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632A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D632A9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D632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1A2A76"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CE7113"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запасных частей для котла </w:t>
      </w:r>
      <w:proofErr w:type="gramStart"/>
      <w:r w:rsidR="00CE7113"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КВ-ГМ</w:t>
      </w:r>
      <w:proofErr w:type="gramEnd"/>
      <w:r w:rsidR="00CE7113"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11,63-150</w:t>
      </w:r>
    </w:p>
    <w:p w:rsidR="00B55DF1" w:rsidRPr="00D632A9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A2A7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E7113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D632A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D632A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632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D632A9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запасных частей для котла </w:t>
      </w:r>
      <w:proofErr w:type="gramStart"/>
      <w:r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КВ-ГМ</w:t>
      </w:r>
      <w:proofErr w:type="gramEnd"/>
      <w:r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11,63-150 (далее по тексту – Товар).</w:t>
      </w:r>
    </w:p>
    <w:p w:rsidR="00CE7113" w:rsidRPr="00D632A9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1 комплект. 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D632A9">
        <w:rPr>
          <w:rFonts w:ascii="Times New Roman" w:hAnsi="Times New Roman"/>
          <w:sz w:val="24"/>
          <w:szCs w:val="24"/>
          <w:lang w:eastAsia="ru-RU"/>
        </w:rPr>
        <w:t xml:space="preserve">2 039 839 (Два миллиона тридцать девять тысяч восемьсот тридцать девять) рублей 33 копейки. </w:t>
      </w:r>
    </w:p>
    <w:p w:rsidR="00CE7113" w:rsidRPr="00D632A9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hAnsi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632A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D632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bookmarkStart w:id="8" w:name="_Toc479941662"/>
      <w:bookmarkStart w:id="9" w:name="_Toc479941713"/>
      <w:bookmarkStart w:id="10" w:name="_Toc480200629"/>
      <w:r w:rsidRPr="00D632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45 (Сорока пяти) календарных дней с момента заключения Договора.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2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Pr="00D632A9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8"/>
      <w:bookmarkEnd w:id="9"/>
      <w:bookmarkEnd w:id="10"/>
      <w:r w:rsidRPr="00D632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632A9">
        <w:rPr>
          <w:rFonts w:ascii="Times New Roman" w:eastAsia="Calibri" w:hAnsi="Times New Roman" w:cs="Times New Roman"/>
          <w:bCs/>
          <w:sz w:val="24"/>
          <w:szCs w:val="24"/>
        </w:rPr>
        <w:t xml:space="preserve">Мурманск, ул. </w:t>
      </w:r>
      <w:proofErr w:type="gramStart"/>
      <w:r w:rsidRPr="00D632A9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Pr="00D632A9">
        <w:rPr>
          <w:rFonts w:ascii="Times New Roman" w:eastAsia="Calibri" w:hAnsi="Times New Roman" w:cs="Times New Roman"/>
          <w:bCs/>
          <w:sz w:val="24"/>
          <w:szCs w:val="24"/>
        </w:rPr>
        <w:t>, д. 15.</w:t>
      </w:r>
    </w:p>
    <w:p w:rsidR="00CE7113" w:rsidRPr="00D632A9" w:rsidRDefault="00CE7113" w:rsidP="00CE7113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32A9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1.6.1. </w:t>
      </w: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количество, характеристики и страна происхождения Товара указываются в Приложении № 2 к проекту Договора.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1.6.2. Покупатель имеет право провести независимую экспертизу за счет Поставщика. В </w:t>
      </w:r>
      <w:proofErr w:type="gramStart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1.6.3. При передаче Товара Поставщик передает Покупателю: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- Удостоверение о качестве изготовления элементов котла;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- Сертификат качества на материалы (трубные заготовки) из которых они изготовлены в соответствии с ГОСТ 8731-74;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Декларацию о соответствии </w:t>
      </w:r>
      <w:proofErr w:type="gramStart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- сборочные чертежи;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1.6.4.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032/2013);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1.6.5. Транспортная накладная, указанная в п.2.2. проекта Договора оформляется: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и изготовленным не ранее 2017 года, не находящимся ранее в употреблении, не бывшим в ремонте и не восстановленным. Гарантийный срок на товар устанавливается: 12 месяцев с момента начала эксплуатации. Срок исполнения обязательств по устранению недостатков не может превышать 20 рабочих дней с момента получения Поставщиком уведомления Покупателя о необходимости устранения выявленных недостатков.</w:t>
      </w:r>
    </w:p>
    <w:p w:rsidR="00CE7113" w:rsidRPr="00D632A9" w:rsidRDefault="00CE7113" w:rsidP="00CE7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1.8. Условия оплаты: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CE7113" w:rsidRPr="00D632A9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D632A9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CE7113" w:rsidRPr="00D632A9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7113" w:rsidRPr="00D632A9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CE7113" w:rsidRPr="00D632A9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E7113" w:rsidRPr="00D632A9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CE7113" w:rsidRPr="00D632A9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специалист по комплектации 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 отдела материально-технического обеспечения управления материально-технического обеспечения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CE7113" w:rsidRPr="00D632A9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инженер по ремонту теплоэнергетического оборудования отдела главного механика АО «МЭС».</w:t>
      </w:r>
    </w:p>
    <w:p w:rsidR="00CE7113" w:rsidRPr="00D632A9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D632A9" w:rsidRDefault="00CE7113" w:rsidP="00CE7113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D632A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D632A9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818CF" w:rsidRPr="00D632A9" w:rsidRDefault="00C818CF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D632A9" w:rsidRDefault="008249A7" w:rsidP="005126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</w:t>
      </w:r>
      <w:r w:rsidR="0097476B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F13FC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476B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7476B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Промышленная, д. 15, </w:t>
      </w:r>
      <w:proofErr w:type="spellStart"/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5B6A1C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</w:t>
      </w:r>
      <w:r w:rsidR="005B6A1C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51263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13DF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713DF" w:rsidRPr="00D632A9" w:rsidRDefault="0072146C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процедуре был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E0166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F2D7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166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2F2D7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0166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="002F2D7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0166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2F2D7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2F2D7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 закупки:</w:t>
      </w:r>
    </w:p>
    <w:p w:rsidR="00036F60" w:rsidRPr="00D632A9" w:rsidRDefault="00036F60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DE5" w:rsidRPr="00D632A9" w:rsidRDefault="00036F60" w:rsidP="00046DE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6DE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«Производственное объединение «Сибирская ассоциация энергетического машиностроения» (ООО «ПО «САЭМ»), 656011, </w:t>
      </w:r>
      <w:r w:rsidR="00FD4917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Алтайский край, </w:t>
      </w:r>
      <w:r w:rsidR="00046DE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Барнаул, ул. Ярных, д. 49 (ИНН 2221227701, КПП 222101001, ОГРН 1162225074978).</w:t>
      </w:r>
    </w:p>
    <w:p w:rsidR="00046DE5" w:rsidRPr="00D632A9" w:rsidRDefault="00046DE5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01.02.2018 13:14 (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46DE5" w:rsidRPr="00D632A9" w:rsidRDefault="00046DE5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1 860 000 рублей 00 копеек, в том числе НДС 283 728 рублей 82 копейки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6DE5" w:rsidRPr="00D632A9" w:rsidRDefault="00046DE5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46DE5" w:rsidRPr="00D632A9" w:rsidRDefault="00046DE5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4D740A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5355" w:rsidRPr="00D632A9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1386" w:rsidRPr="00D632A9" w:rsidRDefault="005A5D86" w:rsidP="004313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138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«Торговый дом Дорогобужкотломаш» (ООО «ТД ДКМ»), 215750, Смоленская обл</w:t>
      </w:r>
      <w:r w:rsidR="009E44A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138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Дорогобужский</w:t>
      </w:r>
      <w:r w:rsidR="009E44A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43138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поселок городского типа Верхнеднепровский (ИНН 7714530944, КПП 672601001, ОГРН 1037789088820).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E63B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63B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2E63B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63B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E63BE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1 670 000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DD5233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254 745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DD5233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431386" w:rsidRPr="00D632A9" w:rsidRDefault="00431386" w:rsidP="005A5D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1386" w:rsidRPr="00D632A9" w:rsidRDefault="00431386" w:rsidP="004313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Закрытое акционерное общество «СЕВЗАПЛЕСЭНЕРГО» (ЗАО  «СЕВЗАПЛЕСЭНЕРГО»), 150042, 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Ярославская обл.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Ярославль, поселок Парижская Коммуна, д. 1 (ИНН 7602025460, КПП 760201001, ОГРН 1027600509826).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Дата и время регистрации заявки 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F3EA2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2 189 000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480BE5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333 915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25 копеек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431386" w:rsidRPr="00D632A9" w:rsidRDefault="00431386" w:rsidP="005A5D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1386" w:rsidRPr="00D632A9" w:rsidRDefault="00431386" w:rsidP="004313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«Барнаульский завод энергетического оборудования» (ООО «БЗЭО»), 656031, Алтайский край, г. Барнаул, ул. Крупской, д. 134 (ИНН 2221125058, КПП 222101001, ОГРН 1072221004701).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F3E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F3EA2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1 844 999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5F3EA2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5F3EA2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5F3EA2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68379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281 440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68379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379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8379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8379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431386" w:rsidRPr="00D632A9" w:rsidRDefault="00431386" w:rsidP="004313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386" w:rsidRPr="00D632A9" w:rsidRDefault="0032177E" w:rsidP="004313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138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43138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Пырьева</w:t>
      </w:r>
      <w:proofErr w:type="spellEnd"/>
      <w:r w:rsidR="0043138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9, корп. 3 (ИНН 7723812536, КПП 772901001, ОГРН 1117746737580).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8 (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550F1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1 592 000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EE02C5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242 847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EE02C5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02C5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31386" w:rsidRPr="00D632A9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86119F" w:rsidRPr="00D632A9" w:rsidRDefault="0086119F" w:rsidP="00321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19F" w:rsidRPr="00D632A9" w:rsidRDefault="0086119F" w:rsidP="0086119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6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Закрытое акционерное общество «ТЭП-Холдинг» (ЗАО «ТЭП-Холдинг»), 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620219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Свердловская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Екатеринбург,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Первомайская, д</w:t>
      </w:r>
      <w:r w:rsidR="00F05F83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104, ул. Комсомольская, д. 46</w:t>
      </w:r>
      <w:r w:rsidR="00E257C6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411/3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6672235597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667001001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1076672021777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6119F" w:rsidRPr="00D632A9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9081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6119F" w:rsidRPr="00D632A9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550F1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2 037 328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3333E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310 778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333E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333E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F05F83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119F" w:rsidRPr="00D632A9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86119F" w:rsidRPr="00D632A9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827648" w:rsidRPr="00D632A9" w:rsidRDefault="00827648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648" w:rsidRPr="00D632A9" w:rsidRDefault="00827648" w:rsidP="0082764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7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Котельный Завод «</w:t>
      </w:r>
      <w:proofErr w:type="spell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ПромКотлоСнаб</w:t>
      </w:r>
      <w:proofErr w:type="spell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«ПКС»), 656922, Алтайский край, г. Барнаул, ул. Трактовая, д. 70</w:t>
      </w:r>
      <w:r w:rsidR="00F05F83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 2222823070, КПП 222201001, ОГРН 1142223003460).</w:t>
      </w:r>
    </w:p>
    <w:p w:rsidR="00827648" w:rsidRPr="00D632A9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550F1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27648" w:rsidRPr="00D632A9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550F1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1 889 000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B964F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288 152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964F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964F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964F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B964F8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7648" w:rsidRPr="00D632A9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27648" w:rsidRPr="00D632A9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431386" w:rsidRPr="00D632A9" w:rsidRDefault="00431386" w:rsidP="004313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36F60" w:rsidRPr="00D632A9" w:rsidRDefault="00036F60" w:rsidP="007C38E4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034B1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034B1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F0FD7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поставки </w:t>
      </w:r>
      <w:r w:rsidR="005E290A"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запасных частей для котла </w:t>
      </w:r>
      <w:proofErr w:type="gramStart"/>
      <w:r w:rsidR="005E290A"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КВ-ГМ</w:t>
      </w:r>
      <w:proofErr w:type="gramEnd"/>
      <w:r w:rsidR="005E290A"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11,63-150</w:t>
      </w:r>
      <w:r w:rsidR="007C38E4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0FD7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</w:t>
      </w: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036F60" w:rsidRPr="00D632A9" w:rsidRDefault="00036F60" w:rsidP="00036F60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D632A9" w:rsidRDefault="00036F60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A2" w:rsidRPr="00D632A9" w:rsidRDefault="00F03073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9F539D"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proofErr w:type="gramStart"/>
      <w:r w:rsidR="00A90094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 и в) п.4.10.2 Документации признать оформление заявки на участие в запросе предложений</w:t>
      </w:r>
      <w:r w:rsidR="00D373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</w:t>
      </w:r>
      <w:r w:rsidR="00A90094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ПО «САЭМ» не соответствующим требованиям Документации, а именно:</w:t>
      </w:r>
      <w:proofErr w:type="gramEnd"/>
    </w:p>
    <w:p w:rsidR="00A90094" w:rsidRPr="00D632A9" w:rsidRDefault="00A90094" w:rsidP="00A90094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</w:t>
      </w:r>
      <w:r w:rsidRPr="00D632A9">
        <w:rPr>
          <w:rFonts w:ascii="Times New Roman" w:hAnsi="Times New Roman"/>
          <w:sz w:val="24"/>
          <w:szCs w:val="24"/>
        </w:rPr>
        <w:t xml:space="preserve">в нарушение требований п. 3.2. </w:t>
      </w:r>
      <w:proofErr w:type="gramStart"/>
      <w:r w:rsidRPr="00D632A9">
        <w:rPr>
          <w:rFonts w:ascii="Times New Roman" w:hAnsi="Times New Roman"/>
          <w:sz w:val="24"/>
          <w:szCs w:val="24"/>
        </w:rPr>
        <w:t>Документации не представлены</w:t>
      </w:r>
      <w:r w:rsidRPr="00D632A9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отчета о финансовых результатах (отчета о прибылях и убытках)</w:t>
      </w:r>
      <w:r w:rsidRPr="00D632A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632A9">
        <w:rPr>
          <w:rFonts w:ascii="Times New Roman" w:hAnsi="Times New Roman"/>
          <w:b/>
          <w:bCs/>
          <w:sz w:val="24"/>
          <w:szCs w:val="24"/>
          <w:lang w:eastAsia="ar-SA"/>
        </w:rPr>
        <w:t>за 2017 год,</w:t>
      </w:r>
      <w:r w:rsidRPr="00D632A9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с отметкой о приеме</w:t>
      </w:r>
      <w:r w:rsidR="003579C6" w:rsidRPr="003579C6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r w:rsidR="003579C6" w:rsidRPr="000500B5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либо </w:t>
      </w:r>
      <w:r w:rsidR="003579C6" w:rsidRPr="000500B5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официальное письмо,</w:t>
      </w:r>
      <w:r w:rsidR="003579C6" w:rsidRPr="000500B5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подтверждающее информацию о непредставлении в налоговую инспекцию указанных документов, подписанное уполномоченным лицом Участника закупки, и </w:t>
      </w:r>
      <w:r w:rsidR="003579C6" w:rsidRPr="000500B5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бухгалтерский баланс и отчет о финансовых результатах</w:t>
      </w:r>
      <w:proofErr w:type="gramEnd"/>
      <w:r w:rsidR="003579C6" w:rsidRPr="000500B5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за 2016 год</w:t>
      </w:r>
      <w:r w:rsidR="003579C6" w:rsidRPr="000500B5">
        <w:rPr>
          <w:rFonts w:ascii="Times New Roman" w:eastAsia="Times New Roman" w:hAnsi="Times New Roman" w:cs="Times New Roman"/>
          <w:bCs/>
          <w:sz w:val="24"/>
          <w:lang w:eastAsia="ar-SA"/>
        </w:rPr>
        <w:t>, поданные в установленном порядке в налоговую инспекцию по месту регистрации Участника с отметкой о приеме.</w:t>
      </w:r>
    </w:p>
    <w:p w:rsidR="00A90094" w:rsidRPr="00D632A9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632A9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D632A9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632A9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A90094" w:rsidRPr="00D632A9" w:rsidRDefault="00A90094" w:rsidP="00A900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632A9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D632A9">
        <w:rPr>
          <w:rFonts w:ascii="Times New Roman" w:hAnsi="Times New Roman"/>
          <w:sz w:val="24"/>
          <w:szCs w:val="24"/>
        </w:rPr>
        <w:t xml:space="preserve">ООО ПО </w:t>
      </w:r>
      <w:r w:rsidRPr="00D632A9">
        <w:rPr>
          <w:rFonts w:ascii="Times New Roman" w:hAnsi="Times New Roman"/>
          <w:iCs/>
          <w:sz w:val="24"/>
          <w:szCs w:val="24"/>
        </w:rPr>
        <w:t>«САЭМ»</w:t>
      </w:r>
      <w:r w:rsidRPr="00D632A9">
        <w:rPr>
          <w:rFonts w:ascii="Times New Roman" w:hAnsi="Times New Roman"/>
          <w:bCs/>
          <w:sz w:val="24"/>
          <w:szCs w:val="24"/>
        </w:rPr>
        <w:t xml:space="preserve"> к процедуре запроса предложений </w:t>
      </w:r>
      <w:r w:rsidR="00924017" w:rsidRPr="00D632A9">
        <w:rPr>
          <w:rFonts w:ascii="Times New Roman" w:hAnsi="Times New Roman"/>
          <w:bCs/>
          <w:sz w:val="24"/>
          <w:szCs w:val="24"/>
        </w:rPr>
        <w:t xml:space="preserve">в электронной форме </w:t>
      </w:r>
      <w:r w:rsidRPr="00D632A9">
        <w:rPr>
          <w:rFonts w:ascii="Times New Roman" w:hAnsi="Times New Roman"/>
          <w:bCs/>
          <w:sz w:val="24"/>
          <w:szCs w:val="24"/>
        </w:rPr>
        <w:t>и не включать в перечень Участников запроса предложений</w:t>
      </w:r>
      <w:r w:rsidR="00924017" w:rsidRPr="00D632A9">
        <w:rPr>
          <w:rFonts w:ascii="Times New Roman" w:hAnsi="Times New Roman"/>
          <w:bCs/>
          <w:sz w:val="24"/>
          <w:szCs w:val="24"/>
        </w:rPr>
        <w:t xml:space="preserve"> в электронной форме</w:t>
      </w:r>
      <w:r w:rsidRPr="00D632A9">
        <w:rPr>
          <w:rFonts w:ascii="Times New Roman" w:hAnsi="Times New Roman"/>
          <w:bCs/>
          <w:sz w:val="24"/>
          <w:szCs w:val="24"/>
        </w:rPr>
        <w:t>.</w:t>
      </w:r>
    </w:p>
    <w:p w:rsidR="00A90094" w:rsidRPr="00D632A9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632A9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D632A9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632A9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D632A9">
        <w:rPr>
          <w:rFonts w:ascii="Times New Roman" w:hAnsi="Times New Roman"/>
          <w:sz w:val="24"/>
          <w:szCs w:val="24"/>
        </w:rPr>
        <w:t>.</w:t>
      </w:r>
    </w:p>
    <w:p w:rsidR="00B808A2" w:rsidRPr="00D632A9" w:rsidRDefault="00B808A2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808A2" w:rsidRPr="00D632A9" w:rsidRDefault="00E1624C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="00B808A2"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B808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ДКМ»</w:t>
      </w:r>
      <w:r w:rsidR="00B808A2" w:rsidRPr="00D632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808A2" w:rsidRPr="00D632A9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B808A2" w:rsidRPr="00D632A9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ДКМ»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B808A2" w:rsidRPr="00D632A9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«ТД ДКМ»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D632A9">
        <w:rPr>
          <w:rFonts w:ascii="Times New Roman" w:hAnsi="Times New Roman" w:cs="Times New Roman"/>
          <w:sz w:val="24"/>
          <w:szCs w:val="24"/>
        </w:rPr>
        <w:t>.</w:t>
      </w:r>
    </w:p>
    <w:p w:rsidR="00B808A2" w:rsidRPr="00D632A9" w:rsidRDefault="00B808A2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0699C" w:rsidRPr="00D632A9" w:rsidRDefault="00D74D9E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proofErr w:type="gramStart"/>
      <w:r w:rsidR="0072227E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в) п.4.10.2.</w:t>
      </w:r>
      <w:proofErr w:type="gramEnd"/>
      <w:r w:rsidR="0072227E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 признать заявку на участие в запросе предложений в электронной форме </w:t>
      </w:r>
      <w:r w:rsidR="0072227E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«СЕВЗАПЛЕСЭНЕРГО»</w:t>
      </w:r>
      <w:r w:rsidR="0072227E"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A95AB6" w:rsidRPr="00712C66" w:rsidRDefault="00A95AB6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proofErr w:type="gramStart"/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в Письме о подаче оферты (от 24.01.2018 № 5)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Коммерческом предложении (приложение № 1 к п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исьм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у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о подаче оферты от 24.01.2018 № 5)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Техническом 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предложении (приложение № 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2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 письму о подаче оферты от 24.01.2018 № 5)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указан предмет договора «поставка блока конвективной части для водогрейного котла КВ-ГМ-20-150, 1973 </w:t>
      </w:r>
      <w:proofErr w:type="spellStart"/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г.в</w:t>
      </w:r>
      <w:proofErr w:type="spellEnd"/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. (россыпью из готовых элементов без коллекторов)», отличный от предмета закупки «поставка запасных ча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стей для</w:t>
      </w:r>
      <w:proofErr w:type="gramEnd"/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котла </w:t>
      </w:r>
      <w:proofErr w:type="gramStart"/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КВ-ГМ</w:t>
      </w:r>
      <w:proofErr w:type="gramEnd"/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11,63-150»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72227E" w:rsidRPr="00D632A9" w:rsidRDefault="00031EC8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72227E" w:rsidRP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предложение о цене договора</w:t>
      </w:r>
      <w:r w:rsid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указанное Участником закупки</w:t>
      </w:r>
      <w:r w:rsidR="0072227E" w:rsidRP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в Письме о подаче оферты (от 24.01.2018 № 5)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Коммерческом предложении (приложение № 1 к п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исьм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>у</w:t>
      </w:r>
      <w:r w:rsidR="00712C66" w:rsidRP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о подаче оферты от 24.01.2018 № 5)</w:t>
      </w:r>
      <w:r w:rsidR="00712C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="0072227E" w:rsidRP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превышает установленную</w:t>
      </w:r>
      <w:r w:rsidR="00712C66" w:rsidRP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Документации</w:t>
      </w:r>
      <w:r w:rsidR="0072227E" w:rsidRPr="00712C6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начальную (максимальную) цену договора.</w:t>
      </w:r>
    </w:p>
    <w:p w:rsidR="0072227E" w:rsidRPr="00D632A9" w:rsidRDefault="0072227E" w:rsidP="0072227E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72227E" w:rsidRPr="00D632A9" w:rsidRDefault="0072227E" w:rsidP="007222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72227E" w:rsidRPr="00D632A9" w:rsidRDefault="0072227E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 «СЕВЗАПЛЕСЭНЕРГО»</w:t>
      </w: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2227E" w:rsidRPr="00D632A9" w:rsidRDefault="0072227E" w:rsidP="0072227E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72227E" w:rsidRPr="00D632A9" w:rsidRDefault="0072227E" w:rsidP="007222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B808A2" w:rsidRPr="00D632A9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808A2" w:rsidRPr="00D632A9" w:rsidRDefault="00D74D9E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4.4. </w:t>
      </w:r>
      <w:r w:rsidR="00B808A2"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B808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«БЗЭО»</w:t>
      </w:r>
      <w:r w:rsidR="00B808A2" w:rsidRPr="00D632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808A2" w:rsidRPr="00D632A9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РЕЗУЛЬТАТЫ ГОЛОСОВАНИЯ: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B808A2" w:rsidRPr="00D632A9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«БЗЭО»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B808A2" w:rsidRPr="00D632A9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«БЗЭО»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D632A9">
        <w:rPr>
          <w:rFonts w:ascii="Times New Roman" w:hAnsi="Times New Roman" w:cs="Times New Roman"/>
          <w:sz w:val="24"/>
          <w:szCs w:val="24"/>
        </w:rPr>
        <w:t>.</w:t>
      </w:r>
    </w:p>
    <w:p w:rsidR="00D74D9E" w:rsidRPr="00D632A9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08A2" w:rsidRPr="00D632A9" w:rsidRDefault="001154A5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4.5. </w:t>
      </w:r>
      <w:r w:rsidR="00B808A2"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B808A2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B808A2" w:rsidRPr="00D632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808A2" w:rsidRPr="00D632A9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B808A2" w:rsidRPr="00D632A9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B808A2" w:rsidRPr="00D632A9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ПК «КОТЛОСТРОЙ»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808A2" w:rsidRPr="00D632A9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D632A9">
        <w:rPr>
          <w:rFonts w:ascii="Times New Roman" w:hAnsi="Times New Roman" w:cs="Times New Roman"/>
          <w:sz w:val="24"/>
          <w:szCs w:val="24"/>
        </w:rPr>
        <w:t>.</w:t>
      </w:r>
    </w:p>
    <w:p w:rsidR="001154A5" w:rsidRPr="00D632A9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54A5" w:rsidRPr="00D632A9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4.6.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7C3938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Pr="00D632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632A9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154A5" w:rsidRPr="00D632A9" w:rsidRDefault="001154A5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1154A5" w:rsidRPr="00D632A9" w:rsidRDefault="001154A5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1154A5" w:rsidRPr="00D632A9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="007C3938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1154A5" w:rsidRPr="00D632A9" w:rsidRDefault="001154A5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154A5" w:rsidRPr="00D632A9" w:rsidRDefault="001154A5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1154A5" w:rsidRPr="00D632A9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="007C3938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1154A5" w:rsidRPr="00D632A9" w:rsidRDefault="001154A5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154A5" w:rsidRPr="00D632A9" w:rsidRDefault="001154A5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D632A9">
        <w:rPr>
          <w:rFonts w:ascii="Times New Roman" w:hAnsi="Times New Roman" w:cs="Times New Roman"/>
          <w:sz w:val="24"/>
          <w:szCs w:val="24"/>
        </w:rPr>
        <w:t>.</w:t>
      </w:r>
    </w:p>
    <w:p w:rsidR="007D00C3" w:rsidRPr="00D632A9" w:rsidRDefault="007D00C3" w:rsidP="009B02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B022E" w:rsidRPr="00D632A9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4.7.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Pr="00D632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632A9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9B022E" w:rsidRPr="00D632A9" w:rsidRDefault="009B022E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9B022E" w:rsidRPr="00D632A9" w:rsidRDefault="009B022E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9B022E" w:rsidRPr="00D632A9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9B022E" w:rsidRPr="00D632A9" w:rsidRDefault="009B022E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B022E" w:rsidRPr="00D632A9" w:rsidRDefault="009B022E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9B022E" w:rsidRPr="00D632A9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9B022E" w:rsidRPr="00D632A9" w:rsidRDefault="009B022E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2A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B022E" w:rsidRPr="00D632A9" w:rsidRDefault="009B022E" w:rsidP="005E29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2A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D632A9">
        <w:rPr>
          <w:rFonts w:ascii="Times New Roman" w:hAnsi="Times New Roman" w:cs="Times New Roman"/>
          <w:sz w:val="24"/>
          <w:szCs w:val="24"/>
        </w:rPr>
        <w:t>.</w:t>
      </w:r>
    </w:p>
    <w:p w:rsidR="00B4607C" w:rsidRPr="00D632A9" w:rsidRDefault="00B4607C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607C" w:rsidRPr="00D632A9" w:rsidRDefault="00B4607C" w:rsidP="00B4607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4.8. </w:t>
      </w: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B4607C" w:rsidRPr="00D632A9" w:rsidRDefault="00B4607C" w:rsidP="005E290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607C" w:rsidRPr="00D632A9" w:rsidRDefault="00B4607C" w:rsidP="005E2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4607C" w:rsidRPr="00D632A9" w:rsidRDefault="00B4607C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F7A" w:rsidRPr="00D632A9" w:rsidRDefault="00425F7A" w:rsidP="00425F7A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D632A9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D632A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D632A9">
        <w:rPr>
          <w:rFonts w:ascii="Times New Roman" w:hAnsi="Times New Roman"/>
          <w:sz w:val="24"/>
          <w:szCs w:val="24"/>
        </w:rPr>
        <w:t xml:space="preserve"> с п. 4.12. Документации Комиссией по закупке была произведена оценка заяв</w:t>
      </w:r>
      <w:r w:rsidR="00F62B92" w:rsidRPr="00D632A9">
        <w:rPr>
          <w:rFonts w:ascii="Times New Roman" w:hAnsi="Times New Roman"/>
          <w:sz w:val="24"/>
          <w:szCs w:val="24"/>
        </w:rPr>
        <w:t>ок</w:t>
      </w:r>
      <w:r w:rsidRPr="00D632A9">
        <w:rPr>
          <w:rFonts w:ascii="Times New Roman" w:hAnsi="Times New Roman"/>
          <w:sz w:val="24"/>
          <w:szCs w:val="24"/>
        </w:rPr>
        <w:t xml:space="preserve"> </w:t>
      </w:r>
      <w:r w:rsidR="00503497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«ТД ДКМ», 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«БЗЭО», </w:t>
      </w:r>
      <w:r w:rsidR="00503497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«КОТЛОСТРОЙ»,</w:t>
      </w:r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 «ТЭП-Холдинг», ООО </w:t>
      </w:r>
      <w:proofErr w:type="gramStart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Pr="00D632A9">
        <w:rPr>
          <w:rFonts w:ascii="Times New Roman" w:hAnsi="Times New Roman"/>
          <w:iCs/>
          <w:sz w:val="24"/>
          <w:szCs w:val="24"/>
        </w:rPr>
        <w:t>.</w:t>
      </w:r>
      <w:r w:rsidR="001C058C" w:rsidRPr="00D632A9">
        <w:rPr>
          <w:rFonts w:ascii="Times New Roman" w:hAnsi="Times New Roman"/>
          <w:iCs/>
          <w:sz w:val="24"/>
          <w:szCs w:val="24"/>
        </w:rPr>
        <w:t xml:space="preserve"> </w:t>
      </w:r>
      <w:r w:rsidR="00503497" w:rsidRPr="00D632A9">
        <w:rPr>
          <w:rFonts w:ascii="Times New Roman" w:hAnsi="Times New Roman"/>
          <w:iCs/>
          <w:sz w:val="24"/>
          <w:szCs w:val="24"/>
        </w:rPr>
        <w:t xml:space="preserve"> </w:t>
      </w:r>
    </w:p>
    <w:p w:rsidR="00EA6AC1" w:rsidRPr="00D632A9" w:rsidRDefault="00EA6AC1" w:rsidP="00EA6AC1">
      <w:pPr>
        <w:pStyle w:val="a3"/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632A9">
        <w:rPr>
          <w:rFonts w:ascii="Times New Roman" w:hAnsi="Times New Roman"/>
          <w:iCs/>
          <w:sz w:val="24"/>
          <w:szCs w:val="24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D632A9">
        <w:rPr>
          <w:rFonts w:ascii="Times New Roman" w:hAnsi="Times New Roman"/>
          <w:iCs/>
          <w:sz w:val="24"/>
          <w:szCs w:val="24"/>
        </w:rPr>
        <w:t>пп</w:t>
      </w:r>
      <w:proofErr w:type="spellEnd"/>
      <w:r w:rsidRPr="00D632A9">
        <w:rPr>
          <w:rFonts w:ascii="Times New Roman" w:hAnsi="Times New Roman"/>
          <w:iCs/>
          <w:sz w:val="24"/>
          <w:szCs w:val="24"/>
        </w:rPr>
        <w:t>. 4.12.2.</w:t>
      </w:r>
      <w:proofErr w:type="gramEnd"/>
      <w:r w:rsidRPr="00D632A9">
        <w:rPr>
          <w:rFonts w:ascii="Times New Roman" w:hAnsi="Times New Roman"/>
          <w:iCs/>
          <w:sz w:val="24"/>
          <w:szCs w:val="24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632A9">
        <w:rPr>
          <w:rFonts w:ascii="Times New Roman" w:hAnsi="Times New Roman"/>
          <w:b/>
          <w:iCs/>
          <w:sz w:val="24"/>
          <w:szCs w:val="24"/>
        </w:rPr>
        <w:t>не предоставляется</w:t>
      </w:r>
      <w:r w:rsidRPr="00D632A9">
        <w:rPr>
          <w:rFonts w:ascii="Times New Roman" w:hAnsi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425F7A" w:rsidRPr="00D632A9" w:rsidRDefault="00425F7A" w:rsidP="00425F7A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32A9">
        <w:rPr>
          <w:rFonts w:ascii="Times New Roman" w:hAnsi="Times New Roman"/>
          <w:bCs/>
          <w:sz w:val="24"/>
          <w:szCs w:val="24"/>
        </w:rPr>
        <w:t>Заявк</w:t>
      </w:r>
      <w:r w:rsidR="00110885" w:rsidRPr="00D632A9">
        <w:rPr>
          <w:rFonts w:ascii="Times New Roman" w:hAnsi="Times New Roman"/>
          <w:bCs/>
          <w:sz w:val="24"/>
          <w:szCs w:val="24"/>
        </w:rPr>
        <w:t>и</w:t>
      </w:r>
      <w:r w:rsidRPr="00D632A9">
        <w:rPr>
          <w:rFonts w:ascii="Times New Roman" w:hAnsi="Times New Roman"/>
          <w:bCs/>
          <w:sz w:val="24"/>
          <w:szCs w:val="24"/>
        </w:rPr>
        <w:t xml:space="preserve"> оценивал</w:t>
      </w:r>
      <w:r w:rsidR="00110885" w:rsidRPr="00D632A9">
        <w:rPr>
          <w:rFonts w:ascii="Times New Roman" w:hAnsi="Times New Roman"/>
          <w:bCs/>
          <w:sz w:val="24"/>
          <w:szCs w:val="24"/>
        </w:rPr>
        <w:t>и</w:t>
      </w:r>
      <w:r w:rsidRPr="00D632A9">
        <w:rPr>
          <w:rFonts w:ascii="Times New Roman" w:hAnsi="Times New Roman"/>
          <w:bCs/>
          <w:sz w:val="24"/>
          <w:szCs w:val="24"/>
        </w:rPr>
        <w:t xml:space="preserve">сь членами Комиссии по закупке по следующим критериям: «Цена договора», </w:t>
      </w:r>
      <w:r w:rsidRPr="00D632A9">
        <w:rPr>
          <w:rFonts w:ascii="Times New Roman" w:hAnsi="Times New Roman" w:cs="Times New Roman"/>
          <w:bCs/>
          <w:sz w:val="24"/>
          <w:szCs w:val="24"/>
        </w:rPr>
        <w:t>«</w:t>
      </w:r>
      <w:r w:rsidRPr="00D632A9">
        <w:rPr>
          <w:rFonts w:ascii="Times New Roman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1C058C" w:rsidRPr="00D632A9">
        <w:rPr>
          <w:rFonts w:ascii="Times New Roman" w:hAnsi="Times New Roman" w:cs="Times New Roman"/>
          <w:sz w:val="24"/>
          <w:szCs w:val="24"/>
          <w:lang w:eastAsia="ar-SA"/>
        </w:rPr>
        <w:t>поставок</w:t>
      </w:r>
      <w:r w:rsidRPr="00D632A9">
        <w:rPr>
          <w:rFonts w:ascii="Times New Roman" w:hAnsi="Times New Roman" w:cs="Times New Roman"/>
          <w:bCs/>
          <w:sz w:val="24"/>
          <w:szCs w:val="24"/>
        </w:rPr>
        <w:t>»</w:t>
      </w:r>
      <w:r w:rsidRPr="00D632A9">
        <w:rPr>
          <w:rFonts w:ascii="Times New Roman" w:hAnsi="Times New Roman"/>
          <w:bCs/>
          <w:sz w:val="24"/>
          <w:szCs w:val="24"/>
        </w:rPr>
        <w:t>.</w:t>
      </w:r>
    </w:p>
    <w:p w:rsidR="001C058C" w:rsidRPr="00D632A9" w:rsidRDefault="001C058C" w:rsidP="00425F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32A9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1C058C" w:rsidRPr="00D632A9" w:rsidRDefault="001C058C" w:rsidP="001C05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32A9">
        <w:rPr>
          <w:rFonts w:ascii="Times New Roman" w:hAnsi="Times New Roman"/>
          <w:sz w:val="24"/>
          <w:szCs w:val="24"/>
        </w:rPr>
        <w:t xml:space="preserve">1 место – </w:t>
      </w:r>
      <w:r w:rsidR="004A38AC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4A38AC" w:rsidRPr="00D632A9">
        <w:rPr>
          <w:rFonts w:ascii="Times New Roman" w:hAnsi="Times New Roman"/>
          <w:sz w:val="24"/>
          <w:szCs w:val="24"/>
        </w:rPr>
        <w:t xml:space="preserve"> </w:t>
      </w:r>
      <w:r w:rsidRPr="00D632A9">
        <w:rPr>
          <w:rFonts w:ascii="Times New Roman" w:hAnsi="Times New Roman"/>
          <w:sz w:val="24"/>
          <w:szCs w:val="24"/>
        </w:rPr>
        <w:t>(итоговый балл – 5,0);</w:t>
      </w:r>
      <w:r w:rsidR="004A38AC" w:rsidRPr="00D632A9">
        <w:rPr>
          <w:rFonts w:ascii="Times New Roman" w:hAnsi="Times New Roman"/>
          <w:sz w:val="24"/>
          <w:szCs w:val="24"/>
        </w:rPr>
        <w:t xml:space="preserve"> </w:t>
      </w:r>
    </w:p>
    <w:p w:rsidR="00892713" w:rsidRPr="00D632A9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32A9">
        <w:rPr>
          <w:rFonts w:ascii="Times New Roman" w:hAnsi="Times New Roman"/>
          <w:sz w:val="24"/>
          <w:szCs w:val="24"/>
        </w:rPr>
        <w:t xml:space="preserve">2 место – </w:t>
      </w:r>
      <w:r w:rsidR="004A38AC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ДКМ»</w:t>
      </w:r>
      <w:r w:rsidR="004A38AC" w:rsidRPr="00D632A9">
        <w:rPr>
          <w:rFonts w:ascii="Times New Roman" w:hAnsi="Times New Roman"/>
          <w:sz w:val="24"/>
          <w:szCs w:val="24"/>
        </w:rPr>
        <w:t xml:space="preserve"> </w:t>
      </w:r>
      <w:r w:rsidRPr="00D632A9">
        <w:rPr>
          <w:rFonts w:ascii="Times New Roman" w:hAnsi="Times New Roman"/>
          <w:sz w:val="24"/>
          <w:szCs w:val="24"/>
        </w:rPr>
        <w:t xml:space="preserve">(итоговый балл – </w:t>
      </w:r>
      <w:r w:rsidR="004A38AC" w:rsidRPr="00D632A9">
        <w:rPr>
          <w:rFonts w:ascii="Times New Roman" w:hAnsi="Times New Roman"/>
          <w:sz w:val="24"/>
          <w:szCs w:val="24"/>
        </w:rPr>
        <w:t>4</w:t>
      </w:r>
      <w:r w:rsidRPr="00D632A9">
        <w:rPr>
          <w:rFonts w:ascii="Times New Roman" w:hAnsi="Times New Roman"/>
          <w:sz w:val="24"/>
          <w:szCs w:val="24"/>
        </w:rPr>
        <w:t>,</w:t>
      </w:r>
      <w:r w:rsidR="000B070D" w:rsidRPr="00D632A9">
        <w:rPr>
          <w:rFonts w:ascii="Times New Roman" w:hAnsi="Times New Roman"/>
          <w:sz w:val="24"/>
          <w:szCs w:val="24"/>
        </w:rPr>
        <w:t>5</w:t>
      </w:r>
      <w:r w:rsidRPr="00D632A9">
        <w:rPr>
          <w:rFonts w:ascii="Times New Roman" w:hAnsi="Times New Roman"/>
          <w:sz w:val="24"/>
          <w:szCs w:val="24"/>
        </w:rPr>
        <w:t>);</w:t>
      </w:r>
    </w:p>
    <w:p w:rsidR="00892713" w:rsidRPr="00D632A9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32A9">
        <w:rPr>
          <w:rFonts w:ascii="Times New Roman" w:hAnsi="Times New Roman"/>
          <w:sz w:val="24"/>
          <w:szCs w:val="24"/>
        </w:rPr>
        <w:t>3 место –</w:t>
      </w:r>
      <w:r w:rsidR="00D16635" w:rsidRPr="00D632A9">
        <w:rPr>
          <w:rFonts w:ascii="Times New Roman" w:hAnsi="Times New Roman"/>
          <w:sz w:val="24"/>
          <w:szCs w:val="24"/>
        </w:rPr>
        <w:t xml:space="preserve"> </w:t>
      </w:r>
      <w:r w:rsidR="00D1663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«БЗЭО»</w:t>
      </w:r>
      <w:r w:rsidRPr="00D632A9">
        <w:rPr>
          <w:rFonts w:ascii="Times New Roman" w:hAnsi="Times New Roman"/>
          <w:sz w:val="24"/>
          <w:szCs w:val="24"/>
        </w:rPr>
        <w:t xml:space="preserve"> (итоговый балл – </w:t>
      </w:r>
      <w:r w:rsidR="000B070D" w:rsidRPr="00D632A9">
        <w:rPr>
          <w:rFonts w:ascii="Times New Roman" w:hAnsi="Times New Roman"/>
          <w:sz w:val="24"/>
          <w:szCs w:val="24"/>
        </w:rPr>
        <w:t>4,0</w:t>
      </w:r>
      <w:r w:rsidR="00D16635" w:rsidRPr="00D632A9">
        <w:rPr>
          <w:rFonts w:ascii="Times New Roman" w:hAnsi="Times New Roman"/>
          <w:sz w:val="24"/>
          <w:szCs w:val="24"/>
        </w:rPr>
        <w:t>)</w:t>
      </w:r>
      <w:r w:rsidRPr="00D632A9">
        <w:rPr>
          <w:rFonts w:ascii="Times New Roman" w:hAnsi="Times New Roman"/>
          <w:sz w:val="24"/>
          <w:szCs w:val="24"/>
        </w:rPr>
        <w:t>;</w:t>
      </w:r>
    </w:p>
    <w:p w:rsidR="00892713" w:rsidRPr="00D632A9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32A9">
        <w:rPr>
          <w:rFonts w:ascii="Times New Roman" w:hAnsi="Times New Roman"/>
          <w:sz w:val="24"/>
          <w:szCs w:val="24"/>
        </w:rPr>
        <w:t xml:space="preserve">4 место – </w:t>
      </w:r>
      <w:r w:rsidR="00D1663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="00D1663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D1663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="00D16635" w:rsidRPr="00D632A9">
        <w:rPr>
          <w:rFonts w:ascii="Times New Roman" w:hAnsi="Times New Roman"/>
          <w:sz w:val="24"/>
          <w:szCs w:val="24"/>
        </w:rPr>
        <w:t xml:space="preserve"> </w:t>
      </w:r>
      <w:r w:rsidRPr="00D632A9">
        <w:rPr>
          <w:rFonts w:ascii="Times New Roman" w:hAnsi="Times New Roman"/>
          <w:sz w:val="24"/>
          <w:szCs w:val="24"/>
        </w:rPr>
        <w:t xml:space="preserve">(итоговый балл – </w:t>
      </w:r>
      <w:r w:rsidR="00D16635" w:rsidRPr="00D632A9">
        <w:rPr>
          <w:rFonts w:ascii="Times New Roman" w:hAnsi="Times New Roman"/>
          <w:sz w:val="24"/>
          <w:szCs w:val="24"/>
        </w:rPr>
        <w:t>3,</w:t>
      </w:r>
      <w:r w:rsidR="000B070D" w:rsidRPr="00D632A9">
        <w:rPr>
          <w:rFonts w:ascii="Times New Roman" w:hAnsi="Times New Roman"/>
          <w:sz w:val="24"/>
          <w:szCs w:val="24"/>
        </w:rPr>
        <w:t>5</w:t>
      </w:r>
      <w:r w:rsidRPr="00D632A9">
        <w:rPr>
          <w:rFonts w:ascii="Times New Roman" w:hAnsi="Times New Roman"/>
          <w:sz w:val="24"/>
          <w:szCs w:val="24"/>
        </w:rPr>
        <w:t>);</w:t>
      </w:r>
    </w:p>
    <w:p w:rsidR="00892713" w:rsidRPr="00D632A9" w:rsidRDefault="00892713" w:rsidP="006825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32A9">
        <w:rPr>
          <w:rFonts w:ascii="Times New Roman" w:hAnsi="Times New Roman"/>
          <w:sz w:val="24"/>
          <w:szCs w:val="24"/>
        </w:rPr>
        <w:t xml:space="preserve">5 место – </w:t>
      </w:r>
      <w:r w:rsidR="00DF07C0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="00DF07C0" w:rsidRPr="00D632A9">
        <w:rPr>
          <w:rFonts w:ascii="Times New Roman" w:hAnsi="Times New Roman"/>
          <w:sz w:val="24"/>
          <w:szCs w:val="24"/>
        </w:rPr>
        <w:t xml:space="preserve"> </w:t>
      </w:r>
      <w:r w:rsidRPr="00D632A9">
        <w:rPr>
          <w:rFonts w:ascii="Times New Roman" w:hAnsi="Times New Roman"/>
          <w:sz w:val="24"/>
          <w:szCs w:val="24"/>
        </w:rPr>
        <w:t xml:space="preserve">(итоговый балл – </w:t>
      </w:r>
      <w:r w:rsidR="000B070D" w:rsidRPr="00D632A9">
        <w:rPr>
          <w:rFonts w:ascii="Times New Roman" w:hAnsi="Times New Roman"/>
          <w:sz w:val="24"/>
          <w:szCs w:val="24"/>
        </w:rPr>
        <w:t>3,0</w:t>
      </w:r>
      <w:r w:rsidR="006825CF" w:rsidRPr="00D632A9">
        <w:rPr>
          <w:rFonts w:ascii="Times New Roman" w:hAnsi="Times New Roman"/>
          <w:sz w:val="24"/>
          <w:szCs w:val="24"/>
        </w:rPr>
        <w:t>)</w:t>
      </w:r>
      <w:r w:rsidR="000B070D" w:rsidRPr="00D632A9">
        <w:rPr>
          <w:rFonts w:ascii="Times New Roman" w:hAnsi="Times New Roman"/>
          <w:sz w:val="24"/>
          <w:szCs w:val="24"/>
        </w:rPr>
        <w:t>.</w:t>
      </w:r>
    </w:p>
    <w:p w:rsidR="00425F7A" w:rsidRPr="00D632A9" w:rsidRDefault="00425F7A" w:rsidP="00BA0EC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25F7A" w:rsidRPr="00D632A9" w:rsidRDefault="00425F7A" w:rsidP="00BA0EC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B022E" w:rsidRPr="00D632A9" w:rsidRDefault="009B022E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6AC1" w:rsidRPr="00D632A9" w:rsidRDefault="00EA6AC1" w:rsidP="00EA6AC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D632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632A9">
        <w:rPr>
          <w:rFonts w:ascii="Times New Roman" w:hAnsi="Times New Roman"/>
          <w:sz w:val="24"/>
          <w:szCs w:val="24"/>
        </w:rPr>
        <w:t>Условия исполнения договора, указанные в Документации и в заявке Участника запроса предложений</w:t>
      </w:r>
      <w:r w:rsidR="00CA5B0F" w:rsidRPr="00D632A9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D632A9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Pr="00D632A9">
        <w:rPr>
          <w:rFonts w:ascii="Times New Roman" w:hAnsi="Times New Roman"/>
          <w:b/>
          <w:sz w:val="24"/>
          <w:szCs w:val="24"/>
        </w:rPr>
        <w:t>второе место</w:t>
      </w:r>
      <w:r w:rsidRPr="00D632A9">
        <w:rPr>
          <w:rFonts w:ascii="Times New Roman" w:hAnsi="Times New Roman"/>
          <w:sz w:val="24"/>
          <w:szCs w:val="24"/>
        </w:rPr>
        <w:t xml:space="preserve"> –</w:t>
      </w:r>
      <w:r w:rsidR="002B49AC" w:rsidRPr="00D632A9">
        <w:rPr>
          <w:rFonts w:ascii="Times New Roman" w:hAnsi="Times New Roman"/>
          <w:sz w:val="24"/>
          <w:szCs w:val="24"/>
        </w:rPr>
        <w:t xml:space="preserve"> </w:t>
      </w:r>
      <w:r w:rsidR="002B49AC" w:rsidRPr="00D632A9">
        <w:rPr>
          <w:rFonts w:ascii="Times New Roman" w:hAnsi="Times New Roman"/>
          <w:iCs/>
          <w:sz w:val="24"/>
          <w:szCs w:val="24"/>
        </w:rPr>
        <w:t>ООО «ТД ДКМ» (ю</w:t>
      </w:r>
      <w:r w:rsidR="00A77297" w:rsidRPr="00D632A9">
        <w:rPr>
          <w:rFonts w:ascii="Times New Roman" w:hAnsi="Times New Roman"/>
          <w:iCs/>
          <w:sz w:val="24"/>
          <w:szCs w:val="24"/>
        </w:rPr>
        <w:t>ридический адрес:</w:t>
      </w:r>
      <w:r w:rsidR="00B0505E" w:rsidRPr="00D632A9">
        <w:rPr>
          <w:rFonts w:ascii="Times New Roman" w:hAnsi="Times New Roman"/>
          <w:iCs/>
          <w:sz w:val="24"/>
          <w:szCs w:val="24"/>
        </w:rPr>
        <w:t xml:space="preserve"> </w:t>
      </w:r>
      <w:r w:rsidR="00EC216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215750, Смоленская обл., Дорогобужский район, поселок городского типа Верхнеднепровский.</w:t>
      </w:r>
      <w:proofErr w:type="gramEnd"/>
      <w:r w:rsidR="00EC216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C2165" w:rsidRPr="00D6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7714530944, КПП 672601001, ОГРН 1037789088820</w:t>
      </w:r>
      <w:r w:rsidR="00B0505E" w:rsidRPr="00D632A9">
        <w:rPr>
          <w:rFonts w:ascii="Times New Roman" w:hAnsi="Times New Roman"/>
          <w:iCs/>
          <w:sz w:val="24"/>
          <w:szCs w:val="24"/>
        </w:rPr>
        <w:t xml:space="preserve">, </w:t>
      </w:r>
      <w:r w:rsidRPr="00D632A9">
        <w:rPr>
          <w:rFonts w:ascii="Times New Roman" w:hAnsi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D632A9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)</w:t>
      </w:r>
      <w:r w:rsidRPr="00D632A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2B49AC" w:rsidRPr="00D632A9" w:rsidRDefault="00EA6AC1" w:rsidP="002B49A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632A9">
        <w:rPr>
          <w:rFonts w:ascii="Times New Roman" w:hAnsi="Times New Roman"/>
          <w:b/>
          <w:bCs/>
          <w:sz w:val="24"/>
          <w:szCs w:val="24"/>
        </w:rPr>
        <w:t>6.1.</w:t>
      </w:r>
      <w:r w:rsidRPr="00D632A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Предмет договора: </w:t>
      </w:r>
      <w:r w:rsidR="002B49AC"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запасных частей для котла </w:t>
      </w:r>
      <w:proofErr w:type="gramStart"/>
      <w:r w:rsidR="002B49AC"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КВ-ГМ</w:t>
      </w:r>
      <w:proofErr w:type="gramEnd"/>
      <w:r w:rsidR="002B49AC" w:rsidRPr="00D632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11,63-150.</w:t>
      </w:r>
    </w:p>
    <w:p w:rsidR="002B49AC" w:rsidRPr="00D632A9" w:rsidRDefault="002B49AC" w:rsidP="002B49A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D632A9">
        <w:rPr>
          <w:rFonts w:ascii="Times New Roman" w:hAnsi="Times New Roman" w:cs="Times New Roman"/>
          <w:bCs/>
          <w:sz w:val="24"/>
          <w:szCs w:val="24"/>
        </w:rPr>
        <w:t xml:space="preserve">1 комплект. </w:t>
      </w:r>
    </w:p>
    <w:p w:rsidR="002B49AC" w:rsidRPr="00D632A9" w:rsidRDefault="002B49AC" w:rsidP="002B49A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552F6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1 670</w:t>
      </w:r>
      <w:r w:rsidR="005839F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552F6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="005839F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шестьсот семьдесят тысяч)</w:t>
      </w:r>
      <w:r w:rsidR="00552F6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="005839FB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552F6A"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254 745 рублей 76 копеек</w:t>
      </w:r>
      <w:r w:rsidR="005839FB" w:rsidRPr="00D632A9">
        <w:rPr>
          <w:rFonts w:ascii="Times New Roman" w:hAnsi="Times New Roman"/>
          <w:sz w:val="24"/>
          <w:szCs w:val="24"/>
          <w:lang w:eastAsia="ru-RU"/>
        </w:rPr>
        <w:t>.</w:t>
      </w:r>
    </w:p>
    <w:p w:rsidR="002B49AC" w:rsidRPr="00D632A9" w:rsidRDefault="002B49AC" w:rsidP="002B49A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hAnsi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632A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B49AC" w:rsidRPr="00D632A9" w:rsidRDefault="002B49AC" w:rsidP="002B49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6.4. </w:t>
      </w:r>
      <w:r w:rsidRPr="00D632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D632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45 (Сорока пяти) календарных дней с момента заключения Договора.</w:t>
      </w:r>
    </w:p>
    <w:p w:rsidR="002B49AC" w:rsidRPr="00D632A9" w:rsidRDefault="002B49AC" w:rsidP="002B49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2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Место </w:t>
      </w:r>
      <w:r w:rsidRPr="00D632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D632A9">
        <w:rPr>
          <w:rFonts w:ascii="Times New Roman" w:eastAsia="Calibri" w:hAnsi="Times New Roman" w:cs="Times New Roman"/>
          <w:bCs/>
          <w:sz w:val="24"/>
          <w:szCs w:val="24"/>
        </w:rPr>
        <w:t xml:space="preserve">Мурманск, ул. </w:t>
      </w:r>
      <w:proofErr w:type="gramStart"/>
      <w:r w:rsidRPr="00D632A9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Pr="00D632A9">
        <w:rPr>
          <w:rFonts w:ascii="Times New Roman" w:eastAsia="Calibri" w:hAnsi="Times New Roman" w:cs="Times New Roman"/>
          <w:bCs/>
          <w:sz w:val="24"/>
          <w:szCs w:val="24"/>
        </w:rPr>
        <w:t>, д. 15.</w:t>
      </w:r>
    </w:p>
    <w:p w:rsidR="002B49AC" w:rsidRPr="00D632A9" w:rsidRDefault="002B49AC" w:rsidP="002B49AC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32A9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D63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2B49AC" w:rsidRPr="00D632A9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6.6.1. </w:t>
      </w: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количество, характеристики и страна происхождения Товара указаны в Приложении № 2 Договора.</w:t>
      </w:r>
    </w:p>
    <w:p w:rsidR="002B49AC" w:rsidRPr="00D632A9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6.6.2. Покупатель имеет право провести независимую экспертизу за счет Поставщика. В </w:t>
      </w:r>
      <w:proofErr w:type="gramStart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B49AC" w:rsidRPr="00D632A9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6.6.3. При передаче Товара Поставщик передает Покупателю:</w:t>
      </w:r>
    </w:p>
    <w:p w:rsidR="002B49AC" w:rsidRPr="00D632A9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/>
          <w:bCs/>
          <w:sz w:val="24"/>
          <w:szCs w:val="24"/>
          <w:lang w:eastAsia="ru-RU"/>
        </w:rPr>
        <w:t>- Удостоверение о качестве изготовления элементов котла;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- Сертификат качества на материалы (трубные заготовки) из которых они изготовлены в соответствии с ГОСТ 8731-74;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сборочные чертежи;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6.6.4.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032/2013);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6.6.5. Транспортная накладная, указанная в п.2.2. Договора оформляется: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0500B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и изготовленным не ранее 2017 года, не находящимся ранее в употреблении, не бывшим в ремонте и не восстановленным. Гарантийный срок на товар устанавливается: 12 месяцев с момента начала эксплуатации. Срок исполнения обязательств по устранению недостатков не может превышать 20 рабочих дней с момента получения Поставщиком уведомления Покупателя о необходимости устранения выявленных недостатков.</w:t>
      </w:r>
    </w:p>
    <w:p w:rsidR="009629F9" w:rsidRPr="000500B5" w:rsidRDefault="002B49AC" w:rsidP="002B49A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 Условия оплаты:</w:t>
      </w:r>
      <w:r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9629F9" w:rsidRPr="000500B5">
        <w:rPr>
          <w:rFonts w:ascii="Times New Roman" w:hAnsi="Times New Roman"/>
          <w:sz w:val="23"/>
          <w:szCs w:val="23"/>
          <w:lang w:eastAsia="ru-RU"/>
        </w:rPr>
        <w:t>.</w:t>
      </w:r>
    </w:p>
    <w:p w:rsidR="009D602D" w:rsidRPr="000500B5" w:rsidRDefault="00D96521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500B5">
        <w:rPr>
          <w:rFonts w:ascii="Times New Roman" w:hAnsi="Times New Roman"/>
          <w:b/>
          <w:sz w:val="23"/>
          <w:szCs w:val="23"/>
          <w:lang w:eastAsia="ru-RU"/>
        </w:rPr>
        <w:t>6.9.</w:t>
      </w:r>
      <w:r w:rsidRPr="000500B5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9D602D" w:rsidRPr="000500B5">
        <w:rPr>
          <w:rFonts w:ascii="Times New Roman" w:hAnsi="Times New Roman"/>
          <w:b/>
          <w:sz w:val="23"/>
          <w:szCs w:val="23"/>
          <w:lang w:eastAsia="ru-RU"/>
        </w:rPr>
        <w:t>Страна происхождения Товара</w:t>
      </w:r>
      <w:r w:rsidR="009D602D" w:rsidRPr="000500B5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5F5C48" w:rsidRPr="000500B5">
        <w:rPr>
          <w:rFonts w:ascii="Times New Roman" w:hAnsi="Times New Roman"/>
          <w:sz w:val="23"/>
          <w:szCs w:val="23"/>
          <w:lang w:eastAsia="ru-RU"/>
        </w:rPr>
        <w:t>– Россия.</w:t>
      </w:r>
    </w:p>
    <w:p w:rsidR="00CA5B0F" w:rsidRPr="000500B5" w:rsidRDefault="00CA5B0F" w:rsidP="002B49A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A5B0F" w:rsidRPr="000500B5" w:rsidRDefault="00CA5B0F" w:rsidP="002B49A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E1624C" w:rsidRPr="000500B5" w:rsidRDefault="00E1624C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CA5B0F" w:rsidRPr="000500B5" w:rsidRDefault="00CA5B0F" w:rsidP="00CA5B0F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3"/>
          <w:szCs w:val="23"/>
          <w:lang w:eastAsia="ru-RU"/>
        </w:rPr>
      </w:pPr>
      <w:r w:rsidRPr="000500B5">
        <w:rPr>
          <w:rFonts w:ascii="Times New Roman" w:hAnsi="Times New Roman"/>
          <w:bCs w:val="0"/>
          <w:color w:val="auto"/>
          <w:sz w:val="23"/>
          <w:szCs w:val="23"/>
          <w:lang w:eastAsia="ru-RU"/>
        </w:rPr>
        <w:t>7.</w:t>
      </w:r>
      <w:r w:rsidRPr="000500B5">
        <w:rPr>
          <w:rFonts w:ascii="Times New Roman" w:hAnsi="Times New Roman"/>
          <w:b w:val="0"/>
          <w:bCs w:val="0"/>
          <w:color w:val="auto"/>
          <w:sz w:val="23"/>
          <w:szCs w:val="23"/>
          <w:lang w:eastAsia="ru-RU"/>
        </w:rPr>
        <w:t xml:space="preserve"> </w:t>
      </w:r>
      <w:proofErr w:type="gramStart"/>
      <w:r w:rsidRPr="000500B5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0500B5">
        <w:rPr>
          <w:rFonts w:ascii="Times New Roman" w:hAnsi="Times New Roman"/>
          <w:color w:val="auto"/>
          <w:sz w:val="23"/>
          <w:szCs w:val="23"/>
          <w:lang w:eastAsia="ru-RU"/>
        </w:rPr>
        <w:t>Победителем</w:t>
      </w:r>
      <w:r w:rsidRPr="000500B5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запроса предложений</w:t>
      </w:r>
      <w:r w:rsidR="00EA16FB" w:rsidRPr="000500B5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в электронной форме</w:t>
      </w:r>
      <w:r w:rsidRPr="000500B5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B0505E" w:rsidRPr="000500B5">
        <w:rPr>
          <w:rFonts w:ascii="Times New Roman" w:hAnsi="Times New Roman"/>
          <w:b w:val="0"/>
          <w:color w:val="auto"/>
          <w:sz w:val="23"/>
          <w:szCs w:val="23"/>
        </w:rPr>
        <w:t>ЗАО ПК «КОТЛОСТРОЙ»</w:t>
      </w:r>
      <w:r w:rsidR="009629F9" w:rsidRPr="000500B5">
        <w:rPr>
          <w:rFonts w:ascii="Times New Roman" w:hAnsi="Times New Roman"/>
          <w:b w:val="0"/>
          <w:color w:val="auto"/>
          <w:sz w:val="23"/>
          <w:szCs w:val="23"/>
        </w:rPr>
        <w:t xml:space="preserve"> (юридический адрес:</w:t>
      </w:r>
      <w:r w:rsidR="00B0505E" w:rsidRPr="000500B5">
        <w:rPr>
          <w:rFonts w:ascii="Times New Roman" w:hAnsi="Times New Roman"/>
          <w:b w:val="0"/>
          <w:color w:val="auto"/>
          <w:sz w:val="23"/>
          <w:szCs w:val="23"/>
        </w:rPr>
        <w:t xml:space="preserve"> </w:t>
      </w:r>
      <w:r w:rsidR="00614A9E" w:rsidRPr="000500B5">
        <w:rPr>
          <w:rFonts w:ascii="Times New Roman" w:hAnsi="Times New Roman"/>
          <w:b w:val="0"/>
          <w:color w:val="auto"/>
          <w:sz w:val="23"/>
          <w:szCs w:val="23"/>
        </w:rPr>
        <w:t xml:space="preserve">119285, г. Москва, ул. </w:t>
      </w:r>
      <w:proofErr w:type="spellStart"/>
      <w:r w:rsidR="00614A9E" w:rsidRPr="000500B5">
        <w:rPr>
          <w:rFonts w:ascii="Times New Roman" w:hAnsi="Times New Roman"/>
          <w:b w:val="0"/>
          <w:color w:val="auto"/>
          <w:sz w:val="23"/>
          <w:szCs w:val="23"/>
        </w:rPr>
        <w:t>Пырьева</w:t>
      </w:r>
      <w:proofErr w:type="spellEnd"/>
      <w:r w:rsidR="00614A9E" w:rsidRPr="000500B5">
        <w:rPr>
          <w:rFonts w:ascii="Times New Roman" w:hAnsi="Times New Roman"/>
          <w:b w:val="0"/>
          <w:color w:val="auto"/>
          <w:sz w:val="23"/>
          <w:szCs w:val="23"/>
        </w:rPr>
        <w:t>, д. 9, корп. 3.</w:t>
      </w:r>
      <w:proofErr w:type="gramEnd"/>
      <w:r w:rsidR="00614A9E" w:rsidRPr="000500B5">
        <w:rPr>
          <w:rFonts w:ascii="Times New Roman" w:hAnsi="Times New Roman"/>
          <w:b w:val="0"/>
          <w:color w:val="auto"/>
          <w:sz w:val="23"/>
          <w:szCs w:val="23"/>
        </w:rPr>
        <w:t xml:space="preserve"> </w:t>
      </w:r>
      <w:proofErr w:type="gramStart"/>
      <w:r w:rsidR="00614A9E" w:rsidRPr="000500B5">
        <w:rPr>
          <w:rFonts w:ascii="Times New Roman" w:hAnsi="Times New Roman"/>
          <w:b w:val="0"/>
          <w:color w:val="auto"/>
          <w:sz w:val="23"/>
          <w:szCs w:val="23"/>
        </w:rPr>
        <w:t>ИНН 7723812536, КПП 772901001, ОГРН 1117746737580</w:t>
      </w:r>
      <w:r w:rsidR="00B0505E" w:rsidRPr="000500B5">
        <w:rPr>
          <w:rFonts w:ascii="Times New Roman" w:hAnsi="Times New Roman"/>
          <w:b w:val="0"/>
          <w:color w:val="auto"/>
          <w:sz w:val="23"/>
          <w:szCs w:val="23"/>
        </w:rPr>
        <w:t xml:space="preserve">, относится к субъектам малого предпринимательства), </w:t>
      </w:r>
      <w:r w:rsidRPr="000500B5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</w:t>
      </w:r>
      <w:r w:rsidR="00F92C6B" w:rsidRPr="000500B5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в электронной форме </w:t>
      </w:r>
      <w:r w:rsidRPr="000500B5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и в Документации:</w:t>
      </w:r>
      <w:proofErr w:type="gramEnd"/>
    </w:p>
    <w:p w:rsidR="002B49AC" w:rsidRPr="000500B5" w:rsidRDefault="00CA5B0F" w:rsidP="002B49A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7.1.</w:t>
      </w:r>
      <w:r w:rsidRPr="000500B5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="00EA16FB" w:rsidRPr="000500B5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Предмет договора: </w:t>
      </w:r>
      <w:r w:rsidR="002B49AC" w:rsidRPr="000500B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поставка запасных частей для котла </w:t>
      </w:r>
      <w:proofErr w:type="gramStart"/>
      <w:r w:rsidR="002B49AC" w:rsidRPr="000500B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КВ-ГМ</w:t>
      </w:r>
      <w:proofErr w:type="gramEnd"/>
      <w:r w:rsidR="002B49AC" w:rsidRPr="000500B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11,63-150.</w:t>
      </w:r>
    </w:p>
    <w:p w:rsidR="002B49AC" w:rsidRPr="000500B5" w:rsidRDefault="00FF5463" w:rsidP="002B49A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поставляемого Товара: </w:t>
      </w:r>
      <w:r w:rsidR="002B49AC" w:rsidRPr="000500B5">
        <w:rPr>
          <w:rFonts w:ascii="Times New Roman" w:hAnsi="Times New Roman" w:cs="Times New Roman"/>
          <w:bCs/>
          <w:sz w:val="23"/>
          <w:szCs w:val="23"/>
        </w:rPr>
        <w:t xml:space="preserve">1 комплект. 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Цена договора: </w:t>
      </w:r>
      <w:r w:rsidR="00A80F2D" w:rsidRPr="000500B5">
        <w:rPr>
          <w:rFonts w:ascii="Times New Roman" w:hAnsi="Times New Roman"/>
          <w:sz w:val="23"/>
          <w:szCs w:val="23"/>
          <w:lang w:eastAsia="ru-RU"/>
        </w:rPr>
        <w:t>1 592 000 (Один миллион пятьсот девяносто две тысячи) рублей 00 копеек, включая НДС 242 847 рублей 46 копеек.</w:t>
      </w:r>
    </w:p>
    <w:p w:rsidR="002B49AC" w:rsidRPr="000500B5" w:rsidRDefault="002B49AC" w:rsidP="002B49A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500B5">
        <w:rPr>
          <w:rFonts w:ascii="Times New Roman" w:hAnsi="Times New Roman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500B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.4. </w:t>
      </w:r>
      <w:r w:rsidR="002B49AC" w:rsidRPr="000500B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2B49AC" w:rsidRPr="000500B5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в течение 45 (Сорока пяти) календарных дней с момента заключения Договора.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00B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.5. Место </w:t>
      </w:r>
      <w:r w:rsidR="002B49AC" w:rsidRPr="000500B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поставки Товара: </w:t>
      </w:r>
      <w:r w:rsidR="002B49AC" w:rsidRPr="000500B5">
        <w:rPr>
          <w:rFonts w:ascii="Times New Roman" w:eastAsia="Calibri" w:hAnsi="Times New Roman" w:cs="Times New Roman"/>
          <w:bCs/>
          <w:sz w:val="23"/>
          <w:szCs w:val="23"/>
        </w:rPr>
        <w:t xml:space="preserve">Мурманск, ул. </w:t>
      </w:r>
      <w:proofErr w:type="gramStart"/>
      <w:r w:rsidR="002B49AC" w:rsidRPr="000500B5">
        <w:rPr>
          <w:rFonts w:ascii="Times New Roman" w:eastAsia="Calibri" w:hAnsi="Times New Roman" w:cs="Times New Roman"/>
          <w:bCs/>
          <w:sz w:val="23"/>
          <w:szCs w:val="23"/>
        </w:rPr>
        <w:t>Промышленная</w:t>
      </w:r>
      <w:proofErr w:type="gramEnd"/>
      <w:r w:rsidR="002B49AC" w:rsidRPr="000500B5">
        <w:rPr>
          <w:rFonts w:ascii="Times New Roman" w:eastAsia="Calibri" w:hAnsi="Times New Roman" w:cs="Times New Roman"/>
          <w:bCs/>
          <w:sz w:val="23"/>
          <w:szCs w:val="23"/>
        </w:rPr>
        <w:t>, д. 15.</w:t>
      </w:r>
    </w:p>
    <w:p w:rsidR="002B49AC" w:rsidRPr="000500B5" w:rsidRDefault="00FF5463" w:rsidP="002B49AC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0B5">
        <w:rPr>
          <w:rFonts w:ascii="Times New Roman" w:eastAsia="Calibri" w:hAnsi="Times New Roman" w:cs="Times New Roman"/>
          <w:b/>
          <w:sz w:val="23"/>
          <w:szCs w:val="23"/>
        </w:rPr>
        <w:t>7</w:t>
      </w:r>
      <w:r w:rsidR="002B49AC" w:rsidRPr="000500B5">
        <w:rPr>
          <w:rFonts w:ascii="Times New Roman" w:eastAsia="Calibri" w:hAnsi="Times New Roman" w:cs="Times New Roman"/>
          <w:b/>
          <w:sz w:val="23"/>
          <w:szCs w:val="23"/>
        </w:rPr>
        <w:t xml:space="preserve">.6. </w:t>
      </w:r>
      <w:r w:rsidR="002B49AC"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  <w:r w:rsidR="002B49AC"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.6.1. </w:t>
      </w:r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Состав, количество, характеристики и страна происхождения Товара указаны в Приложении № 2 Договора.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7</w:t>
      </w:r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.6.2. Покупатель имеет право провести независимую экспертизу за счет Поставщика. В </w:t>
      </w:r>
      <w:proofErr w:type="gramStart"/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.6.3. При передаче Товара Поставщик передает Покупателю: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 в соответствии с ГОСТ 8731-74;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сборочные чертежи;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.6.4.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032/2013);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.6.5. Транспортная накладная, указанная в п.2.2. Договора оформляется: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B49AC" w:rsidRPr="000500B5" w:rsidRDefault="002B49AC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B49AC" w:rsidRPr="000500B5" w:rsidRDefault="00FF5463" w:rsidP="002B4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2B49AC" w:rsidRPr="000500B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B49AC"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и изготовленным не ранее 2017 года, не находящимся ранее в употреблении, не бывшим в ремонте и не восстановленным. Гарантийный срок на товар устанавливается: 12 месяцев с момента начала эксплуатации. Срок исполнения обязательств по устранению недостатков не может превышать 20 рабочих дней с момента получения Поставщиком уведомления Покупателя о необходимости устранения выявленных недостатков.</w:t>
      </w:r>
    </w:p>
    <w:p w:rsidR="002B49AC" w:rsidRPr="000500B5" w:rsidRDefault="00FF5463" w:rsidP="002B49A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B49AC" w:rsidRPr="000500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Условия оплаты:</w:t>
      </w:r>
      <w:r w:rsidR="002B49AC" w:rsidRPr="000500B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B49AC"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2B49AC" w:rsidRPr="000500B5">
        <w:rPr>
          <w:rFonts w:ascii="Times New Roman" w:hAnsi="Times New Roman"/>
          <w:sz w:val="23"/>
          <w:szCs w:val="23"/>
          <w:lang w:eastAsia="ru-RU"/>
        </w:rPr>
        <w:t>.</w:t>
      </w:r>
    </w:p>
    <w:p w:rsidR="00EA16FB" w:rsidRPr="000500B5" w:rsidRDefault="007D0572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500B5">
        <w:rPr>
          <w:rFonts w:ascii="Times New Roman" w:hAnsi="Times New Roman"/>
          <w:b/>
          <w:sz w:val="23"/>
          <w:szCs w:val="23"/>
          <w:lang w:eastAsia="ru-RU"/>
        </w:rPr>
        <w:t>7.9.</w:t>
      </w:r>
      <w:r w:rsidRPr="000500B5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EA16FB" w:rsidRPr="000500B5">
        <w:rPr>
          <w:rFonts w:ascii="Times New Roman" w:hAnsi="Times New Roman"/>
          <w:b/>
          <w:sz w:val="23"/>
          <w:szCs w:val="23"/>
          <w:lang w:eastAsia="ru-RU"/>
        </w:rPr>
        <w:t>Страна происхождения Товара</w:t>
      </w:r>
      <w:r w:rsidR="00EA16FB" w:rsidRPr="000500B5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Pr="000500B5">
        <w:rPr>
          <w:rFonts w:ascii="Times New Roman" w:hAnsi="Times New Roman"/>
          <w:sz w:val="23"/>
          <w:szCs w:val="23"/>
          <w:lang w:eastAsia="ru-RU"/>
        </w:rPr>
        <w:t>– Российская Федерация.</w:t>
      </w:r>
    </w:p>
    <w:p w:rsidR="00EA16FB" w:rsidRPr="000500B5" w:rsidRDefault="00EA16FB" w:rsidP="002B49A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A16FB" w:rsidRPr="000500B5" w:rsidRDefault="00EA16FB" w:rsidP="002B49A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E1624C" w:rsidRDefault="00E1624C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00B5" w:rsidRPr="00D632A9" w:rsidRDefault="000500B5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0500B5" w:rsidRDefault="00860841" w:rsidP="000500B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60841" w:rsidRPr="000500B5" w:rsidRDefault="00860841" w:rsidP="0005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0500B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0500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0500B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676A51" w:rsidRPr="000500B5" w:rsidTr="00676A51">
        <w:tc>
          <w:tcPr>
            <w:tcW w:w="6204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Председатель Комиссии В.П. Островский</w:t>
            </w:r>
          </w:p>
        </w:tc>
        <w:tc>
          <w:tcPr>
            <w:tcW w:w="3402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</w:tr>
      <w:tr w:rsidR="00676A51" w:rsidRPr="000500B5" w:rsidTr="00676A51">
        <w:tc>
          <w:tcPr>
            <w:tcW w:w="6204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А.В. Тишкин</w:t>
            </w:r>
          </w:p>
        </w:tc>
        <w:tc>
          <w:tcPr>
            <w:tcW w:w="3402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</w:tr>
      <w:tr w:rsidR="00676A51" w:rsidRPr="000500B5" w:rsidTr="00676A51">
        <w:tc>
          <w:tcPr>
            <w:tcW w:w="6204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</w:tr>
      <w:tr w:rsidR="00676A51" w:rsidRPr="000500B5" w:rsidTr="00676A51">
        <w:tc>
          <w:tcPr>
            <w:tcW w:w="6204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3402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</w:tr>
      <w:tr w:rsidR="00676A51" w:rsidRPr="000500B5" w:rsidTr="00676A51">
        <w:tc>
          <w:tcPr>
            <w:tcW w:w="6204" w:type="dxa"/>
          </w:tcPr>
          <w:p w:rsidR="00676A51" w:rsidRPr="000500B5" w:rsidRDefault="00676A51" w:rsidP="000500B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А.А. Ануфриев</w:t>
            </w:r>
          </w:p>
        </w:tc>
        <w:tc>
          <w:tcPr>
            <w:tcW w:w="3402" w:type="dxa"/>
          </w:tcPr>
          <w:p w:rsidR="00676A51" w:rsidRPr="000500B5" w:rsidRDefault="00676A51" w:rsidP="000500B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</w:tr>
      <w:tr w:rsidR="00676A51" w:rsidRPr="000500B5" w:rsidTr="00676A51">
        <w:tc>
          <w:tcPr>
            <w:tcW w:w="6204" w:type="dxa"/>
          </w:tcPr>
          <w:p w:rsidR="000500B5" w:rsidRDefault="00676A51" w:rsidP="000500B5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Секретарь Комиссии по закупке (без права голоса): </w:t>
            </w:r>
          </w:p>
          <w:p w:rsidR="00676A51" w:rsidRPr="000500B5" w:rsidRDefault="00676A51" w:rsidP="000500B5">
            <w:pP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  <w:bookmarkStart w:id="11" w:name="_GoBack"/>
            <w:bookmarkEnd w:id="11"/>
          </w:p>
        </w:tc>
        <w:tc>
          <w:tcPr>
            <w:tcW w:w="3402" w:type="dxa"/>
          </w:tcPr>
          <w:p w:rsidR="00676A51" w:rsidRPr="000500B5" w:rsidRDefault="00676A51" w:rsidP="000500B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76A51" w:rsidRPr="000500B5" w:rsidRDefault="00676A51" w:rsidP="000500B5">
            <w:pP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500B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3345FE" w:rsidRPr="00D632A9" w:rsidRDefault="003345FE" w:rsidP="006A56CF">
      <w:pPr>
        <w:tabs>
          <w:tab w:val="left" w:pos="72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345FE" w:rsidRPr="00D632A9" w:rsidSect="000500B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00B5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05.02.2018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97476B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C5102C" w:rsidRP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7476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12F8C">
          <w:rPr>
            <w:rFonts w:ascii="Times New Roman" w:eastAsia="Calibri" w:hAnsi="Times New Roman" w:cs="Times New Roman"/>
            <w:sz w:val="16"/>
            <w:szCs w:val="16"/>
          </w:rPr>
          <w:t xml:space="preserve">запасных частей для котла </w:t>
        </w:r>
        <w:proofErr w:type="gramStart"/>
        <w:r w:rsidRPr="00812F8C">
          <w:rPr>
            <w:rFonts w:ascii="Times New Roman" w:eastAsia="Calibri" w:hAnsi="Times New Roman" w:cs="Times New Roman"/>
            <w:sz w:val="16"/>
            <w:szCs w:val="16"/>
          </w:rPr>
          <w:t>КВ-ГМ</w:t>
        </w:r>
        <w:proofErr w:type="gramEnd"/>
        <w:r w:rsidRPr="00812F8C">
          <w:rPr>
            <w:rFonts w:ascii="Times New Roman" w:eastAsia="Calibri" w:hAnsi="Times New Roman" w:cs="Times New Roman"/>
            <w:sz w:val="16"/>
            <w:szCs w:val="16"/>
          </w:rPr>
          <w:t xml:space="preserve"> 11,63-150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5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5726"/>
    <w:rsid w:val="00025B12"/>
    <w:rsid w:val="00031419"/>
    <w:rsid w:val="00031EC8"/>
    <w:rsid w:val="00033348"/>
    <w:rsid w:val="00034507"/>
    <w:rsid w:val="00035218"/>
    <w:rsid w:val="00035229"/>
    <w:rsid w:val="000357CD"/>
    <w:rsid w:val="00035C7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E62"/>
    <w:rsid w:val="00084F41"/>
    <w:rsid w:val="000874BF"/>
    <w:rsid w:val="00087DDC"/>
    <w:rsid w:val="000902FB"/>
    <w:rsid w:val="00091B79"/>
    <w:rsid w:val="0009249C"/>
    <w:rsid w:val="00094A17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6BD2"/>
    <w:rsid w:val="000C748F"/>
    <w:rsid w:val="000D2F8D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222A"/>
    <w:rsid w:val="001038C9"/>
    <w:rsid w:val="00105990"/>
    <w:rsid w:val="00106A29"/>
    <w:rsid w:val="00110885"/>
    <w:rsid w:val="00110E98"/>
    <w:rsid w:val="0011312A"/>
    <w:rsid w:val="0011409C"/>
    <w:rsid w:val="001146EB"/>
    <w:rsid w:val="001154A5"/>
    <w:rsid w:val="00116F7E"/>
    <w:rsid w:val="0012120E"/>
    <w:rsid w:val="0012312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6951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0C31"/>
    <w:rsid w:val="003A1A4F"/>
    <w:rsid w:val="003A2041"/>
    <w:rsid w:val="003A44A1"/>
    <w:rsid w:val="003A5E2B"/>
    <w:rsid w:val="003B2D3C"/>
    <w:rsid w:val="003B3D57"/>
    <w:rsid w:val="003B5CB4"/>
    <w:rsid w:val="003C0DA3"/>
    <w:rsid w:val="003C267A"/>
    <w:rsid w:val="003C316F"/>
    <w:rsid w:val="003C3C96"/>
    <w:rsid w:val="003C669A"/>
    <w:rsid w:val="003C7342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320D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3C77"/>
    <w:rsid w:val="004652AC"/>
    <w:rsid w:val="004669F2"/>
    <w:rsid w:val="00470E82"/>
    <w:rsid w:val="00473414"/>
    <w:rsid w:val="00480BE5"/>
    <w:rsid w:val="00480ECE"/>
    <w:rsid w:val="00481634"/>
    <w:rsid w:val="004822B8"/>
    <w:rsid w:val="00483B46"/>
    <w:rsid w:val="00486B8D"/>
    <w:rsid w:val="004871C8"/>
    <w:rsid w:val="004901A8"/>
    <w:rsid w:val="00491ECE"/>
    <w:rsid w:val="00492310"/>
    <w:rsid w:val="00493EF5"/>
    <w:rsid w:val="00495396"/>
    <w:rsid w:val="004A095E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BD5"/>
    <w:rsid w:val="004D21BC"/>
    <w:rsid w:val="004D2D4D"/>
    <w:rsid w:val="004D632A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123"/>
    <w:rsid w:val="0058270C"/>
    <w:rsid w:val="005829F0"/>
    <w:rsid w:val="005839FB"/>
    <w:rsid w:val="00584318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612B"/>
    <w:rsid w:val="005E1011"/>
    <w:rsid w:val="005E1EAF"/>
    <w:rsid w:val="005E290A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EAD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714F6"/>
    <w:rsid w:val="00674760"/>
    <w:rsid w:val="00674DA5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419D"/>
    <w:rsid w:val="0069532F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572"/>
    <w:rsid w:val="007D3A89"/>
    <w:rsid w:val="007E0195"/>
    <w:rsid w:val="007E0B9B"/>
    <w:rsid w:val="007E0ED3"/>
    <w:rsid w:val="007E4909"/>
    <w:rsid w:val="007E4DCD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28FE"/>
    <w:rsid w:val="00884C19"/>
    <w:rsid w:val="00886057"/>
    <w:rsid w:val="00886CEB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017"/>
    <w:rsid w:val="00924213"/>
    <w:rsid w:val="00925B00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3F8C"/>
    <w:rsid w:val="009A713F"/>
    <w:rsid w:val="009B022E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62E"/>
    <w:rsid w:val="009E2AC2"/>
    <w:rsid w:val="009E41EC"/>
    <w:rsid w:val="009E44A1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2579"/>
    <w:rsid w:val="00A2274B"/>
    <w:rsid w:val="00A27340"/>
    <w:rsid w:val="00A27A28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2D5A"/>
    <w:rsid w:val="00A94485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4058"/>
    <w:rsid w:val="00AE6FC9"/>
    <w:rsid w:val="00AF063D"/>
    <w:rsid w:val="00AF0FD7"/>
    <w:rsid w:val="00AF1DCA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2AE0"/>
    <w:rsid w:val="00B13DEC"/>
    <w:rsid w:val="00B14A5A"/>
    <w:rsid w:val="00B15EEE"/>
    <w:rsid w:val="00B16188"/>
    <w:rsid w:val="00B161F9"/>
    <w:rsid w:val="00B16488"/>
    <w:rsid w:val="00B17822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510"/>
    <w:rsid w:val="00B360C7"/>
    <w:rsid w:val="00B36B3D"/>
    <w:rsid w:val="00B37885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7E83"/>
    <w:rsid w:val="00B60186"/>
    <w:rsid w:val="00B6054D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890"/>
    <w:rsid w:val="00C06AB3"/>
    <w:rsid w:val="00C103FE"/>
    <w:rsid w:val="00C11561"/>
    <w:rsid w:val="00C1359B"/>
    <w:rsid w:val="00C13843"/>
    <w:rsid w:val="00C13941"/>
    <w:rsid w:val="00C17651"/>
    <w:rsid w:val="00C2273C"/>
    <w:rsid w:val="00C2481C"/>
    <w:rsid w:val="00C25C28"/>
    <w:rsid w:val="00C2691A"/>
    <w:rsid w:val="00C3366F"/>
    <w:rsid w:val="00C3413B"/>
    <w:rsid w:val="00C3434E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B17"/>
    <w:rsid w:val="00C67001"/>
    <w:rsid w:val="00C67131"/>
    <w:rsid w:val="00C707CA"/>
    <w:rsid w:val="00C708E1"/>
    <w:rsid w:val="00C70C25"/>
    <w:rsid w:val="00C71F33"/>
    <w:rsid w:val="00C72135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1C26"/>
    <w:rsid w:val="00D13D8A"/>
    <w:rsid w:val="00D14304"/>
    <w:rsid w:val="00D156CA"/>
    <w:rsid w:val="00D16635"/>
    <w:rsid w:val="00D16AEA"/>
    <w:rsid w:val="00D1750C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5DD3"/>
    <w:rsid w:val="00D35FE4"/>
    <w:rsid w:val="00D373F6"/>
    <w:rsid w:val="00D37956"/>
    <w:rsid w:val="00D40414"/>
    <w:rsid w:val="00D41D36"/>
    <w:rsid w:val="00D4255D"/>
    <w:rsid w:val="00D43523"/>
    <w:rsid w:val="00D44885"/>
    <w:rsid w:val="00D45AA6"/>
    <w:rsid w:val="00D4641F"/>
    <w:rsid w:val="00D4792C"/>
    <w:rsid w:val="00D50B0F"/>
    <w:rsid w:val="00D52E09"/>
    <w:rsid w:val="00D54F24"/>
    <w:rsid w:val="00D556F1"/>
    <w:rsid w:val="00D562CE"/>
    <w:rsid w:val="00D5712D"/>
    <w:rsid w:val="00D57AC7"/>
    <w:rsid w:val="00D601E1"/>
    <w:rsid w:val="00D603F1"/>
    <w:rsid w:val="00D61BA8"/>
    <w:rsid w:val="00D632A9"/>
    <w:rsid w:val="00D633F9"/>
    <w:rsid w:val="00D638F7"/>
    <w:rsid w:val="00D67063"/>
    <w:rsid w:val="00D70BB7"/>
    <w:rsid w:val="00D71423"/>
    <w:rsid w:val="00D71A8A"/>
    <w:rsid w:val="00D72CBE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AEF"/>
    <w:rsid w:val="00E32E2F"/>
    <w:rsid w:val="00E3564C"/>
    <w:rsid w:val="00E35D0C"/>
    <w:rsid w:val="00E374BC"/>
    <w:rsid w:val="00E42006"/>
    <w:rsid w:val="00E420FF"/>
    <w:rsid w:val="00E42161"/>
    <w:rsid w:val="00E43259"/>
    <w:rsid w:val="00E432F4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5326"/>
    <w:rsid w:val="00EB6364"/>
    <w:rsid w:val="00EB7C68"/>
    <w:rsid w:val="00EC02CD"/>
    <w:rsid w:val="00EC0C34"/>
    <w:rsid w:val="00EC1BE2"/>
    <w:rsid w:val="00EC2165"/>
    <w:rsid w:val="00EC2794"/>
    <w:rsid w:val="00EC2EEC"/>
    <w:rsid w:val="00EC31B2"/>
    <w:rsid w:val="00EC371E"/>
    <w:rsid w:val="00EC3AC9"/>
    <w:rsid w:val="00EC6460"/>
    <w:rsid w:val="00ED2102"/>
    <w:rsid w:val="00EE02C5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474B"/>
    <w:rsid w:val="00F14834"/>
    <w:rsid w:val="00F148AE"/>
    <w:rsid w:val="00F170F6"/>
    <w:rsid w:val="00F213BF"/>
    <w:rsid w:val="00F21723"/>
    <w:rsid w:val="00F21E59"/>
    <w:rsid w:val="00F237A4"/>
    <w:rsid w:val="00F23D84"/>
    <w:rsid w:val="00F25555"/>
    <w:rsid w:val="00F26F42"/>
    <w:rsid w:val="00F302ED"/>
    <w:rsid w:val="00F30BE5"/>
    <w:rsid w:val="00F30F2C"/>
    <w:rsid w:val="00F31AE8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553"/>
    <w:rsid w:val="00F4080D"/>
    <w:rsid w:val="00F408F7"/>
    <w:rsid w:val="00F4268F"/>
    <w:rsid w:val="00F431EE"/>
    <w:rsid w:val="00F44981"/>
    <w:rsid w:val="00F45DDF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8D1B0-3045-4885-8060-D8705ADF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9</Pages>
  <Words>3648</Words>
  <Characters>20795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428</cp:revision>
  <cp:lastPrinted>2018-02-05T14:23:00Z</cp:lastPrinted>
  <dcterms:created xsi:type="dcterms:W3CDTF">2017-06-05T07:55:00Z</dcterms:created>
  <dcterms:modified xsi:type="dcterms:W3CDTF">2018-02-06T05:19:00Z</dcterms:modified>
</cp:coreProperties>
</file>