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B42B2" w:rsidRPr="00472512" w:rsidRDefault="003B42B2" w:rsidP="003B42B2">
      <w:pPr>
        <w:tabs>
          <w:tab w:val="left" w:pos="425"/>
          <w:tab w:val="left" w:pos="567"/>
          <w:tab w:val="left" w:pos="709"/>
          <w:tab w:val="left" w:pos="851"/>
        </w:tabs>
        <w:spacing w:after="0" w:line="240" w:lineRule="auto"/>
        <w:ind w:left="5387"/>
        <w:rPr>
          <w:rFonts w:ascii="Times New Roman" w:eastAsia="Times New Roman" w:hAnsi="Times New Roman"/>
          <w:sz w:val="24"/>
          <w:szCs w:val="24"/>
        </w:rPr>
      </w:pPr>
      <w:r w:rsidRPr="00472512">
        <w:rPr>
          <w:rFonts w:ascii="Times New Roman" w:eastAsia="Times New Roman" w:hAnsi="Times New Roman"/>
          <w:sz w:val="24"/>
          <w:szCs w:val="24"/>
        </w:rPr>
        <w:t>УТВЕРЖДЕНО:</w:t>
      </w:r>
    </w:p>
    <w:p w:rsidR="003B42B2" w:rsidRPr="00472512" w:rsidRDefault="003B42B2" w:rsidP="003B42B2">
      <w:pPr>
        <w:tabs>
          <w:tab w:val="left" w:pos="425"/>
          <w:tab w:val="left" w:pos="567"/>
          <w:tab w:val="left" w:pos="709"/>
        </w:tabs>
        <w:spacing w:after="0" w:line="240" w:lineRule="auto"/>
        <w:ind w:firstLine="5387"/>
        <w:rPr>
          <w:rFonts w:ascii="Times New Roman" w:eastAsia="Times New Roman" w:hAnsi="Times New Roman"/>
          <w:sz w:val="24"/>
          <w:szCs w:val="24"/>
        </w:rPr>
      </w:pPr>
      <w:r w:rsidRPr="00472512">
        <w:rPr>
          <w:rFonts w:ascii="Times New Roman" w:eastAsia="Times New Roman" w:hAnsi="Times New Roman"/>
          <w:sz w:val="24"/>
          <w:szCs w:val="24"/>
        </w:rPr>
        <w:t>Генеральный директор АО «МЭС»</w:t>
      </w:r>
      <w:bookmarkStart w:id="0" w:name="%2525D0%252594%2525D0%2525BE%2525D0%2525"/>
      <w:r w:rsidRPr="00472512">
        <w:rPr>
          <w:rFonts w:eastAsia="Times New Roman"/>
          <w:sz w:val="24"/>
          <w:szCs w:val="24"/>
        </w:rPr>
        <w:fldChar w:fldCharType="begin">
          <w:ffData>
            <w:name w:val="ДолжностьУтвердившег"/>
            <w:enabled/>
            <w:calcOnExit w:val="0"/>
            <w:textInput/>
          </w:ffData>
        </w:fldChar>
      </w:r>
      <w:r w:rsidRPr="00472512">
        <w:instrText xml:space="preserve"> FORMTEXT </w:instrText>
      </w:r>
      <w:r w:rsidR="00C323B3">
        <w:rPr>
          <w:rFonts w:eastAsia="Times New Roman"/>
          <w:sz w:val="24"/>
          <w:szCs w:val="24"/>
        </w:rPr>
      </w:r>
      <w:r w:rsidR="00C323B3">
        <w:rPr>
          <w:rFonts w:eastAsia="Times New Roman"/>
          <w:sz w:val="24"/>
          <w:szCs w:val="24"/>
        </w:rPr>
        <w:fldChar w:fldCharType="separate"/>
      </w:r>
      <w:r w:rsidRPr="00472512">
        <w:rPr>
          <w:rFonts w:eastAsia="Times New Roman"/>
          <w:sz w:val="24"/>
          <w:szCs w:val="24"/>
        </w:rPr>
        <w:fldChar w:fldCharType="end"/>
      </w:r>
      <w:bookmarkEnd w:id="0"/>
    </w:p>
    <w:p w:rsidR="003B42B2" w:rsidRPr="00472512" w:rsidRDefault="003B42B2" w:rsidP="003B42B2">
      <w:pPr>
        <w:tabs>
          <w:tab w:val="left" w:pos="425"/>
          <w:tab w:val="left" w:pos="567"/>
          <w:tab w:val="left" w:pos="709"/>
          <w:tab w:val="left" w:pos="851"/>
        </w:tabs>
        <w:spacing w:after="0" w:line="240" w:lineRule="auto"/>
        <w:ind w:left="-851" w:firstLine="6238"/>
        <w:rPr>
          <w:rFonts w:ascii="Times New Roman" w:eastAsia="Times New Roman" w:hAnsi="Times New Roman"/>
          <w:sz w:val="24"/>
          <w:szCs w:val="24"/>
        </w:rPr>
      </w:pPr>
      <w:r w:rsidRPr="00472512">
        <w:rPr>
          <w:rFonts w:ascii="Times New Roman" w:eastAsia="Times New Roman" w:hAnsi="Times New Roman"/>
          <w:sz w:val="24"/>
          <w:szCs w:val="24"/>
        </w:rPr>
        <w:t>А.Ю. Филиппов</w:t>
      </w:r>
    </w:p>
    <w:p w:rsidR="003B42B2" w:rsidRPr="00472512" w:rsidRDefault="003B42B2" w:rsidP="003B42B2">
      <w:pPr>
        <w:tabs>
          <w:tab w:val="left" w:pos="425"/>
          <w:tab w:val="left" w:pos="567"/>
          <w:tab w:val="left" w:pos="709"/>
          <w:tab w:val="left" w:pos="851"/>
        </w:tabs>
        <w:spacing w:after="0" w:line="240" w:lineRule="auto"/>
        <w:ind w:left="-851" w:firstLine="6238"/>
        <w:rPr>
          <w:rFonts w:ascii="Times New Roman" w:eastAsia="Times New Roman" w:hAnsi="Times New Roman"/>
          <w:sz w:val="24"/>
          <w:szCs w:val="24"/>
        </w:rPr>
      </w:pPr>
      <w:bookmarkStart w:id="1" w:name="_Hlk522198522"/>
      <w:r w:rsidRPr="00330322">
        <w:rPr>
          <w:rFonts w:ascii="Times New Roman" w:eastAsia="Times New Roman" w:hAnsi="Times New Roman"/>
          <w:sz w:val="24"/>
          <w:szCs w:val="24"/>
        </w:rPr>
        <w:t xml:space="preserve">Приказ </w:t>
      </w:r>
      <w:bookmarkStart w:id="2" w:name="_Hlk522196269"/>
      <w:r w:rsidRPr="00330322">
        <w:rPr>
          <w:rFonts w:ascii="Times New Roman" w:eastAsia="Times New Roman" w:hAnsi="Times New Roman"/>
          <w:sz w:val="24"/>
          <w:szCs w:val="24"/>
        </w:rPr>
        <w:t xml:space="preserve">№ </w:t>
      </w:r>
      <w:r w:rsidR="00330322" w:rsidRPr="00330322">
        <w:rPr>
          <w:rFonts w:ascii="Times New Roman" w:eastAsia="Times New Roman" w:hAnsi="Times New Roman"/>
          <w:sz w:val="24"/>
          <w:szCs w:val="24"/>
        </w:rPr>
        <w:t>344</w:t>
      </w:r>
      <w:r w:rsidRPr="00330322">
        <w:rPr>
          <w:rFonts w:ascii="Times New Roman" w:eastAsia="Times New Roman" w:hAnsi="Times New Roman"/>
          <w:sz w:val="24"/>
          <w:szCs w:val="24"/>
        </w:rPr>
        <w:t>-з</w:t>
      </w:r>
      <w:bookmarkStart w:id="3" w:name="%2525D0%25259D%2525D0%2525BE%2525D0%2525"/>
      <w:r w:rsidRPr="00330322">
        <w:rPr>
          <w:rFonts w:eastAsia="Times New Roman"/>
          <w:sz w:val="24"/>
          <w:szCs w:val="24"/>
          <w:u w:val="single"/>
        </w:rPr>
        <w:fldChar w:fldCharType="begin">
          <w:ffData>
            <w:name w:val="НомерПриказа"/>
            <w:enabled/>
            <w:calcOnExit w:val="0"/>
            <w:textInput/>
          </w:ffData>
        </w:fldChar>
      </w:r>
      <w:r w:rsidRPr="00330322">
        <w:instrText xml:space="preserve"> FORMTEXT </w:instrText>
      </w:r>
      <w:r w:rsidR="00C323B3">
        <w:rPr>
          <w:rFonts w:eastAsia="Times New Roman"/>
          <w:sz w:val="24"/>
          <w:szCs w:val="24"/>
          <w:u w:val="single"/>
        </w:rPr>
      </w:r>
      <w:r w:rsidR="00C323B3">
        <w:rPr>
          <w:rFonts w:eastAsia="Times New Roman"/>
          <w:sz w:val="24"/>
          <w:szCs w:val="24"/>
          <w:u w:val="single"/>
        </w:rPr>
        <w:fldChar w:fldCharType="separate"/>
      </w:r>
      <w:r w:rsidRPr="00330322">
        <w:rPr>
          <w:rFonts w:eastAsia="Times New Roman"/>
          <w:sz w:val="24"/>
          <w:szCs w:val="24"/>
          <w:u w:val="single"/>
        </w:rPr>
        <w:fldChar w:fldCharType="end"/>
      </w:r>
      <w:bookmarkEnd w:id="3"/>
      <w:r w:rsidRPr="00330322">
        <w:rPr>
          <w:rFonts w:ascii="Times New Roman" w:eastAsia="Times New Roman" w:hAnsi="Times New Roman"/>
          <w:sz w:val="24"/>
          <w:szCs w:val="24"/>
        </w:rPr>
        <w:t xml:space="preserve"> от </w:t>
      </w:r>
      <w:r w:rsidR="006323AA" w:rsidRPr="00330322">
        <w:rPr>
          <w:rFonts w:ascii="Times New Roman" w:eastAsia="Times New Roman" w:hAnsi="Times New Roman"/>
          <w:sz w:val="24"/>
          <w:szCs w:val="24"/>
        </w:rPr>
        <w:t>11.10</w:t>
      </w:r>
      <w:r w:rsidRPr="00330322">
        <w:rPr>
          <w:rFonts w:ascii="Times New Roman" w:eastAsia="Times New Roman" w:hAnsi="Times New Roman"/>
          <w:sz w:val="24"/>
          <w:szCs w:val="24"/>
        </w:rPr>
        <w:t>.2018</w:t>
      </w:r>
      <w:bookmarkEnd w:id="2"/>
    </w:p>
    <w:bookmarkEnd w:id="1"/>
    <w:p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rsidR="002817BE" w:rsidRPr="00472512" w:rsidRDefault="002817BE">
      <w:pPr>
        <w:jc w:val="center"/>
        <w:rPr>
          <w:rFonts w:ascii="Times New Roman" w:eastAsia="Times New Roman" w:hAnsi="Times New Roman"/>
          <w:b/>
          <w:sz w:val="28"/>
          <w:szCs w:val="28"/>
        </w:rPr>
      </w:pPr>
      <w:r w:rsidRPr="00472512">
        <w:rPr>
          <w:rFonts w:ascii="Times New Roman" w:hAnsi="Times New Roman"/>
          <w:b/>
          <w:sz w:val="28"/>
          <w:szCs w:val="28"/>
        </w:rPr>
        <w:t>ДОКУМЕНТАЦИЯ</w:t>
      </w:r>
    </w:p>
    <w:p w:rsidR="002817BE" w:rsidRPr="00472512" w:rsidRDefault="002817BE">
      <w:pPr>
        <w:tabs>
          <w:tab w:val="left" w:pos="851"/>
        </w:tabs>
        <w:spacing w:after="0" w:line="240" w:lineRule="auto"/>
        <w:jc w:val="center"/>
        <w:rPr>
          <w:rFonts w:ascii="Times New Roman" w:eastAsia="Times New Roman" w:hAnsi="Times New Roman"/>
          <w:sz w:val="20"/>
          <w:szCs w:val="20"/>
        </w:rPr>
      </w:pPr>
      <w:r w:rsidRPr="00472512">
        <w:rPr>
          <w:rFonts w:ascii="Times New Roman" w:eastAsia="Times New Roman" w:hAnsi="Times New Roman"/>
          <w:b/>
          <w:sz w:val="28"/>
          <w:szCs w:val="28"/>
        </w:rPr>
        <w:t xml:space="preserve">о проведении запроса предложений на право заключения договора на оказание услуг финансовой аренды (лизинга) </w:t>
      </w:r>
      <w:r w:rsidR="005F4EA3">
        <w:rPr>
          <w:rFonts w:ascii="Times New Roman" w:eastAsia="Times New Roman" w:hAnsi="Times New Roman"/>
          <w:b/>
          <w:sz w:val="28"/>
          <w:szCs w:val="28"/>
        </w:rPr>
        <w:t>автотранспортного средства HYUNDAI H-1 (или эквивалент)</w:t>
      </w:r>
      <w:r w:rsidRPr="00472512">
        <w:rPr>
          <w:rFonts w:ascii="Times New Roman" w:eastAsia="Times New Roman" w:hAnsi="Times New Roman"/>
          <w:b/>
          <w:sz w:val="28"/>
          <w:szCs w:val="28"/>
        </w:rPr>
        <w:t xml:space="preserve"> </w:t>
      </w:r>
    </w:p>
    <w:p w:rsidR="002817BE" w:rsidRPr="00472512" w:rsidRDefault="002817BE">
      <w:pPr>
        <w:widowControl w:val="0"/>
        <w:autoSpaceDE w:val="0"/>
        <w:spacing w:after="0" w:line="240" w:lineRule="auto"/>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Default="002817BE">
      <w:pPr>
        <w:widowControl w:val="0"/>
        <w:autoSpaceDE w:val="0"/>
        <w:spacing w:after="0" w:line="200" w:lineRule="exact"/>
        <w:rPr>
          <w:rFonts w:ascii="Times New Roman" w:eastAsia="Times New Roman" w:hAnsi="Times New Roman"/>
          <w:sz w:val="20"/>
          <w:szCs w:val="20"/>
        </w:rPr>
      </w:pPr>
    </w:p>
    <w:p w:rsidR="005F4EA3" w:rsidRDefault="005F4EA3">
      <w:pPr>
        <w:widowControl w:val="0"/>
        <w:autoSpaceDE w:val="0"/>
        <w:spacing w:after="0" w:line="200" w:lineRule="exact"/>
        <w:rPr>
          <w:rFonts w:ascii="Times New Roman" w:eastAsia="Times New Roman" w:hAnsi="Times New Roman"/>
          <w:sz w:val="20"/>
          <w:szCs w:val="20"/>
        </w:rPr>
      </w:pPr>
    </w:p>
    <w:p w:rsidR="005F4EA3" w:rsidRDefault="005F4EA3">
      <w:pPr>
        <w:widowControl w:val="0"/>
        <w:autoSpaceDE w:val="0"/>
        <w:spacing w:after="0" w:line="200" w:lineRule="exact"/>
        <w:rPr>
          <w:rFonts w:ascii="Times New Roman" w:eastAsia="Times New Roman" w:hAnsi="Times New Roman"/>
          <w:sz w:val="20"/>
          <w:szCs w:val="20"/>
        </w:rPr>
      </w:pPr>
    </w:p>
    <w:p w:rsidR="005F4EA3" w:rsidRDefault="005F4EA3">
      <w:pPr>
        <w:widowControl w:val="0"/>
        <w:autoSpaceDE w:val="0"/>
        <w:spacing w:after="0" w:line="200" w:lineRule="exact"/>
        <w:rPr>
          <w:rFonts w:ascii="Times New Roman" w:eastAsia="Times New Roman" w:hAnsi="Times New Roman"/>
          <w:sz w:val="20"/>
          <w:szCs w:val="20"/>
        </w:rPr>
      </w:pPr>
    </w:p>
    <w:p w:rsidR="005F4EA3" w:rsidRDefault="005F4EA3">
      <w:pPr>
        <w:widowControl w:val="0"/>
        <w:autoSpaceDE w:val="0"/>
        <w:spacing w:after="0" w:line="200" w:lineRule="exact"/>
        <w:rPr>
          <w:rFonts w:ascii="Times New Roman" w:eastAsia="Times New Roman" w:hAnsi="Times New Roman"/>
          <w:sz w:val="20"/>
          <w:szCs w:val="20"/>
        </w:rPr>
      </w:pPr>
    </w:p>
    <w:p w:rsidR="005F4EA3" w:rsidRDefault="005F4EA3">
      <w:pPr>
        <w:widowControl w:val="0"/>
        <w:autoSpaceDE w:val="0"/>
        <w:spacing w:after="0" w:line="200" w:lineRule="exact"/>
        <w:rPr>
          <w:rFonts w:ascii="Times New Roman" w:eastAsia="Times New Roman" w:hAnsi="Times New Roman"/>
          <w:sz w:val="20"/>
          <w:szCs w:val="20"/>
        </w:rPr>
      </w:pPr>
    </w:p>
    <w:p w:rsidR="005F4EA3" w:rsidRDefault="005F4EA3">
      <w:pPr>
        <w:widowControl w:val="0"/>
        <w:autoSpaceDE w:val="0"/>
        <w:spacing w:after="0" w:line="200" w:lineRule="exact"/>
        <w:rPr>
          <w:rFonts w:ascii="Times New Roman" w:eastAsia="Times New Roman" w:hAnsi="Times New Roman"/>
          <w:sz w:val="20"/>
          <w:szCs w:val="20"/>
        </w:rPr>
      </w:pPr>
    </w:p>
    <w:p w:rsidR="005F4EA3" w:rsidRDefault="005F4EA3">
      <w:pPr>
        <w:widowControl w:val="0"/>
        <w:autoSpaceDE w:val="0"/>
        <w:spacing w:after="0" w:line="200" w:lineRule="exact"/>
        <w:rPr>
          <w:rFonts w:ascii="Times New Roman" w:eastAsia="Times New Roman" w:hAnsi="Times New Roman"/>
          <w:sz w:val="20"/>
          <w:szCs w:val="20"/>
        </w:rPr>
      </w:pPr>
    </w:p>
    <w:p w:rsidR="005F4EA3" w:rsidRPr="00472512" w:rsidRDefault="005F4EA3">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9A0FA6" w:rsidRPr="00472512" w:rsidRDefault="009A0FA6">
      <w:pPr>
        <w:widowControl w:val="0"/>
        <w:autoSpaceDE w:val="0"/>
        <w:spacing w:after="0" w:line="200" w:lineRule="exact"/>
        <w:rPr>
          <w:rFonts w:ascii="Times New Roman" w:eastAsia="Times New Roman" w:hAnsi="Times New Roman"/>
          <w:sz w:val="20"/>
          <w:szCs w:val="20"/>
        </w:rPr>
      </w:pPr>
    </w:p>
    <w:p w:rsidR="009A0FA6" w:rsidRPr="00472512" w:rsidRDefault="009A0FA6">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59275C" w:rsidRPr="00472512" w:rsidRDefault="002817BE" w:rsidP="009A0FA6">
      <w:pPr>
        <w:widowControl w:val="0"/>
        <w:autoSpaceDE w:val="0"/>
        <w:spacing w:after="0" w:line="240" w:lineRule="auto"/>
        <w:ind w:left="3275" w:right="3161"/>
        <w:jc w:val="center"/>
        <w:rPr>
          <w:rFonts w:ascii="Times New Roman" w:eastAsia="Times New Roman" w:hAnsi="Times New Roman"/>
          <w:spacing w:val="-12"/>
          <w:sz w:val="24"/>
          <w:szCs w:val="24"/>
        </w:rPr>
      </w:pPr>
      <w:r w:rsidRPr="00472512">
        <w:rPr>
          <w:rFonts w:ascii="Times New Roman" w:eastAsia="Times New Roman" w:hAnsi="Times New Roman"/>
          <w:spacing w:val="-1"/>
          <w:sz w:val="24"/>
          <w:szCs w:val="24"/>
        </w:rPr>
        <w:t>г</w:t>
      </w:r>
      <w:r w:rsidRPr="00472512">
        <w:rPr>
          <w:rFonts w:ascii="Times New Roman" w:eastAsia="Times New Roman" w:hAnsi="Times New Roman"/>
          <w:sz w:val="24"/>
          <w:szCs w:val="24"/>
        </w:rPr>
        <w:t>.</w:t>
      </w:r>
      <w:r w:rsidRPr="00472512">
        <w:rPr>
          <w:rFonts w:ascii="Times New Roman" w:eastAsia="Times New Roman" w:hAnsi="Times New Roman"/>
          <w:spacing w:val="-2"/>
          <w:sz w:val="24"/>
          <w:szCs w:val="24"/>
        </w:rPr>
        <w:t xml:space="preserve"> </w:t>
      </w:r>
      <w:r w:rsidRPr="00472512">
        <w:rPr>
          <w:rFonts w:ascii="Times New Roman" w:eastAsia="Times New Roman" w:hAnsi="Times New Roman"/>
          <w:spacing w:val="5"/>
          <w:sz w:val="24"/>
          <w:szCs w:val="24"/>
        </w:rPr>
        <w:t>М</w:t>
      </w:r>
      <w:r w:rsidRPr="00472512">
        <w:rPr>
          <w:rFonts w:ascii="Times New Roman" w:eastAsia="Times New Roman" w:hAnsi="Times New Roman"/>
          <w:spacing w:val="-5"/>
          <w:sz w:val="24"/>
          <w:szCs w:val="24"/>
        </w:rPr>
        <w:t>у</w:t>
      </w:r>
      <w:r w:rsidRPr="00472512">
        <w:rPr>
          <w:rFonts w:ascii="Times New Roman" w:eastAsia="Times New Roman" w:hAnsi="Times New Roman"/>
          <w:spacing w:val="2"/>
          <w:sz w:val="24"/>
          <w:szCs w:val="24"/>
        </w:rPr>
        <w:t>р</w:t>
      </w:r>
      <w:r w:rsidRPr="00472512">
        <w:rPr>
          <w:rFonts w:ascii="Times New Roman" w:eastAsia="Times New Roman" w:hAnsi="Times New Roman"/>
          <w:spacing w:val="-1"/>
          <w:sz w:val="24"/>
          <w:szCs w:val="24"/>
        </w:rPr>
        <w:t>м</w:t>
      </w:r>
      <w:r w:rsidRPr="00472512">
        <w:rPr>
          <w:rFonts w:ascii="Times New Roman" w:eastAsia="Times New Roman" w:hAnsi="Times New Roman"/>
          <w:sz w:val="24"/>
          <w:szCs w:val="24"/>
        </w:rPr>
        <w:t>а</w:t>
      </w:r>
      <w:r w:rsidRPr="00472512">
        <w:rPr>
          <w:rFonts w:ascii="Times New Roman" w:eastAsia="Times New Roman" w:hAnsi="Times New Roman"/>
          <w:spacing w:val="1"/>
          <w:sz w:val="24"/>
          <w:szCs w:val="24"/>
        </w:rPr>
        <w:t>н</w:t>
      </w:r>
      <w:r w:rsidRPr="00472512">
        <w:rPr>
          <w:rFonts w:ascii="Times New Roman" w:eastAsia="Times New Roman" w:hAnsi="Times New Roman"/>
          <w:spacing w:val="3"/>
          <w:sz w:val="24"/>
          <w:szCs w:val="24"/>
        </w:rPr>
        <w:t>с</w:t>
      </w:r>
      <w:r w:rsidRPr="00472512">
        <w:rPr>
          <w:rFonts w:ascii="Times New Roman" w:eastAsia="Times New Roman" w:hAnsi="Times New Roman"/>
          <w:spacing w:val="-1"/>
          <w:sz w:val="24"/>
          <w:szCs w:val="24"/>
        </w:rPr>
        <w:t>к</w:t>
      </w:r>
      <w:r w:rsidRPr="00472512">
        <w:rPr>
          <w:rFonts w:ascii="Times New Roman" w:eastAsia="Times New Roman" w:hAnsi="Times New Roman"/>
          <w:spacing w:val="-12"/>
          <w:sz w:val="24"/>
          <w:szCs w:val="24"/>
        </w:rPr>
        <w:t xml:space="preserve"> </w:t>
      </w:r>
    </w:p>
    <w:p w:rsidR="009A0FA6" w:rsidRDefault="009A0FA6" w:rsidP="009A0FA6">
      <w:pPr>
        <w:widowControl w:val="0"/>
        <w:autoSpaceDE w:val="0"/>
        <w:spacing w:after="0" w:line="240" w:lineRule="auto"/>
        <w:ind w:left="3275" w:right="3161"/>
        <w:jc w:val="center"/>
        <w:rPr>
          <w:rFonts w:ascii="Times New Roman" w:eastAsia="Times New Roman" w:hAnsi="Times New Roman"/>
          <w:sz w:val="24"/>
          <w:szCs w:val="24"/>
        </w:rPr>
      </w:pPr>
      <w:r w:rsidRPr="00472512">
        <w:rPr>
          <w:rFonts w:ascii="Times New Roman" w:eastAsia="Times New Roman" w:hAnsi="Times New Roman"/>
          <w:sz w:val="24"/>
          <w:szCs w:val="24"/>
        </w:rPr>
        <w:t>2018</w:t>
      </w:r>
    </w:p>
    <w:p w:rsidR="00577C64" w:rsidRPr="00472512" w:rsidRDefault="00577C64" w:rsidP="00577C64">
      <w:pPr>
        <w:keepNext/>
        <w:spacing w:after="0" w:line="240" w:lineRule="auto"/>
        <w:jc w:val="center"/>
        <w:outlineLvl w:val="0"/>
        <w:rPr>
          <w:rFonts w:ascii="Times New Roman" w:eastAsia="Times New Roman" w:hAnsi="Times New Roman"/>
          <w:b/>
          <w:iCs/>
          <w:sz w:val="24"/>
          <w:szCs w:val="24"/>
        </w:rPr>
      </w:pPr>
      <w:bookmarkStart w:id="4" w:name="__RefHeading___Toc518568443"/>
      <w:bookmarkStart w:id="5" w:name="_Toc511976422"/>
      <w:bookmarkStart w:id="6" w:name="_Toc527017149"/>
      <w:bookmarkEnd w:id="4"/>
      <w:r w:rsidRPr="00472512">
        <w:rPr>
          <w:rFonts w:ascii="Times New Roman" w:eastAsia="Times New Roman" w:hAnsi="Times New Roman"/>
          <w:b/>
          <w:iCs/>
          <w:sz w:val="24"/>
          <w:szCs w:val="24"/>
        </w:rPr>
        <w:lastRenderedPageBreak/>
        <w:t>Информационная карта</w:t>
      </w:r>
      <w:bookmarkEnd w:id="5"/>
      <w:bookmarkEnd w:id="6"/>
    </w:p>
    <w:p w:rsidR="002817BE" w:rsidRPr="00472512" w:rsidRDefault="002817BE" w:rsidP="009A0FA6">
      <w:pPr>
        <w:tabs>
          <w:tab w:val="left" w:pos="851"/>
        </w:tabs>
        <w:spacing w:after="0" w:line="240" w:lineRule="auto"/>
        <w:jc w:val="center"/>
        <w:rPr>
          <w:rFonts w:ascii="Times New Roman" w:hAnsi="Times New Roman"/>
          <w:b/>
          <w:sz w:val="24"/>
          <w:szCs w:val="24"/>
        </w:rPr>
      </w:pPr>
      <w:r w:rsidRPr="00472512">
        <w:rPr>
          <w:rFonts w:ascii="Times New Roman" w:eastAsia="Times New Roman" w:hAnsi="Times New Roman"/>
          <w:b/>
          <w:sz w:val="24"/>
          <w:szCs w:val="24"/>
        </w:rPr>
        <w:t xml:space="preserve">о проведении запроса предложений на право заключения </w:t>
      </w:r>
      <w:r w:rsidRPr="00472512">
        <w:rPr>
          <w:rFonts w:ascii="Times New Roman" w:hAnsi="Times New Roman"/>
          <w:b/>
          <w:sz w:val="24"/>
          <w:szCs w:val="24"/>
        </w:rPr>
        <w:t xml:space="preserve">договора на оказание услуг финансовой аренды (лизинга) </w:t>
      </w:r>
      <w:r w:rsidR="005F4EA3">
        <w:rPr>
          <w:rFonts w:ascii="Times New Roman" w:hAnsi="Times New Roman"/>
          <w:b/>
          <w:sz w:val="24"/>
          <w:szCs w:val="24"/>
        </w:rPr>
        <w:t>автотранспортного средства HYUNDAI H-1 (или эквивалент)</w:t>
      </w:r>
      <w:r w:rsidR="00985E6B" w:rsidRPr="00472512">
        <w:rPr>
          <w:rFonts w:ascii="Times New Roman" w:hAnsi="Times New Roman"/>
          <w:b/>
          <w:sz w:val="24"/>
          <w:szCs w:val="24"/>
        </w:rPr>
        <w:t xml:space="preserve"> </w:t>
      </w:r>
    </w:p>
    <w:p w:rsidR="002817BE" w:rsidRPr="00472512" w:rsidRDefault="00267C77" w:rsidP="009A0FA6">
      <w:pPr>
        <w:pStyle w:val="2"/>
        <w:numPr>
          <w:ilvl w:val="0"/>
          <w:numId w:val="1"/>
        </w:numPr>
        <w:tabs>
          <w:tab w:val="left" w:pos="993"/>
        </w:tabs>
        <w:spacing w:after="0"/>
        <w:ind w:left="0" w:firstLine="709"/>
        <w:rPr>
          <w:rFonts w:cs="Times New Roman"/>
          <w:szCs w:val="24"/>
        </w:rPr>
      </w:pPr>
      <w:bookmarkStart w:id="7" w:name="_Toc527017150"/>
      <w:r w:rsidRPr="00472512">
        <w:rPr>
          <w:rFonts w:cs="Times New Roman"/>
          <w:szCs w:val="24"/>
        </w:rPr>
        <w:t xml:space="preserve">1. </w:t>
      </w:r>
      <w:r w:rsidR="002817BE" w:rsidRPr="00472512">
        <w:rPr>
          <w:rFonts w:cs="Times New Roman"/>
          <w:szCs w:val="24"/>
        </w:rPr>
        <w:t xml:space="preserve">Способ проведения закупки: </w:t>
      </w:r>
      <w:r w:rsidR="002817BE" w:rsidRPr="00472512">
        <w:rPr>
          <w:rFonts w:cs="Times New Roman"/>
          <w:b w:val="0"/>
          <w:szCs w:val="24"/>
        </w:rPr>
        <w:t>запрос предложений.</w:t>
      </w:r>
      <w:bookmarkEnd w:id="7"/>
    </w:p>
    <w:p w:rsidR="002817BE" w:rsidRPr="00472512" w:rsidRDefault="002817BE">
      <w:pPr>
        <w:tabs>
          <w:tab w:val="left" w:pos="0"/>
          <w:tab w:val="left" w:pos="6987"/>
        </w:tabs>
        <w:spacing w:after="0" w:line="240" w:lineRule="auto"/>
        <w:ind w:firstLine="709"/>
        <w:jc w:val="both"/>
        <w:rPr>
          <w:rFonts w:ascii="Times New Roman" w:eastAsia="Times New Roman" w:hAnsi="Times New Roman"/>
          <w:b/>
          <w:sz w:val="24"/>
          <w:szCs w:val="24"/>
        </w:rPr>
      </w:pPr>
    </w:p>
    <w:p w:rsidR="002817BE" w:rsidRPr="00472512" w:rsidRDefault="00A75B33">
      <w:pPr>
        <w:pStyle w:val="2"/>
        <w:numPr>
          <w:ilvl w:val="0"/>
          <w:numId w:val="1"/>
        </w:numPr>
        <w:tabs>
          <w:tab w:val="left" w:pos="993"/>
        </w:tabs>
        <w:spacing w:before="0" w:after="0"/>
        <w:ind w:left="0" w:firstLine="709"/>
        <w:rPr>
          <w:rFonts w:cs="Times New Roman"/>
          <w:szCs w:val="24"/>
        </w:rPr>
      </w:pPr>
      <w:bookmarkStart w:id="8" w:name="_Toc527017151"/>
      <w:r w:rsidRPr="00472512">
        <w:rPr>
          <w:rFonts w:cs="Times New Roman"/>
          <w:szCs w:val="24"/>
        </w:rPr>
        <w:t xml:space="preserve">2. </w:t>
      </w:r>
      <w:r w:rsidR="002817BE" w:rsidRPr="00472512">
        <w:rPr>
          <w:rFonts w:cs="Times New Roman"/>
          <w:szCs w:val="24"/>
        </w:rPr>
        <w:t>Сведения о Заказчике проведения закупки:</w:t>
      </w:r>
      <w:bookmarkEnd w:id="8"/>
    </w:p>
    <w:p w:rsidR="002817BE" w:rsidRPr="00472512" w:rsidRDefault="002817BE">
      <w:pPr>
        <w:tabs>
          <w:tab w:val="left" w:pos="0"/>
          <w:tab w:val="left" w:pos="6987"/>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sz w:val="24"/>
          <w:szCs w:val="24"/>
        </w:rPr>
        <w:t>2.1</w:t>
      </w:r>
      <w:r w:rsidRPr="00472512">
        <w:rPr>
          <w:rFonts w:ascii="Times New Roman" w:eastAsia="Times New Roman" w:hAnsi="Times New Roman"/>
          <w:sz w:val="24"/>
          <w:szCs w:val="24"/>
        </w:rPr>
        <w:t xml:space="preserve">. </w:t>
      </w:r>
      <w:r w:rsidRPr="00472512">
        <w:rPr>
          <w:rFonts w:ascii="Times New Roman" w:eastAsia="Times New Roman" w:hAnsi="Times New Roman"/>
          <w:b/>
          <w:sz w:val="24"/>
          <w:szCs w:val="24"/>
        </w:rPr>
        <w:t>Наименование:</w:t>
      </w:r>
      <w:r w:rsidRPr="00472512">
        <w:rPr>
          <w:rFonts w:ascii="Times New Roman" w:eastAsia="Times New Roman" w:hAnsi="Times New Roman"/>
          <w:sz w:val="24"/>
          <w:szCs w:val="24"/>
        </w:rPr>
        <w:t xml:space="preserve"> Акционерное общество «Мурманэнергосбыт» (АО «МЭС»).</w:t>
      </w:r>
    </w:p>
    <w:p w:rsidR="002817BE" w:rsidRPr="00472512" w:rsidRDefault="002817BE">
      <w:pPr>
        <w:tabs>
          <w:tab w:val="left" w:pos="0"/>
          <w:tab w:val="left" w:pos="6987"/>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sz w:val="24"/>
          <w:szCs w:val="24"/>
        </w:rPr>
        <w:t>2.2.</w:t>
      </w:r>
      <w:r w:rsidRPr="00472512">
        <w:rPr>
          <w:rFonts w:ascii="Times New Roman" w:eastAsia="Times New Roman" w:hAnsi="Times New Roman"/>
          <w:sz w:val="24"/>
          <w:szCs w:val="24"/>
        </w:rPr>
        <w:t xml:space="preserve"> </w:t>
      </w:r>
      <w:proofErr w:type="gramStart"/>
      <w:r w:rsidRPr="00472512">
        <w:rPr>
          <w:rFonts w:ascii="Times New Roman" w:eastAsia="Times New Roman" w:hAnsi="Times New Roman"/>
          <w:b/>
          <w:sz w:val="24"/>
          <w:szCs w:val="24"/>
        </w:rPr>
        <w:t>Место нахождения:</w:t>
      </w:r>
      <w:r w:rsidRPr="00472512">
        <w:rPr>
          <w:rFonts w:ascii="Times New Roman" w:eastAsia="Times New Roman" w:hAnsi="Times New Roman"/>
          <w:sz w:val="24"/>
          <w:szCs w:val="24"/>
        </w:rPr>
        <w:t xml:space="preserve"> 183034, г. Мурманск, ул. Свердлова, д. 39, корп. 1.</w:t>
      </w:r>
      <w:proofErr w:type="gramEnd"/>
    </w:p>
    <w:p w:rsidR="002817BE" w:rsidRPr="00472512" w:rsidRDefault="002817BE">
      <w:pPr>
        <w:tabs>
          <w:tab w:val="left" w:pos="0"/>
          <w:tab w:val="left" w:pos="6987"/>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sz w:val="24"/>
          <w:szCs w:val="24"/>
        </w:rPr>
        <w:t>2.3.</w:t>
      </w:r>
      <w:r w:rsidRPr="00472512">
        <w:rPr>
          <w:rFonts w:ascii="Times New Roman" w:eastAsia="Times New Roman" w:hAnsi="Times New Roman"/>
          <w:sz w:val="24"/>
          <w:szCs w:val="24"/>
        </w:rPr>
        <w:t> </w:t>
      </w:r>
      <w:r w:rsidRPr="00472512">
        <w:rPr>
          <w:rFonts w:ascii="Times New Roman" w:eastAsia="Times New Roman" w:hAnsi="Times New Roman"/>
          <w:b/>
          <w:sz w:val="24"/>
          <w:szCs w:val="24"/>
        </w:rPr>
        <w:t>Адрес предоставления</w:t>
      </w:r>
      <w:r w:rsidRPr="00472512">
        <w:rPr>
          <w:rFonts w:ascii="Times New Roman" w:eastAsia="Times New Roman" w:hAnsi="Times New Roman"/>
          <w:sz w:val="24"/>
          <w:szCs w:val="24"/>
        </w:rPr>
        <w:t xml:space="preserve"> </w:t>
      </w:r>
      <w:r w:rsidRPr="00472512">
        <w:rPr>
          <w:rFonts w:ascii="Times New Roman" w:eastAsia="Times New Roman" w:hAnsi="Times New Roman"/>
          <w:b/>
          <w:sz w:val="24"/>
          <w:szCs w:val="24"/>
        </w:rPr>
        <w:t>заявок на участие:</w:t>
      </w:r>
      <w:r w:rsidRPr="00472512">
        <w:rPr>
          <w:rFonts w:ascii="Times New Roman" w:eastAsia="Times New Roman" w:hAnsi="Times New Roman"/>
          <w:sz w:val="24"/>
          <w:szCs w:val="24"/>
        </w:rPr>
        <w:t xml:space="preserve"> 183034, г. Мурманск, ул. Промышленная, д. 5, </w:t>
      </w:r>
      <w:proofErr w:type="spellStart"/>
      <w:r w:rsidRPr="00472512">
        <w:rPr>
          <w:rFonts w:ascii="Times New Roman" w:eastAsia="Times New Roman" w:hAnsi="Times New Roman"/>
          <w:sz w:val="24"/>
          <w:szCs w:val="24"/>
        </w:rPr>
        <w:t>каб</w:t>
      </w:r>
      <w:proofErr w:type="spellEnd"/>
      <w:r w:rsidRPr="00472512">
        <w:rPr>
          <w:rFonts w:ascii="Times New Roman" w:eastAsia="Times New Roman" w:hAnsi="Times New Roman"/>
          <w:sz w:val="24"/>
          <w:szCs w:val="24"/>
        </w:rPr>
        <w:t xml:space="preserve">. 15 </w:t>
      </w:r>
      <w:r w:rsidRPr="00472512">
        <w:rPr>
          <w:rFonts w:ascii="Times New Roman" w:hAnsi="Times New Roman"/>
          <w:sz w:val="24"/>
          <w:szCs w:val="24"/>
        </w:rPr>
        <w:t>(</w:t>
      </w:r>
      <w:r w:rsidRPr="005F2260">
        <w:rPr>
          <w:rFonts w:ascii="Times New Roman" w:hAnsi="Times New Roman"/>
          <w:sz w:val="24"/>
          <w:szCs w:val="24"/>
        </w:rPr>
        <w:t>Центральн</w:t>
      </w:r>
      <w:r w:rsidR="004943A6" w:rsidRPr="005F2260">
        <w:rPr>
          <w:rFonts w:ascii="Times New Roman" w:hAnsi="Times New Roman"/>
          <w:sz w:val="24"/>
          <w:szCs w:val="24"/>
        </w:rPr>
        <w:t>ый</w:t>
      </w:r>
      <w:r w:rsidRPr="005F2260">
        <w:rPr>
          <w:rFonts w:ascii="Times New Roman" w:hAnsi="Times New Roman"/>
          <w:sz w:val="24"/>
          <w:szCs w:val="24"/>
        </w:rPr>
        <w:t xml:space="preserve"> К</w:t>
      </w:r>
      <w:r w:rsidRPr="00472512">
        <w:rPr>
          <w:rFonts w:ascii="Times New Roman" w:hAnsi="Times New Roman"/>
          <w:sz w:val="24"/>
          <w:szCs w:val="24"/>
        </w:rPr>
        <w:t>ПП № 1, заезд со стороны ул. Свердлова, при себе иметь документ удостоверяющий личность)</w:t>
      </w:r>
      <w:r w:rsidRPr="00472512">
        <w:t xml:space="preserve"> </w:t>
      </w:r>
      <w:r w:rsidRPr="00472512">
        <w:rPr>
          <w:rFonts w:ascii="Times New Roman" w:hAnsi="Times New Roman"/>
          <w:sz w:val="24"/>
          <w:szCs w:val="24"/>
        </w:rPr>
        <w:t>кроме выходных и праздничных дней, перерыв 12:30 (</w:t>
      </w:r>
      <w:proofErr w:type="gramStart"/>
      <w:r w:rsidRPr="00472512">
        <w:rPr>
          <w:rFonts w:ascii="Times New Roman" w:hAnsi="Times New Roman"/>
          <w:sz w:val="24"/>
          <w:szCs w:val="24"/>
        </w:rPr>
        <w:t>МСК</w:t>
      </w:r>
      <w:proofErr w:type="gramEnd"/>
      <w:r w:rsidRPr="00472512">
        <w:rPr>
          <w:rFonts w:ascii="Times New Roman" w:hAnsi="Times New Roman"/>
          <w:sz w:val="24"/>
          <w:szCs w:val="24"/>
        </w:rPr>
        <w:t>) – 13:30 (МСК)</w:t>
      </w:r>
      <w:r w:rsidRPr="00472512">
        <w:rPr>
          <w:rFonts w:ascii="Times New Roman" w:eastAsia="Times New Roman" w:hAnsi="Times New Roman"/>
          <w:sz w:val="24"/>
          <w:szCs w:val="24"/>
        </w:rPr>
        <w:t>.</w:t>
      </w:r>
    </w:p>
    <w:p w:rsidR="002817BE" w:rsidRPr="00472512" w:rsidRDefault="002817BE">
      <w:pPr>
        <w:tabs>
          <w:tab w:val="left" w:pos="0"/>
          <w:tab w:val="left" w:pos="6987"/>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sz w:val="24"/>
          <w:szCs w:val="24"/>
        </w:rPr>
        <w:t>2.4.</w:t>
      </w:r>
      <w:r w:rsidRPr="00472512">
        <w:rPr>
          <w:rFonts w:ascii="Times New Roman" w:eastAsia="Times New Roman" w:hAnsi="Times New Roman"/>
          <w:sz w:val="24"/>
          <w:szCs w:val="24"/>
        </w:rPr>
        <w:t xml:space="preserve"> Те</w:t>
      </w:r>
      <w:r w:rsidR="00AD49F1" w:rsidRPr="00472512">
        <w:rPr>
          <w:rFonts w:ascii="Times New Roman" w:eastAsia="Times New Roman" w:hAnsi="Times New Roman"/>
          <w:sz w:val="24"/>
          <w:szCs w:val="24"/>
        </w:rPr>
        <w:t>леф</w:t>
      </w:r>
      <w:r w:rsidR="00AF0015">
        <w:rPr>
          <w:rFonts w:ascii="Times New Roman" w:eastAsia="Times New Roman" w:hAnsi="Times New Roman"/>
          <w:sz w:val="24"/>
          <w:szCs w:val="24"/>
        </w:rPr>
        <w:t>он: 8(8152) 68 63 95 доб. 52</w:t>
      </w:r>
      <w:r w:rsidR="0045678B">
        <w:rPr>
          <w:rFonts w:ascii="Times New Roman" w:eastAsia="Times New Roman" w:hAnsi="Times New Roman"/>
          <w:sz w:val="24"/>
          <w:szCs w:val="24"/>
        </w:rPr>
        <w:t>6</w:t>
      </w:r>
      <w:r w:rsidRPr="00472512">
        <w:rPr>
          <w:rFonts w:ascii="Times New Roman" w:eastAsia="Times New Roman" w:hAnsi="Times New Roman"/>
          <w:sz w:val="24"/>
          <w:szCs w:val="24"/>
        </w:rPr>
        <w:t>; 8 (953) 753 06 95.</w:t>
      </w:r>
    </w:p>
    <w:p w:rsidR="002817BE" w:rsidRPr="00ED332C" w:rsidRDefault="002817BE">
      <w:pPr>
        <w:tabs>
          <w:tab w:val="left" w:pos="0"/>
          <w:tab w:val="left" w:pos="6987"/>
        </w:tabs>
        <w:spacing w:after="0" w:line="240" w:lineRule="auto"/>
        <w:ind w:firstLine="709"/>
        <w:jc w:val="both"/>
        <w:rPr>
          <w:rFonts w:ascii="Times New Roman" w:eastAsia="Times New Roman" w:hAnsi="Times New Roman"/>
          <w:b/>
          <w:sz w:val="24"/>
          <w:szCs w:val="24"/>
        </w:rPr>
      </w:pPr>
      <w:r w:rsidRPr="00ED332C">
        <w:rPr>
          <w:rFonts w:ascii="Times New Roman" w:eastAsia="Times New Roman" w:hAnsi="Times New Roman"/>
          <w:b/>
          <w:sz w:val="24"/>
          <w:szCs w:val="24"/>
        </w:rPr>
        <w:t>2.5.</w:t>
      </w:r>
      <w:r w:rsidRPr="00ED332C">
        <w:rPr>
          <w:rFonts w:ascii="Times New Roman" w:eastAsia="Times New Roman" w:hAnsi="Times New Roman"/>
          <w:sz w:val="24"/>
          <w:szCs w:val="24"/>
        </w:rPr>
        <w:t xml:space="preserve"> </w:t>
      </w:r>
      <w:proofErr w:type="gramStart"/>
      <w:r w:rsidRPr="00472512">
        <w:rPr>
          <w:rFonts w:ascii="Times New Roman" w:eastAsia="Times New Roman" w:hAnsi="Times New Roman"/>
          <w:sz w:val="24"/>
          <w:szCs w:val="24"/>
        </w:rPr>
        <w:t>Е</w:t>
      </w:r>
      <w:proofErr w:type="gramEnd"/>
      <w:r w:rsidRPr="00ED332C">
        <w:rPr>
          <w:rFonts w:ascii="Times New Roman" w:eastAsia="Times New Roman" w:hAnsi="Times New Roman"/>
          <w:sz w:val="24"/>
          <w:szCs w:val="24"/>
        </w:rPr>
        <w:t>-</w:t>
      </w:r>
      <w:r w:rsidRPr="00472512">
        <w:rPr>
          <w:rFonts w:ascii="Times New Roman" w:eastAsia="Times New Roman" w:hAnsi="Times New Roman"/>
          <w:sz w:val="24"/>
          <w:szCs w:val="24"/>
          <w:lang w:val="en-US"/>
        </w:rPr>
        <w:t>mail</w:t>
      </w:r>
      <w:r w:rsidRPr="00ED332C">
        <w:rPr>
          <w:rFonts w:ascii="Times New Roman" w:eastAsia="Times New Roman" w:hAnsi="Times New Roman"/>
          <w:sz w:val="24"/>
          <w:szCs w:val="24"/>
        </w:rPr>
        <w:t xml:space="preserve">: </w:t>
      </w:r>
      <w:bookmarkStart w:id="9" w:name="_Hlk522713813"/>
      <w:bookmarkStart w:id="10" w:name="_Hlk522713537"/>
      <w:proofErr w:type="spellStart"/>
      <w:r w:rsidR="0045678B">
        <w:rPr>
          <w:rFonts w:ascii="Times New Roman" w:eastAsia="Times New Roman" w:hAnsi="Times New Roman"/>
          <w:sz w:val="24"/>
          <w:szCs w:val="24"/>
          <w:lang w:val="en-US"/>
        </w:rPr>
        <w:t>rusnaka</w:t>
      </w:r>
      <w:r w:rsidR="00543B18">
        <w:rPr>
          <w:rFonts w:ascii="Times New Roman" w:eastAsia="Times New Roman" w:hAnsi="Times New Roman"/>
          <w:sz w:val="24"/>
          <w:szCs w:val="24"/>
          <w:lang w:val="en-US"/>
        </w:rPr>
        <w:t>v</w:t>
      </w:r>
      <w:proofErr w:type="spellEnd"/>
      <w:r w:rsidR="00543B18" w:rsidRPr="00ED332C">
        <w:rPr>
          <w:rFonts w:ascii="Times New Roman" w:eastAsia="Times New Roman" w:hAnsi="Times New Roman"/>
          <w:sz w:val="24"/>
          <w:szCs w:val="24"/>
        </w:rPr>
        <w:t>@</w:t>
      </w:r>
      <w:proofErr w:type="spellStart"/>
      <w:r w:rsidR="00543B18">
        <w:rPr>
          <w:rFonts w:ascii="Times New Roman" w:eastAsia="Times New Roman" w:hAnsi="Times New Roman"/>
          <w:sz w:val="24"/>
          <w:szCs w:val="24"/>
          <w:lang w:val="en-US"/>
        </w:rPr>
        <w:t>mures</w:t>
      </w:r>
      <w:proofErr w:type="spellEnd"/>
      <w:r w:rsidR="00543B18" w:rsidRPr="00ED332C">
        <w:rPr>
          <w:rFonts w:ascii="Times New Roman" w:eastAsia="Times New Roman" w:hAnsi="Times New Roman"/>
          <w:sz w:val="24"/>
          <w:szCs w:val="24"/>
        </w:rPr>
        <w:t>.</w:t>
      </w:r>
      <w:proofErr w:type="spellStart"/>
      <w:r w:rsidR="00543B18">
        <w:rPr>
          <w:rFonts w:ascii="Times New Roman" w:eastAsia="Times New Roman" w:hAnsi="Times New Roman"/>
          <w:sz w:val="24"/>
          <w:szCs w:val="24"/>
          <w:lang w:val="en-US"/>
        </w:rPr>
        <w:t>ru</w:t>
      </w:r>
      <w:proofErr w:type="spellEnd"/>
      <w:r w:rsidRPr="00ED332C">
        <w:rPr>
          <w:rFonts w:ascii="Times New Roman" w:eastAsia="Times New Roman" w:hAnsi="Times New Roman"/>
          <w:sz w:val="24"/>
          <w:szCs w:val="24"/>
        </w:rPr>
        <w:t>.</w:t>
      </w:r>
      <w:bookmarkEnd w:id="9"/>
    </w:p>
    <w:bookmarkEnd w:id="10"/>
    <w:p w:rsidR="002817BE" w:rsidRPr="00ED332C" w:rsidRDefault="002817BE">
      <w:pPr>
        <w:tabs>
          <w:tab w:val="left" w:pos="0"/>
          <w:tab w:val="left" w:pos="6987"/>
        </w:tabs>
        <w:spacing w:after="0" w:line="240" w:lineRule="auto"/>
        <w:ind w:firstLine="709"/>
        <w:jc w:val="both"/>
        <w:rPr>
          <w:rFonts w:ascii="Times New Roman" w:eastAsia="Times New Roman" w:hAnsi="Times New Roman"/>
          <w:b/>
          <w:sz w:val="24"/>
          <w:szCs w:val="24"/>
        </w:rPr>
      </w:pPr>
    </w:p>
    <w:p w:rsidR="002817BE" w:rsidRPr="00472512" w:rsidRDefault="00A75B33">
      <w:pPr>
        <w:pStyle w:val="2"/>
        <w:numPr>
          <w:ilvl w:val="0"/>
          <w:numId w:val="1"/>
        </w:numPr>
        <w:tabs>
          <w:tab w:val="left" w:pos="993"/>
        </w:tabs>
        <w:spacing w:before="0" w:after="0"/>
        <w:ind w:left="0" w:firstLine="709"/>
        <w:rPr>
          <w:rFonts w:cs="Times New Roman"/>
          <w:szCs w:val="24"/>
        </w:rPr>
      </w:pPr>
      <w:bookmarkStart w:id="11" w:name="_Toc527017152"/>
      <w:r w:rsidRPr="00472512">
        <w:rPr>
          <w:rFonts w:cs="Times New Roman"/>
          <w:szCs w:val="24"/>
        </w:rPr>
        <w:t xml:space="preserve">3. </w:t>
      </w:r>
      <w:r w:rsidR="002817BE" w:rsidRPr="00472512">
        <w:rPr>
          <w:rFonts w:cs="Times New Roman"/>
          <w:szCs w:val="24"/>
        </w:rPr>
        <w:t>Предмет запроса предложений:</w:t>
      </w:r>
      <w:bookmarkEnd w:id="11"/>
      <w:r w:rsidR="002817BE" w:rsidRPr="00472512">
        <w:rPr>
          <w:rFonts w:cs="Times New Roman"/>
          <w:szCs w:val="24"/>
        </w:rPr>
        <w:t xml:space="preserve"> </w:t>
      </w:r>
    </w:p>
    <w:p w:rsidR="002817BE" w:rsidRPr="00472512" w:rsidRDefault="002817BE">
      <w:pPr>
        <w:spacing w:after="0"/>
        <w:ind w:firstLine="709"/>
        <w:jc w:val="both"/>
        <w:rPr>
          <w:rFonts w:ascii="Times New Roman" w:hAnsi="Times New Roman"/>
          <w:b/>
          <w:bCs/>
          <w:sz w:val="24"/>
          <w:szCs w:val="24"/>
        </w:rPr>
      </w:pPr>
      <w:r w:rsidRPr="00472512">
        <w:rPr>
          <w:rFonts w:ascii="Times New Roman" w:eastAsia="Times New Roman" w:hAnsi="Times New Roman"/>
          <w:b/>
          <w:bCs/>
          <w:sz w:val="24"/>
          <w:szCs w:val="24"/>
        </w:rPr>
        <w:t xml:space="preserve">3.1. Предмет Договора: </w:t>
      </w:r>
      <w:r w:rsidRPr="00472512">
        <w:rPr>
          <w:rFonts w:ascii="Times New Roman" w:hAnsi="Times New Roman"/>
          <w:sz w:val="24"/>
          <w:szCs w:val="24"/>
        </w:rPr>
        <w:t xml:space="preserve">оказание услуг финансовой аренды (лизинга) </w:t>
      </w:r>
      <w:r w:rsidR="005F4EA3">
        <w:rPr>
          <w:rFonts w:ascii="Times New Roman" w:hAnsi="Times New Roman"/>
          <w:sz w:val="24"/>
          <w:szCs w:val="24"/>
        </w:rPr>
        <w:t>автотранспортного средства HYUNDAI H-1 (или эквивалент)</w:t>
      </w:r>
      <w:r w:rsidR="00985E6B" w:rsidRPr="00472512">
        <w:rPr>
          <w:rFonts w:ascii="Times New Roman" w:hAnsi="Times New Roman"/>
          <w:sz w:val="24"/>
          <w:szCs w:val="24"/>
        </w:rPr>
        <w:t xml:space="preserve"> </w:t>
      </w:r>
      <w:r w:rsidRPr="00472512">
        <w:rPr>
          <w:rFonts w:ascii="Times New Roman" w:hAnsi="Times New Roman"/>
          <w:sz w:val="24"/>
          <w:szCs w:val="24"/>
        </w:rPr>
        <w:t xml:space="preserve"> (далее – Услуги).</w:t>
      </w:r>
    </w:p>
    <w:p w:rsidR="002817BE" w:rsidRPr="00472512" w:rsidRDefault="002817BE">
      <w:pPr>
        <w:spacing w:after="0" w:line="240" w:lineRule="auto"/>
        <w:ind w:firstLine="709"/>
        <w:jc w:val="both"/>
        <w:rPr>
          <w:rFonts w:ascii="Times New Roman" w:hAnsi="Times New Roman"/>
          <w:b/>
          <w:bCs/>
          <w:sz w:val="24"/>
          <w:szCs w:val="24"/>
        </w:rPr>
      </w:pPr>
      <w:r w:rsidRPr="00472512">
        <w:rPr>
          <w:rFonts w:ascii="Times New Roman" w:hAnsi="Times New Roman"/>
          <w:b/>
          <w:bCs/>
          <w:sz w:val="24"/>
          <w:szCs w:val="24"/>
        </w:rPr>
        <w:t xml:space="preserve">3.2. Общее количество предметов лизинга (далее также Имущество, </w:t>
      </w:r>
      <w:r w:rsidR="004B1D06" w:rsidRPr="004B1D06">
        <w:rPr>
          <w:rFonts w:ascii="Times New Roman" w:hAnsi="Times New Roman"/>
          <w:b/>
          <w:bCs/>
          <w:sz w:val="24"/>
          <w:szCs w:val="24"/>
        </w:rPr>
        <w:t>ТЕХНИКА</w:t>
      </w:r>
      <w:r w:rsidRPr="00472512">
        <w:rPr>
          <w:rFonts w:ascii="Times New Roman" w:hAnsi="Times New Roman"/>
          <w:b/>
          <w:bCs/>
          <w:sz w:val="24"/>
          <w:szCs w:val="24"/>
        </w:rPr>
        <w:t>):</w:t>
      </w:r>
      <w:r w:rsidRPr="00472512">
        <w:rPr>
          <w:rFonts w:ascii="Times New Roman" w:hAnsi="Times New Roman"/>
          <w:bCs/>
          <w:sz w:val="24"/>
          <w:szCs w:val="24"/>
        </w:rPr>
        <w:t xml:space="preserve"> </w:t>
      </w:r>
      <w:r w:rsidR="0045678B" w:rsidRPr="0045678B">
        <w:rPr>
          <w:rFonts w:ascii="Times New Roman" w:hAnsi="Times New Roman"/>
          <w:bCs/>
          <w:sz w:val="24"/>
          <w:szCs w:val="24"/>
        </w:rPr>
        <w:t>2</w:t>
      </w:r>
      <w:r w:rsidR="004B1D06">
        <w:rPr>
          <w:rFonts w:ascii="Times New Roman" w:hAnsi="Times New Roman"/>
          <w:bCs/>
          <w:sz w:val="24"/>
          <w:szCs w:val="24"/>
          <w:lang w:val="en-US"/>
        </w:rPr>
        <w:t> </w:t>
      </w:r>
      <w:r w:rsidRPr="00472512">
        <w:rPr>
          <w:rFonts w:ascii="Times New Roman" w:hAnsi="Times New Roman"/>
          <w:bCs/>
          <w:sz w:val="24"/>
          <w:szCs w:val="24"/>
        </w:rPr>
        <w:t>шт</w:t>
      </w:r>
      <w:r w:rsidR="00892DF0" w:rsidRPr="00472512">
        <w:rPr>
          <w:rFonts w:ascii="Times New Roman" w:hAnsi="Times New Roman"/>
          <w:bCs/>
          <w:sz w:val="24"/>
          <w:szCs w:val="24"/>
        </w:rPr>
        <w:t>.</w:t>
      </w:r>
    </w:p>
    <w:p w:rsidR="00A93ECE" w:rsidRPr="00A93ECE" w:rsidRDefault="002817BE" w:rsidP="00A93ECE">
      <w:pPr>
        <w:tabs>
          <w:tab w:val="left" w:pos="6987"/>
        </w:tabs>
        <w:autoSpaceDE w:val="0"/>
        <w:spacing w:after="0" w:line="240" w:lineRule="atLeast"/>
        <w:ind w:firstLine="709"/>
        <w:jc w:val="both"/>
        <w:rPr>
          <w:rFonts w:ascii="Times New Roman" w:hAnsi="Times New Roman"/>
          <w:b/>
          <w:bCs/>
          <w:sz w:val="24"/>
          <w:szCs w:val="24"/>
          <w:lang w:val="en-US"/>
        </w:rPr>
      </w:pPr>
      <w:r w:rsidRPr="00472512">
        <w:rPr>
          <w:rFonts w:ascii="Times New Roman" w:hAnsi="Times New Roman"/>
          <w:b/>
          <w:bCs/>
          <w:sz w:val="24"/>
          <w:szCs w:val="24"/>
        </w:rPr>
        <w:t>3.3.   Содержание</w:t>
      </w:r>
      <w:r w:rsidRPr="00472512">
        <w:rPr>
          <w:rFonts w:ascii="Times New Roman" w:hAnsi="Times New Roman"/>
          <w:b/>
          <w:bCs/>
          <w:sz w:val="24"/>
          <w:szCs w:val="24"/>
          <w:lang w:val="en-US"/>
        </w:rPr>
        <w:t>:</w:t>
      </w:r>
    </w:p>
    <w:tbl>
      <w:tblPr>
        <w:tblW w:w="10149" w:type="dxa"/>
        <w:jc w:val="center"/>
        <w:tblLayout w:type="fixed"/>
        <w:tblLook w:val="04A0" w:firstRow="1" w:lastRow="0" w:firstColumn="1" w:lastColumn="0" w:noHBand="0" w:noVBand="1"/>
      </w:tblPr>
      <w:tblGrid>
        <w:gridCol w:w="3150"/>
        <w:gridCol w:w="1957"/>
        <w:gridCol w:w="889"/>
        <w:gridCol w:w="1176"/>
        <w:gridCol w:w="2977"/>
      </w:tblGrid>
      <w:tr w:rsidR="00A93ECE" w:rsidRPr="00A93ECE" w:rsidTr="00A93ECE">
        <w:trPr>
          <w:trHeight w:val="1549"/>
          <w:jc w:val="center"/>
        </w:trPr>
        <w:tc>
          <w:tcPr>
            <w:tcW w:w="3150" w:type="dxa"/>
            <w:tcBorders>
              <w:top w:val="single" w:sz="4" w:space="0" w:color="000000"/>
              <w:left w:val="single" w:sz="4" w:space="0" w:color="000000"/>
              <w:bottom w:val="single" w:sz="4" w:space="0" w:color="000000"/>
              <w:right w:val="nil"/>
            </w:tcBorders>
            <w:vAlign w:val="center"/>
            <w:hideMark/>
          </w:tcPr>
          <w:p w:rsidR="00A93ECE" w:rsidRPr="00A93ECE" w:rsidRDefault="00A93ECE" w:rsidP="0032579F">
            <w:pPr>
              <w:spacing w:after="0" w:line="240" w:lineRule="auto"/>
              <w:jc w:val="center"/>
              <w:rPr>
                <w:rFonts w:ascii="Times New Roman" w:hAnsi="Times New Roman"/>
                <w:sz w:val="24"/>
                <w:szCs w:val="24"/>
              </w:rPr>
            </w:pPr>
            <w:r w:rsidRPr="00A93ECE">
              <w:rPr>
                <w:rFonts w:ascii="Times New Roman" w:eastAsia="Times New Roman" w:hAnsi="Times New Roman"/>
                <w:b/>
                <w:bCs/>
                <w:sz w:val="24"/>
                <w:szCs w:val="24"/>
              </w:rPr>
              <w:t xml:space="preserve"> </w:t>
            </w:r>
            <w:r w:rsidRPr="00A93ECE">
              <w:rPr>
                <w:rFonts w:ascii="Times New Roman" w:hAnsi="Times New Roman"/>
                <w:sz w:val="24"/>
                <w:szCs w:val="24"/>
              </w:rPr>
              <w:t>Предмет лизинга</w:t>
            </w:r>
          </w:p>
        </w:tc>
        <w:tc>
          <w:tcPr>
            <w:tcW w:w="1957" w:type="dxa"/>
            <w:tcBorders>
              <w:top w:val="single" w:sz="4" w:space="0" w:color="000000"/>
              <w:left w:val="single" w:sz="4" w:space="0" w:color="000000"/>
              <w:bottom w:val="single" w:sz="4" w:space="0" w:color="000000"/>
              <w:right w:val="single" w:sz="4" w:space="0" w:color="000000"/>
            </w:tcBorders>
            <w:vAlign w:val="center"/>
            <w:hideMark/>
          </w:tcPr>
          <w:p w:rsidR="00A93ECE" w:rsidRPr="00A93ECE" w:rsidRDefault="00A93ECE" w:rsidP="0032579F">
            <w:pPr>
              <w:spacing w:after="0" w:line="240" w:lineRule="auto"/>
              <w:jc w:val="center"/>
              <w:rPr>
                <w:rFonts w:ascii="Times New Roman" w:hAnsi="Times New Roman"/>
                <w:sz w:val="24"/>
                <w:szCs w:val="24"/>
              </w:rPr>
            </w:pPr>
            <w:r w:rsidRPr="00A93ECE">
              <w:rPr>
                <w:rFonts w:ascii="Times New Roman" w:hAnsi="Times New Roman"/>
                <w:sz w:val="24"/>
                <w:szCs w:val="24"/>
              </w:rPr>
              <w:t xml:space="preserve">Цена предмета лизинга за 1 </w:t>
            </w:r>
            <w:proofErr w:type="spellStart"/>
            <w:proofErr w:type="gramStart"/>
            <w:r w:rsidRPr="00A93ECE">
              <w:rPr>
                <w:rFonts w:ascii="Times New Roman" w:hAnsi="Times New Roman"/>
                <w:sz w:val="24"/>
                <w:szCs w:val="24"/>
              </w:rPr>
              <w:t>шт</w:t>
            </w:r>
            <w:proofErr w:type="spellEnd"/>
            <w:proofErr w:type="gramEnd"/>
            <w:r w:rsidRPr="00A93ECE">
              <w:rPr>
                <w:rFonts w:ascii="Times New Roman" w:hAnsi="Times New Roman"/>
                <w:sz w:val="24"/>
                <w:szCs w:val="24"/>
              </w:rPr>
              <w:t xml:space="preserve">, руб. коп., в </w:t>
            </w:r>
            <w:proofErr w:type="spellStart"/>
            <w:r w:rsidRPr="00A93ECE">
              <w:rPr>
                <w:rFonts w:ascii="Times New Roman" w:hAnsi="Times New Roman"/>
                <w:sz w:val="24"/>
                <w:szCs w:val="24"/>
              </w:rPr>
              <w:t>т.ч</w:t>
            </w:r>
            <w:proofErr w:type="spellEnd"/>
            <w:r w:rsidRPr="00A93ECE">
              <w:rPr>
                <w:rFonts w:ascii="Times New Roman" w:hAnsi="Times New Roman"/>
                <w:sz w:val="24"/>
                <w:szCs w:val="24"/>
              </w:rPr>
              <w:t>. НДС</w:t>
            </w:r>
          </w:p>
        </w:tc>
        <w:tc>
          <w:tcPr>
            <w:tcW w:w="889" w:type="dxa"/>
            <w:tcBorders>
              <w:top w:val="single" w:sz="4" w:space="0" w:color="000000"/>
              <w:left w:val="single" w:sz="4" w:space="0" w:color="000000"/>
              <w:bottom w:val="single" w:sz="4" w:space="0" w:color="000000"/>
              <w:right w:val="single" w:sz="4" w:space="0" w:color="000000"/>
            </w:tcBorders>
            <w:vAlign w:val="center"/>
            <w:hideMark/>
          </w:tcPr>
          <w:p w:rsidR="00A93ECE" w:rsidRPr="00A93ECE" w:rsidRDefault="00A93ECE" w:rsidP="0032579F">
            <w:pPr>
              <w:spacing w:after="0" w:line="240" w:lineRule="auto"/>
              <w:ind w:right="-63"/>
              <w:jc w:val="both"/>
              <w:rPr>
                <w:rFonts w:ascii="Times New Roman" w:hAnsi="Times New Roman"/>
                <w:sz w:val="24"/>
                <w:szCs w:val="24"/>
              </w:rPr>
            </w:pPr>
            <w:r w:rsidRPr="00A93ECE">
              <w:rPr>
                <w:rFonts w:ascii="Times New Roman" w:hAnsi="Times New Roman"/>
                <w:sz w:val="24"/>
                <w:szCs w:val="24"/>
              </w:rPr>
              <w:t>Кол-во</w:t>
            </w:r>
          </w:p>
        </w:tc>
        <w:tc>
          <w:tcPr>
            <w:tcW w:w="1176" w:type="dxa"/>
            <w:tcBorders>
              <w:top w:val="single" w:sz="4" w:space="0" w:color="000000"/>
              <w:left w:val="single" w:sz="4" w:space="0" w:color="000000"/>
              <w:bottom w:val="single" w:sz="4" w:space="0" w:color="000000"/>
              <w:right w:val="single" w:sz="4" w:space="0" w:color="000000"/>
            </w:tcBorders>
            <w:vAlign w:val="center"/>
            <w:hideMark/>
          </w:tcPr>
          <w:p w:rsidR="00A93ECE" w:rsidRPr="00A93ECE" w:rsidRDefault="00A93ECE" w:rsidP="0032579F">
            <w:pPr>
              <w:spacing w:after="0" w:line="240" w:lineRule="auto"/>
              <w:jc w:val="center"/>
              <w:rPr>
                <w:rFonts w:ascii="Times New Roman" w:hAnsi="Times New Roman"/>
                <w:sz w:val="24"/>
                <w:szCs w:val="24"/>
              </w:rPr>
            </w:pPr>
            <w:r w:rsidRPr="00A93ECE">
              <w:rPr>
                <w:rFonts w:ascii="Times New Roman" w:hAnsi="Times New Roman"/>
                <w:sz w:val="24"/>
                <w:szCs w:val="24"/>
              </w:rPr>
              <w:t xml:space="preserve">Ед. </w:t>
            </w:r>
            <w:proofErr w:type="spellStart"/>
            <w:r w:rsidRPr="00A93ECE">
              <w:rPr>
                <w:rFonts w:ascii="Times New Roman" w:hAnsi="Times New Roman"/>
                <w:sz w:val="24"/>
                <w:szCs w:val="24"/>
              </w:rPr>
              <w:t>измер</w:t>
            </w:r>
            <w:proofErr w:type="spellEnd"/>
            <w:r w:rsidRPr="00A93ECE">
              <w:rPr>
                <w:rFonts w:ascii="Times New Roman" w:hAnsi="Times New Roman"/>
                <w:sz w:val="24"/>
                <w:szCs w:val="24"/>
              </w:rPr>
              <w:t>.</w:t>
            </w:r>
          </w:p>
        </w:tc>
        <w:tc>
          <w:tcPr>
            <w:tcW w:w="2977" w:type="dxa"/>
            <w:tcBorders>
              <w:top w:val="single" w:sz="4" w:space="0" w:color="000000"/>
              <w:left w:val="single" w:sz="4" w:space="0" w:color="000000"/>
              <w:bottom w:val="single" w:sz="4" w:space="0" w:color="000000"/>
              <w:right w:val="single" w:sz="4" w:space="0" w:color="000000"/>
            </w:tcBorders>
            <w:hideMark/>
          </w:tcPr>
          <w:p w:rsidR="00A93ECE" w:rsidRPr="00A93ECE" w:rsidRDefault="00A93ECE" w:rsidP="0032579F">
            <w:pPr>
              <w:spacing w:after="0" w:line="240" w:lineRule="auto"/>
              <w:jc w:val="center"/>
              <w:rPr>
                <w:rFonts w:ascii="Times New Roman" w:hAnsi="Times New Roman"/>
                <w:sz w:val="24"/>
                <w:szCs w:val="24"/>
              </w:rPr>
            </w:pPr>
            <w:r w:rsidRPr="00A93ECE">
              <w:rPr>
                <w:rFonts w:ascii="Times New Roman" w:hAnsi="Times New Roman"/>
                <w:sz w:val="24"/>
                <w:szCs w:val="24"/>
              </w:rPr>
              <w:t xml:space="preserve">Выкупная цена Имущества, общая сумма лизинговых платежей, в </w:t>
            </w:r>
            <w:proofErr w:type="spellStart"/>
            <w:r w:rsidRPr="00A93ECE">
              <w:rPr>
                <w:rFonts w:ascii="Times New Roman" w:hAnsi="Times New Roman"/>
                <w:sz w:val="24"/>
                <w:szCs w:val="24"/>
              </w:rPr>
              <w:t>т.ч</w:t>
            </w:r>
            <w:proofErr w:type="spellEnd"/>
            <w:r w:rsidRPr="00A93ECE">
              <w:rPr>
                <w:rFonts w:ascii="Times New Roman" w:hAnsi="Times New Roman"/>
                <w:sz w:val="24"/>
                <w:szCs w:val="24"/>
              </w:rPr>
              <w:t>.</w:t>
            </w:r>
            <w:r w:rsidR="0032579F" w:rsidRPr="0032579F">
              <w:rPr>
                <w:rFonts w:ascii="Times New Roman" w:hAnsi="Times New Roman"/>
                <w:sz w:val="24"/>
                <w:szCs w:val="24"/>
              </w:rPr>
              <w:t xml:space="preserve"> </w:t>
            </w:r>
            <w:r w:rsidRPr="00A93ECE">
              <w:rPr>
                <w:rFonts w:ascii="Times New Roman" w:hAnsi="Times New Roman"/>
                <w:sz w:val="24"/>
                <w:szCs w:val="24"/>
              </w:rPr>
              <w:t>НДС, с учетом аванса, вознаграждения за организацию лизинговой сделки</w:t>
            </w:r>
          </w:p>
        </w:tc>
      </w:tr>
      <w:tr w:rsidR="0032579F" w:rsidRPr="00A93ECE" w:rsidTr="00A93ECE">
        <w:trPr>
          <w:trHeight w:val="58"/>
          <w:jc w:val="center"/>
        </w:trPr>
        <w:tc>
          <w:tcPr>
            <w:tcW w:w="3150" w:type="dxa"/>
            <w:tcBorders>
              <w:top w:val="single" w:sz="4" w:space="0" w:color="000000"/>
              <w:left w:val="single" w:sz="4" w:space="0" w:color="000000"/>
              <w:bottom w:val="single" w:sz="4" w:space="0" w:color="000000"/>
              <w:right w:val="nil"/>
            </w:tcBorders>
            <w:vAlign w:val="center"/>
            <w:hideMark/>
          </w:tcPr>
          <w:p w:rsidR="0032579F" w:rsidRPr="0032579F" w:rsidRDefault="0032579F" w:rsidP="0032579F">
            <w:pPr>
              <w:spacing w:after="0" w:line="240" w:lineRule="auto"/>
              <w:rPr>
                <w:rFonts w:ascii="Times New Roman" w:hAnsi="Times New Roman"/>
                <w:sz w:val="24"/>
                <w:szCs w:val="24"/>
              </w:rPr>
            </w:pPr>
            <w:r w:rsidRPr="0032579F">
              <w:rPr>
                <w:rFonts w:ascii="Times New Roman" w:hAnsi="Times New Roman"/>
                <w:sz w:val="24"/>
                <w:szCs w:val="24"/>
              </w:rPr>
              <w:t>HYUNDAI H-1 (или эквивалент)</w:t>
            </w:r>
          </w:p>
        </w:tc>
        <w:tc>
          <w:tcPr>
            <w:tcW w:w="1957" w:type="dxa"/>
            <w:tcBorders>
              <w:top w:val="single" w:sz="4" w:space="0" w:color="000000"/>
              <w:left w:val="single" w:sz="4" w:space="0" w:color="000000"/>
              <w:bottom w:val="single" w:sz="4" w:space="0" w:color="000000"/>
              <w:right w:val="single" w:sz="4" w:space="0" w:color="000000"/>
            </w:tcBorders>
            <w:vAlign w:val="center"/>
            <w:hideMark/>
          </w:tcPr>
          <w:p w:rsidR="0032579F" w:rsidRPr="0032579F" w:rsidRDefault="0032579F" w:rsidP="0032579F">
            <w:pPr>
              <w:spacing w:after="0" w:line="240" w:lineRule="auto"/>
              <w:jc w:val="center"/>
              <w:rPr>
                <w:rFonts w:ascii="Times New Roman" w:hAnsi="Times New Roman"/>
                <w:sz w:val="24"/>
                <w:szCs w:val="24"/>
              </w:rPr>
            </w:pPr>
            <w:r w:rsidRPr="0032579F">
              <w:rPr>
                <w:rFonts w:ascii="Times New Roman" w:hAnsi="Times New Roman"/>
                <w:sz w:val="24"/>
                <w:szCs w:val="24"/>
              </w:rPr>
              <w:t xml:space="preserve"> 2 384 700,00</w:t>
            </w:r>
          </w:p>
        </w:tc>
        <w:tc>
          <w:tcPr>
            <w:tcW w:w="889" w:type="dxa"/>
            <w:tcBorders>
              <w:top w:val="single" w:sz="4" w:space="0" w:color="000000"/>
              <w:left w:val="single" w:sz="4" w:space="0" w:color="000000"/>
              <w:bottom w:val="single" w:sz="4" w:space="0" w:color="000000"/>
              <w:right w:val="single" w:sz="4" w:space="0" w:color="000000"/>
            </w:tcBorders>
            <w:vAlign w:val="center"/>
            <w:hideMark/>
          </w:tcPr>
          <w:p w:rsidR="0032579F" w:rsidRPr="0032579F" w:rsidRDefault="0032579F" w:rsidP="0032579F">
            <w:pPr>
              <w:spacing w:after="0" w:line="240" w:lineRule="auto"/>
              <w:jc w:val="center"/>
              <w:rPr>
                <w:rFonts w:ascii="Times New Roman" w:hAnsi="Times New Roman"/>
                <w:sz w:val="24"/>
                <w:szCs w:val="24"/>
              </w:rPr>
            </w:pPr>
            <w:r w:rsidRPr="0032579F">
              <w:rPr>
                <w:rFonts w:ascii="Times New Roman" w:hAnsi="Times New Roman"/>
                <w:sz w:val="24"/>
                <w:szCs w:val="24"/>
              </w:rPr>
              <w:t>2</w:t>
            </w:r>
          </w:p>
        </w:tc>
        <w:tc>
          <w:tcPr>
            <w:tcW w:w="1176" w:type="dxa"/>
            <w:tcBorders>
              <w:top w:val="single" w:sz="4" w:space="0" w:color="000000"/>
              <w:left w:val="single" w:sz="4" w:space="0" w:color="000000"/>
              <w:bottom w:val="single" w:sz="4" w:space="0" w:color="000000"/>
              <w:right w:val="single" w:sz="4" w:space="0" w:color="000000"/>
            </w:tcBorders>
            <w:vAlign w:val="center"/>
            <w:hideMark/>
          </w:tcPr>
          <w:p w:rsidR="0032579F" w:rsidRPr="004E66DD" w:rsidRDefault="0032579F" w:rsidP="0032579F">
            <w:pPr>
              <w:spacing w:after="0" w:line="240" w:lineRule="auto"/>
              <w:jc w:val="center"/>
              <w:rPr>
                <w:rFonts w:ascii="Times New Roman" w:hAnsi="Times New Roman"/>
                <w:sz w:val="24"/>
                <w:szCs w:val="24"/>
                <w:lang w:val="en-US"/>
              </w:rPr>
            </w:pPr>
            <w:proofErr w:type="spellStart"/>
            <w:proofErr w:type="gramStart"/>
            <w:r w:rsidRPr="0032579F">
              <w:rPr>
                <w:rFonts w:ascii="Times New Roman" w:hAnsi="Times New Roman"/>
                <w:sz w:val="24"/>
                <w:szCs w:val="24"/>
              </w:rPr>
              <w:t>шт</w:t>
            </w:r>
            <w:proofErr w:type="spellEnd"/>
            <w:proofErr w:type="gramEnd"/>
          </w:p>
        </w:tc>
        <w:tc>
          <w:tcPr>
            <w:tcW w:w="2977" w:type="dxa"/>
            <w:tcBorders>
              <w:top w:val="single" w:sz="4" w:space="0" w:color="000000"/>
              <w:left w:val="single" w:sz="4" w:space="0" w:color="000000"/>
              <w:bottom w:val="single" w:sz="4" w:space="0" w:color="000000"/>
              <w:right w:val="single" w:sz="4" w:space="0" w:color="000000"/>
            </w:tcBorders>
            <w:vAlign w:val="center"/>
            <w:hideMark/>
          </w:tcPr>
          <w:p w:rsidR="0032579F" w:rsidRPr="0032579F" w:rsidRDefault="0032579F" w:rsidP="0032579F">
            <w:pPr>
              <w:spacing w:after="0" w:line="240" w:lineRule="auto"/>
              <w:jc w:val="center"/>
              <w:rPr>
                <w:rFonts w:ascii="Times New Roman" w:hAnsi="Times New Roman"/>
                <w:sz w:val="24"/>
                <w:szCs w:val="24"/>
              </w:rPr>
            </w:pPr>
            <w:r w:rsidRPr="0032579F">
              <w:rPr>
                <w:rFonts w:ascii="Times New Roman" w:hAnsi="Times New Roman"/>
                <w:sz w:val="24"/>
                <w:szCs w:val="24"/>
              </w:rPr>
              <w:t>6 675 207,78</w:t>
            </w:r>
          </w:p>
        </w:tc>
      </w:tr>
    </w:tbl>
    <w:p w:rsidR="002817BE" w:rsidRPr="00472512" w:rsidRDefault="002817BE" w:rsidP="00A93ECE">
      <w:pPr>
        <w:tabs>
          <w:tab w:val="left" w:pos="6987"/>
        </w:tabs>
        <w:autoSpaceDE w:val="0"/>
        <w:spacing w:after="0" w:line="240" w:lineRule="atLeast"/>
        <w:ind w:firstLine="709"/>
        <w:jc w:val="both"/>
        <w:rPr>
          <w:rFonts w:ascii="Times New Roman" w:eastAsia="Times New Roman" w:hAnsi="Times New Roman"/>
          <w:b/>
          <w:bCs/>
          <w:sz w:val="24"/>
          <w:szCs w:val="24"/>
        </w:rPr>
      </w:pPr>
    </w:p>
    <w:p w:rsidR="00A93ECE" w:rsidRDefault="002817BE" w:rsidP="00A93ECE">
      <w:pPr>
        <w:spacing w:after="0" w:line="240" w:lineRule="auto"/>
        <w:ind w:firstLine="709"/>
        <w:jc w:val="both"/>
        <w:rPr>
          <w:rFonts w:ascii="Times New Roman" w:eastAsia="Times New Roman" w:hAnsi="Times New Roman"/>
          <w:b/>
          <w:bCs/>
          <w:sz w:val="24"/>
          <w:szCs w:val="24"/>
        </w:rPr>
      </w:pPr>
      <w:r w:rsidRPr="00472512">
        <w:rPr>
          <w:rFonts w:ascii="Times New Roman" w:eastAsia="Times New Roman" w:hAnsi="Times New Roman"/>
          <w:b/>
          <w:bCs/>
          <w:sz w:val="24"/>
          <w:szCs w:val="24"/>
        </w:rPr>
        <w:t xml:space="preserve">3.4. Начальная (максимальная) цена Договора: </w:t>
      </w:r>
    </w:p>
    <w:p w:rsidR="00EC7E6E" w:rsidRPr="00EC7E6E" w:rsidRDefault="00EC7E6E" w:rsidP="00EC7E6E">
      <w:pPr>
        <w:tabs>
          <w:tab w:val="left" w:pos="6987"/>
        </w:tabs>
        <w:suppressAutoHyphens w:val="0"/>
        <w:autoSpaceDE w:val="0"/>
        <w:autoSpaceDN w:val="0"/>
        <w:adjustRightInd w:val="0"/>
        <w:spacing w:after="0" w:line="240" w:lineRule="auto"/>
        <w:ind w:firstLine="709"/>
        <w:jc w:val="both"/>
        <w:rPr>
          <w:rFonts w:ascii="Times New Roman" w:hAnsi="Times New Roman"/>
          <w:sz w:val="24"/>
          <w:szCs w:val="24"/>
          <w:lang w:eastAsia="en-US"/>
        </w:rPr>
      </w:pPr>
      <w:r w:rsidRPr="00EC7E6E">
        <w:rPr>
          <w:rFonts w:ascii="Times New Roman" w:hAnsi="Times New Roman"/>
          <w:sz w:val="24"/>
          <w:szCs w:val="24"/>
          <w:lang w:eastAsia="en-US"/>
        </w:rPr>
        <w:t>Начальная (максимальная) цена договора равна сумме выкупной цены Имущества и общей сумме лизинговых платежей, подлежащих уплате лизингополучателем лизингодателю (с НДС), с учетом аванса, вознаграждения за организацию лизин</w:t>
      </w:r>
      <w:r>
        <w:rPr>
          <w:rFonts w:ascii="Times New Roman" w:hAnsi="Times New Roman"/>
          <w:sz w:val="24"/>
          <w:szCs w:val="24"/>
          <w:lang w:eastAsia="en-US"/>
        </w:rPr>
        <w:t>говой сделки и составляет 6 675</w:t>
      </w:r>
      <w:r>
        <w:rPr>
          <w:rFonts w:ascii="Times New Roman" w:hAnsi="Times New Roman"/>
          <w:sz w:val="24"/>
          <w:szCs w:val="24"/>
          <w:lang w:val="en-US" w:eastAsia="en-US"/>
        </w:rPr>
        <w:t> </w:t>
      </w:r>
      <w:r w:rsidRPr="00EC7E6E">
        <w:rPr>
          <w:rFonts w:ascii="Times New Roman" w:hAnsi="Times New Roman"/>
          <w:sz w:val="24"/>
          <w:szCs w:val="24"/>
          <w:lang w:eastAsia="en-US"/>
        </w:rPr>
        <w:t>207 (Шесть миллионов шестьсот семьдесят пять тысяч двести семь</w:t>
      </w:r>
      <w:r w:rsidR="00505CD1" w:rsidRPr="00EC7E6E">
        <w:rPr>
          <w:rFonts w:ascii="Times New Roman" w:hAnsi="Times New Roman"/>
          <w:sz w:val="24"/>
          <w:szCs w:val="24"/>
          <w:lang w:eastAsia="en-US"/>
        </w:rPr>
        <w:t>)</w:t>
      </w:r>
      <w:r w:rsidRPr="00EC7E6E">
        <w:rPr>
          <w:rFonts w:ascii="Times New Roman" w:hAnsi="Times New Roman"/>
          <w:sz w:val="24"/>
          <w:szCs w:val="24"/>
          <w:lang w:eastAsia="en-US"/>
        </w:rPr>
        <w:t xml:space="preserve"> рублей 78 копеек. </w:t>
      </w:r>
    </w:p>
    <w:p w:rsidR="00EC7E6E" w:rsidRPr="00EC7E6E" w:rsidRDefault="00EC7E6E" w:rsidP="00EC7E6E">
      <w:pPr>
        <w:tabs>
          <w:tab w:val="left" w:pos="6987"/>
        </w:tabs>
        <w:suppressAutoHyphens w:val="0"/>
        <w:autoSpaceDE w:val="0"/>
        <w:autoSpaceDN w:val="0"/>
        <w:adjustRightInd w:val="0"/>
        <w:spacing w:after="0" w:line="240" w:lineRule="auto"/>
        <w:ind w:firstLine="709"/>
        <w:jc w:val="both"/>
        <w:rPr>
          <w:rFonts w:ascii="Times New Roman" w:hAnsi="Times New Roman"/>
          <w:sz w:val="24"/>
          <w:szCs w:val="24"/>
          <w:lang w:eastAsia="en-US"/>
        </w:rPr>
      </w:pPr>
      <w:r w:rsidRPr="00EC7E6E">
        <w:rPr>
          <w:rFonts w:ascii="Times New Roman" w:hAnsi="Times New Roman"/>
          <w:sz w:val="24"/>
          <w:szCs w:val="24"/>
          <w:lang w:eastAsia="en-US"/>
        </w:rPr>
        <w:t>Общая сумма лизинговых платежей состоит из следующих частей:</w:t>
      </w:r>
    </w:p>
    <w:p w:rsidR="00EC7E6E" w:rsidRPr="00EC7E6E" w:rsidRDefault="00EC7E6E" w:rsidP="00EC7E6E">
      <w:pPr>
        <w:tabs>
          <w:tab w:val="left" w:pos="6987"/>
        </w:tabs>
        <w:suppressAutoHyphens w:val="0"/>
        <w:autoSpaceDE w:val="0"/>
        <w:autoSpaceDN w:val="0"/>
        <w:adjustRightInd w:val="0"/>
        <w:spacing w:after="0" w:line="240" w:lineRule="auto"/>
        <w:ind w:firstLine="709"/>
        <w:jc w:val="both"/>
        <w:rPr>
          <w:rFonts w:ascii="Times New Roman" w:hAnsi="Times New Roman"/>
          <w:sz w:val="24"/>
          <w:szCs w:val="24"/>
          <w:lang w:eastAsia="en-US"/>
        </w:rPr>
      </w:pPr>
      <w:r w:rsidRPr="00EC7E6E">
        <w:rPr>
          <w:rFonts w:ascii="Times New Roman" w:hAnsi="Times New Roman"/>
          <w:sz w:val="24"/>
          <w:szCs w:val="24"/>
          <w:lang w:eastAsia="en-US"/>
        </w:rPr>
        <w:t>- расходы (издержки) Лизингодателя, связанные с приобретением Имущества;</w:t>
      </w:r>
    </w:p>
    <w:p w:rsidR="00EC7E6E" w:rsidRPr="00EC7E6E" w:rsidRDefault="00EC7E6E" w:rsidP="00EC7E6E">
      <w:pPr>
        <w:tabs>
          <w:tab w:val="left" w:pos="6987"/>
        </w:tabs>
        <w:suppressAutoHyphens w:val="0"/>
        <w:autoSpaceDE w:val="0"/>
        <w:autoSpaceDN w:val="0"/>
        <w:adjustRightInd w:val="0"/>
        <w:spacing w:after="0" w:line="240" w:lineRule="auto"/>
        <w:ind w:firstLine="709"/>
        <w:jc w:val="both"/>
        <w:rPr>
          <w:rFonts w:ascii="Times New Roman" w:hAnsi="Times New Roman"/>
          <w:sz w:val="24"/>
          <w:szCs w:val="24"/>
          <w:lang w:eastAsia="en-US"/>
        </w:rPr>
      </w:pPr>
      <w:r w:rsidRPr="00EC7E6E">
        <w:rPr>
          <w:rFonts w:ascii="Times New Roman" w:hAnsi="Times New Roman"/>
          <w:sz w:val="24"/>
          <w:szCs w:val="24"/>
          <w:lang w:eastAsia="en-US"/>
        </w:rPr>
        <w:t xml:space="preserve">- расходы на оказание дополнительных услуг, оказанных Лизингодателем Лизингополучателю по письменной заявке Лизингополучателя;  </w:t>
      </w:r>
    </w:p>
    <w:p w:rsidR="00EC7E6E" w:rsidRPr="00EC7E6E" w:rsidRDefault="00EC7E6E" w:rsidP="00EC7E6E">
      <w:pPr>
        <w:tabs>
          <w:tab w:val="left" w:pos="6987"/>
        </w:tabs>
        <w:suppressAutoHyphens w:val="0"/>
        <w:autoSpaceDE w:val="0"/>
        <w:autoSpaceDN w:val="0"/>
        <w:adjustRightInd w:val="0"/>
        <w:spacing w:after="0" w:line="240" w:lineRule="auto"/>
        <w:ind w:firstLine="709"/>
        <w:jc w:val="both"/>
        <w:rPr>
          <w:rFonts w:ascii="Times New Roman" w:hAnsi="Times New Roman"/>
          <w:sz w:val="24"/>
          <w:szCs w:val="24"/>
          <w:lang w:eastAsia="en-US"/>
        </w:rPr>
      </w:pPr>
      <w:r w:rsidRPr="00EC7E6E">
        <w:rPr>
          <w:rFonts w:ascii="Times New Roman" w:hAnsi="Times New Roman"/>
          <w:sz w:val="24"/>
          <w:szCs w:val="24"/>
          <w:lang w:eastAsia="en-US"/>
        </w:rPr>
        <w:t>- расходы на выплату процентов за пользование кредитными, заемными и прочими средствами, направленными на финансирование и (или) рефинансирование расходов Лизингодателя по договору;</w:t>
      </w:r>
    </w:p>
    <w:p w:rsidR="00A93ECE" w:rsidRPr="00A93ECE" w:rsidRDefault="00EC7E6E" w:rsidP="00EC7E6E">
      <w:pPr>
        <w:tabs>
          <w:tab w:val="left" w:pos="6987"/>
        </w:tabs>
        <w:suppressAutoHyphens w:val="0"/>
        <w:autoSpaceDE w:val="0"/>
        <w:autoSpaceDN w:val="0"/>
        <w:adjustRightInd w:val="0"/>
        <w:spacing w:after="0" w:line="240" w:lineRule="auto"/>
        <w:ind w:firstLine="709"/>
        <w:jc w:val="both"/>
        <w:rPr>
          <w:rFonts w:ascii="Times New Roman" w:hAnsi="Times New Roman"/>
          <w:sz w:val="24"/>
          <w:szCs w:val="24"/>
          <w:lang w:eastAsia="en-US"/>
        </w:rPr>
      </w:pPr>
      <w:r w:rsidRPr="00EC7E6E">
        <w:rPr>
          <w:rFonts w:ascii="Times New Roman" w:hAnsi="Times New Roman"/>
          <w:sz w:val="24"/>
          <w:szCs w:val="24"/>
          <w:lang w:eastAsia="en-US"/>
        </w:rPr>
        <w:t>- расходы, связанные со страхованием Имущества, в том числе страхованием транспортировки Имущества до места эксплуатации.</w:t>
      </w:r>
    </w:p>
    <w:p w:rsidR="00A93ECE" w:rsidRPr="00A93ECE" w:rsidRDefault="002817BE" w:rsidP="00A93ECE">
      <w:pPr>
        <w:tabs>
          <w:tab w:val="left" w:pos="6987"/>
        </w:tabs>
        <w:autoSpaceDE w:val="0"/>
        <w:autoSpaceDN w:val="0"/>
        <w:adjustRightInd w:val="0"/>
        <w:spacing w:after="0"/>
        <w:ind w:firstLine="709"/>
        <w:jc w:val="both"/>
        <w:rPr>
          <w:rFonts w:ascii="Times New Roman" w:hAnsi="Times New Roman"/>
          <w:sz w:val="24"/>
          <w:szCs w:val="24"/>
          <w:lang w:eastAsia="en-US"/>
        </w:rPr>
      </w:pPr>
      <w:r w:rsidRPr="00472512">
        <w:rPr>
          <w:rFonts w:ascii="Times New Roman" w:eastAsia="Times New Roman" w:hAnsi="Times New Roman"/>
          <w:b/>
          <w:bCs/>
          <w:sz w:val="24"/>
          <w:szCs w:val="24"/>
        </w:rPr>
        <w:t xml:space="preserve">3.5. </w:t>
      </w:r>
      <w:r w:rsidRPr="00472512">
        <w:rPr>
          <w:rFonts w:ascii="Times New Roman" w:eastAsia="Times New Roman" w:hAnsi="Times New Roman"/>
          <w:b/>
          <w:sz w:val="24"/>
          <w:szCs w:val="24"/>
        </w:rPr>
        <w:t xml:space="preserve">Срок оказания </w:t>
      </w:r>
      <w:r w:rsidR="00652501" w:rsidRPr="00472512">
        <w:rPr>
          <w:rFonts w:ascii="Times New Roman" w:eastAsia="Times New Roman" w:hAnsi="Times New Roman"/>
          <w:b/>
          <w:sz w:val="24"/>
          <w:szCs w:val="24"/>
        </w:rPr>
        <w:t>У</w:t>
      </w:r>
      <w:r w:rsidRPr="00472512">
        <w:rPr>
          <w:rFonts w:ascii="Times New Roman" w:eastAsia="Times New Roman" w:hAnsi="Times New Roman"/>
          <w:b/>
          <w:sz w:val="24"/>
          <w:szCs w:val="24"/>
        </w:rPr>
        <w:t xml:space="preserve">слуг: </w:t>
      </w:r>
      <w:r w:rsidR="004B1D06" w:rsidRPr="004B1D06">
        <w:rPr>
          <w:rFonts w:ascii="Times New Roman" w:hAnsi="Times New Roman"/>
          <w:sz w:val="24"/>
          <w:szCs w:val="24"/>
          <w:lang w:eastAsia="en-US"/>
        </w:rPr>
        <w:t xml:space="preserve">36 (Тридцать шесть) месяцев, исчисляемых со дня </w:t>
      </w:r>
      <w:proofErr w:type="gramStart"/>
      <w:r w:rsidR="004B1D06" w:rsidRPr="004B1D06">
        <w:rPr>
          <w:rFonts w:ascii="Times New Roman" w:hAnsi="Times New Roman"/>
          <w:sz w:val="24"/>
          <w:szCs w:val="24"/>
          <w:lang w:eastAsia="en-US"/>
        </w:rPr>
        <w:t>подписания акта приема-передачи Имущества</w:t>
      </w:r>
      <w:proofErr w:type="gramEnd"/>
      <w:r w:rsidR="004B1D06" w:rsidRPr="004B1D06">
        <w:rPr>
          <w:rFonts w:ascii="Times New Roman" w:hAnsi="Times New Roman"/>
          <w:sz w:val="24"/>
          <w:szCs w:val="24"/>
          <w:lang w:eastAsia="en-US"/>
        </w:rPr>
        <w:t xml:space="preserve"> в лизинг</w:t>
      </w:r>
      <w:r w:rsidR="00A93ECE" w:rsidRPr="00A93ECE">
        <w:rPr>
          <w:rFonts w:ascii="Times New Roman" w:hAnsi="Times New Roman"/>
          <w:sz w:val="24"/>
          <w:szCs w:val="24"/>
          <w:lang w:eastAsia="en-US"/>
        </w:rPr>
        <w:t>.</w:t>
      </w:r>
    </w:p>
    <w:p w:rsidR="00A93ECE" w:rsidRDefault="002817BE" w:rsidP="00A93ECE">
      <w:pPr>
        <w:spacing w:after="0" w:line="240" w:lineRule="auto"/>
        <w:ind w:firstLine="709"/>
        <w:jc w:val="both"/>
        <w:rPr>
          <w:rFonts w:ascii="Times New Roman" w:hAnsi="Times New Roman"/>
          <w:sz w:val="24"/>
          <w:szCs w:val="24"/>
        </w:rPr>
      </w:pPr>
      <w:r w:rsidRPr="00472512">
        <w:rPr>
          <w:rFonts w:ascii="Times New Roman" w:hAnsi="Times New Roman"/>
          <w:b/>
          <w:sz w:val="24"/>
          <w:szCs w:val="24"/>
        </w:rPr>
        <w:t xml:space="preserve">3.6. Базовые условия страхования Имущества: </w:t>
      </w:r>
      <w:r w:rsidR="004B1D06" w:rsidRPr="004B1D06">
        <w:rPr>
          <w:rFonts w:ascii="Times New Roman" w:hAnsi="Times New Roman"/>
          <w:sz w:val="24"/>
          <w:szCs w:val="24"/>
        </w:rPr>
        <w:t>КАСКО и ОСАГО</w:t>
      </w:r>
      <w:r w:rsidR="00A93ECE" w:rsidRPr="00A93ECE">
        <w:rPr>
          <w:rFonts w:ascii="Times New Roman" w:hAnsi="Times New Roman"/>
          <w:sz w:val="24"/>
          <w:szCs w:val="24"/>
        </w:rPr>
        <w:t xml:space="preserve">. </w:t>
      </w:r>
    </w:p>
    <w:p w:rsidR="002817BE" w:rsidRPr="00472512" w:rsidRDefault="002817BE" w:rsidP="00A93ECE">
      <w:pPr>
        <w:spacing w:after="0" w:line="240" w:lineRule="auto"/>
        <w:ind w:firstLine="709"/>
        <w:jc w:val="both"/>
        <w:rPr>
          <w:rFonts w:ascii="Times New Roman" w:hAnsi="Times New Roman"/>
          <w:b/>
          <w:sz w:val="24"/>
          <w:szCs w:val="24"/>
        </w:rPr>
      </w:pPr>
      <w:r w:rsidRPr="00472512">
        <w:rPr>
          <w:rFonts w:ascii="Times New Roman" w:hAnsi="Times New Roman"/>
          <w:b/>
          <w:sz w:val="24"/>
          <w:szCs w:val="24"/>
        </w:rPr>
        <w:t xml:space="preserve">3.7. Территория использования: </w:t>
      </w:r>
      <w:r w:rsidR="004B1D06" w:rsidRPr="004B1D06">
        <w:rPr>
          <w:rFonts w:ascii="Times New Roman" w:hAnsi="Times New Roman"/>
          <w:sz w:val="24"/>
          <w:szCs w:val="24"/>
        </w:rPr>
        <w:t>г. Мурманск, Мурманская область</w:t>
      </w:r>
      <w:r w:rsidRPr="00472512">
        <w:rPr>
          <w:rFonts w:ascii="Times New Roman" w:hAnsi="Times New Roman"/>
          <w:sz w:val="24"/>
          <w:szCs w:val="24"/>
        </w:rPr>
        <w:t>.</w:t>
      </w:r>
    </w:p>
    <w:p w:rsidR="00A93ECE" w:rsidRPr="00A93ECE" w:rsidRDefault="002817BE" w:rsidP="00A93ECE">
      <w:pPr>
        <w:spacing w:after="0"/>
        <w:ind w:firstLine="709"/>
        <w:jc w:val="both"/>
        <w:rPr>
          <w:rFonts w:ascii="Times New Roman" w:hAnsi="Times New Roman"/>
          <w:sz w:val="24"/>
          <w:szCs w:val="24"/>
          <w:lang w:eastAsia="en-US"/>
        </w:rPr>
      </w:pPr>
      <w:r w:rsidRPr="00472512">
        <w:rPr>
          <w:rFonts w:ascii="Times New Roman" w:hAnsi="Times New Roman"/>
          <w:b/>
          <w:sz w:val="24"/>
          <w:szCs w:val="24"/>
        </w:rPr>
        <w:lastRenderedPageBreak/>
        <w:t xml:space="preserve">3.8. Срок поставки предметов лизинга: </w:t>
      </w:r>
      <w:r w:rsidR="00B20B36" w:rsidRPr="00B20B36">
        <w:rPr>
          <w:rFonts w:ascii="Times New Roman" w:eastAsia="Times New Roman" w:hAnsi="Times New Roman"/>
          <w:sz w:val="23"/>
          <w:szCs w:val="23"/>
          <w:lang w:eastAsia="ru-RU"/>
        </w:rPr>
        <w:t>Поставщик обязан передать ТЕХНИКУ в течение 10 (десяти) рабочих дней после внесения Покупателем суммы авансового платежа, предусмотренного пунктом 5.1 проекта Договора купли-продажи (поставки) Имущества</w:t>
      </w:r>
      <w:r w:rsidR="00A93ECE" w:rsidRPr="00A93ECE">
        <w:rPr>
          <w:rFonts w:ascii="Times New Roman" w:hAnsi="Times New Roman"/>
          <w:sz w:val="24"/>
          <w:szCs w:val="24"/>
          <w:lang w:eastAsia="en-US"/>
        </w:rPr>
        <w:t xml:space="preserve">. </w:t>
      </w:r>
    </w:p>
    <w:p w:rsidR="002817BE" w:rsidRPr="00472512" w:rsidRDefault="002817BE" w:rsidP="00A93ECE">
      <w:pPr>
        <w:spacing w:after="0" w:line="240" w:lineRule="auto"/>
        <w:ind w:firstLine="709"/>
        <w:jc w:val="both"/>
        <w:rPr>
          <w:rFonts w:ascii="Times New Roman" w:hAnsi="Times New Roman"/>
          <w:b/>
          <w:sz w:val="24"/>
          <w:szCs w:val="24"/>
        </w:rPr>
      </w:pPr>
      <w:r w:rsidRPr="00472512">
        <w:rPr>
          <w:rFonts w:ascii="Times New Roman" w:hAnsi="Times New Roman"/>
          <w:b/>
          <w:sz w:val="24"/>
          <w:szCs w:val="24"/>
        </w:rPr>
        <w:t xml:space="preserve">3.9. Место поставки предметов лизинга: </w:t>
      </w:r>
      <w:r w:rsidRPr="00472512">
        <w:rPr>
          <w:rFonts w:ascii="Times New Roman" w:hAnsi="Times New Roman"/>
          <w:sz w:val="24"/>
          <w:szCs w:val="24"/>
        </w:rPr>
        <w:t xml:space="preserve">г. Мурманск, ул. </w:t>
      </w:r>
      <w:proofErr w:type="gramStart"/>
      <w:r w:rsidRPr="00472512">
        <w:rPr>
          <w:rFonts w:ascii="Times New Roman" w:hAnsi="Times New Roman"/>
          <w:sz w:val="24"/>
          <w:szCs w:val="24"/>
        </w:rPr>
        <w:t>Промышленная</w:t>
      </w:r>
      <w:proofErr w:type="gramEnd"/>
      <w:r w:rsidRPr="00472512">
        <w:rPr>
          <w:rFonts w:ascii="Times New Roman" w:hAnsi="Times New Roman"/>
          <w:sz w:val="24"/>
          <w:szCs w:val="24"/>
        </w:rPr>
        <w:t>, д. 15.</w:t>
      </w:r>
    </w:p>
    <w:p w:rsidR="002817BE" w:rsidRPr="00472512" w:rsidRDefault="002817BE">
      <w:pPr>
        <w:tabs>
          <w:tab w:val="left" w:pos="6987"/>
        </w:tabs>
        <w:autoSpaceDE w:val="0"/>
        <w:spacing w:after="0" w:line="240" w:lineRule="auto"/>
        <w:ind w:firstLine="709"/>
        <w:jc w:val="both"/>
        <w:rPr>
          <w:rFonts w:ascii="Times New Roman" w:hAnsi="Times New Roman"/>
          <w:sz w:val="24"/>
          <w:szCs w:val="24"/>
        </w:rPr>
      </w:pPr>
      <w:r w:rsidRPr="00472512">
        <w:rPr>
          <w:rFonts w:ascii="Times New Roman" w:hAnsi="Times New Roman"/>
          <w:b/>
          <w:sz w:val="24"/>
          <w:szCs w:val="24"/>
        </w:rPr>
        <w:t xml:space="preserve">3.10. Иные условия Поставщика: </w:t>
      </w:r>
    </w:p>
    <w:p w:rsidR="00B20B36" w:rsidRPr="00B20B36" w:rsidRDefault="00B20B36" w:rsidP="00B20B3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B20B36">
        <w:rPr>
          <w:rFonts w:ascii="Times New Roman" w:eastAsia="Times New Roman" w:hAnsi="Times New Roman"/>
          <w:sz w:val="24"/>
          <w:szCs w:val="24"/>
          <w:lang w:eastAsia="ru-RU"/>
        </w:rPr>
        <w:t>Поставщик – ООО «Автоцентр Максимум» (Общество с Ограниченной Ответственностью), ИНН 7814425414, ОГРН 1089848062952.</w:t>
      </w:r>
    </w:p>
    <w:p w:rsidR="00B20B36" w:rsidRPr="00B20B36" w:rsidRDefault="00B20B36" w:rsidP="00B20B3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B20B36">
        <w:rPr>
          <w:rFonts w:ascii="Times New Roman" w:eastAsia="Times New Roman" w:hAnsi="Times New Roman"/>
          <w:sz w:val="24"/>
          <w:szCs w:val="24"/>
          <w:lang w:eastAsia="ru-RU"/>
        </w:rPr>
        <w:t xml:space="preserve">Сумма Договора купли-продажи (поставки) Имущества (пункт 3.1.2) помимо цены ТЕХНИКИ включает также стоимость доставки ТЕХНИКИ до склада Лизингополучателя, стоимость технической документации и возмещение расходов Поставщика на предпродажную </w:t>
      </w:r>
      <w:proofErr w:type="gramStart"/>
      <w:r w:rsidRPr="00B20B36">
        <w:rPr>
          <w:rFonts w:ascii="Times New Roman" w:eastAsia="Times New Roman" w:hAnsi="Times New Roman"/>
          <w:sz w:val="24"/>
          <w:szCs w:val="24"/>
          <w:lang w:eastAsia="ru-RU"/>
        </w:rPr>
        <w:t>подготовку</w:t>
      </w:r>
      <w:proofErr w:type="gramEnd"/>
      <w:r w:rsidRPr="00B20B36">
        <w:rPr>
          <w:rFonts w:ascii="Times New Roman" w:eastAsia="Times New Roman" w:hAnsi="Times New Roman"/>
          <w:sz w:val="24"/>
          <w:szCs w:val="24"/>
          <w:lang w:eastAsia="ru-RU"/>
        </w:rPr>
        <w:t xml:space="preserve"> и выполнение Поставщиком гарантийных обязательств. </w:t>
      </w:r>
    </w:p>
    <w:p w:rsidR="00B20B36" w:rsidRPr="00B20B36" w:rsidRDefault="00B20B36" w:rsidP="00B20B3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B20B36">
        <w:rPr>
          <w:rFonts w:ascii="Times New Roman" w:eastAsia="Times New Roman" w:hAnsi="Times New Roman"/>
          <w:sz w:val="24"/>
          <w:szCs w:val="24"/>
          <w:lang w:eastAsia="ru-RU"/>
        </w:rPr>
        <w:t xml:space="preserve">Поставщик гарантирует, что поставляемая ТЕХНИКА является новой и ранее не находилась в эксплуатации. </w:t>
      </w:r>
    </w:p>
    <w:p w:rsidR="00B20B36" w:rsidRPr="00B20B36" w:rsidRDefault="00B20B36" w:rsidP="00B20B3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B20B36">
        <w:rPr>
          <w:rFonts w:ascii="Times New Roman" w:eastAsia="Times New Roman" w:hAnsi="Times New Roman"/>
          <w:sz w:val="24"/>
          <w:szCs w:val="24"/>
          <w:lang w:eastAsia="ru-RU"/>
        </w:rPr>
        <w:t xml:space="preserve">- ТЕХНИКА не должна иметь повреждений, поставляется в технически исправном состоянии, </w:t>
      </w:r>
      <w:proofErr w:type="gramStart"/>
      <w:r w:rsidRPr="00B20B36">
        <w:rPr>
          <w:rFonts w:ascii="Times New Roman" w:eastAsia="Times New Roman" w:hAnsi="Times New Roman"/>
          <w:sz w:val="24"/>
          <w:szCs w:val="24"/>
          <w:lang w:eastAsia="ru-RU"/>
        </w:rPr>
        <w:t>готовым</w:t>
      </w:r>
      <w:proofErr w:type="gramEnd"/>
      <w:r w:rsidRPr="00B20B36">
        <w:rPr>
          <w:rFonts w:ascii="Times New Roman" w:eastAsia="Times New Roman" w:hAnsi="Times New Roman"/>
          <w:sz w:val="24"/>
          <w:szCs w:val="24"/>
          <w:lang w:eastAsia="ru-RU"/>
        </w:rPr>
        <w:t xml:space="preserve"> к эксплуатации;</w:t>
      </w:r>
    </w:p>
    <w:p w:rsidR="00B20B36" w:rsidRPr="00B20B36" w:rsidRDefault="00B20B36" w:rsidP="00B20B3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B20B36">
        <w:rPr>
          <w:rFonts w:ascii="Times New Roman" w:eastAsia="Times New Roman" w:hAnsi="Times New Roman"/>
          <w:sz w:val="24"/>
          <w:szCs w:val="24"/>
          <w:lang w:eastAsia="ru-RU"/>
        </w:rPr>
        <w:t xml:space="preserve">- ТЕХНИКА поставляется в соответствии с требованиями технического регламента таможенного союза </w:t>
      </w:r>
      <w:proofErr w:type="gramStart"/>
      <w:r w:rsidRPr="00B20B36">
        <w:rPr>
          <w:rFonts w:ascii="Times New Roman" w:eastAsia="Times New Roman" w:hAnsi="Times New Roman"/>
          <w:sz w:val="24"/>
          <w:szCs w:val="24"/>
          <w:lang w:eastAsia="ru-RU"/>
        </w:rPr>
        <w:t>ТР</w:t>
      </w:r>
      <w:proofErr w:type="gramEnd"/>
      <w:r w:rsidRPr="00B20B36">
        <w:rPr>
          <w:rFonts w:ascii="Times New Roman" w:eastAsia="Times New Roman" w:hAnsi="Times New Roman"/>
          <w:sz w:val="24"/>
          <w:szCs w:val="24"/>
          <w:lang w:eastAsia="ru-RU"/>
        </w:rPr>
        <w:t xml:space="preserve"> ТС 018/2011 от 9 декабря 2011 г. № 877 «О безопасности колесных транспортных средств»;</w:t>
      </w:r>
    </w:p>
    <w:p w:rsidR="00B20B36" w:rsidRPr="00B20B36" w:rsidRDefault="00B20B36" w:rsidP="00B20B3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B20B36">
        <w:rPr>
          <w:rFonts w:ascii="Times New Roman" w:eastAsia="Times New Roman" w:hAnsi="Times New Roman"/>
          <w:sz w:val="24"/>
          <w:szCs w:val="24"/>
          <w:lang w:eastAsia="ru-RU"/>
        </w:rPr>
        <w:t>- ТЕХНИКА должна поставляться в установленной комплектации, при этом Поставщик обязан передать все товары, входящие в комплект, одновременно (п.2 ст. 479 Гражданского кодекса РФ);</w:t>
      </w:r>
    </w:p>
    <w:p w:rsidR="00B20B36" w:rsidRPr="00B20B36" w:rsidRDefault="00B20B36" w:rsidP="00B20B3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B20B36">
        <w:rPr>
          <w:rFonts w:ascii="Times New Roman" w:eastAsia="Times New Roman" w:hAnsi="Times New Roman"/>
          <w:sz w:val="24"/>
          <w:szCs w:val="24"/>
          <w:lang w:eastAsia="ru-RU"/>
        </w:rPr>
        <w:t>- всё штатное оборудование должно находиться на предусмотренных заводом-изготовителем местах, и быть в рабочем состоянии;</w:t>
      </w:r>
    </w:p>
    <w:p w:rsidR="00B20B36" w:rsidRPr="00B20B36" w:rsidRDefault="00B20B36" w:rsidP="00B20B3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B20B36">
        <w:rPr>
          <w:rFonts w:ascii="Times New Roman" w:eastAsia="Times New Roman" w:hAnsi="Times New Roman"/>
          <w:sz w:val="24"/>
          <w:szCs w:val="24"/>
          <w:lang w:eastAsia="ru-RU"/>
        </w:rPr>
        <w:t>- покраска ТЕХНИКИ должна быть выполнена на заводе изготовителе и не должна иметь повреждений;</w:t>
      </w:r>
    </w:p>
    <w:p w:rsidR="00B20B36" w:rsidRPr="00B20B36" w:rsidRDefault="00B20B36" w:rsidP="00B20B3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B20B36">
        <w:rPr>
          <w:rFonts w:ascii="Times New Roman" w:eastAsia="Times New Roman" w:hAnsi="Times New Roman"/>
          <w:sz w:val="24"/>
          <w:szCs w:val="24"/>
          <w:lang w:eastAsia="ru-RU"/>
        </w:rPr>
        <w:t>- на автомобиле не должны быть заменены узлы и агрегаты, а также не произведен их ремонт.</w:t>
      </w:r>
    </w:p>
    <w:p w:rsidR="00B20B36" w:rsidRPr="00B20B36" w:rsidRDefault="00B20B36" w:rsidP="00B20B3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B20B36">
        <w:rPr>
          <w:rFonts w:ascii="Times New Roman" w:eastAsia="Times New Roman" w:hAnsi="Times New Roman"/>
          <w:sz w:val="24"/>
          <w:szCs w:val="24"/>
          <w:lang w:eastAsia="ru-RU"/>
        </w:rPr>
        <w:t xml:space="preserve">В течение 1 (одного) рабочего дня с момента получения Покупателем и Лизингополучателем официального уведомления Поставщика о поступлении ТЕХНИКИ на склад Лизингополучателя, представители Поставщика, Покупателя и Лизингополучателя производят осмотр ТЕХНИКИ и подписывают Акт осмотра ТЕХНИКИ. </w:t>
      </w:r>
      <w:proofErr w:type="gramStart"/>
      <w:r w:rsidRPr="00B20B36">
        <w:rPr>
          <w:rFonts w:ascii="Times New Roman" w:eastAsia="Times New Roman" w:hAnsi="Times New Roman"/>
          <w:sz w:val="24"/>
          <w:szCs w:val="24"/>
          <w:lang w:eastAsia="ru-RU"/>
        </w:rPr>
        <w:t xml:space="preserve">В данном Акте Лизингополучатель подтверждает фактическое наличие ТЕХНИКИ на складе Лизингополучателя, ее соответствие Спецификации (приложение № 1 к </w:t>
      </w:r>
      <w:r w:rsidR="00654F39">
        <w:rPr>
          <w:rFonts w:ascii="Times New Roman" w:eastAsia="Times New Roman" w:hAnsi="Times New Roman"/>
          <w:sz w:val="24"/>
          <w:szCs w:val="24"/>
          <w:lang w:eastAsia="ru-RU"/>
        </w:rPr>
        <w:t>проекту</w:t>
      </w:r>
      <w:r w:rsidRPr="00B20B36">
        <w:rPr>
          <w:rFonts w:ascii="Times New Roman" w:eastAsia="Times New Roman" w:hAnsi="Times New Roman"/>
          <w:sz w:val="24"/>
          <w:szCs w:val="24"/>
          <w:lang w:eastAsia="ru-RU"/>
        </w:rPr>
        <w:t xml:space="preserve"> Договор</w:t>
      </w:r>
      <w:r w:rsidR="00654F39">
        <w:rPr>
          <w:rFonts w:ascii="Times New Roman" w:eastAsia="Times New Roman" w:hAnsi="Times New Roman"/>
          <w:sz w:val="24"/>
          <w:szCs w:val="24"/>
          <w:lang w:eastAsia="ru-RU"/>
        </w:rPr>
        <w:t>а</w:t>
      </w:r>
      <w:r w:rsidR="00ED332C" w:rsidRPr="00ED332C">
        <w:t xml:space="preserve"> </w:t>
      </w:r>
      <w:r w:rsidR="00ED332C" w:rsidRPr="00ED332C">
        <w:rPr>
          <w:rFonts w:ascii="Times New Roman" w:eastAsia="Times New Roman" w:hAnsi="Times New Roman"/>
          <w:sz w:val="24"/>
          <w:szCs w:val="24"/>
          <w:lang w:eastAsia="ru-RU"/>
        </w:rPr>
        <w:t>купли-продажи (поставки) Имущества</w:t>
      </w:r>
      <w:r w:rsidRPr="00B20B36">
        <w:rPr>
          <w:rFonts w:ascii="Times New Roman" w:eastAsia="Times New Roman" w:hAnsi="Times New Roman"/>
          <w:sz w:val="24"/>
          <w:szCs w:val="24"/>
          <w:lang w:eastAsia="ru-RU"/>
        </w:rPr>
        <w:t xml:space="preserve">) и работоспособность, соответствие относящихся к ТЕХНИКЕ документов установленным требованиям, наличие документальных доказательств исполнения Поставщиком и (или) его </w:t>
      </w:r>
      <w:proofErr w:type="spellStart"/>
      <w:r w:rsidRPr="00B20B36">
        <w:rPr>
          <w:rFonts w:ascii="Times New Roman" w:eastAsia="Times New Roman" w:hAnsi="Times New Roman"/>
          <w:sz w:val="24"/>
          <w:szCs w:val="24"/>
          <w:lang w:eastAsia="ru-RU"/>
        </w:rPr>
        <w:t>правопредшественниками</w:t>
      </w:r>
      <w:proofErr w:type="spellEnd"/>
      <w:r w:rsidRPr="00B20B36">
        <w:rPr>
          <w:rFonts w:ascii="Times New Roman" w:eastAsia="Times New Roman" w:hAnsi="Times New Roman"/>
          <w:sz w:val="24"/>
          <w:szCs w:val="24"/>
          <w:lang w:eastAsia="ru-RU"/>
        </w:rPr>
        <w:t xml:space="preserve"> всех обязанностей по уплате в отношении ТЕХНИКИ налогов, сборов (включая таможенные пошлины и утилизационный сбор), иных обязательных платежей, фактическое наступление</w:t>
      </w:r>
      <w:proofErr w:type="gramEnd"/>
      <w:r w:rsidRPr="00B20B36">
        <w:rPr>
          <w:rFonts w:ascii="Times New Roman" w:eastAsia="Times New Roman" w:hAnsi="Times New Roman"/>
          <w:sz w:val="24"/>
          <w:szCs w:val="24"/>
          <w:lang w:eastAsia="ru-RU"/>
        </w:rPr>
        <w:t xml:space="preserve"> оснований и допустимость внесения Покупателем окончательной предварительной оплаты ТЕХНИКИ в соответствии с пунктом 5.2 проекта Договора купли-продажи (поставки) Имущества, а Покупатель – факт осмотра и выбора ТЕХНИКИ Лизингополучателем.</w:t>
      </w:r>
    </w:p>
    <w:p w:rsidR="00B20B36" w:rsidRPr="00B20B36" w:rsidRDefault="00B20B36" w:rsidP="00B20B3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B20B36">
        <w:rPr>
          <w:rFonts w:ascii="Times New Roman" w:eastAsia="Times New Roman" w:hAnsi="Times New Roman"/>
          <w:sz w:val="24"/>
          <w:szCs w:val="24"/>
          <w:lang w:eastAsia="ru-RU"/>
        </w:rPr>
        <w:t>Передача ТЕХНИКИ Поставщиком и принятие ее Лизингополучателем осуществляются по подписываемому всеми Сторонами в четырех экземплярах акту приема-передачи в течение 1 (одного) рабочего дня после уплаты Покупателем денежных сре</w:t>
      </w:r>
      <w:proofErr w:type="gramStart"/>
      <w:r w:rsidRPr="00B20B36">
        <w:rPr>
          <w:rFonts w:ascii="Times New Roman" w:eastAsia="Times New Roman" w:hAnsi="Times New Roman"/>
          <w:sz w:val="24"/>
          <w:szCs w:val="24"/>
          <w:lang w:eastAsia="ru-RU"/>
        </w:rPr>
        <w:t>дств в р</w:t>
      </w:r>
      <w:proofErr w:type="gramEnd"/>
      <w:r w:rsidRPr="00B20B36">
        <w:rPr>
          <w:rFonts w:ascii="Times New Roman" w:eastAsia="Times New Roman" w:hAnsi="Times New Roman"/>
          <w:sz w:val="24"/>
          <w:szCs w:val="24"/>
          <w:lang w:eastAsia="ru-RU"/>
        </w:rPr>
        <w:t xml:space="preserve">азмере стоимости фактически поставленной техники (пункт 5.2 </w:t>
      </w:r>
      <w:r w:rsidR="00ED3228">
        <w:rPr>
          <w:rFonts w:ascii="Times New Roman" w:eastAsia="Times New Roman" w:hAnsi="Times New Roman"/>
          <w:sz w:val="24"/>
          <w:szCs w:val="24"/>
          <w:lang w:eastAsia="ru-RU"/>
        </w:rPr>
        <w:t>проекта</w:t>
      </w:r>
      <w:r w:rsidRPr="00B20B36">
        <w:rPr>
          <w:rFonts w:ascii="Times New Roman" w:eastAsia="Times New Roman" w:hAnsi="Times New Roman"/>
          <w:sz w:val="24"/>
          <w:szCs w:val="24"/>
          <w:lang w:eastAsia="ru-RU"/>
        </w:rPr>
        <w:t xml:space="preserve"> Договора</w:t>
      </w:r>
      <w:r w:rsidR="00ED332C">
        <w:rPr>
          <w:rFonts w:ascii="Times New Roman" w:eastAsia="Times New Roman" w:hAnsi="Times New Roman"/>
          <w:sz w:val="24"/>
          <w:szCs w:val="24"/>
          <w:lang w:eastAsia="ru-RU"/>
        </w:rPr>
        <w:t xml:space="preserve"> </w:t>
      </w:r>
      <w:r w:rsidR="00ED332C" w:rsidRPr="00ED332C">
        <w:rPr>
          <w:rFonts w:ascii="Times New Roman" w:eastAsia="Times New Roman" w:hAnsi="Times New Roman"/>
          <w:sz w:val="24"/>
          <w:szCs w:val="24"/>
          <w:lang w:eastAsia="ru-RU"/>
        </w:rPr>
        <w:t>купли-продажи (поставки) Имущества</w:t>
      </w:r>
      <w:r w:rsidRPr="00B20B36">
        <w:rPr>
          <w:rFonts w:ascii="Times New Roman" w:eastAsia="Times New Roman" w:hAnsi="Times New Roman"/>
          <w:sz w:val="24"/>
          <w:szCs w:val="24"/>
          <w:lang w:eastAsia="ru-RU"/>
        </w:rPr>
        <w:t>).</w:t>
      </w:r>
    </w:p>
    <w:p w:rsidR="00B20B36" w:rsidRPr="00B20B36" w:rsidRDefault="00B20B36" w:rsidP="00B20B3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B20B36">
        <w:rPr>
          <w:rFonts w:ascii="Times New Roman" w:eastAsia="Times New Roman" w:hAnsi="Times New Roman"/>
          <w:sz w:val="24"/>
          <w:szCs w:val="24"/>
          <w:lang w:eastAsia="ru-RU"/>
        </w:rPr>
        <w:t>При подписании акта приема-передачи Поставщик предоставляет Покупателю сертификат соответствия, сертификат одобрения типа транспортного средства, инструкцию (руководство) по эксплуатации, сервисную книжку, паспорт транспортного средства, счет-фактуру, товарную накладную, товарно-транспортную накладную.</w:t>
      </w:r>
    </w:p>
    <w:p w:rsidR="00B20B36" w:rsidRPr="00B20B36" w:rsidRDefault="00B20B36" w:rsidP="00B20B3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proofErr w:type="gramStart"/>
      <w:r w:rsidRPr="00B20B36">
        <w:rPr>
          <w:rFonts w:ascii="Times New Roman" w:eastAsia="Times New Roman" w:hAnsi="Times New Roman"/>
          <w:sz w:val="24"/>
          <w:szCs w:val="24"/>
          <w:lang w:eastAsia="ru-RU"/>
        </w:rPr>
        <w:t>Гарантийный срок на ТЕХНИКУ устанавливается в соответствии с условиями Производителя, но не менее 60 месяцев или 120 000 км пробега (в зависимости, что наступит ранее) с момента подписания Сторонами ак</w:t>
      </w:r>
      <w:r w:rsidR="00ED3228">
        <w:rPr>
          <w:rFonts w:ascii="Times New Roman" w:eastAsia="Times New Roman" w:hAnsi="Times New Roman"/>
          <w:sz w:val="24"/>
          <w:szCs w:val="24"/>
          <w:lang w:eastAsia="ru-RU"/>
        </w:rPr>
        <w:t>та приема-передачи (пункт 4.3.4</w:t>
      </w:r>
      <w:r w:rsidRPr="00B20B36">
        <w:rPr>
          <w:rFonts w:ascii="Times New Roman" w:eastAsia="Times New Roman" w:hAnsi="Times New Roman"/>
          <w:sz w:val="24"/>
          <w:szCs w:val="24"/>
          <w:lang w:eastAsia="ru-RU"/>
        </w:rPr>
        <w:t xml:space="preserve"> проекта Договора купли-продажи (поставки) Имущества).</w:t>
      </w:r>
      <w:proofErr w:type="gramEnd"/>
      <w:r w:rsidRPr="00B20B36">
        <w:rPr>
          <w:rFonts w:ascii="Times New Roman" w:eastAsia="Times New Roman" w:hAnsi="Times New Roman"/>
          <w:sz w:val="24"/>
          <w:szCs w:val="24"/>
          <w:lang w:eastAsia="ru-RU"/>
        </w:rPr>
        <w:t xml:space="preserve"> Поставщик гарантирует исправную работу ТЕХНИКИ, </w:t>
      </w:r>
      <w:r w:rsidRPr="00B20B36">
        <w:rPr>
          <w:rFonts w:ascii="Times New Roman" w:eastAsia="Times New Roman" w:hAnsi="Times New Roman"/>
          <w:sz w:val="24"/>
          <w:szCs w:val="24"/>
          <w:lang w:eastAsia="ru-RU"/>
        </w:rPr>
        <w:lastRenderedPageBreak/>
        <w:t xml:space="preserve">при условии соблюдения правил эксплуатации и ухода, указанных в инструкции по эксплуатации и прохождения всех установленных гарантийными нормами завода-изготовителя платных ТО на СТО Продавца или на СТО, рекомендованных Поставщиком письменно. </w:t>
      </w:r>
    </w:p>
    <w:p w:rsidR="00B20B36" w:rsidRPr="00B20B36" w:rsidRDefault="00B20B36" w:rsidP="00B20B3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proofErr w:type="gramStart"/>
      <w:r w:rsidRPr="00B20B36">
        <w:rPr>
          <w:rFonts w:ascii="Times New Roman" w:eastAsia="Times New Roman" w:hAnsi="Times New Roman"/>
          <w:sz w:val="24"/>
          <w:szCs w:val="24"/>
          <w:lang w:eastAsia="ru-RU"/>
        </w:rPr>
        <w:t>Если в течение гарантийного срока ТЕХНИКА окажется дефектной, Поставщик обязан за свой счет и по своему усмотрению устранить дефекты либо заменить дефектную ТЕХНИКУ новой и надлежащего качества, которая должна быть поставлена в срок не позднее семи недель после составления Лизингополучателем или Покупателем акта обнаружения дефекта с участием представителя Поставщика.</w:t>
      </w:r>
      <w:proofErr w:type="gramEnd"/>
    </w:p>
    <w:p w:rsidR="00B20B36" w:rsidRPr="00B20B36" w:rsidRDefault="00B20B36" w:rsidP="00B20B3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B20B36">
        <w:rPr>
          <w:rFonts w:ascii="Times New Roman" w:eastAsia="Times New Roman" w:hAnsi="Times New Roman"/>
          <w:sz w:val="24"/>
          <w:szCs w:val="24"/>
          <w:lang w:eastAsia="ru-RU"/>
        </w:rPr>
        <w:t>Гарантия теряется в случае несоблюдения условий эксплуатации ТЕХНИКИ.</w:t>
      </w:r>
    </w:p>
    <w:p w:rsidR="00A93ECE" w:rsidRPr="00A93ECE" w:rsidRDefault="00B20B36" w:rsidP="00B20B3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B20B36">
        <w:rPr>
          <w:rFonts w:ascii="Times New Roman" w:eastAsia="Times New Roman" w:hAnsi="Times New Roman"/>
          <w:sz w:val="24"/>
          <w:szCs w:val="24"/>
          <w:lang w:eastAsia="ru-RU"/>
        </w:rPr>
        <w:t>Поставщик обязуется подписать акт обнаружения дефекта в течение пяти рабочих дней после осмотра ТЕХНИКИ представителем Поставщика или предоставить мотивированный письменный отказ.</w:t>
      </w:r>
    </w:p>
    <w:p w:rsidR="002817BE" w:rsidRPr="00472512" w:rsidRDefault="00A93ECE" w:rsidP="00A93ECE">
      <w:pPr>
        <w:tabs>
          <w:tab w:val="left" w:pos="425"/>
          <w:tab w:val="left" w:pos="567"/>
          <w:tab w:val="left" w:pos="709"/>
          <w:tab w:val="left" w:pos="6987"/>
        </w:tabs>
        <w:autoSpaceDE w:val="0"/>
        <w:spacing w:after="0" w:line="240" w:lineRule="auto"/>
        <w:ind w:right="-2" w:firstLine="709"/>
        <w:jc w:val="both"/>
        <w:rPr>
          <w:rFonts w:ascii="Times New Roman" w:hAnsi="Times New Roman"/>
          <w:kern w:val="1"/>
          <w:sz w:val="24"/>
          <w:szCs w:val="24"/>
        </w:rPr>
      </w:pPr>
      <w:r w:rsidRPr="00472512">
        <w:rPr>
          <w:rFonts w:ascii="Times New Roman" w:hAnsi="Times New Roman"/>
          <w:b/>
          <w:sz w:val="24"/>
          <w:szCs w:val="24"/>
        </w:rPr>
        <w:t xml:space="preserve"> </w:t>
      </w:r>
      <w:r w:rsidR="002817BE" w:rsidRPr="00472512">
        <w:rPr>
          <w:rFonts w:ascii="Times New Roman" w:hAnsi="Times New Roman"/>
          <w:b/>
          <w:sz w:val="24"/>
          <w:szCs w:val="24"/>
        </w:rPr>
        <w:t>3.11.</w:t>
      </w:r>
      <w:r w:rsidR="002817BE" w:rsidRPr="00472512">
        <w:rPr>
          <w:rFonts w:ascii="Times New Roman" w:hAnsi="Times New Roman"/>
          <w:b/>
          <w:bCs/>
          <w:sz w:val="24"/>
          <w:szCs w:val="24"/>
        </w:rPr>
        <w:t xml:space="preserve"> Условия оплаты за услуги:</w:t>
      </w:r>
    </w:p>
    <w:p w:rsidR="008B3D62" w:rsidRPr="008B3D62" w:rsidRDefault="008B3D62" w:rsidP="008B3D62">
      <w:pPr>
        <w:tabs>
          <w:tab w:val="left" w:pos="284"/>
          <w:tab w:val="left" w:pos="709"/>
          <w:tab w:val="left" w:pos="6987"/>
        </w:tabs>
        <w:autoSpaceDE w:val="0"/>
        <w:autoSpaceDN w:val="0"/>
        <w:adjustRightInd w:val="0"/>
        <w:spacing w:after="0" w:line="240" w:lineRule="auto"/>
        <w:ind w:right="-2" w:firstLine="709"/>
        <w:jc w:val="both"/>
        <w:rPr>
          <w:rFonts w:ascii="Times New Roman" w:eastAsia="Times New Roman" w:hAnsi="Times New Roman"/>
          <w:kern w:val="2"/>
          <w:sz w:val="24"/>
          <w:szCs w:val="24"/>
          <w:lang w:eastAsia="en-US"/>
        </w:rPr>
      </w:pPr>
      <w:r w:rsidRPr="008B3D62">
        <w:rPr>
          <w:rFonts w:ascii="Times New Roman" w:eastAsia="Times New Roman" w:hAnsi="Times New Roman"/>
          <w:kern w:val="2"/>
          <w:sz w:val="24"/>
          <w:szCs w:val="24"/>
          <w:lang w:eastAsia="en-US"/>
        </w:rPr>
        <w:t xml:space="preserve">Лизингополучатель обязуется уплатить Лизингодателю авансовый платеж в течение 5 (пяти) банковских дней со дня подписания договора. </w:t>
      </w:r>
    </w:p>
    <w:p w:rsidR="008B3D62" w:rsidRPr="008B3D62" w:rsidRDefault="008B3D62" w:rsidP="008B3D62">
      <w:pPr>
        <w:tabs>
          <w:tab w:val="left" w:pos="284"/>
          <w:tab w:val="left" w:pos="709"/>
          <w:tab w:val="left" w:pos="6987"/>
        </w:tabs>
        <w:autoSpaceDE w:val="0"/>
        <w:autoSpaceDN w:val="0"/>
        <w:adjustRightInd w:val="0"/>
        <w:spacing w:after="0" w:line="240" w:lineRule="auto"/>
        <w:ind w:right="-2" w:firstLine="709"/>
        <w:jc w:val="both"/>
        <w:rPr>
          <w:rFonts w:ascii="Times New Roman" w:eastAsia="Times New Roman" w:hAnsi="Times New Roman"/>
          <w:kern w:val="2"/>
          <w:sz w:val="24"/>
          <w:szCs w:val="24"/>
          <w:lang w:eastAsia="en-US"/>
        </w:rPr>
      </w:pPr>
      <w:r w:rsidRPr="008B3D62">
        <w:rPr>
          <w:rFonts w:ascii="Times New Roman" w:eastAsia="Times New Roman" w:hAnsi="Times New Roman"/>
          <w:kern w:val="2"/>
          <w:sz w:val="24"/>
          <w:szCs w:val="24"/>
          <w:lang w:eastAsia="en-US"/>
        </w:rPr>
        <w:t>Аванс – 15 % от стоимости имущества.</w:t>
      </w:r>
    </w:p>
    <w:p w:rsidR="008B3D62" w:rsidRPr="008B3D62" w:rsidRDefault="008B3D62" w:rsidP="008B3D62">
      <w:pPr>
        <w:tabs>
          <w:tab w:val="left" w:pos="284"/>
          <w:tab w:val="left" w:pos="709"/>
          <w:tab w:val="left" w:pos="6987"/>
        </w:tabs>
        <w:autoSpaceDE w:val="0"/>
        <w:autoSpaceDN w:val="0"/>
        <w:adjustRightInd w:val="0"/>
        <w:spacing w:after="0" w:line="240" w:lineRule="auto"/>
        <w:ind w:right="-2" w:firstLine="709"/>
        <w:jc w:val="both"/>
        <w:rPr>
          <w:rFonts w:ascii="Times New Roman" w:eastAsia="Times New Roman" w:hAnsi="Times New Roman"/>
          <w:kern w:val="2"/>
          <w:sz w:val="24"/>
          <w:szCs w:val="24"/>
          <w:lang w:eastAsia="en-US"/>
        </w:rPr>
      </w:pPr>
      <w:proofErr w:type="gramStart"/>
      <w:r w:rsidRPr="008B3D62">
        <w:rPr>
          <w:rFonts w:ascii="Times New Roman" w:eastAsia="Times New Roman" w:hAnsi="Times New Roman"/>
          <w:kern w:val="2"/>
          <w:sz w:val="24"/>
          <w:szCs w:val="24"/>
          <w:lang w:eastAsia="en-US"/>
        </w:rPr>
        <w:t>Сумма лизинговых платежей, подлежащих перечислению в каждом отдельном месяце, и сроки их внесения определяются в графике лизинговых платежей (Приложение № 1 к проекту Договора лизинга), являющимся неотъемлемой частью проекта Договора лизинга.</w:t>
      </w:r>
      <w:proofErr w:type="gramEnd"/>
    </w:p>
    <w:p w:rsidR="008B3D62" w:rsidRPr="008B3D62" w:rsidRDefault="008B3D62" w:rsidP="008B3D62">
      <w:pPr>
        <w:tabs>
          <w:tab w:val="left" w:pos="284"/>
          <w:tab w:val="left" w:pos="709"/>
          <w:tab w:val="left" w:pos="6987"/>
        </w:tabs>
        <w:autoSpaceDE w:val="0"/>
        <w:autoSpaceDN w:val="0"/>
        <w:adjustRightInd w:val="0"/>
        <w:spacing w:after="0" w:line="240" w:lineRule="auto"/>
        <w:ind w:right="-2" w:firstLine="709"/>
        <w:jc w:val="both"/>
        <w:rPr>
          <w:rFonts w:ascii="Times New Roman" w:eastAsia="Times New Roman" w:hAnsi="Times New Roman"/>
          <w:kern w:val="2"/>
          <w:sz w:val="24"/>
          <w:szCs w:val="24"/>
          <w:lang w:eastAsia="en-US"/>
        </w:rPr>
      </w:pPr>
      <w:r w:rsidRPr="008B3D62">
        <w:rPr>
          <w:rFonts w:ascii="Times New Roman" w:eastAsia="Times New Roman" w:hAnsi="Times New Roman"/>
          <w:kern w:val="2"/>
          <w:sz w:val="24"/>
          <w:szCs w:val="24"/>
          <w:lang w:eastAsia="en-US"/>
        </w:rPr>
        <w:t xml:space="preserve">Структура графика лизинговых платежей должна быть построена таким образом, чтобы последующий платеж был меньше предыдущего не более чем на 5% (дифференцированный платеж). Исключение составляют периоды, последующие за теми, когда происходит возмещение дополнительных расходов по ежегодному страхованию имущества. Сумма досрочного исполнения обязательств по внесению лизинговых платежей не должна превышать сумму оставшихся к уплате по договору лизинговых платежей. </w:t>
      </w:r>
    </w:p>
    <w:p w:rsidR="001E11D2" w:rsidRPr="001E11D2" w:rsidRDefault="008B3D62" w:rsidP="008B3D62">
      <w:pPr>
        <w:tabs>
          <w:tab w:val="left" w:pos="284"/>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8B3D62">
        <w:rPr>
          <w:rFonts w:ascii="Times New Roman" w:eastAsia="Times New Roman" w:hAnsi="Times New Roman"/>
          <w:kern w:val="2"/>
          <w:sz w:val="24"/>
          <w:szCs w:val="24"/>
          <w:lang w:eastAsia="en-US"/>
        </w:rPr>
        <w:t>НДС должен быть рассчитан по ставке, установленной налоговым законодательством на дату уплаты, принимая во внимание вступление в силу с 01.01.2019 отдельных положений Федерального закона от 03.08.2018 N 303-ФЗ «О внесении изменений в отдельные законодательные акты Российской Федерации о налогах и сборах».</w:t>
      </w:r>
    </w:p>
    <w:p w:rsidR="002817BE" w:rsidRPr="00472512" w:rsidRDefault="001E11D2" w:rsidP="001E11D2">
      <w:pPr>
        <w:tabs>
          <w:tab w:val="left" w:pos="284"/>
          <w:tab w:val="left" w:pos="709"/>
          <w:tab w:val="left" w:pos="6987"/>
        </w:tabs>
        <w:autoSpaceDE w:val="0"/>
        <w:spacing w:after="0" w:line="240" w:lineRule="auto"/>
        <w:ind w:right="-2" w:firstLine="709"/>
        <w:jc w:val="both"/>
        <w:rPr>
          <w:rFonts w:ascii="Times New Roman" w:eastAsia="Times New Roman" w:hAnsi="Times New Roman"/>
          <w:b/>
          <w:sz w:val="24"/>
          <w:szCs w:val="20"/>
        </w:rPr>
      </w:pPr>
      <w:r w:rsidRPr="00472512">
        <w:rPr>
          <w:rFonts w:ascii="Times New Roman" w:hAnsi="Times New Roman"/>
          <w:b/>
          <w:sz w:val="24"/>
          <w:szCs w:val="24"/>
        </w:rPr>
        <w:t xml:space="preserve"> </w:t>
      </w:r>
      <w:r w:rsidR="002817BE" w:rsidRPr="00472512">
        <w:rPr>
          <w:rFonts w:ascii="Times New Roman" w:hAnsi="Times New Roman"/>
          <w:b/>
          <w:sz w:val="24"/>
          <w:szCs w:val="24"/>
        </w:rPr>
        <w:t xml:space="preserve">3.12. </w:t>
      </w:r>
      <w:r w:rsidR="002817BE" w:rsidRPr="00472512">
        <w:rPr>
          <w:rFonts w:ascii="Times New Roman" w:hAnsi="Times New Roman"/>
          <w:b/>
          <w:bCs/>
          <w:sz w:val="24"/>
          <w:szCs w:val="24"/>
        </w:rPr>
        <w:t xml:space="preserve">Дополнительное вознаграждение за рассмотрение и согласование перенайма Имущества: </w:t>
      </w:r>
      <w:r w:rsidR="002817BE" w:rsidRPr="00472512">
        <w:rPr>
          <w:rFonts w:ascii="Times New Roman" w:hAnsi="Times New Roman"/>
          <w:bCs/>
          <w:sz w:val="24"/>
          <w:szCs w:val="24"/>
        </w:rPr>
        <w:t>не более 5 000,00 руб.</w:t>
      </w:r>
    </w:p>
    <w:p w:rsidR="002817BE" w:rsidRPr="00472512" w:rsidRDefault="002817BE">
      <w:pPr>
        <w:spacing w:after="0" w:line="240" w:lineRule="auto"/>
        <w:jc w:val="both"/>
        <w:rPr>
          <w:rFonts w:ascii="Times New Roman" w:eastAsia="Times New Roman" w:hAnsi="Times New Roman"/>
          <w:b/>
          <w:sz w:val="24"/>
          <w:szCs w:val="24"/>
        </w:rPr>
      </w:pPr>
      <w:r w:rsidRPr="00472512">
        <w:rPr>
          <w:rFonts w:ascii="Times New Roman" w:eastAsia="Times New Roman" w:hAnsi="Times New Roman"/>
          <w:b/>
          <w:sz w:val="24"/>
          <w:szCs w:val="20"/>
        </w:rPr>
        <w:tab/>
        <w:t>3.13.</w:t>
      </w:r>
      <w:r w:rsidRPr="00472512">
        <w:rPr>
          <w:rFonts w:ascii="Times New Roman" w:eastAsia="Times New Roman" w:hAnsi="Times New Roman"/>
          <w:sz w:val="24"/>
          <w:szCs w:val="20"/>
        </w:rPr>
        <w:t xml:space="preserve"> </w:t>
      </w:r>
      <w:r w:rsidRPr="00472512">
        <w:rPr>
          <w:rFonts w:ascii="Times New Roman" w:eastAsia="Times New Roman" w:hAnsi="Times New Roman"/>
          <w:b/>
          <w:sz w:val="24"/>
          <w:szCs w:val="24"/>
        </w:rPr>
        <w:t>Обеспечение:</w:t>
      </w:r>
      <w:r w:rsidRPr="00472512">
        <w:rPr>
          <w:rFonts w:ascii="Times New Roman" w:eastAsia="Times New Roman" w:hAnsi="Times New Roman"/>
          <w:sz w:val="24"/>
          <w:szCs w:val="24"/>
        </w:rPr>
        <w:t xml:space="preserve"> не устанавливается требование обеспечения заявки на участие и исполнения Договора, заключаемого по результатам проведения запроса предложений.</w:t>
      </w:r>
    </w:p>
    <w:p w:rsidR="002817BE" w:rsidRPr="00472512" w:rsidRDefault="002817BE">
      <w:pPr>
        <w:spacing w:after="0" w:line="240" w:lineRule="auto"/>
        <w:ind w:firstLine="709"/>
        <w:jc w:val="both"/>
        <w:rPr>
          <w:rFonts w:ascii="Times New Roman" w:hAnsi="Times New Roman"/>
          <w:sz w:val="24"/>
          <w:szCs w:val="24"/>
        </w:rPr>
      </w:pPr>
      <w:r w:rsidRPr="00472512">
        <w:rPr>
          <w:rFonts w:ascii="Times New Roman" w:eastAsia="Times New Roman" w:hAnsi="Times New Roman"/>
          <w:b/>
          <w:sz w:val="24"/>
          <w:szCs w:val="24"/>
        </w:rPr>
        <w:t xml:space="preserve">3.14. </w:t>
      </w:r>
      <w:r w:rsidRPr="00472512">
        <w:rPr>
          <w:rFonts w:ascii="Times New Roman" w:hAnsi="Times New Roman"/>
          <w:b/>
          <w:sz w:val="24"/>
          <w:szCs w:val="24"/>
        </w:rPr>
        <w:t>Переторжка:</w:t>
      </w:r>
      <w:r w:rsidRPr="00472512">
        <w:rPr>
          <w:rFonts w:ascii="Times New Roman" w:hAnsi="Times New Roman"/>
          <w:sz w:val="24"/>
          <w:szCs w:val="24"/>
        </w:rPr>
        <w:t xml:space="preserve"> не предусмотрена.</w:t>
      </w:r>
    </w:p>
    <w:p w:rsidR="002817BE" w:rsidRPr="008B3D62" w:rsidRDefault="002817BE">
      <w:pPr>
        <w:pStyle w:val="2"/>
        <w:numPr>
          <w:ilvl w:val="0"/>
          <w:numId w:val="0"/>
        </w:numPr>
        <w:ind w:firstLine="709"/>
        <w:jc w:val="both"/>
        <w:rPr>
          <w:rFonts w:cs="Times New Roman"/>
        </w:rPr>
      </w:pPr>
      <w:bookmarkStart w:id="12" w:name="_Toc527017153"/>
      <w:r w:rsidRPr="00472512">
        <w:rPr>
          <w:rFonts w:cs="Times New Roman"/>
          <w:szCs w:val="24"/>
        </w:rPr>
        <w:t xml:space="preserve">4. Дата, время и место </w:t>
      </w:r>
      <w:r w:rsidRPr="00472512">
        <w:rPr>
          <w:rFonts w:cs="Times New Roman"/>
          <w:b w:val="0"/>
          <w:szCs w:val="24"/>
        </w:rPr>
        <w:t xml:space="preserve">вскрытия конвертов с заявками, рассмотрения, оценки и сопоставления заявок и подведения итогов: </w:t>
      </w:r>
      <w:r w:rsidR="006323AA" w:rsidRPr="006323AA">
        <w:rPr>
          <w:rFonts w:cs="Times New Roman"/>
          <w:b w:val="0"/>
          <w:szCs w:val="24"/>
        </w:rPr>
        <w:t>23.10.2018 в 09:15</w:t>
      </w:r>
      <w:r w:rsidRPr="006323AA">
        <w:rPr>
          <w:rFonts w:cs="Times New Roman"/>
          <w:b w:val="0"/>
          <w:szCs w:val="24"/>
        </w:rPr>
        <w:t xml:space="preserve"> (</w:t>
      </w:r>
      <w:proofErr w:type="gramStart"/>
      <w:r w:rsidRPr="008B3D62">
        <w:rPr>
          <w:rFonts w:cs="Times New Roman"/>
          <w:b w:val="0"/>
          <w:szCs w:val="24"/>
        </w:rPr>
        <w:t>МСК</w:t>
      </w:r>
      <w:proofErr w:type="gramEnd"/>
      <w:r w:rsidRPr="008B3D62">
        <w:rPr>
          <w:rFonts w:cs="Times New Roman"/>
          <w:b w:val="0"/>
          <w:szCs w:val="24"/>
        </w:rPr>
        <w:t>)</w:t>
      </w:r>
      <w:r w:rsidRPr="008B3D62">
        <w:rPr>
          <w:rFonts w:cs="Times New Roman"/>
          <w:szCs w:val="24"/>
        </w:rPr>
        <w:t xml:space="preserve"> </w:t>
      </w:r>
      <w:r w:rsidRPr="008B3D62">
        <w:rPr>
          <w:rFonts w:cs="Times New Roman"/>
          <w:b w:val="0"/>
          <w:szCs w:val="24"/>
        </w:rPr>
        <w:t>по адресу:</w:t>
      </w:r>
      <w:r w:rsidRPr="008B3D62">
        <w:rPr>
          <w:rFonts w:cs="Times New Roman"/>
          <w:b w:val="0"/>
          <w:iCs w:val="0"/>
          <w:szCs w:val="26"/>
        </w:rPr>
        <w:t xml:space="preserve"> г. Мурманск, ул. Свердлова, д. 39, корп.1, </w:t>
      </w:r>
      <w:proofErr w:type="spellStart"/>
      <w:r w:rsidRPr="008B3D62">
        <w:rPr>
          <w:rFonts w:cs="Times New Roman"/>
          <w:b w:val="0"/>
          <w:iCs w:val="0"/>
          <w:szCs w:val="26"/>
        </w:rPr>
        <w:t>каб</w:t>
      </w:r>
      <w:proofErr w:type="spellEnd"/>
      <w:r w:rsidRPr="008B3D62">
        <w:rPr>
          <w:rFonts w:cs="Times New Roman"/>
          <w:b w:val="0"/>
          <w:iCs w:val="0"/>
          <w:szCs w:val="26"/>
        </w:rPr>
        <w:t>. 403.</w:t>
      </w:r>
      <w:bookmarkEnd w:id="12"/>
    </w:p>
    <w:p w:rsidR="002817BE" w:rsidRPr="00472512" w:rsidRDefault="002817BE">
      <w:pPr>
        <w:pStyle w:val="2"/>
        <w:numPr>
          <w:ilvl w:val="0"/>
          <w:numId w:val="0"/>
        </w:numPr>
        <w:spacing w:after="0"/>
        <w:ind w:firstLine="709"/>
        <w:jc w:val="both"/>
      </w:pPr>
      <w:bookmarkStart w:id="13" w:name="_Toc527017154"/>
      <w:r w:rsidRPr="00472512">
        <w:rPr>
          <w:rFonts w:cs="Times New Roman"/>
        </w:rPr>
        <w:t>5. Требования к Участникам закупки</w:t>
      </w:r>
      <w:bookmarkEnd w:id="13"/>
      <w:r w:rsidRPr="00472512">
        <w:rPr>
          <w:rFonts w:cs="Times New Roman"/>
        </w:rPr>
        <w:t xml:space="preserve"> </w:t>
      </w:r>
    </w:p>
    <w:p w:rsidR="002817BE" w:rsidRPr="00472512" w:rsidRDefault="002817BE" w:rsidP="00E515AE">
      <w:pPr>
        <w:tabs>
          <w:tab w:val="left" w:pos="6987"/>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sz w:val="24"/>
          <w:szCs w:val="24"/>
        </w:rPr>
        <w:t>Требования к Участникам закупки подробно указаны в Разделе 3 Документации.</w:t>
      </w:r>
    </w:p>
    <w:p w:rsidR="002817BE" w:rsidRPr="00472512" w:rsidRDefault="002817BE">
      <w:pPr>
        <w:tabs>
          <w:tab w:val="left" w:pos="567"/>
          <w:tab w:val="left" w:pos="6987"/>
        </w:tabs>
        <w:spacing w:after="0" w:line="240" w:lineRule="auto"/>
        <w:ind w:firstLine="709"/>
        <w:jc w:val="both"/>
        <w:rPr>
          <w:rFonts w:ascii="Times New Roman" w:eastAsia="Times New Roman" w:hAnsi="Times New Roman"/>
          <w:b/>
          <w:sz w:val="24"/>
          <w:szCs w:val="24"/>
        </w:rPr>
      </w:pPr>
    </w:p>
    <w:p w:rsidR="002817BE" w:rsidRPr="00472512" w:rsidRDefault="002817BE">
      <w:pPr>
        <w:pStyle w:val="2"/>
        <w:numPr>
          <w:ilvl w:val="0"/>
          <w:numId w:val="0"/>
        </w:numPr>
        <w:spacing w:before="0" w:after="0"/>
        <w:ind w:firstLine="709"/>
        <w:rPr>
          <w:rFonts w:cs="Times New Roman"/>
          <w:szCs w:val="24"/>
        </w:rPr>
      </w:pPr>
      <w:bookmarkStart w:id="14" w:name="_Toc527017155"/>
      <w:r w:rsidRPr="00472512">
        <w:rPr>
          <w:rFonts w:cs="Times New Roman"/>
          <w:szCs w:val="24"/>
        </w:rPr>
        <w:t>6. Порядок предоставления Документации Участнику закупки</w:t>
      </w:r>
      <w:bookmarkEnd w:id="14"/>
    </w:p>
    <w:p w:rsidR="002817BE" w:rsidRPr="00472512" w:rsidRDefault="002817BE">
      <w:pPr>
        <w:tabs>
          <w:tab w:val="left" w:pos="6987"/>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472512">
        <w:rPr>
          <w:rFonts w:ascii="Times New Roman" w:eastAsia="Times New Roman" w:hAnsi="Times New Roman"/>
          <w:sz w:val="24"/>
          <w:szCs w:val="24"/>
        </w:rPr>
        <w:t>п.п</w:t>
      </w:r>
      <w:proofErr w:type="spellEnd"/>
      <w:r w:rsidRPr="00472512">
        <w:rPr>
          <w:rFonts w:ascii="Times New Roman" w:eastAsia="Times New Roman" w:hAnsi="Times New Roman"/>
          <w:sz w:val="24"/>
          <w:szCs w:val="24"/>
        </w:rPr>
        <w:t>. 2.3. п. 2. Информационной карты</w:t>
      </w:r>
      <w:r w:rsidRPr="00472512">
        <w:t xml:space="preserve"> </w:t>
      </w:r>
      <w:r w:rsidRPr="00472512">
        <w:rPr>
          <w:rFonts w:ascii="Times New Roman" w:eastAsia="Times New Roman" w:hAnsi="Times New Roman"/>
          <w:sz w:val="24"/>
          <w:szCs w:val="24"/>
        </w:rPr>
        <w:t xml:space="preserve">Документации, либо отправить запрос на электронную почту </w:t>
      </w:r>
      <w:proofErr w:type="spellStart"/>
      <w:r w:rsidR="00E87E2E" w:rsidRPr="00E87E2E">
        <w:rPr>
          <w:rFonts w:ascii="Times New Roman" w:eastAsia="Times New Roman" w:hAnsi="Times New Roman"/>
          <w:sz w:val="24"/>
          <w:szCs w:val="24"/>
          <w:lang w:val="en-US"/>
        </w:rPr>
        <w:t>rusnakav</w:t>
      </w:r>
      <w:proofErr w:type="spellEnd"/>
      <w:r w:rsidR="00543B18" w:rsidRPr="00543B18">
        <w:rPr>
          <w:rFonts w:ascii="Times New Roman" w:eastAsia="Times New Roman" w:hAnsi="Times New Roman"/>
          <w:sz w:val="24"/>
          <w:szCs w:val="24"/>
        </w:rPr>
        <w:t>@</w:t>
      </w:r>
      <w:proofErr w:type="spellStart"/>
      <w:r w:rsidR="00543B18">
        <w:rPr>
          <w:rFonts w:ascii="Times New Roman" w:eastAsia="Times New Roman" w:hAnsi="Times New Roman"/>
          <w:sz w:val="24"/>
          <w:szCs w:val="24"/>
          <w:lang w:val="en-US"/>
        </w:rPr>
        <w:t>mures</w:t>
      </w:r>
      <w:proofErr w:type="spellEnd"/>
      <w:r w:rsidR="00543B18" w:rsidRPr="00543B18">
        <w:rPr>
          <w:rFonts w:ascii="Times New Roman" w:eastAsia="Times New Roman" w:hAnsi="Times New Roman"/>
          <w:sz w:val="24"/>
          <w:szCs w:val="24"/>
        </w:rPr>
        <w:t>.</w:t>
      </w:r>
      <w:proofErr w:type="spellStart"/>
      <w:r w:rsidR="00543B18">
        <w:rPr>
          <w:rFonts w:ascii="Times New Roman" w:eastAsia="Times New Roman" w:hAnsi="Times New Roman"/>
          <w:sz w:val="24"/>
          <w:szCs w:val="24"/>
          <w:lang w:val="en-US"/>
        </w:rPr>
        <w:t>ru</w:t>
      </w:r>
      <w:proofErr w:type="spellEnd"/>
      <w:r w:rsidRPr="00472512">
        <w:rPr>
          <w:rFonts w:ascii="Times New Roman" w:eastAsia="Times New Roman" w:hAnsi="Times New Roman"/>
          <w:sz w:val="24"/>
          <w:szCs w:val="24"/>
        </w:rPr>
        <w:t xml:space="preserve"> с указанием способа получения Документации.</w:t>
      </w:r>
    </w:p>
    <w:p w:rsidR="002817BE" w:rsidRPr="00472512" w:rsidRDefault="002817BE">
      <w:pPr>
        <w:tabs>
          <w:tab w:val="left" w:pos="567"/>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В </w:t>
      </w:r>
      <w:r w:rsidRPr="00814F80">
        <w:rPr>
          <w:rFonts w:ascii="Times New Roman" w:eastAsia="Times New Roman" w:hAnsi="Times New Roman"/>
          <w:sz w:val="24"/>
          <w:szCs w:val="24"/>
        </w:rPr>
        <w:t xml:space="preserve">период с </w:t>
      </w:r>
      <w:r w:rsidR="00814F80" w:rsidRPr="00814F80">
        <w:rPr>
          <w:rFonts w:ascii="Times New Roman" w:eastAsia="Times New Roman" w:hAnsi="Times New Roman"/>
          <w:b/>
          <w:bCs/>
          <w:sz w:val="24"/>
          <w:szCs w:val="24"/>
        </w:rPr>
        <w:t>11</w:t>
      </w:r>
      <w:r w:rsidR="00AD49F1" w:rsidRPr="00814F80">
        <w:rPr>
          <w:rFonts w:ascii="Times New Roman" w:eastAsia="Times New Roman" w:hAnsi="Times New Roman"/>
          <w:b/>
          <w:sz w:val="24"/>
          <w:szCs w:val="24"/>
        </w:rPr>
        <w:t>.</w:t>
      </w:r>
      <w:r w:rsidR="00814F80" w:rsidRPr="00814F80">
        <w:rPr>
          <w:rFonts w:ascii="Times New Roman" w:eastAsia="Times New Roman" w:hAnsi="Times New Roman"/>
          <w:b/>
          <w:sz w:val="24"/>
          <w:szCs w:val="24"/>
        </w:rPr>
        <w:t>10.2018 по 22</w:t>
      </w:r>
      <w:r w:rsidRPr="00814F80">
        <w:rPr>
          <w:rFonts w:ascii="Times New Roman" w:eastAsia="Times New Roman" w:hAnsi="Times New Roman"/>
          <w:b/>
          <w:sz w:val="24"/>
          <w:szCs w:val="24"/>
        </w:rPr>
        <w:t>.</w:t>
      </w:r>
      <w:r w:rsidR="00814F80" w:rsidRPr="00814F80">
        <w:rPr>
          <w:rFonts w:ascii="Times New Roman" w:eastAsia="Times New Roman" w:hAnsi="Times New Roman"/>
          <w:b/>
          <w:sz w:val="24"/>
          <w:szCs w:val="24"/>
        </w:rPr>
        <w:t>10</w:t>
      </w:r>
      <w:r w:rsidRPr="00814F80">
        <w:rPr>
          <w:rFonts w:ascii="Times New Roman" w:eastAsia="Times New Roman" w:hAnsi="Times New Roman"/>
          <w:b/>
          <w:sz w:val="24"/>
          <w:szCs w:val="24"/>
        </w:rPr>
        <w:t>.2018</w:t>
      </w:r>
      <w:r w:rsidRPr="00814F80">
        <w:rPr>
          <w:rFonts w:ascii="Times New Roman" w:eastAsia="Times New Roman" w:hAnsi="Times New Roman"/>
          <w:sz w:val="24"/>
          <w:szCs w:val="24"/>
        </w:rPr>
        <w:t xml:space="preserve"> Заказчик</w:t>
      </w:r>
      <w:r w:rsidRPr="00472512">
        <w:rPr>
          <w:rFonts w:ascii="Times New Roman" w:eastAsia="Times New Roman" w:hAnsi="Times New Roman"/>
          <w:sz w:val="24"/>
          <w:szCs w:val="24"/>
        </w:rPr>
        <w:t xml:space="preserve"> в течение двух рабочих дней (кроме выходных и праздничных дней, перерыв 12:30 (</w:t>
      </w:r>
      <w:proofErr w:type="gramStart"/>
      <w:r w:rsidRPr="00472512">
        <w:rPr>
          <w:rFonts w:ascii="Times New Roman" w:eastAsia="Times New Roman" w:hAnsi="Times New Roman"/>
          <w:sz w:val="24"/>
          <w:szCs w:val="24"/>
        </w:rPr>
        <w:t>МСК</w:t>
      </w:r>
      <w:proofErr w:type="gramEnd"/>
      <w:r w:rsidRPr="00472512">
        <w:rPr>
          <w:rFonts w:ascii="Times New Roman" w:eastAsia="Times New Roman" w:hAnsi="Times New Roman"/>
          <w:sz w:val="24"/>
          <w:szCs w:val="24"/>
        </w:rPr>
        <w:t>) – 13:30 (МСК)) со дня получения соответствующего запроса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2817BE" w:rsidRPr="00472512" w:rsidRDefault="002817BE">
      <w:pPr>
        <w:tabs>
          <w:tab w:val="left" w:pos="567"/>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2817BE" w:rsidRPr="00472512" w:rsidRDefault="002817BE">
      <w:pPr>
        <w:tabs>
          <w:tab w:val="left" w:pos="567"/>
          <w:tab w:val="left" w:pos="709"/>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sz w:val="24"/>
          <w:szCs w:val="24"/>
        </w:rPr>
        <w:lastRenderedPageBreak/>
        <w:t xml:space="preserve">Документация, размещенная в единой информационной системе в сфере закупок товаров, работ, услуг, доступна для ознакомления. </w:t>
      </w:r>
    </w:p>
    <w:p w:rsidR="002817BE" w:rsidRPr="00472512" w:rsidRDefault="002817BE">
      <w:pPr>
        <w:tabs>
          <w:tab w:val="left" w:pos="567"/>
          <w:tab w:val="left" w:pos="709"/>
        </w:tabs>
        <w:spacing w:after="0" w:line="240" w:lineRule="auto"/>
        <w:ind w:firstLine="709"/>
        <w:jc w:val="both"/>
        <w:rPr>
          <w:rFonts w:ascii="Times New Roman" w:eastAsia="Times New Roman" w:hAnsi="Times New Roman"/>
          <w:b/>
          <w:sz w:val="24"/>
          <w:szCs w:val="24"/>
        </w:rPr>
      </w:pPr>
    </w:p>
    <w:p w:rsidR="002817BE" w:rsidRPr="00472512" w:rsidRDefault="002817BE">
      <w:pPr>
        <w:pStyle w:val="2"/>
        <w:numPr>
          <w:ilvl w:val="0"/>
          <w:numId w:val="0"/>
        </w:numPr>
        <w:spacing w:before="0" w:after="0"/>
        <w:ind w:left="1134" w:hanging="426"/>
        <w:rPr>
          <w:rFonts w:cs="Times New Roman"/>
          <w:szCs w:val="24"/>
        </w:rPr>
      </w:pPr>
      <w:bookmarkStart w:id="15" w:name="_Toc527017156"/>
      <w:r w:rsidRPr="00472512">
        <w:rPr>
          <w:rFonts w:cs="Times New Roman"/>
        </w:rPr>
        <w:t>7. Порядок подачи заявок</w:t>
      </w:r>
      <w:bookmarkEnd w:id="15"/>
    </w:p>
    <w:p w:rsidR="00C5005C" w:rsidRPr="00472512" w:rsidRDefault="00C5005C">
      <w:pPr>
        <w:tabs>
          <w:tab w:val="left" w:pos="6987"/>
        </w:tabs>
        <w:spacing w:after="0" w:line="240" w:lineRule="auto"/>
        <w:ind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 xml:space="preserve">Для участия в запросе предложений Участник закупки должен своевременно подать заявку, согласно требованиям к содержанию, оформлению и составу заявки, указанным в Документации, 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472512">
        <w:rPr>
          <w:rFonts w:ascii="Times New Roman" w:eastAsia="Times New Roman" w:hAnsi="Times New Roman"/>
          <w:sz w:val="24"/>
          <w:szCs w:val="24"/>
        </w:rPr>
        <w:t>пп</w:t>
      </w:r>
      <w:proofErr w:type="spellEnd"/>
      <w:r w:rsidRPr="00472512">
        <w:rPr>
          <w:rFonts w:ascii="Times New Roman" w:eastAsia="Times New Roman" w:hAnsi="Times New Roman"/>
          <w:sz w:val="24"/>
          <w:szCs w:val="24"/>
        </w:rPr>
        <w:t>. 2.3. п. 2.</w:t>
      </w:r>
      <w:proofErr w:type="gramEnd"/>
      <w:r w:rsidRPr="00472512">
        <w:rPr>
          <w:rFonts w:ascii="Times New Roman" w:eastAsia="Times New Roman" w:hAnsi="Times New Roman"/>
          <w:sz w:val="24"/>
          <w:szCs w:val="24"/>
        </w:rPr>
        <w:t xml:space="preserve"> Информационной карты Документации. </w:t>
      </w:r>
    </w:p>
    <w:p w:rsidR="002817BE" w:rsidRPr="00472512" w:rsidRDefault="002817BE">
      <w:pPr>
        <w:tabs>
          <w:tab w:val="left" w:pos="6987"/>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w:t>
      </w:r>
      <w:r w:rsidR="00C522D0" w:rsidRPr="00472512">
        <w:rPr>
          <w:rFonts w:ascii="Times New Roman" w:eastAsia="Times New Roman" w:hAnsi="Times New Roman"/>
          <w:sz w:val="24"/>
          <w:szCs w:val="24"/>
        </w:rPr>
        <w:t xml:space="preserve"> (</w:t>
      </w:r>
      <w:r w:rsidRPr="00472512">
        <w:rPr>
          <w:rFonts w:ascii="Times New Roman" w:eastAsia="Times New Roman" w:hAnsi="Times New Roman"/>
          <w:sz w:val="24"/>
          <w:szCs w:val="24"/>
        </w:rPr>
        <w:t>или</w:t>
      </w:r>
      <w:r w:rsidR="00C522D0" w:rsidRPr="00472512">
        <w:rPr>
          <w:rFonts w:ascii="Times New Roman" w:eastAsia="Times New Roman" w:hAnsi="Times New Roman"/>
          <w:sz w:val="24"/>
          <w:szCs w:val="24"/>
        </w:rPr>
        <w:t>)</w:t>
      </w:r>
      <w:r w:rsidRPr="00472512">
        <w:rPr>
          <w:rFonts w:ascii="Times New Roman" w:eastAsia="Times New Roman" w:hAnsi="Times New Roman"/>
          <w:sz w:val="24"/>
          <w:szCs w:val="24"/>
        </w:rPr>
        <w:t xml:space="preserve"> после окончания срока подачи заявок на участие в запросе предложений и признана опоздавшей.</w:t>
      </w:r>
    </w:p>
    <w:p w:rsidR="002817BE" w:rsidRPr="00472512" w:rsidRDefault="002817BE">
      <w:pPr>
        <w:tabs>
          <w:tab w:val="left" w:pos="6987"/>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Заявка с приложенными к ней документами должна б</w:t>
      </w:r>
      <w:r w:rsidR="004F14ED">
        <w:rPr>
          <w:rFonts w:ascii="Times New Roman" w:eastAsia="Times New Roman" w:hAnsi="Times New Roman"/>
          <w:sz w:val="24"/>
          <w:szCs w:val="24"/>
        </w:rPr>
        <w:t xml:space="preserve">ыть сшита в соответствии с </w:t>
      </w:r>
      <w:proofErr w:type="spellStart"/>
      <w:r w:rsidR="004F14ED">
        <w:rPr>
          <w:rFonts w:ascii="Times New Roman" w:eastAsia="Times New Roman" w:hAnsi="Times New Roman"/>
          <w:sz w:val="24"/>
          <w:szCs w:val="24"/>
        </w:rPr>
        <w:t>п.п</w:t>
      </w:r>
      <w:proofErr w:type="spellEnd"/>
      <w:r w:rsidR="004F14ED">
        <w:rPr>
          <w:rFonts w:ascii="Times New Roman" w:eastAsia="Times New Roman" w:hAnsi="Times New Roman"/>
          <w:sz w:val="24"/>
          <w:szCs w:val="24"/>
        </w:rPr>
        <w:t>.</w:t>
      </w:r>
      <w:r w:rsidR="004F14ED">
        <w:rPr>
          <w:rFonts w:ascii="Times New Roman" w:eastAsia="Times New Roman" w:hAnsi="Times New Roman"/>
          <w:sz w:val="24"/>
          <w:szCs w:val="24"/>
          <w:lang w:val="en-US"/>
        </w:rPr>
        <w:t> </w:t>
      </w:r>
      <w:r w:rsidRPr="00472512">
        <w:rPr>
          <w:rFonts w:ascii="Times New Roman" w:eastAsia="Times New Roman" w:hAnsi="Times New Roman"/>
          <w:sz w:val="24"/>
          <w:szCs w:val="24"/>
        </w:rPr>
        <w:t xml:space="preserve">4.4.6. п. 4.4. Документации и </w:t>
      </w:r>
      <w:proofErr w:type="gramStart"/>
      <w:r w:rsidRPr="00472512">
        <w:rPr>
          <w:rFonts w:ascii="Times New Roman" w:eastAsia="Times New Roman" w:hAnsi="Times New Roman"/>
          <w:sz w:val="24"/>
          <w:szCs w:val="24"/>
        </w:rPr>
        <w:t>вложена</w:t>
      </w:r>
      <w:proofErr w:type="gramEnd"/>
      <w:r w:rsidRPr="00472512">
        <w:rPr>
          <w:rFonts w:ascii="Times New Roman" w:eastAsia="Times New Roman" w:hAnsi="Times New Roman"/>
          <w:sz w:val="24"/>
          <w:szCs w:val="24"/>
        </w:rPr>
        <w:t xml:space="preserve"> в один непрозрачный конверт. </w:t>
      </w:r>
      <w:proofErr w:type="gramStart"/>
      <w:r w:rsidRPr="00472512">
        <w:rPr>
          <w:rFonts w:ascii="Times New Roman" w:eastAsia="Times New Roman" w:hAnsi="Times New Roman"/>
          <w:b/>
          <w:sz w:val="24"/>
          <w:szCs w:val="24"/>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Pr="00472512">
        <w:rPr>
          <w:rFonts w:ascii="Times New Roman" w:eastAsia="Times New Roman" w:hAnsi="Times New Roman"/>
          <w:sz w:val="24"/>
          <w:szCs w:val="24"/>
        </w:rPr>
        <w:t xml:space="preserve">. </w:t>
      </w:r>
      <w:proofErr w:type="gramEnd"/>
    </w:p>
    <w:p w:rsidR="002817BE" w:rsidRPr="00472512" w:rsidRDefault="002817BE">
      <w:pPr>
        <w:tabs>
          <w:tab w:val="left" w:pos="6987"/>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Запечатанные конверты с заявками на участие в запросе предложений должны быть предоставлены Заказчику по адресу, указанному в </w:t>
      </w:r>
      <w:proofErr w:type="spellStart"/>
      <w:r w:rsidRPr="00472512">
        <w:rPr>
          <w:rFonts w:ascii="Times New Roman" w:eastAsia="Times New Roman" w:hAnsi="Times New Roman"/>
          <w:sz w:val="24"/>
          <w:szCs w:val="24"/>
        </w:rPr>
        <w:t>п.п</w:t>
      </w:r>
      <w:proofErr w:type="spellEnd"/>
      <w:r w:rsidRPr="00472512">
        <w:rPr>
          <w:rFonts w:ascii="Times New Roman" w:eastAsia="Times New Roman" w:hAnsi="Times New Roman"/>
          <w:sz w:val="24"/>
          <w:szCs w:val="24"/>
        </w:rPr>
        <w:t>. 2.3. п. 2. Информационной карты Документации.</w:t>
      </w:r>
    </w:p>
    <w:p w:rsidR="002817BE" w:rsidRPr="00472512" w:rsidRDefault="002817BE">
      <w:pPr>
        <w:tabs>
          <w:tab w:val="left" w:pos="6987"/>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Заказчик вправе требовать предъявления документа, удостоверяющего личность, при подаче конверта с заявкой на участие в запросе предложений.</w:t>
      </w:r>
    </w:p>
    <w:p w:rsidR="002817BE" w:rsidRPr="00472512" w:rsidRDefault="002817BE">
      <w:pPr>
        <w:tabs>
          <w:tab w:val="left" w:pos="6987"/>
        </w:tabs>
        <w:spacing w:after="0" w:line="240" w:lineRule="auto"/>
        <w:ind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roofErr w:type="gramEnd"/>
    </w:p>
    <w:p w:rsidR="002817BE" w:rsidRPr="00472512" w:rsidRDefault="002817BE">
      <w:pPr>
        <w:tabs>
          <w:tab w:val="left" w:pos="6987"/>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sz w:val="24"/>
          <w:szCs w:val="24"/>
        </w:rPr>
        <w:t xml:space="preserve">Заказчик регистрирует поступившие конверты </w:t>
      </w:r>
      <w:proofErr w:type="gramStart"/>
      <w:r w:rsidRPr="00472512">
        <w:rPr>
          <w:rFonts w:ascii="Times New Roman" w:eastAsia="Times New Roman" w:hAnsi="Times New Roman"/>
          <w:sz w:val="24"/>
          <w:szCs w:val="24"/>
        </w:rPr>
        <w:t>с заявками на участие в запросе предложений в журнале</w:t>
      </w:r>
      <w:proofErr w:type="gramEnd"/>
      <w:r w:rsidRPr="00472512">
        <w:rPr>
          <w:rFonts w:ascii="Times New Roman" w:eastAsia="Times New Roman" w:hAnsi="Times New Roman"/>
          <w:sz w:val="24"/>
          <w:szCs w:val="24"/>
        </w:rPr>
        <w:t xml:space="preserve"> регистрации конвертов с заявками.</w:t>
      </w:r>
    </w:p>
    <w:p w:rsidR="002817BE" w:rsidRPr="00472512" w:rsidRDefault="002817BE">
      <w:pPr>
        <w:tabs>
          <w:tab w:val="left" w:pos="6987"/>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b/>
          <w:sz w:val="24"/>
          <w:szCs w:val="24"/>
        </w:rPr>
        <w:t>Дата начала</w:t>
      </w:r>
      <w:r w:rsidR="007A3947" w:rsidRPr="00472512">
        <w:rPr>
          <w:rFonts w:ascii="Times New Roman" w:eastAsia="Times New Roman" w:hAnsi="Times New Roman"/>
          <w:b/>
          <w:sz w:val="24"/>
          <w:szCs w:val="24"/>
        </w:rPr>
        <w:t xml:space="preserve"> и дата и время </w:t>
      </w:r>
      <w:r w:rsidRPr="00472512">
        <w:rPr>
          <w:rFonts w:ascii="Times New Roman" w:eastAsia="Times New Roman" w:hAnsi="Times New Roman"/>
          <w:b/>
          <w:sz w:val="24"/>
          <w:szCs w:val="24"/>
        </w:rPr>
        <w:t>окончания срока подачи заявок</w:t>
      </w:r>
      <w:r w:rsidRPr="00C94713">
        <w:rPr>
          <w:rFonts w:ascii="Times New Roman" w:eastAsia="Times New Roman" w:hAnsi="Times New Roman"/>
          <w:b/>
          <w:sz w:val="24"/>
          <w:szCs w:val="24"/>
        </w:rPr>
        <w:t xml:space="preserve">: </w:t>
      </w:r>
      <w:r w:rsidRPr="00C94713">
        <w:rPr>
          <w:rFonts w:ascii="Times New Roman" w:eastAsia="Times New Roman" w:hAnsi="Times New Roman"/>
          <w:sz w:val="24"/>
          <w:szCs w:val="24"/>
        </w:rPr>
        <w:t xml:space="preserve">с </w:t>
      </w:r>
      <w:r w:rsidR="00C94713" w:rsidRPr="00C94713">
        <w:rPr>
          <w:rFonts w:ascii="Times New Roman" w:eastAsia="Times New Roman" w:hAnsi="Times New Roman"/>
          <w:sz w:val="24"/>
          <w:szCs w:val="24"/>
        </w:rPr>
        <w:t xml:space="preserve">11.10.2018 </w:t>
      </w:r>
      <w:r w:rsidR="00AD49F1" w:rsidRPr="00C94713">
        <w:rPr>
          <w:rFonts w:ascii="Times New Roman" w:eastAsia="Times New Roman" w:hAnsi="Times New Roman"/>
          <w:sz w:val="24"/>
          <w:szCs w:val="24"/>
        </w:rPr>
        <w:t>по 16:42 (</w:t>
      </w:r>
      <w:proofErr w:type="gramStart"/>
      <w:r w:rsidR="00AD49F1" w:rsidRPr="00C94713">
        <w:rPr>
          <w:rFonts w:ascii="Times New Roman" w:eastAsia="Times New Roman" w:hAnsi="Times New Roman"/>
          <w:sz w:val="24"/>
          <w:szCs w:val="24"/>
        </w:rPr>
        <w:t>МСК</w:t>
      </w:r>
      <w:proofErr w:type="gramEnd"/>
      <w:r w:rsidR="00AD49F1" w:rsidRPr="00C94713">
        <w:rPr>
          <w:rFonts w:ascii="Times New Roman" w:eastAsia="Times New Roman" w:hAnsi="Times New Roman"/>
          <w:sz w:val="24"/>
          <w:szCs w:val="24"/>
        </w:rPr>
        <w:t xml:space="preserve">) </w:t>
      </w:r>
      <w:r w:rsidR="00C94713" w:rsidRPr="00C94713">
        <w:rPr>
          <w:rFonts w:ascii="Times New Roman" w:eastAsia="Times New Roman" w:hAnsi="Times New Roman"/>
          <w:sz w:val="24"/>
          <w:szCs w:val="24"/>
        </w:rPr>
        <w:t>22.10.2018</w:t>
      </w:r>
      <w:r w:rsidRPr="00C94713">
        <w:rPr>
          <w:rFonts w:ascii="Times New Roman" w:eastAsia="Times New Roman" w:hAnsi="Times New Roman"/>
          <w:sz w:val="24"/>
          <w:szCs w:val="24"/>
        </w:rPr>
        <w:t>, кроме выходных и праздничных дней, перерыв 12:30 (МСК) – 13:30 (МСК).</w:t>
      </w:r>
    </w:p>
    <w:p w:rsidR="002817BE" w:rsidRPr="00472512" w:rsidRDefault="002817BE">
      <w:pPr>
        <w:tabs>
          <w:tab w:val="left" w:pos="6987"/>
        </w:tabs>
        <w:spacing w:after="0" w:line="240" w:lineRule="auto"/>
        <w:ind w:firstLine="709"/>
        <w:jc w:val="both"/>
        <w:rPr>
          <w:rFonts w:ascii="Times New Roman" w:eastAsia="Times New Roman" w:hAnsi="Times New Roman"/>
          <w:sz w:val="24"/>
          <w:szCs w:val="24"/>
        </w:rPr>
      </w:pPr>
    </w:p>
    <w:p w:rsidR="002817BE" w:rsidRPr="00472512" w:rsidRDefault="002817BE">
      <w:pPr>
        <w:pStyle w:val="2"/>
        <w:numPr>
          <w:ilvl w:val="0"/>
          <w:numId w:val="0"/>
        </w:numPr>
        <w:spacing w:before="0" w:after="0"/>
        <w:ind w:left="1134" w:hanging="426"/>
        <w:jc w:val="both"/>
        <w:rPr>
          <w:rFonts w:cs="Times New Roman"/>
          <w:szCs w:val="24"/>
        </w:rPr>
      </w:pPr>
      <w:bookmarkStart w:id="16" w:name="_Toc527017157"/>
      <w:r w:rsidRPr="00472512">
        <w:rPr>
          <w:rFonts w:cs="Times New Roman"/>
          <w:szCs w:val="24"/>
        </w:rPr>
        <w:t>8. Разъяснение положений Документации</w:t>
      </w:r>
      <w:bookmarkEnd w:id="16"/>
    </w:p>
    <w:p w:rsidR="002817BE" w:rsidRPr="00472512" w:rsidRDefault="002817BE" w:rsidP="005D31CE">
      <w:pPr>
        <w:shd w:val="clear" w:color="auto" w:fill="FFFFFF"/>
        <w:tabs>
          <w:tab w:val="left" w:pos="425"/>
          <w:tab w:val="left" w:pos="567"/>
          <w:tab w:val="left" w:pos="709"/>
        </w:tabs>
        <w:spacing w:after="0" w:line="240" w:lineRule="auto"/>
        <w:ind w:firstLine="709"/>
        <w:jc w:val="both"/>
        <w:rPr>
          <w:rFonts w:ascii="Times New Roman" w:hAnsi="Times New Roman"/>
          <w:sz w:val="24"/>
          <w:szCs w:val="24"/>
          <w:shd w:val="clear" w:color="auto" w:fill="FFFF99"/>
        </w:rPr>
      </w:pPr>
      <w:r w:rsidRPr="00472512">
        <w:rPr>
          <w:rFonts w:ascii="Times New Roman" w:eastAsia="Times New Roman" w:hAnsi="Times New Roman"/>
          <w:sz w:val="24"/>
          <w:szCs w:val="24"/>
        </w:rPr>
        <w:t xml:space="preserve">Любой Участник закупки вправе направить </w:t>
      </w:r>
      <w:r w:rsidR="00586110" w:rsidRPr="00472512">
        <w:rPr>
          <w:rFonts w:ascii="Times New Roman" w:eastAsia="Times New Roman" w:hAnsi="Times New Roman"/>
          <w:sz w:val="24"/>
          <w:szCs w:val="24"/>
        </w:rPr>
        <w:t>З</w:t>
      </w:r>
      <w:r w:rsidRPr="00472512">
        <w:rPr>
          <w:rFonts w:ascii="Times New Roman" w:eastAsia="Times New Roman" w:hAnsi="Times New Roman"/>
          <w:sz w:val="24"/>
          <w:szCs w:val="24"/>
        </w:rPr>
        <w:t xml:space="preserve">аказчику запрос о </w:t>
      </w:r>
      <w:r w:rsidRPr="00472512">
        <w:rPr>
          <w:rFonts w:ascii="Times New Roman" w:eastAsia="Times New Roman" w:hAnsi="Times New Roman"/>
          <w:sz w:val="24"/>
          <w:szCs w:val="24"/>
          <w:shd w:val="clear" w:color="auto" w:fill="FFFFFF"/>
        </w:rPr>
        <w:t>даче разъяснении положений Документации и (или) извещения за подписью уполномоченного</w:t>
      </w:r>
      <w:r w:rsidRPr="00472512">
        <w:rPr>
          <w:rFonts w:ascii="Times New Roman" w:eastAsia="Times New Roman" w:hAnsi="Times New Roman"/>
          <w:sz w:val="24"/>
          <w:szCs w:val="24"/>
        </w:rPr>
        <w:t xml:space="preserve"> лица Участника закупки по адресу, указанному в </w:t>
      </w:r>
      <w:proofErr w:type="spellStart"/>
      <w:r w:rsidRPr="00472512">
        <w:rPr>
          <w:rFonts w:ascii="Times New Roman" w:eastAsia="Times New Roman" w:hAnsi="Times New Roman"/>
          <w:sz w:val="24"/>
          <w:szCs w:val="24"/>
        </w:rPr>
        <w:t>пп</w:t>
      </w:r>
      <w:proofErr w:type="spellEnd"/>
      <w:r w:rsidRPr="00472512">
        <w:rPr>
          <w:rFonts w:ascii="Times New Roman" w:eastAsia="Times New Roman" w:hAnsi="Times New Roman"/>
          <w:sz w:val="24"/>
          <w:szCs w:val="24"/>
        </w:rPr>
        <w:t xml:space="preserve">. 2.3. п. 2. Информационной карты Документации, либо на электронную почту </w:t>
      </w:r>
      <w:proofErr w:type="spellStart"/>
      <w:r w:rsidR="00E87E2E">
        <w:rPr>
          <w:rFonts w:ascii="Times New Roman" w:eastAsia="Times New Roman" w:hAnsi="Times New Roman"/>
          <w:sz w:val="24"/>
          <w:szCs w:val="24"/>
          <w:lang w:val="en-US"/>
        </w:rPr>
        <w:t>rusnakav</w:t>
      </w:r>
      <w:proofErr w:type="spellEnd"/>
      <w:r w:rsidR="00543B18" w:rsidRPr="00543B18">
        <w:rPr>
          <w:rFonts w:ascii="Times New Roman" w:eastAsia="Times New Roman" w:hAnsi="Times New Roman"/>
          <w:sz w:val="24"/>
          <w:szCs w:val="24"/>
        </w:rPr>
        <w:t>@</w:t>
      </w:r>
      <w:proofErr w:type="spellStart"/>
      <w:r w:rsidR="00543B18">
        <w:rPr>
          <w:rFonts w:ascii="Times New Roman" w:eastAsia="Times New Roman" w:hAnsi="Times New Roman"/>
          <w:sz w:val="24"/>
          <w:szCs w:val="24"/>
          <w:lang w:val="en-US"/>
        </w:rPr>
        <w:t>mures</w:t>
      </w:r>
      <w:proofErr w:type="spellEnd"/>
      <w:r w:rsidR="00543B18" w:rsidRPr="00543B18">
        <w:rPr>
          <w:rFonts w:ascii="Times New Roman" w:eastAsia="Times New Roman" w:hAnsi="Times New Roman"/>
          <w:sz w:val="24"/>
          <w:szCs w:val="24"/>
        </w:rPr>
        <w:t>.</w:t>
      </w:r>
      <w:proofErr w:type="spellStart"/>
      <w:r w:rsidR="00543B18">
        <w:rPr>
          <w:rFonts w:ascii="Times New Roman" w:eastAsia="Times New Roman" w:hAnsi="Times New Roman"/>
          <w:sz w:val="24"/>
          <w:szCs w:val="24"/>
          <w:lang w:val="en-US"/>
        </w:rPr>
        <w:t>ru</w:t>
      </w:r>
      <w:proofErr w:type="spellEnd"/>
      <w:r w:rsidR="00AD49F1" w:rsidRPr="00472512">
        <w:rPr>
          <w:rFonts w:ascii="Times New Roman" w:eastAsia="Times New Roman" w:hAnsi="Times New Roman"/>
          <w:sz w:val="24"/>
          <w:szCs w:val="24"/>
        </w:rPr>
        <w:t>.</w:t>
      </w:r>
    </w:p>
    <w:p w:rsidR="002817BE" w:rsidRPr="00472512" w:rsidRDefault="002817BE" w:rsidP="005D31CE">
      <w:pPr>
        <w:shd w:val="clear" w:color="auto" w:fill="FFFFFF"/>
        <w:tabs>
          <w:tab w:val="left" w:pos="1134"/>
          <w:tab w:val="left" w:pos="1276"/>
        </w:tabs>
        <w:spacing w:after="0" w:line="240" w:lineRule="auto"/>
        <w:ind w:firstLine="709"/>
        <w:jc w:val="both"/>
        <w:rPr>
          <w:rFonts w:ascii="Times New Roman" w:eastAsia="Times New Roman" w:hAnsi="Times New Roman"/>
          <w:b/>
          <w:sz w:val="24"/>
          <w:szCs w:val="24"/>
        </w:rPr>
      </w:pPr>
      <w:r w:rsidRPr="00472512">
        <w:rPr>
          <w:rFonts w:ascii="Times New Roman" w:hAnsi="Times New Roman"/>
          <w:sz w:val="24"/>
          <w:szCs w:val="24"/>
          <w:shd w:val="clear" w:color="auto" w:fill="FFFFFF"/>
        </w:rPr>
        <w:t xml:space="preserve">Заказчик в течение 3 (Трех) рабочих дней </w:t>
      </w:r>
      <w:proofErr w:type="gramStart"/>
      <w:r w:rsidRPr="00472512">
        <w:rPr>
          <w:rFonts w:ascii="Times New Roman" w:hAnsi="Times New Roman"/>
          <w:sz w:val="24"/>
          <w:szCs w:val="24"/>
          <w:shd w:val="clear" w:color="auto" w:fill="FFFFFF"/>
        </w:rPr>
        <w:t>с даты поступления</w:t>
      </w:r>
      <w:proofErr w:type="gramEnd"/>
      <w:r w:rsidRPr="00472512">
        <w:rPr>
          <w:rFonts w:ascii="Times New Roman" w:hAnsi="Times New Roman"/>
          <w:sz w:val="24"/>
          <w:szCs w:val="24"/>
          <w:shd w:val="clear" w:color="auto" w:fill="FFFFFF"/>
        </w:rPr>
        <w:t xml:space="preserve">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w:t>
      </w:r>
      <w:proofErr w:type="gramStart"/>
      <w:r w:rsidRPr="00472512">
        <w:rPr>
          <w:rFonts w:ascii="Times New Roman" w:hAnsi="Times New Roman"/>
          <w:sz w:val="24"/>
          <w:szCs w:val="24"/>
          <w:shd w:val="clear" w:color="auto" w:fill="FFFFFF"/>
        </w:rPr>
        <w:t>позднее</w:t>
      </w:r>
      <w:proofErr w:type="gramEnd"/>
      <w:r w:rsidRPr="00472512">
        <w:rPr>
          <w:rFonts w:ascii="Times New Roman" w:hAnsi="Times New Roman"/>
          <w:sz w:val="24"/>
          <w:szCs w:val="24"/>
          <w:shd w:val="clear" w:color="auto" w:fill="FFFFFF"/>
        </w:rPr>
        <w:t xml:space="preserve"> чем за 3 (Три) рабочих дня до даты окончания срока подачи заявок на участие в запросе предложений. </w:t>
      </w:r>
      <w:r w:rsidRPr="00472512">
        <w:rPr>
          <w:rFonts w:ascii="Times New Roman" w:eastAsia="Times New Roman" w:hAnsi="Times New Roman"/>
          <w:sz w:val="24"/>
          <w:szCs w:val="24"/>
          <w:shd w:val="clear" w:color="auto" w:fill="FFFFFF"/>
        </w:rPr>
        <w:t>Разъяснения положений Документации и (или) извещения не должны изменять предмет закупки и существенные условия проекта договора.</w:t>
      </w:r>
      <w:r w:rsidRPr="00472512">
        <w:rPr>
          <w:rFonts w:ascii="Times New Roman" w:eastAsia="Times New Roman" w:hAnsi="Times New Roman"/>
          <w:sz w:val="24"/>
          <w:szCs w:val="24"/>
        </w:rPr>
        <w:t xml:space="preserve">                                                </w:t>
      </w:r>
    </w:p>
    <w:p w:rsidR="002817BE" w:rsidRPr="00472512" w:rsidRDefault="002817BE" w:rsidP="007A3947">
      <w:pPr>
        <w:tabs>
          <w:tab w:val="left" w:pos="425"/>
          <w:tab w:val="left" w:pos="567"/>
          <w:tab w:val="left" w:pos="709"/>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sz w:val="24"/>
          <w:szCs w:val="24"/>
        </w:rPr>
        <w:t>Дата начала</w:t>
      </w:r>
      <w:r w:rsidR="007A3947" w:rsidRPr="00472512">
        <w:rPr>
          <w:rFonts w:ascii="Times New Roman" w:eastAsia="Times New Roman" w:hAnsi="Times New Roman"/>
          <w:b/>
          <w:sz w:val="24"/>
          <w:szCs w:val="24"/>
        </w:rPr>
        <w:t xml:space="preserve"> и дата и время </w:t>
      </w:r>
      <w:r w:rsidRPr="00472512">
        <w:rPr>
          <w:rFonts w:ascii="Times New Roman" w:eastAsia="Times New Roman" w:hAnsi="Times New Roman"/>
          <w:b/>
          <w:sz w:val="24"/>
          <w:szCs w:val="24"/>
        </w:rPr>
        <w:t xml:space="preserve">окончания </w:t>
      </w:r>
      <w:r w:rsidRPr="006B4C6A">
        <w:rPr>
          <w:rFonts w:ascii="Times New Roman" w:eastAsia="Times New Roman" w:hAnsi="Times New Roman"/>
          <w:b/>
          <w:sz w:val="24"/>
          <w:szCs w:val="24"/>
        </w:rPr>
        <w:t xml:space="preserve">приема запросов о разъяснении положений Документации от Участников закупки: </w:t>
      </w:r>
      <w:r w:rsidR="00C5005C" w:rsidRPr="006B4C6A">
        <w:rPr>
          <w:rFonts w:ascii="Times New Roman" w:eastAsia="Times New Roman" w:hAnsi="Times New Roman"/>
          <w:sz w:val="24"/>
          <w:szCs w:val="24"/>
        </w:rPr>
        <w:t xml:space="preserve">с </w:t>
      </w:r>
      <w:r w:rsidR="006B4C6A" w:rsidRPr="006B4C6A">
        <w:rPr>
          <w:rFonts w:ascii="Times New Roman" w:eastAsia="Times New Roman" w:hAnsi="Times New Roman"/>
          <w:sz w:val="24"/>
          <w:szCs w:val="24"/>
        </w:rPr>
        <w:t>11</w:t>
      </w:r>
      <w:r w:rsidR="00AD49F1" w:rsidRPr="006B4C6A">
        <w:rPr>
          <w:rFonts w:ascii="Times New Roman" w:eastAsia="Times New Roman" w:hAnsi="Times New Roman"/>
          <w:sz w:val="24"/>
          <w:szCs w:val="24"/>
        </w:rPr>
        <w:t>.</w:t>
      </w:r>
      <w:r w:rsidR="006B4C6A" w:rsidRPr="006B4C6A">
        <w:rPr>
          <w:rFonts w:ascii="Times New Roman" w:eastAsia="Times New Roman" w:hAnsi="Times New Roman"/>
          <w:sz w:val="24"/>
          <w:szCs w:val="24"/>
        </w:rPr>
        <w:t>10</w:t>
      </w:r>
      <w:r w:rsidR="00AD49F1" w:rsidRPr="006B4C6A">
        <w:rPr>
          <w:rFonts w:ascii="Times New Roman" w:eastAsia="Times New Roman" w:hAnsi="Times New Roman"/>
          <w:sz w:val="24"/>
          <w:szCs w:val="24"/>
        </w:rPr>
        <w:t>.2018 по 16:42 (</w:t>
      </w:r>
      <w:proofErr w:type="gramStart"/>
      <w:r w:rsidR="00AD49F1" w:rsidRPr="006B4C6A">
        <w:rPr>
          <w:rFonts w:ascii="Times New Roman" w:eastAsia="Times New Roman" w:hAnsi="Times New Roman"/>
          <w:sz w:val="24"/>
          <w:szCs w:val="24"/>
        </w:rPr>
        <w:t>МСК</w:t>
      </w:r>
      <w:proofErr w:type="gramEnd"/>
      <w:r w:rsidR="00AD49F1" w:rsidRPr="006B4C6A">
        <w:rPr>
          <w:rFonts w:ascii="Times New Roman" w:eastAsia="Times New Roman" w:hAnsi="Times New Roman"/>
          <w:sz w:val="24"/>
          <w:szCs w:val="24"/>
        </w:rPr>
        <w:t xml:space="preserve">) </w:t>
      </w:r>
      <w:r w:rsidR="006B4C6A" w:rsidRPr="006B4C6A">
        <w:rPr>
          <w:rFonts w:ascii="Times New Roman" w:eastAsia="Times New Roman" w:hAnsi="Times New Roman"/>
          <w:sz w:val="24"/>
          <w:szCs w:val="24"/>
        </w:rPr>
        <w:t>16.10</w:t>
      </w:r>
      <w:r w:rsidRPr="006B4C6A">
        <w:rPr>
          <w:rFonts w:ascii="Times New Roman" w:eastAsia="Times New Roman" w:hAnsi="Times New Roman"/>
          <w:sz w:val="24"/>
          <w:szCs w:val="24"/>
        </w:rPr>
        <w:t>.2018.</w:t>
      </w:r>
    </w:p>
    <w:p w:rsidR="002817BE" w:rsidRPr="00472512" w:rsidRDefault="002817BE">
      <w:pPr>
        <w:tabs>
          <w:tab w:val="left" w:pos="425"/>
          <w:tab w:val="left" w:pos="567"/>
          <w:tab w:val="left" w:pos="709"/>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sz w:val="24"/>
          <w:szCs w:val="24"/>
        </w:rPr>
        <w:t xml:space="preserve">Дата </w:t>
      </w:r>
      <w:proofErr w:type="gramStart"/>
      <w:r w:rsidRPr="00472512">
        <w:rPr>
          <w:rFonts w:ascii="Times New Roman" w:eastAsia="Times New Roman" w:hAnsi="Times New Roman"/>
          <w:b/>
          <w:sz w:val="24"/>
          <w:szCs w:val="24"/>
        </w:rPr>
        <w:t>начала/</w:t>
      </w:r>
      <w:r w:rsidRPr="006B4C6A">
        <w:rPr>
          <w:rFonts w:ascii="Times New Roman" w:eastAsia="Times New Roman" w:hAnsi="Times New Roman"/>
          <w:b/>
          <w:sz w:val="24"/>
          <w:szCs w:val="24"/>
        </w:rPr>
        <w:t>окончания срока предоставления</w:t>
      </w:r>
      <w:proofErr w:type="gramEnd"/>
      <w:r w:rsidRPr="006B4C6A">
        <w:rPr>
          <w:rFonts w:ascii="Times New Roman" w:eastAsia="Times New Roman" w:hAnsi="Times New Roman"/>
          <w:b/>
          <w:sz w:val="24"/>
          <w:szCs w:val="24"/>
        </w:rPr>
        <w:t xml:space="preserve"> Участникам закупки разъяснений положений Документации: </w:t>
      </w:r>
      <w:r w:rsidR="00C5005C" w:rsidRPr="006B4C6A">
        <w:rPr>
          <w:rFonts w:ascii="Times New Roman" w:eastAsia="Times New Roman" w:hAnsi="Times New Roman"/>
          <w:sz w:val="24"/>
          <w:szCs w:val="24"/>
        </w:rPr>
        <w:t xml:space="preserve">с </w:t>
      </w:r>
      <w:r w:rsidR="006B4C6A" w:rsidRPr="006B4C6A">
        <w:rPr>
          <w:rFonts w:ascii="Times New Roman" w:eastAsia="Times New Roman" w:hAnsi="Times New Roman"/>
          <w:sz w:val="24"/>
          <w:szCs w:val="24"/>
        </w:rPr>
        <w:t>12</w:t>
      </w:r>
      <w:r w:rsidR="00AD49F1" w:rsidRPr="006B4C6A">
        <w:rPr>
          <w:rFonts w:ascii="Times New Roman" w:eastAsia="Times New Roman" w:hAnsi="Times New Roman"/>
          <w:sz w:val="24"/>
          <w:szCs w:val="24"/>
        </w:rPr>
        <w:t>.</w:t>
      </w:r>
      <w:r w:rsidR="006B4C6A" w:rsidRPr="006B4C6A">
        <w:rPr>
          <w:rFonts w:ascii="Times New Roman" w:eastAsia="Times New Roman" w:hAnsi="Times New Roman"/>
          <w:sz w:val="24"/>
          <w:szCs w:val="24"/>
        </w:rPr>
        <w:t>10</w:t>
      </w:r>
      <w:r w:rsidR="00AD49F1" w:rsidRPr="006B4C6A">
        <w:rPr>
          <w:rFonts w:ascii="Times New Roman" w:eastAsia="Times New Roman" w:hAnsi="Times New Roman"/>
          <w:sz w:val="24"/>
          <w:szCs w:val="24"/>
        </w:rPr>
        <w:t xml:space="preserve">.2018 по </w:t>
      </w:r>
      <w:r w:rsidR="006B4C6A" w:rsidRPr="006B4C6A">
        <w:rPr>
          <w:rFonts w:ascii="Times New Roman" w:eastAsia="Times New Roman" w:hAnsi="Times New Roman"/>
          <w:sz w:val="24"/>
          <w:szCs w:val="24"/>
        </w:rPr>
        <w:t>19</w:t>
      </w:r>
      <w:r w:rsidRPr="006B4C6A">
        <w:rPr>
          <w:rFonts w:ascii="Times New Roman" w:eastAsia="Times New Roman" w:hAnsi="Times New Roman"/>
          <w:sz w:val="24"/>
          <w:szCs w:val="24"/>
        </w:rPr>
        <w:t>.</w:t>
      </w:r>
      <w:r w:rsidR="006B4C6A" w:rsidRPr="006B4C6A">
        <w:rPr>
          <w:rFonts w:ascii="Times New Roman" w:eastAsia="Times New Roman" w:hAnsi="Times New Roman"/>
          <w:sz w:val="24"/>
          <w:szCs w:val="24"/>
        </w:rPr>
        <w:t>10</w:t>
      </w:r>
      <w:r w:rsidRPr="006B4C6A">
        <w:rPr>
          <w:rFonts w:ascii="Times New Roman" w:eastAsia="Times New Roman" w:hAnsi="Times New Roman"/>
          <w:sz w:val="24"/>
          <w:szCs w:val="24"/>
        </w:rPr>
        <w:t>.2018.</w:t>
      </w:r>
    </w:p>
    <w:p w:rsidR="002817BE" w:rsidRPr="00472512" w:rsidRDefault="002817BE">
      <w:pPr>
        <w:spacing w:after="0" w:line="240" w:lineRule="auto"/>
        <w:ind w:firstLine="709"/>
        <w:jc w:val="both"/>
        <w:rPr>
          <w:rFonts w:ascii="Times New Roman" w:eastAsia="Times New Roman" w:hAnsi="Times New Roman"/>
          <w:b/>
          <w:sz w:val="24"/>
          <w:szCs w:val="24"/>
        </w:rPr>
      </w:pPr>
    </w:p>
    <w:p w:rsidR="002817BE" w:rsidRPr="00472512" w:rsidRDefault="002817BE">
      <w:pPr>
        <w:pStyle w:val="2"/>
        <w:numPr>
          <w:ilvl w:val="0"/>
          <w:numId w:val="0"/>
        </w:numPr>
        <w:spacing w:before="0" w:after="0"/>
        <w:ind w:left="1134" w:hanging="426"/>
        <w:jc w:val="both"/>
        <w:rPr>
          <w:rFonts w:cs="Times New Roman"/>
          <w:szCs w:val="24"/>
        </w:rPr>
      </w:pPr>
      <w:bookmarkStart w:id="17" w:name="_Toc527017158"/>
      <w:r w:rsidRPr="00472512">
        <w:rPr>
          <w:rFonts w:cs="Times New Roman"/>
          <w:szCs w:val="24"/>
        </w:rPr>
        <w:t xml:space="preserve">9. </w:t>
      </w:r>
      <w:proofErr w:type="gramStart"/>
      <w:r w:rsidRPr="00472512">
        <w:rPr>
          <w:rFonts w:cs="Times New Roman"/>
          <w:szCs w:val="24"/>
        </w:rPr>
        <w:t>Критерии оценки</w:t>
      </w:r>
      <w:proofErr w:type="gramEnd"/>
      <w:r w:rsidRPr="00472512">
        <w:rPr>
          <w:rFonts w:cs="Times New Roman"/>
          <w:szCs w:val="24"/>
        </w:rPr>
        <w:t xml:space="preserve"> и их значимость:</w:t>
      </w:r>
      <w:bookmarkEnd w:id="17"/>
    </w:p>
    <w:p w:rsidR="002817BE" w:rsidRPr="00472512" w:rsidRDefault="002817BE">
      <w:pPr>
        <w:tabs>
          <w:tab w:val="left" w:pos="6987"/>
        </w:tabs>
        <w:spacing w:after="0" w:line="240" w:lineRule="auto"/>
        <w:ind w:firstLine="709"/>
        <w:jc w:val="both"/>
        <w:rPr>
          <w:rFonts w:ascii="Times New Roman" w:eastAsia="Times New Roman" w:hAnsi="Times New Roman"/>
          <w:b/>
          <w:bCs/>
          <w:sz w:val="24"/>
          <w:szCs w:val="24"/>
        </w:rPr>
      </w:pPr>
      <w:r w:rsidRPr="00472512">
        <w:rPr>
          <w:rFonts w:ascii="Times New Roman" w:eastAsia="Times New Roman" w:hAnsi="Times New Roman"/>
          <w:sz w:val="24"/>
          <w:szCs w:val="24"/>
        </w:rPr>
        <w:t xml:space="preserve">Порядок оценки заявок по каждому критерию, а также другие условия Договора подробно указаны в Документации. </w:t>
      </w:r>
      <w:r w:rsidR="00C5005C" w:rsidRPr="00472512">
        <w:rPr>
          <w:rFonts w:ascii="Times New Roman" w:eastAsia="Times New Roman" w:hAnsi="Times New Roman"/>
          <w:sz w:val="24"/>
          <w:szCs w:val="24"/>
        </w:rPr>
        <w:t xml:space="preserve"> </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4819"/>
        <w:gridCol w:w="3686"/>
      </w:tblGrid>
      <w:tr w:rsidR="00C5005C" w:rsidRPr="00472512" w:rsidTr="00C5005C">
        <w:tc>
          <w:tcPr>
            <w:tcW w:w="1560" w:type="dxa"/>
            <w:tcBorders>
              <w:top w:val="single" w:sz="4" w:space="0" w:color="auto"/>
              <w:left w:val="single" w:sz="4" w:space="0" w:color="auto"/>
              <w:bottom w:val="single" w:sz="4" w:space="0" w:color="auto"/>
              <w:right w:val="single" w:sz="4" w:space="0" w:color="auto"/>
            </w:tcBorders>
            <w:vAlign w:val="center"/>
            <w:hideMark/>
          </w:tcPr>
          <w:p w:rsidR="00C5005C" w:rsidRPr="00472512" w:rsidRDefault="00C5005C" w:rsidP="00C5005C">
            <w:pPr>
              <w:tabs>
                <w:tab w:val="left" w:pos="6987"/>
              </w:tabs>
              <w:spacing w:after="0" w:line="240" w:lineRule="auto"/>
              <w:ind w:firstLine="34"/>
              <w:jc w:val="center"/>
              <w:rPr>
                <w:rFonts w:ascii="Times New Roman" w:eastAsia="Times New Roman" w:hAnsi="Times New Roman"/>
                <w:bCs/>
                <w:sz w:val="24"/>
                <w:szCs w:val="24"/>
              </w:rPr>
            </w:pPr>
            <w:r w:rsidRPr="00472512">
              <w:rPr>
                <w:rFonts w:ascii="Times New Roman" w:eastAsia="Times New Roman" w:hAnsi="Times New Roman"/>
                <w:bCs/>
                <w:sz w:val="24"/>
                <w:szCs w:val="24"/>
              </w:rPr>
              <w:t>Номер критерия</w:t>
            </w:r>
          </w:p>
        </w:tc>
        <w:tc>
          <w:tcPr>
            <w:tcW w:w="4819" w:type="dxa"/>
            <w:tcBorders>
              <w:top w:val="single" w:sz="4" w:space="0" w:color="auto"/>
              <w:left w:val="single" w:sz="4" w:space="0" w:color="auto"/>
              <w:bottom w:val="single" w:sz="4" w:space="0" w:color="auto"/>
              <w:right w:val="single" w:sz="4" w:space="0" w:color="auto"/>
            </w:tcBorders>
            <w:vAlign w:val="center"/>
            <w:hideMark/>
          </w:tcPr>
          <w:p w:rsidR="00C5005C" w:rsidRPr="00472512" w:rsidRDefault="00C5005C" w:rsidP="00D7116B">
            <w:pPr>
              <w:tabs>
                <w:tab w:val="left" w:pos="6987"/>
              </w:tabs>
              <w:spacing w:after="0" w:line="240" w:lineRule="auto"/>
              <w:jc w:val="center"/>
              <w:rPr>
                <w:rFonts w:ascii="Times New Roman" w:eastAsia="Times New Roman" w:hAnsi="Times New Roman"/>
                <w:bCs/>
                <w:sz w:val="24"/>
                <w:szCs w:val="24"/>
              </w:rPr>
            </w:pPr>
            <w:proofErr w:type="gramStart"/>
            <w:r w:rsidRPr="00472512">
              <w:rPr>
                <w:rFonts w:ascii="Times New Roman" w:eastAsia="Times New Roman" w:hAnsi="Times New Roman"/>
                <w:bCs/>
                <w:sz w:val="24"/>
                <w:szCs w:val="24"/>
              </w:rPr>
              <w:t>Критерии оценки</w:t>
            </w:r>
            <w:proofErr w:type="gramEnd"/>
            <w:r w:rsidRPr="00472512">
              <w:rPr>
                <w:rFonts w:ascii="Times New Roman" w:eastAsia="Times New Roman" w:hAnsi="Times New Roman"/>
                <w:bCs/>
                <w:sz w:val="24"/>
                <w:szCs w:val="24"/>
              </w:rPr>
              <w:t xml:space="preserve"> заявки</w:t>
            </w:r>
          </w:p>
        </w:tc>
        <w:tc>
          <w:tcPr>
            <w:tcW w:w="3686" w:type="dxa"/>
            <w:tcBorders>
              <w:top w:val="single" w:sz="4" w:space="0" w:color="auto"/>
              <w:left w:val="single" w:sz="4" w:space="0" w:color="auto"/>
              <w:bottom w:val="single" w:sz="4" w:space="0" w:color="auto"/>
              <w:right w:val="single" w:sz="4" w:space="0" w:color="auto"/>
            </w:tcBorders>
            <w:vAlign w:val="center"/>
            <w:hideMark/>
          </w:tcPr>
          <w:p w:rsidR="00C5005C" w:rsidRPr="00472512" w:rsidRDefault="00C5005C" w:rsidP="00D7116B">
            <w:pPr>
              <w:tabs>
                <w:tab w:val="left" w:pos="6987"/>
              </w:tabs>
              <w:spacing w:after="0" w:line="240" w:lineRule="auto"/>
              <w:jc w:val="center"/>
              <w:rPr>
                <w:rFonts w:ascii="Times New Roman" w:eastAsia="Times New Roman" w:hAnsi="Times New Roman"/>
                <w:bCs/>
                <w:sz w:val="24"/>
                <w:szCs w:val="24"/>
              </w:rPr>
            </w:pPr>
            <w:r w:rsidRPr="00472512">
              <w:rPr>
                <w:rFonts w:ascii="Times New Roman" w:eastAsia="Times New Roman" w:hAnsi="Times New Roman"/>
                <w:bCs/>
                <w:sz w:val="24"/>
                <w:szCs w:val="24"/>
              </w:rPr>
              <w:t>Значимость критерия, %</w:t>
            </w:r>
          </w:p>
        </w:tc>
      </w:tr>
      <w:tr w:rsidR="00C5005C" w:rsidRPr="00472512" w:rsidTr="00C5005C">
        <w:tc>
          <w:tcPr>
            <w:tcW w:w="1560" w:type="dxa"/>
            <w:tcBorders>
              <w:top w:val="single" w:sz="4" w:space="0" w:color="auto"/>
              <w:left w:val="single" w:sz="4" w:space="0" w:color="auto"/>
              <w:bottom w:val="single" w:sz="4" w:space="0" w:color="auto"/>
              <w:right w:val="single" w:sz="4" w:space="0" w:color="auto"/>
            </w:tcBorders>
            <w:vAlign w:val="center"/>
            <w:hideMark/>
          </w:tcPr>
          <w:p w:rsidR="00C5005C" w:rsidRPr="00472512" w:rsidRDefault="00C5005C" w:rsidP="00C5005C">
            <w:pPr>
              <w:tabs>
                <w:tab w:val="left" w:pos="6987"/>
              </w:tabs>
              <w:spacing w:after="0" w:line="240" w:lineRule="auto"/>
              <w:ind w:firstLine="34"/>
              <w:jc w:val="center"/>
              <w:rPr>
                <w:rFonts w:ascii="Times New Roman" w:eastAsia="Times New Roman" w:hAnsi="Times New Roman"/>
                <w:bCs/>
                <w:sz w:val="24"/>
                <w:szCs w:val="24"/>
              </w:rPr>
            </w:pPr>
            <w:r w:rsidRPr="00472512">
              <w:rPr>
                <w:rFonts w:ascii="Times New Roman" w:eastAsia="Times New Roman" w:hAnsi="Times New Roman"/>
                <w:bCs/>
                <w:sz w:val="24"/>
                <w:szCs w:val="24"/>
              </w:rPr>
              <w:t>1.</w:t>
            </w:r>
          </w:p>
        </w:tc>
        <w:tc>
          <w:tcPr>
            <w:tcW w:w="4819" w:type="dxa"/>
            <w:tcBorders>
              <w:top w:val="single" w:sz="4" w:space="0" w:color="auto"/>
              <w:left w:val="single" w:sz="4" w:space="0" w:color="auto"/>
              <w:bottom w:val="single" w:sz="4" w:space="0" w:color="auto"/>
              <w:right w:val="single" w:sz="4" w:space="0" w:color="auto"/>
            </w:tcBorders>
            <w:vAlign w:val="center"/>
            <w:hideMark/>
          </w:tcPr>
          <w:p w:rsidR="00C5005C" w:rsidRPr="00472512" w:rsidRDefault="00C5005C" w:rsidP="00D7116B">
            <w:pPr>
              <w:tabs>
                <w:tab w:val="left" w:pos="6987"/>
              </w:tabs>
              <w:spacing w:after="0" w:line="240" w:lineRule="auto"/>
              <w:ind w:firstLine="33"/>
              <w:jc w:val="center"/>
              <w:rPr>
                <w:rFonts w:ascii="Times New Roman" w:eastAsia="Times New Roman" w:hAnsi="Times New Roman"/>
                <w:sz w:val="24"/>
                <w:szCs w:val="24"/>
              </w:rPr>
            </w:pPr>
            <w:r w:rsidRPr="00472512">
              <w:rPr>
                <w:rFonts w:ascii="Times New Roman" w:eastAsia="Times New Roman" w:hAnsi="Times New Roman"/>
                <w:sz w:val="24"/>
                <w:szCs w:val="24"/>
              </w:rPr>
              <w:t>Цена договора</w:t>
            </w:r>
          </w:p>
        </w:tc>
        <w:tc>
          <w:tcPr>
            <w:tcW w:w="3686" w:type="dxa"/>
            <w:tcBorders>
              <w:top w:val="single" w:sz="4" w:space="0" w:color="auto"/>
              <w:left w:val="single" w:sz="4" w:space="0" w:color="auto"/>
              <w:bottom w:val="single" w:sz="4" w:space="0" w:color="auto"/>
              <w:right w:val="single" w:sz="4" w:space="0" w:color="auto"/>
            </w:tcBorders>
            <w:vAlign w:val="center"/>
            <w:hideMark/>
          </w:tcPr>
          <w:p w:rsidR="00C5005C" w:rsidRPr="00472512" w:rsidRDefault="00C5005C" w:rsidP="00D7116B">
            <w:pPr>
              <w:tabs>
                <w:tab w:val="left" w:pos="6987"/>
              </w:tabs>
              <w:spacing w:after="0" w:line="240" w:lineRule="auto"/>
              <w:ind w:firstLine="34"/>
              <w:jc w:val="center"/>
              <w:rPr>
                <w:rFonts w:ascii="Times New Roman" w:eastAsia="Times New Roman" w:hAnsi="Times New Roman"/>
                <w:sz w:val="24"/>
                <w:szCs w:val="24"/>
              </w:rPr>
            </w:pPr>
            <w:r w:rsidRPr="00472512">
              <w:rPr>
                <w:rFonts w:ascii="Times New Roman" w:eastAsia="Times New Roman" w:hAnsi="Times New Roman"/>
                <w:sz w:val="24"/>
                <w:szCs w:val="24"/>
              </w:rPr>
              <w:t>80</w:t>
            </w:r>
          </w:p>
        </w:tc>
      </w:tr>
      <w:tr w:rsidR="00C5005C" w:rsidRPr="00472512" w:rsidTr="00C5005C">
        <w:tc>
          <w:tcPr>
            <w:tcW w:w="1560" w:type="dxa"/>
            <w:tcBorders>
              <w:top w:val="single" w:sz="4" w:space="0" w:color="auto"/>
              <w:left w:val="single" w:sz="4" w:space="0" w:color="auto"/>
              <w:bottom w:val="single" w:sz="4" w:space="0" w:color="auto"/>
              <w:right w:val="single" w:sz="4" w:space="0" w:color="auto"/>
            </w:tcBorders>
            <w:vAlign w:val="center"/>
            <w:hideMark/>
          </w:tcPr>
          <w:p w:rsidR="00C5005C" w:rsidRPr="00472512" w:rsidRDefault="00C5005C" w:rsidP="00C5005C">
            <w:pPr>
              <w:tabs>
                <w:tab w:val="left" w:pos="6987"/>
              </w:tabs>
              <w:spacing w:after="0" w:line="240" w:lineRule="auto"/>
              <w:ind w:firstLine="34"/>
              <w:jc w:val="center"/>
              <w:rPr>
                <w:rFonts w:ascii="Times New Roman" w:eastAsia="Times New Roman" w:hAnsi="Times New Roman"/>
                <w:bCs/>
                <w:sz w:val="24"/>
                <w:szCs w:val="24"/>
              </w:rPr>
            </w:pPr>
            <w:r w:rsidRPr="00472512">
              <w:rPr>
                <w:rFonts w:ascii="Times New Roman" w:eastAsia="Times New Roman" w:hAnsi="Times New Roman"/>
                <w:bCs/>
                <w:sz w:val="24"/>
                <w:szCs w:val="24"/>
              </w:rPr>
              <w:lastRenderedPageBreak/>
              <w:t>2.</w:t>
            </w:r>
          </w:p>
        </w:tc>
        <w:tc>
          <w:tcPr>
            <w:tcW w:w="4819" w:type="dxa"/>
            <w:tcBorders>
              <w:top w:val="single" w:sz="4" w:space="0" w:color="auto"/>
              <w:left w:val="single" w:sz="4" w:space="0" w:color="auto"/>
              <w:bottom w:val="single" w:sz="4" w:space="0" w:color="auto"/>
              <w:right w:val="single" w:sz="4" w:space="0" w:color="auto"/>
            </w:tcBorders>
            <w:vAlign w:val="center"/>
            <w:hideMark/>
          </w:tcPr>
          <w:p w:rsidR="00C5005C" w:rsidRPr="00472512" w:rsidRDefault="00C5005C" w:rsidP="00D7116B">
            <w:pPr>
              <w:tabs>
                <w:tab w:val="left" w:pos="6987"/>
              </w:tabs>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Наличие опыта по успешному оказанию финансовых услуг (лизинга)</w:t>
            </w:r>
          </w:p>
        </w:tc>
        <w:tc>
          <w:tcPr>
            <w:tcW w:w="3686" w:type="dxa"/>
            <w:tcBorders>
              <w:top w:val="single" w:sz="4" w:space="0" w:color="auto"/>
              <w:left w:val="single" w:sz="4" w:space="0" w:color="auto"/>
              <w:bottom w:val="single" w:sz="4" w:space="0" w:color="auto"/>
              <w:right w:val="single" w:sz="4" w:space="0" w:color="auto"/>
            </w:tcBorders>
            <w:vAlign w:val="center"/>
            <w:hideMark/>
          </w:tcPr>
          <w:p w:rsidR="00C5005C" w:rsidRPr="00472512" w:rsidRDefault="00C5005C" w:rsidP="00D7116B">
            <w:pPr>
              <w:tabs>
                <w:tab w:val="left" w:pos="6987"/>
              </w:tabs>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20</w:t>
            </w:r>
          </w:p>
        </w:tc>
      </w:tr>
    </w:tbl>
    <w:p w:rsidR="002817BE" w:rsidRPr="00472512" w:rsidRDefault="002817BE">
      <w:pPr>
        <w:tabs>
          <w:tab w:val="left" w:pos="6987"/>
        </w:tabs>
        <w:spacing w:after="0" w:line="240" w:lineRule="auto"/>
        <w:ind w:firstLine="709"/>
        <w:jc w:val="both"/>
        <w:rPr>
          <w:rFonts w:ascii="Times New Roman" w:eastAsia="Times New Roman" w:hAnsi="Times New Roman"/>
          <w:sz w:val="24"/>
          <w:szCs w:val="24"/>
        </w:rPr>
      </w:pPr>
    </w:p>
    <w:p w:rsidR="002817BE" w:rsidRPr="00472512" w:rsidRDefault="002817BE">
      <w:pPr>
        <w:pStyle w:val="2"/>
        <w:numPr>
          <w:ilvl w:val="0"/>
          <w:numId w:val="0"/>
        </w:numPr>
        <w:spacing w:before="0" w:after="0"/>
        <w:ind w:left="1134" w:hanging="426"/>
        <w:jc w:val="both"/>
        <w:rPr>
          <w:rFonts w:cs="Times New Roman"/>
          <w:szCs w:val="24"/>
        </w:rPr>
      </w:pPr>
      <w:bookmarkStart w:id="18" w:name="_Toc527017159"/>
      <w:r w:rsidRPr="00472512">
        <w:rPr>
          <w:rFonts w:cs="Times New Roman"/>
          <w:bCs w:val="0"/>
          <w:szCs w:val="26"/>
        </w:rPr>
        <w:t>10. Приоритет</w:t>
      </w:r>
      <w:bookmarkEnd w:id="18"/>
    </w:p>
    <w:p w:rsidR="002817BE" w:rsidRDefault="002817BE">
      <w:pPr>
        <w:tabs>
          <w:tab w:val="left" w:pos="6987"/>
        </w:tabs>
        <w:spacing w:after="0" w:line="240" w:lineRule="auto"/>
        <w:ind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 xml:space="preserve">Согласно Постановления Правительства РФ № 925 </w:t>
      </w:r>
      <w:r w:rsidRPr="00472512">
        <w:rPr>
          <w:rFonts w:ascii="Times New Roman" w:hAnsi="Times New Roman"/>
          <w:sz w:val="24"/>
          <w:szCs w:val="24"/>
        </w:rPr>
        <w:t>от 16.09.2016</w:t>
      </w:r>
      <w:r w:rsidRPr="00472512">
        <w:rPr>
          <w:rFonts w:ascii="Times New Roman" w:eastAsia="Times New Roman" w:hAnsi="Times New Roman"/>
          <w:sz w:val="24"/>
          <w:szCs w:val="24"/>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2817BE" w:rsidRPr="00472512" w:rsidRDefault="00577C64" w:rsidP="00577C64">
      <w:pPr>
        <w:pStyle w:val="12"/>
        <w:jc w:val="center"/>
      </w:pPr>
      <w:bookmarkStart w:id="19" w:name="__RefHeading___Toc518568454"/>
      <w:bookmarkStart w:id="20" w:name="_Toc511976433"/>
      <w:bookmarkStart w:id="21" w:name="_Toc527017160"/>
      <w:bookmarkEnd w:id="19"/>
      <w:r w:rsidRPr="00472512">
        <w:lastRenderedPageBreak/>
        <w:t>СОДЕРЖАНИЕ</w:t>
      </w:r>
      <w:bookmarkEnd w:id="20"/>
      <w:bookmarkEnd w:id="21"/>
    </w:p>
    <w:p w:rsidR="00585312" w:rsidRPr="00472512" w:rsidRDefault="00585312" w:rsidP="00585312"/>
    <w:p w:rsidR="00104B32" w:rsidRDefault="002817BE">
      <w:pPr>
        <w:pStyle w:val="1ff2"/>
        <w:tabs>
          <w:tab w:val="right" w:leader="dot" w:pos="9913"/>
        </w:tabs>
        <w:rPr>
          <w:rFonts w:asciiTheme="minorHAnsi" w:eastAsiaTheme="minorEastAsia" w:hAnsiTheme="minorHAnsi" w:cstheme="minorBidi"/>
          <w:b w:val="0"/>
          <w:bCs w:val="0"/>
          <w:caps w:val="0"/>
          <w:noProof/>
          <w:sz w:val="22"/>
          <w:szCs w:val="22"/>
          <w:lang w:eastAsia="ru-RU"/>
        </w:rPr>
      </w:pPr>
      <w:r w:rsidRPr="00472512">
        <w:fldChar w:fldCharType="begin"/>
      </w:r>
      <w:r w:rsidRPr="00472512">
        <w:instrText xml:space="preserve"> TOC \o "1-3" \h \z \u </w:instrText>
      </w:r>
      <w:r w:rsidRPr="00472512">
        <w:fldChar w:fldCharType="separate"/>
      </w:r>
      <w:hyperlink w:anchor="_Toc527017149" w:history="1">
        <w:r w:rsidR="00104B32" w:rsidRPr="009D72FD">
          <w:rPr>
            <w:rStyle w:val="af0"/>
            <w:rFonts w:eastAsia="Times New Roman"/>
            <w:iCs/>
            <w:noProof/>
          </w:rPr>
          <w:t>Информационная карта</w:t>
        </w:r>
        <w:r w:rsidR="00104B32">
          <w:rPr>
            <w:noProof/>
            <w:webHidden/>
          </w:rPr>
          <w:tab/>
        </w:r>
        <w:r w:rsidR="00104B32">
          <w:rPr>
            <w:noProof/>
            <w:webHidden/>
          </w:rPr>
          <w:fldChar w:fldCharType="begin"/>
        </w:r>
        <w:r w:rsidR="00104B32">
          <w:rPr>
            <w:noProof/>
            <w:webHidden/>
          </w:rPr>
          <w:instrText xml:space="preserve"> PAGEREF _Toc527017149 \h </w:instrText>
        </w:r>
        <w:r w:rsidR="00104B32">
          <w:rPr>
            <w:noProof/>
            <w:webHidden/>
          </w:rPr>
        </w:r>
        <w:r w:rsidR="00104B32">
          <w:rPr>
            <w:noProof/>
            <w:webHidden/>
          </w:rPr>
          <w:fldChar w:fldCharType="separate"/>
        </w:r>
        <w:r w:rsidR="00104B32">
          <w:rPr>
            <w:noProof/>
            <w:webHidden/>
          </w:rPr>
          <w:t>2</w:t>
        </w:r>
        <w:r w:rsidR="00104B32">
          <w:rPr>
            <w:noProof/>
            <w:webHidden/>
          </w:rPr>
          <w:fldChar w:fldCharType="end"/>
        </w:r>
      </w:hyperlink>
    </w:p>
    <w:p w:rsidR="00104B32" w:rsidRDefault="00C323B3">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17160" w:history="1">
        <w:r w:rsidR="00104B32" w:rsidRPr="009D72FD">
          <w:rPr>
            <w:rStyle w:val="af0"/>
            <w:noProof/>
          </w:rPr>
          <w:t>СОДЕРЖАНИЕ</w:t>
        </w:r>
        <w:r w:rsidR="00104B32">
          <w:rPr>
            <w:noProof/>
            <w:webHidden/>
          </w:rPr>
          <w:tab/>
        </w:r>
        <w:r w:rsidR="00104B32">
          <w:rPr>
            <w:noProof/>
            <w:webHidden/>
          </w:rPr>
          <w:fldChar w:fldCharType="begin"/>
        </w:r>
        <w:r w:rsidR="00104B32">
          <w:rPr>
            <w:noProof/>
            <w:webHidden/>
          </w:rPr>
          <w:instrText xml:space="preserve"> PAGEREF _Toc527017160 \h </w:instrText>
        </w:r>
        <w:r w:rsidR="00104B32">
          <w:rPr>
            <w:noProof/>
            <w:webHidden/>
          </w:rPr>
        </w:r>
        <w:r w:rsidR="00104B32">
          <w:rPr>
            <w:noProof/>
            <w:webHidden/>
          </w:rPr>
          <w:fldChar w:fldCharType="separate"/>
        </w:r>
        <w:r w:rsidR="00104B32">
          <w:rPr>
            <w:noProof/>
            <w:webHidden/>
          </w:rPr>
          <w:t>7</w:t>
        </w:r>
        <w:r w:rsidR="00104B32">
          <w:rPr>
            <w:noProof/>
            <w:webHidden/>
          </w:rPr>
          <w:fldChar w:fldCharType="end"/>
        </w:r>
      </w:hyperlink>
    </w:p>
    <w:p w:rsidR="00104B32" w:rsidRDefault="00C323B3">
      <w:pPr>
        <w:pStyle w:val="1ff2"/>
        <w:tabs>
          <w:tab w:val="left" w:pos="440"/>
          <w:tab w:val="right" w:leader="dot" w:pos="9913"/>
        </w:tabs>
        <w:rPr>
          <w:rFonts w:asciiTheme="minorHAnsi" w:eastAsiaTheme="minorEastAsia" w:hAnsiTheme="minorHAnsi" w:cstheme="minorBidi"/>
          <w:b w:val="0"/>
          <w:bCs w:val="0"/>
          <w:caps w:val="0"/>
          <w:noProof/>
          <w:sz w:val="22"/>
          <w:szCs w:val="22"/>
          <w:lang w:eastAsia="ru-RU"/>
        </w:rPr>
      </w:pPr>
      <w:hyperlink w:anchor="_Toc527017161" w:history="1">
        <w:r w:rsidR="00104B32" w:rsidRPr="009D72FD">
          <w:rPr>
            <w:rStyle w:val="af0"/>
            <w:noProof/>
          </w:rPr>
          <w:t>1.</w:t>
        </w:r>
        <w:r w:rsidR="00104B32">
          <w:rPr>
            <w:rFonts w:asciiTheme="minorHAnsi" w:eastAsiaTheme="minorEastAsia" w:hAnsiTheme="minorHAnsi" w:cstheme="minorBidi"/>
            <w:b w:val="0"/>
            <w:bCs w:val="0"/>
            <w:caps w:val="0"/>
            <w:noProof/>
            <w:sz w:val="22"/>
            <w:szCs w:val="22"/>
            <w:lang w:eastAsia="ru-RU"/>
          </w:rPr>
          <w:tab/>
        </w:r>
        <w:r w:rsidR="00104B32" w:rsidRPr="009D72FD">
          <w:rPr>
            <w:rStyle w:val="af0"/>
            <w:noProof/>
          </w:rPr>
          <w:t>Термины и определения</w:t>
        </w:r>
        <w:r w:rsidR="00104B32">
          <w:rPr>
            <w:noProof/>
            <w:webHidden/>
          </w:rPr>
          <w:tab/>
        </w:r>
        <w:r w:rsidR="00104B32">
          <w:rPr>
            <w:noProof/>
            <w:webHidden/>
          </w:rPr>
          <w:fldChar w:fldCharType="begin"/>
        </w:r>
        <w:r w:rsidR="00104B32">
          <w:rPr>
            <w:noProof/>
            <w:webHidden/>
          </w:rPr>
          <w:instrText xml:space="preserve"> PAGEREF _Toc527017161 \h </w:instrText>
        </w:r>
        <w:r w:rsidR="00104B32">
          <w:rPr>
            <w:noProof/>
            <w:webHidden/>
          </w:rPr>
        </w:r>
        <w:r w:rsidR="00104B32">
          <w:rPr>
            <w:noProof/>
            <w:webHidden/>
          </w:rPr>
          <w:fldChar w:fldCharType="separate"/>
        </w:r>
        <w:r w:rsidR="00104B32">
          <w:rPr>
            <w:noProof/>
            <w:webHidden/>
          </w:rPr>
          <w:t>8</w:t>
        </w:r>
        <w:r w:rsidR="00104B32">
          <w:rPr>
            <w:noProof/>
            <w:webHidden/>
          </w:rPr>
          <w:fldChar w:fldCharType="end"/>
        </w:r>
      </w:hyperlink>
    </w:p>
    <w:p w:rsidR="00104B32" w:rsidRDefault="00C323B3">
      <w:pPr>
        <w:pStyle w:val="1ff2"/>
        <w:tabs>
          <w:tab w:val="left" w:pos="440"/>
          <w:tab w:val="right" w:leader="dot" w:pos="9913"/>
        </w:tabs>
        <w:rPr>
          <w:rFonts w:asciiTheme="minorHAnsi" w:eastAsiaTheme="minorEastAsia" w:hAnsiTheme="minorHAnsi" w:cstheme="minorBidi"/>
          <w:b w:val="0"/>
          <w:bCs w:val="0"/>
          <w:caps w:val="0"/>
          <w:noProof/>
          <w:sz w:val="22"/>
          <w:szCs w:val="22"/>
          <w:lang w:eastAsia="ru-RU"/>
        </w:rPr>
      </w:pPr>
      <w:hyperlink w:anchor="_Toc527017162" w:history="1">
        <w:r w:rsidR="00104B32" w:rsidRPr="009D72FD">
          <w:rPr>
            <w:rStyle w:val="af0"/>
            <w:noProof/>
          </w:rPr>
          <w:t>2.</w:t>
        </w:r>
        <w:r w:rsidR="00104B32">
          <w:rPr>
            <w:rFonts w:asciiTheme="minorHAnsi" w:eastAsiaTheme="minorEastAsia" w:hAnsiTheme="minorHAnsi" w:cstheme="minorBidi"/>
            <w:b w:val="0"/>
            <w:bCs w:val="0"/>
            <w:caps w:val="0"/>
            <w:noProof/>
            <w:sz w:val="22"/>
            <w:szCs w:val="22"/>
            <w:lang w:eastAsia="ru-RU"/>
          </w:rPr>
          <w:tab/>
        </w:r>
        <w:r w:rsidR="00104B32" w:rsidRPr="009D72FD">
          <w:rPr>
            <w:rStyle w:val="af0"/>
            <w:noProof/>
          </w:rPr>
          <w:t>Общие положения</w:t>
        </w:r>
        <w:r w:rsidR="00104B32">
          <w:rPr>
            <w:noProof/>
            <w:webHidden/>
          </w:rPr>
          <w:tab/>
        </w:r>
        <w:r w:rsidR="00104B32">
          <w:rPr>
            <w:noProof/>
            <w:webHidden/>
          </w:rPr>
          <w:fldChar w:fldCharType="begin"/>
        </w:r>
        <w:r w:rsidR="00104B32">
          <w:rPr>
            <w:noProof/>
            <w:webHidden/>
          </w:rPr>
          <w:instrText xml:space="preserve"> PAGEREF _Toc527017162 \h </w:instrText>
        </w:r>
        <w:r w:rsidR="00104B32">
          <w:rPr>
            <w:noProof/>
            <w:webHidden/>
          </w:rPr>
        </w:r>
        <w:r w:rsidR="00104B32">
          <w:rPr>
            <w:noProof/>
            <w:webHidden/>
          </w:rPr>
          <w:fldChar w:fldCharType="separate"/>
        </w:r>
        <w:r w:rsidR="00104B32">
          <w:rPr>
            <w:noProof/>
            <w:webHidden/>
          </w:rPr>
          <w:t>9</w:t>
        </w:r>
        <w:r w:rsidR="00104B32">
          <w:rPr>
            <w:noProof/>
            <w:webHidden/>
          </w:rPr>
          <w:fldChar w:fldCharType="end"/>
        </w:r>
      </w:hyperlink>
    </w:p>
    <w:p w:rsidR="00104B32" w:rsidRDefault="00C323B3">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17163" w:history="1">
        <w:r w:rsidR="00104B32" w:rsidRPr="009D72FD">
          <w:rPr>
            <w:rStyle w:val="af0"/>
            <w:noProof/>
          </w:rPr>
          <w:t>3. Требования к участникам закупки. Заявка и прилагаемые к ней документы</w:t>
        </w:r>
        <w:r w:rsidR="00104B32">
          <w:rPr>
            <w:noProof/>
            <w:webHidden/>
          </w:rPr>
          <w:tab/>
        </w:r>
        <w:r w:rsidR="00104B32">
          <w:rPr>
            <w:noProof/>
            <w:webHidden/>
          </w:rPr>
          <w:fldChar w:fldCharType="begin"/>
        </w:r>
        <w:r w:rsidR="00104B32">
          <w:rPr>
            <w:noProof/>
            <w:webHidden/>
          </w:rPr>
          <w:instrText xml:space="preserve"> PAGEREF _Toc527017163 \h </w:instrText>
        </w:r>
        <w:r w:rsidR="00104B32">
          <w:rPr>
            <w:noProof/>
            <w:webHidden/>
          </w:rPr>
        </w:r>
        <w:r w:rsidR="00104B32">
          <w:rPr>
            <w:noProof/>
            <w:webHidden/>
          </w:rPr>
          <w:fldChar w:fldCharType="separate"/>
        </w:r>
        <w:r w:rsidR="00104B32">
          <w:rPr>
            <w:noProof/>
            <w:webHidden/>
          </w:rPr>
          <w:t>11</w:t>
        </w:r>
        <w:r w:rsidR="00104B32">
          <w:rPr>
            <w:noProof/>
            <w:webHidden/>
          </w:rPr>
          <w:fldChar w:fldCharType="end"/>
        </w:r>
      </w:hyperlink>
    </w:p>
    <w:p w:rsidR="00104B32" w:rsidRDefault="00C323B3">
      <w:pPr>
        <w:pStyle w:val="2f1"/>
        <w:tabs>
          <w:tab w:val="right" w:leader="dot" w:pos="9913"/>
        </w:tabs>
        <w:rPr>
          <w:rFonts w:asciiTheme="minorHAnsi" w:eastAsiaTheme="minorEastAsia" w:hAnsiTheme="minorHAnsi" w:cstheme="minorBidi"/>
          <w:smallCaps w:val="0"/>
          <w:noProof/>
          <w:sz w:val="22"/>
          <w:szCs w:val="22"/>
          <w:lang w:eastAsia="ru-RU"/>
        </w:rPr>
      </w:pPr>
      <w:hyperlink w:anchor="_Toc527017164" w:history="1">
        <w:r w:rsidR="00104B32" w:rsidRPr="009D72FD">
          <w:rPr>
            <w:rStyle w:val="af0"/>
            <w:rFonts w:cs="Times New Roman"/>
            <w:noProof/>
          </w:rPr>
          <w:t>3.1. К Участнику закупки предъявляются следующие обязательные требования:</w:t>
        </w:r>
        <w:r w:rsidR="00104B32">
          <w:rPr>
            <w:noProof/>
            <w:webHidden/>
          </w:rPr>
          <w:tab/>
        </w:r>
        <w:r w:rsidR="00104B32">
          <w:rPr>
            <w:noProof/>
            <w:webHidden/>
          </w:rPr>
          <w:fldChar w:fldCharType="begin"/>
        </w:r>
        <w:r w:rsidR="00104B32">
          <w:rPr>
            <w:noProof/>
            <w:webHidden/>
          </w:rPr>
          <w:instrText xml:space="preserve"> PAGEREF _Toc527017164 \h </w:instrText>
        </w:r>
        <w:r w:rsidR="00104B32">
          <w:rPr>
            <w:noProof/>
            <w:webHidden/>
          </w:rPr>
        </w:r>
        <w:r w:rsidR="00104B32">
          <w:rPr>
            <w:noProof/>
            <w:webHidden/>
          </w:rPr>
          <w:fldChar w:fldCharType="separate"/>
        </w:r>
        <w:r w:rsidR="00104B32">
          <w:rPr>
            <w:noProof/>
            <w:webHidden/>
          </w:rPr>
          <w:t>11</w:t>
        </w:r>
        <w:r w:rsidR="00104B32">
          <w:rPr>
            <w:noProof/>
            <w:webHidden/>
          </w:rPr>
          <w:fldChar w:fldCharType="end"/>
        </w:r>
      </w:hyperlink>
    </w:p>
    <w:p w:rsidR="00104B32" w:rsidRDefault="00C323B3">
      <w:pPr>
        <w:pStyle w:val="2f1"/>
        <w:tabs>
          <w:tab w:val="right" w:leader="dot" w:pos="9913"/>
        </w:tabs>
        <w:rPr>
          <w:rFonts w:asciiTheme="minorHAnsi" w:eastAsiaTheme="minorEastAsia" w:hAnsiTheme="minorHAnsi" w:cstheme="minorBidi"/>
          <w:smallCaps w:val="0"/>
          <w:noProof/>
          <w:sz w:val="22"/>
          <w:szCs w:val="22"/>
          <w:lang w:eastAsia="ru-RU"/>
        </w:rPr>
      </w:pPr>
      <w:hyperlink w:anchor="_Toc527017165" w:history="1">
        <w:r w:rsidR="00104B32" w:rsidRPr="009D72FD">
          <w:rPr>
            <w:rStyle w:val="af0"/>
            <w:rFonts w:cs="Times New Roman"/>
            <w:noProof/>
          </w:rPr>
          <w:t>3.2. Формирование заявки Участника закупки</w:t>
        </w:r>
        <w:r w:rsidR="00104B32">
          <w:rPr>
            <w:noProof/>
            <w:webHidden/>
          </w:rPr>
          <w:tab/>
        </w:r>
        <w:r w:rsidR="00104B32">
          <w:rPr>
            <w:noProof/>
            <w:webHidden/>
          </w:rPr>
          <w:fldChar w:fldCharType="begin"/>
        </w:r>
        <w:r w:rsidR="00104B32">
          <w:rPr>
            <w:noProof/>
            <w:webHidden/>
          </w:rPr>
          <w:instrText xml:space="preserve"> PAGEREF _Toc527017165 \h </w:instrText>
        </w:r>
        <w:r w:rsidR="00104B32">
          <w:rPr>
            <w:noProof/>
            <w:webHidden/>
          </w:rPr>
        </w:r>
        <w:r w:rsidR="00104B32">
          <w:rPr>
            <w:noProof/>
            <w:webHidden/>
          </w:rPr>
          <w:fldChar w:fldCharType="separate"/>
        </w:r>
        <w:r w:rsidR="00104B32">
          <w:rPr>
            <w:noProof/>
            <w:webHidden/>
          </w:rPr>
          <w:t>12</w:t>
        </w:r>
        <w:r w:rsidR="00104B32">
          <w:rPr>
            <w:noProof/>
            <w:webHidden/>
          </w:rPr>
          <w:fldChar w:fldCharType="end"/>
        </w:r>
      </w:hyperlink>
    </w:p>
    <w:p w:rsidR="00104B32" w:rsidRDefault="00C323B3">
      <w:pPr>
        <w:pStyle w:val="1ff2"/>
        <w:tabs>
          <w:tab w:val="left" w:pos="440"/>
          <w:tab w:val="right" w:leader="dot" w:pos="9913"/>
        </w:tabs>
        <w:rPr>
          <w:rFonts w:asciiTheme="minorHAnsi" w:eastAsiaTheme="minorEastAsia" w:hAnsiTheme="minorHAnsi" w:cstheme="minorBidi"/>
          <w:b w:val="0"/>
          <w:bCs w:val="0"/>
          <w:caps w:val="0"/>
          <w:noProof/>
          <w:sz w:val="22"/>
          <w:szCs w:val="22"/>
          <w:lang w:eastAsia="ru-RU"/>
        </w:rPr>
      </w:pPr>
      <w:hyperlink w:anchor="_Toc527017166" w:history="1">
        <w:r w:rsidR="00104B32" w:rsidRPr="009D72FD">
          <w:rPr>
            <w:rStyle w:val="af0"/>
            <w:noProof/>
            <w:lang w:val="en-US"/>
          </w:rPr>
          <w:t>4.</w:t>
        </w:r>
        <w:r w:rsidR="00104B32">
          <w:rPr>
            <w:rFonts w:asciiTheme="minorHAnsi" w:eastAsiaTheme="minorEastAsia" w:hAnsiTheme="minorHAnsi" w:cstheme="minorBidi"/>
            <w:b w:val="0"/>
            <w:bCs w:val="0"/>
            <w:caps w:val="0"/>
            <w:noProof/>
            <w:sz w:val="22"/>
            <w:szCs w:val="22"/>
            <w:lang w:eastAsia="ru-RU"/>
          </w:rPr>
          <w:tab/>
        </w:r>
        <w:r w:rsidR="00104B32" w:rsidRPr="009D72FD">
          <w:rPr>
            <w:rStyle w:val="af0"/>
            <w:noProof/>
          </w:rPr>
          <w:t>Порядок проведения запроса предложений</w:t>
        </w:r>
        <w:r w:rsidR="00104B32">
          <w:rPr>
            <w:noProof/>
            <w:webHidden/>
          </w:rPr>
          <w:tab/>
        </w:r>
        <w:r w:rsidR="00104B32">
          <w:rPr>
            <w:noProof/>
            <w:webHidden/>
          </w:rPr>
          <w:fldChar w:fldCharType="begin"/>
        </w:r>
        <w:r w:rsidR="00104B32">
          <w:rPr>
            <w:noProof/>
            <w:webHidden/>
          </w:rPr>
          <w:instrText xml:space="preserve"> PAGEREF _Toc527017166 \h </w:instrText>
        </w:r>
        <w:r w:rsidR="00104B32">
          <w:rPr>
            <w:noProof/>
            <w:webHidden/>
          </w:rPr>
        </w:r>
        <w:r w:rsidR="00104B32">
          <w:rPr>
            <w:noProof/>
            <w:webHidden/>
          </w:rPr>
          <w:fldChar w:fldCharType="separate"/>
        </w:r>
        <w:r w:rsidR="00104B32">
          <w:rPr>
            <w:noProof/>
            <w:webHidden/>
          </w:rPr>
          <w:t>14</w:t>
        </w:r>
        <w:r w:rsidR="00104B32">
          <w:rPr>
            <w:noProof/>
            <w:webHidden/>
          </w:rPr>
          <w:fldChar w:fldCharType="end"/>
        </w:r>
      </w:hyperlink>
    </w:p>
    <w:p w:rsidR="00104B32" w:rsidRDefault="00C323B3">
      <w:pPr>
        <w:pStyle w:val="1ff2"/>
        <w:tabs>
          <w:tab w:val="left" w:pos="440"/>
          <w:tab w:val="right" w:leader="dot" w:pos="9913"/>
        </w:tabs>
        <w:rPr>
          <w:rFonts w:asciiTheme="minorHAnsi" w:eastAsiaTheme="minorEastAsia" w:hAnsiTheme="minorHAnsi" w:cstheme="minorBidi"/>
          <w:b w:val="0"/>
          <w:bCs w:val="0"/>
          <w:caps w:val="0"/>
          <w:noProof/>
          <w:sz w:val="22"/>
          <w:szCs w:val="22"/>
          <w:lang w:eastAsia="ru-RU"/>
        </w:rPr>
      </w:pPr>
      <w:hyperlink w:anchor="_Toc527017183" w:history="1">
        <w:r w:rsidR="00104B32" w:rsidRPr="009D72FD">
          <w:rPr>
            <w:rStyle w:val="af0"/>
            <w:rFonts w:eastAsia="MS Mincho"/>
            <w:noProof/>
          </w:rPr>
          <w:t>5.</w:t>
        </w:r>
        <w:r w:rsidR="00104B32">
          <w:rPr>
            <w:rFonts w:asciiTheme="minorHAnsi" w:eastAsiaTheme="minorEastAsia" w:hAnsiTheme="minorHAnsi" w:cstheme="minorBidi"/>
            <w:b w:val="0"/>
            <w:bCs w:val="0"/>
            <w:caps w:val="0"/>
            <w:noProof/>
            <w:sz w:val="22"/>
            <w:szCs w:val="22"/>
            <w:lang w:eastAsia="ru-RU"/>
          </w:rPr>
          <w:tab/>
        </w:r>
        <w:r w:rsidR="00104B32" w:rsidRPr="009D72FD">
          <w:rPr>
            <w:rStyle w:val="af0"/>
            <w:rFonts w:eastAsia="MS Mincho"/>
            <w:noProof/>
          </w:rPr>
          <w:t>Техническое задание</w:t>
        </w:r>
        <w:r w:rsidR="00104B32">
          <w:rPr>
            <w:noProof/>
            <w:webHidden/>
          </w:rPr>
          <w:tab/>
        </w:r>
        <w:r w:rsidR="00104B32">
          <w:rPr>
            <w:noProof/>
            <w:webHidden/>
          </w:rPr>
          <w:fldChar w:fldCharType="begin"/>
        </w:r>
        <w:r w:rsidR="00104B32">
          <w:rPr>
            <w:noProof/>
            <w:webHidden/>
          </w:rPr>
          <w:instrText xml:space="preserve"> PAGEREF _Toc527017183 \h </w:instrText>
        </w:r>
        <w:r w:rsidR="00104B32">
          <w:rPr>
            <w:noProof/>
            <w:webHidden/>
          </w:rPr>
        </w:r>
        <w:r w:rsidR="00104B32">
          <w:rPr>
            <w:noProof/>
            <w:webHidden/>
          </w:rPr>
          <w:fldChar w:fldCharType="separate"/>
        </w:r>
        <w:r w:rsidR="00104B32">
          <w:rPr>
            <w:noProof/>
            <w:webHidden/>
          </w:rPr>
          <w:t>23</w:t>
        </w:r>
        <w:r w:rsidR="00104B32">
          <w:rPr>
            <w:noProof/>
            <w:webHidden/>
          </w:rPr>
          <w:fldChar w:fldCharType="end"/>
        </w:r>
      </w:hyperlink>
    </w:p>
    <w:p w:rsidR="00104B32" w:rsidRDefault="00C323B3">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17184" w:history="1">
        <w:r w:rsidR="00104B32" w:rsidRPr="009D72FD">
          <w:rPr>
            <w:rStyle w:val="af0"/>
            <w:rFonts w:eastAsia="Times New Roman"/>
            <w:iCs/>
            <w:noProof/>
          </w:rPr>
          <w:t xml:space="preserve">Приложение № 1 </w:t>
        </w:r>
        <w:r w:rsidR="00104B32" w:rsidRPr="009D72FD">
          <w:rPr>
            <w:rStyle w:val="af0"/>
            <w:iCs/>
            <w:noProof/>
          </w:rPr>
          <w:t>к Документации</w:t>
        </w:r>
        <w:r w:rsidR="00104B32">
          <w:rPr>
            <w:noProof/>
            <w:webHidden/>
          </w:rPr>
          <w:tab/>
        </w:r>
        <w:r w:rsidR="00104B32">
          <w:rPr>
            <w:noProof/>
            <w:webHidden/>
          </w:rPr>
          <w:fldChar w:fldCharType="begin"/>
        </w:r>
        <w:r w:rsidR="00104B32">
          <w:rPr>
            <w:noProof/>
            <w:webHidden/>
          </w:rPr>
          <w:instrText xml:space="preserve"> PAGEREF _Toc527017184 \h </w:instrText>
        </w:r>
        <w:r w:rsidR="00104B32">
          <w:rPr>
            <w:noProof/>
            <w:webHidden/>
          </w:rPr>
        </w:r>
        <w:r w:rsidR="00104B32">
          <w:rPr>
            <w:noProof/>
            <w:webHidden/>
          </w:rPr>
          <w:fldChar w:fldCharType="separate"/>
        </w:r>
        <w:r w:rsidR="00104B32">
          <w:rPr>
            <w:noProof/>
            <w:webHidden/>
          </w:rPr>
          <w:t>27</w:t>
        </w:r>
        <w:r w:rsidR="00104B32">
          <w:rPr>
            <w:noProof/>
            <w:webHidden/>
          </w:rPr>
          <w:fldChar w:fldCharType="end"/>
        </w:r>
      </w:hyperlink>
    </w:p>
    <w:p w:rsidR="00104B32" w:rsidRDefault="00C323B3">
      <w:pPr>
        <w:pStyle w:val="2f1"/>
        <w:tabs>
          <w:tab w:val="right" w:leader="dot" w:pos="9913"/>
        </w:tabs>
        <w:rPr>
          <w:rFonts w:asciiTheme="minorHAnsi" w:eastAsiaTheme="minorEastAsia" w:hAnsiTheme="minorHAnsi" w:cstheme="minorBidi"/>
          <w:smallCaps w:val="0"/>
          <w:noProof/>
          <w:sz w:val="22"/>
          <w:szCs w:val="22"/>
          <w:lang w:eastAsia="ru-RU"/>
        </w:rPr>
      </w:pPr>
      <w:hyperlink w:anchor="_Toc527017185" w:history="1">
        <w:r w:rsidR="00104B32" w:rsidRPr="009D72FD">
          <w:rPr>
            <w:rStyle w:val="af0"/>
            <w:noProof/>
          </w:rPr>
          <w:t>Коммерческое предложение (форма 1)</w:t>
        </w:r>
        <w:r w:rsidR="00104B32">
          <w:rPr>
            <w:noProof/>
            <w:webHidden/>
          </w:rPr>
          <w:tab/>
        </w:r>
        <w:r w:rsidR="00104B32">
          <w:rPr>
            <w:noProof/>
            <w:webHidden/>
          </w:rPr>
          <w:fldChar w:fldCharType="begin"/>
        </w:r>
        <w:r w:rsidR="00104B32">
          <w:rPr>
            <w:noProof/>
            <w:webHidden/>
          </w:rPr>
          <w:instrText xml:space="preserve"> PAGEREF _Toc527017185 \h </w:instrText>
        </w:r>
        <w:r w:rsidR="00104B32">
          <w:rPr>
            <w:noProof/>
            <w:webHidden/>
          </w:rPr>
        </w:r>
        <w:r w:rsidR="00104B32">
          <w:rPr>
            <w:noProof/>
            <w:webHidden/>
          </w:rPr>
          <w:fldChar w:fldCharType="separate"/>
        </w:r>
        <w:r w:rsidR="00104B32">
          <w:rPr>
            <w:noProof/>
            <w:webHidden/>
          </w:rPr>
          <w:t>29</w:t>
        </w:r>
        <w:r w:rsidR="00104B32">
          <w:rPr>
            <w:noProof/>
            <w:webHidden/>
          </w:rPr>
          <w:fldChar w:fldCharType="end"/>
        </w:r>
      </w:hyperlink>
    </w:p>
    <w:p w:rsidR="00104B32" w:rsidRDefault="00C323B3">
      <w:pPr>
        <w:pStyle w:val="2f1"/>
        <w:tabs>
          <w:tab w:val="right" w:leader="dot" w:pos="9913"/>
        </w:tabs>
        <w:rPr>
          <w:rFonts w:asciiTheme="minorHAnsi" w:eastAsiaTheme="minorEastAsia" w:hAnsiTheme="minorHAnsi" w:cstheme="minorBidi"/>
          <w:smallCaps w:val="0"/>
          <w:noProof/>
          <w:sz w:val="22"/>
          <w:szCs w:val="22"/>
          <w:lang w:eastAsia="ru-RU"/>
        </w:rPr>
      </w:pPr>
      <w:hyperlink w:anchor="_Toc527017186" w:history="1">
        <w:r w:rsidR="00104B32" w:rsidRPr="009D72FD">
          <w:rPr>
            <w:rStyle w:val="af0"/>
            <w:noProof/>
          </w:rPr>
          <w:t>Техническое предложение (форма 2)</w:t>
        </w:r>
        <w:r w:rsidR="00104B32">
          <w:rPr>
            <w:noProof/>
            <w:webHidden/>
          </w:rPr>
          <w:tab/>
        </w:r>
        <w:r w:rsidR="00104B32">
          <w:rPr>
            <w:noProof/>
            <w:webHidden/>
          </w:rPr>
          <w:fldChar w:fldCharType="begin"/>
        </w:r>
        <w:r w:rsidR="00104B32">
          <w:rPr>
            <w:noProof/>
            <w:webHidden/>
          </w:rPr>
          <w:instrText xml:space="preserve"> PAGEREF _Toc527017186 \h </w:instrText>
        </w:r>
        <w:r w:rsidR="00104B32">
          <w:rPr>
            <w:noProof/>
            <w:webHidden/>
          </w:rPr>
        </w:r>
        <w:r w:rsidR="00104B32">
          <w:rPr>
            <w:noProof/>
            <w:webHidden/>
          </w:rPr>
          <w:fldChar w:fldCharType="separate"/>
        </w:r>
        <w:r w:rsidR="00104B32">
          <w:rPr>
            <w:noProof/>
            <w:webHidden/>
          </w:rPr>
          <w:t>32</w:t>
        </w:r>
        <w:r w:rsidR="00104B32">
          <w:rPr>
            <w:noProof/>
            <w:webHidden/>
          </w:rPr>
          <w:fldChar w:fldCharType="end"/>
        </w:r>
      </w:hyperlink>
    </w:p>
    <w:p w:rsidR="00104B32" w:rsidRDefault="00C323B3">
      <w:pPr>
        <w:pStyle w:val="2f1"/>
        <w:tabs>
          <w:tab w:val="right" w:leader="dot" w:pos="9913"/>
        </w:tabs>
        <w:rPr>
          <w:rFonts w:asciiTheme="minorHAnsi" w:eastAsiaTheme="minorEastAsia" w:hAnsiTheme="minorHAnsi" w:cstheme="minorBidi"/>
          <w:smallCaps w:val="0"/>
          <w:noProof/>
          <w:sz w:val="22"/>
          <w:szCs w:val="22"/>
          <w:lang w:eastAsia="ru-RU"/>
        </w:rPr>
      </w:pPr>
      <w:hyperlink w:anchor="_Toc527017187" w:history="1">
        <w:r w:rsidR="00104B32" w:rsidRPr="009D72FD">
          <w:rPr>
            <w:rStyle w:val="af0"/>
            <w:noProof/>
          </w:rPr>
          <w:t>Анкета Участника закупки (форма 3)</w:t>
        </w:r>
        <w:r w:rsidR="00104B32">
          <w:rPr>
            <w:noProof/>
            <w:webHidden/>
          </w:rPr>
          <w:tab/>
        </w:r>
        <w:r w:rsidR="00104B32">
          <w:rPr>
            <w:noProof/>
            <w:webHidden/>
          </w:rPr>
          <w:fldChar w:fldCharType="begin"/>
        </w:r>
        <w:r w:rsidR="00104B32">
          <w:rPr>
            <w:noProof/>
            <w:webHidden/>
          </w:rPr>
          <w:instrText xml:space="preserve"> PAGEREF _Toc527017187 \h </w:instrText>
        </w:r>
        <w:r w:rsidR="00104B32">
          <w:rPr>
            <w:noProof/>
            <w:webHidden/>
          </w:rPr>
        </w:r>
        <w:r w:rsidR="00104B32">
          <w:rPr>
            <w:noProof/>
            <w:webHidden/>
          </w:rPr>
          <w:fldChar w:fldCharType="separate"/>
        </w:r>
        <w:r w:rsidR="00104B32">
          <w:rPr>
            <w:noProof/>
            <w:webHidden/>
          </w:rPr>
          <w:t>33</w:t>
        </w:r>
        <w:r w:rsidR="00104B32">
          <w:rPr>
            <w:noProof/>
            <w:webHidden/>
          </w:rPr>
          <w:fldChar w:fldCharType="end"/>
        </w:r>
      </w:hyperlink>
    </w:p>
    <w:p w:rsidR="00104B32" w:rsidRDefault="00C323B3">
      <w:pPr>
        <w:pStyle w:val="2f1"/>
        <w:tabs>
          <w:tab w:val="right" w:leader="dot" w:pos="9913"/>
        </w:tabs>
        <w:rPr>
          <w:rFonts w:asciiTheme="minorHAnsi" w:eastAsiaTheme="minorEastAsia" w:hAnsiTheme="minorHAnsi" w:cstheme="minorBidi"/>
          <w:smallCaps w:val="0"/>
          <w:noProof/>
          <w:sz w:val="22"/>
          <w:szCs w:val="22"/>
          <w:lang w:eastAsia="ru-RU"/>
        </w:rPr>
      </w:pPr>
      <w:hyperlink w:anchor="_Toc527017188" w:history="1">
        <w:r w:rsidR="00104B32" w:rsidRPr="009D72FD">
          <w:rPr>
            <w:rStyle w:val="af0"/>
            <w:rFonts w:cs="Times New Roman"/>
            <w:noProof/>
          </w:rPr>
          <w:t>Декларация о соответствии Участника закупки</w:t>
        </w:r>
        <w:r w:rsidR="00104B32">
          <w:rPr>
            <w:noProof/>
            <w:webHidden/>
          </w:rPr>
          <w:tab/>
        </w:r>
        <w:r w:rsidR="00104B32">
          <w:rPr>
            <w:noProof/>
            <w:webHidden/>
          </w:rPr>
          <w:fldChar w:fldCharType="begin"/>
        </w:r>
        <w:r w:rsidR="00104B32">
          <w:rPr>
            <w:noProof/>
            <w:webHidden/>
          </w:rPr>
          <w:instrText xml:space="preserve"> PAGEREF _Toc527017188 \h </w:instrText>
        </w:r>
        <w:r w:rsidR="00104B32">
          <w:rPr>
            <w:noProof/>
            <w:webHidden/>
          </w:rPr>
        </w:r>
        <w:r w:rsidR="00104B32">
          <w:rPr>
            <w:noProof/>
            <w:webHidden/>
          </w:rPr>
          <w:fldChar w:fldCharType="separate"/>
        </w:r>
        <w:r w:rsidR="00104B32">
          <w:rPr>
            <w:noProof/>
            <w:webHidden/>
          </w:rPr>
          <w:t>35</w:t>
        </w:r>
        <w:r w:rsidR="00104B32">
          <w:rPr>
            <w:noProof/>
            <w:webHidden/>
          </w:rPr>
          <w:fldChar w:fldCharType="end"/>
        </w:r>
      </w:hyperlink>
    </w:p>
    <w:p w:rsidR="00104B32" w:rsidRDefault="00C323B3">
      <w:pPr>
        <w:pStyle w:val="2f1"/>
        <w:tabs>
          <w:tab w:val="right" w:leader="dot" w:pos="9913"/>
        </w:tabs>
        <w:rPr>
          <w:rFonts w:asciiTheme="minorHAnsi" w:eastAsiaTheme="minorEastAsia" w:hAnsiTheme="minorHAnsi" w:cstheme="minorBidi"/>
          <w:smallCaps w:val="0"/>
          <w:noProof/>
          <w:sz w:val="22"/>
          <w:szCs w:val="22"/>
          <w:lang w:eastAsia="ru-RU"/>
        </w:rPr>
      </w:pPr>
      <w:hyperlink w:anchor="_Toc527017189" w:history="1">
        <w:r w:rsidR="00104B32" w:rsidRPr="009D72FD">
          <w:rPr>
            <w:rStyle w:val="af0"/>
            <w:noProof/>
          </w:rPr>
          <w:t>Справка о перечне и объемах оказания финансовых услуг (лизинга) по договорам, исполненным в 2016-2017 годах (форма 5)</w:t>
        </w:r>
        <w:r w:rsidR="00104B32">
          <w:rPr>
            <w:noProof/>
            <w:webHidden/>
          </w:rPr>
          <w:tab/>
        </w:r>
        <w:r w:rsidR="00104B32">
          <w:rPr>
            <w:noProof/>
            <w:webHidden/>
          </w:rPr>
          <w:fldChar w:fldCharType="begin"/>
        </w:r>
        <w:r w:rsidR="00104B32">
          <w:rPr>
            <w:noProof/>
            <w:webHidden/>
          </w:rPr>
          <w:instrText xml:space="preserve"> PAGEREF _Toc527017189 \h </w:instrText>
        </w:r>
        <w:r w:rsidR="00104B32">
          <w:rPr>
            <w:noProof/>
            <w:webHidden/>
          </w:rPr>
        </w:r>
        <w:r w:rsidR="00104B32">
          <w:rPr>
            <w:noProof/>
            <w:webHidden/>
          </w:rPr>
          <w:fldChar w:fldCharType="separate"/>
        </w:r>
        <w:r w:rsidR="00104B32">
          <w:rPr>
            <w:noProof/>
            <w:webHidden/>
          </w:rPr>
          <w:t>39</w:t>
        </w:r>
        <w:r w:rsidR="00104B32">
          <w:rPr>
            <w:noProof/>
            <w:webHidden/>
          </w:rPr>
          <w:fldChar w:fldCharType="end"/>
        </w:r>
      </w:hyperlink>
    </w:p>
    <w:p w:rsidR="00104B32" w:rsidRDefault="00C323B3">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17190" w:history="1">
        <w:r w:rsidR="00104B32" w:rsidRPr="009D72FD">
          <w:rPr>
            <w:rStyle w:val="af0"/>
            <w:noProof/>
          </w:rPr>
          <w:t>Приложение № 2 к Документации</w:t>
        </w:r>
        <w:r w:rsidR="00104B32">
          <w:rPr>
            <w:noProof/>
            <w:webHidden/>
          </w:rPr>
          <w:tab/>
        </w:r>
        <w:r w:rsidR="00104B32">
          <w:rPr>
            <w:noProof/>
            <w:webHidden/>
          </w:rPr>
          <w:fldChar w:fldCharType="begin"/>
        </w:r>
        <w:r w:rsidR="00104B32">
          <w:rPr>
            <w:noProof/>
            <w:webHidden/>
          </w:rPr>
          <w:instrText xml:space="preserve"> PAGEREF _Toc527017190 \h </w:instrText>
        </w:r>
        <w:r w:rsidR="00104B32">
          <w:rPr>
            <w:noProof/>
            <w:webHidden/>
          </w:rPr>
        </w:r>
        <w:r w:rsidR="00104B32">
          <w:rPr>
            <w:noProof/>
            <w:webHidden/>
          </w:rPr>
          <w:fldChar w:fldCharType="separate"/>
        </w:r>
        <w:r w:rsidR="00104B32">
          <w:rPr>
            <w:noProof/>
            <w:webHidden/>
          </w:rPr>
          <w:t>40</w:t>
        </w:r>
        <w:r w:rsidR="00104B32">
          <w:rPr>
            <w:noProof/>
            <w:webHidden/>
          </w:rPr>
          <w:fldChar w:fldCharType="end"/>
        </w:r>
      </w:hyperlink>
    </w:p>
    <w:p w:rsidR="00104B32" w:rsidRDefault="00C323B3">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17191" w:history="1">
        <w:r w:rsidR="00104B32" w:rsidRPr="009D72FD">
          <w:rPr>
            <w:rStyle w:val="af0"/>
            <w:noProof/>
          </w:rPr>
          <w:t>Приложение № 3 к Документации</w:t>
        </w:r>
        <w:r w:rsidR="00104B32">
          <w:rPr>
            <w:noProof/>
            <w:webHidden/>
          </w:rPr>
          <w:tab/>
        </w:r>
        <w:r w:rsidR="00104B32">
          <w:rPr>
            <w:noProof/>
            <w:webHidden/>
          </w:rPr>
          <w:fldChar w:fldCharType="begin"/>
        </w:r>
        <w:r w:rsidR="00104B32">
          <w:rPr>
            <w:noProof/>
            <w:webHidden/>
          </w:rPr>
          <w:instrText xml:space="preserve"> PAGEREF _Toc527017191 \h </w:instrText>
        </w:r>
        <w:r w:rsidR="00104B32">
          <w:rPr>
            <w:noProof/>
            <w:webHidden/>
          </w:rPr>
        </w:r>
        <w:r w:rsidR="00104B32">
          <w:rPr>
            <w:noProof/>
            <w:webHidden/>
          </w:rPr>
          <w:fldChar w:fldCharType="separate"/>
        </w:r>
        <w:r w:rsidR="00104B32">
          <w:rPr>
            <w:noProof/>
            <w:webHidden/>
          </w:rPr>
          <w:t>42</w:t>
        </w:r>
        <w:r w:rsidR="00104B32">
          <w:rPr>
            <w:noProof/>
            <w:webHidden/>
          </w:rPr>
          <w:fldChar w:fldCharType="end"/>
        </w:r>
      </w:hyperlink>
    </w:p>
    <w:p w:rsidR="00104B32" w:rsidRDefault="00C323B3">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17192" w:history="1">
        <w:r w:rsidR="00104B32" w:rsidRPr="009D72FD">
          <w:rPr>
            <w:rStyle w:val="af0"/>
            <w:noProof/>
          </w:rPr>
          <w:t>Приложение № 4 к Документации</w:t>
        </w:r>
        <w:r w:rsidR="00104B32">
          <w:rPr>
            <w:noProof/>
            <w:webHidden/>
          </w:rPr>
          <w:tab/>
        </w:r>
        <w:r w:rsidR="00104B32">
          <w:rPr>
            <w:noProof/>
            <w:webHidden/>
          </w:rPr>
          <w:fldChar w:fldCharType="begin"/>
        </w:r>
        <w:r w:rsidR="00104B32">
          <w:rPr>
            <w:noProof/>
            <w:webHidden/>
          </w:rPr>
          <w:instrText xml:space="preserve"> PAGEREF _Toc527017192 \h </w:instrText>
        </w:r>
        <w:r w:rsidR="00104B32">
          <w:rPr>
            <w:noProof/>
            <w:webHidden/>
          </w:rPr>
        </w:r>
        <w:r w:rsidR="00104B32">
          <w:rPr>
            <w:noProof/>
            <w:webHidden/>
          </w:rPr>
          <w:fldChar w:fldCharType="separate"/>
        </w:r>
        <w:r w:rsidR="00104B32">
          <w:rPr>
            <w:noProof/>
            <w:webHidden/>
          </w:rPr>
          <w:t>43</w:t>
        </w:r>
        <w:r w:rsidR="00104B32">
          <w:rPr>
            <w:noProof/>
            <w:webHidden/>
          </w:rPr>
          <w:fldChar w:fldCharType="end"/>
        </w:r>
      </w:hyperlink>
    </w:p>
    <w:p w:rsidR="00104B32" w:rsidRDefault="00C323B3">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17193" w:history="1">
        <w:r w:rsidR="00104B32" w:rsidRPr="009D72FD">
          <w:rPr>
            <w:rStyle w:val="af0"/>
            <w:rFonts w:eastAsia="Times New Roman"/>
            <w:iCs/>
            <w:noProof/>
          </w:rPr>
          <w:t xml:space="preserve">Приложение № 5 </w:t>
        </w:r>
        <w:r w:rsidR="00104B32" w:rsidRPr="009D72FD">
          <w:rPr>
            <w:rStyle w:val="af0"/>
            <w:iCs/>
            <w:noProof/>
          </w:rPr>
          <w:t>к Документации</w:t>
        </w:r>
        <w:r w:rsidR="00104B32">
          <w:rPr>
            <w:noProof/>
            <w:webHidden/>
          </w:rPr>
          <w:tab/>
        </w:r>
        <w:r w:rsidR="00104B32">
          <w:rPr>
            <w:noProof/>
            <w:webHidden/>
          </w:rPr>
          <w:fldChar w:fldCharType="begin"/>
        </w:r>
        <w:r w:rsidR="00104B32">
          <w:rPr>
            <w:noProof/>
            <w:webHidden/>
          </w:rPr>
          <w:instrText xml:space="preserve"> PAGEREF _Toc527017193 \h </w:instrText>
        </w:r>
        <w:r w:rsidR="00104B32">
          <w:rPr>
            <w:noProof/>
            <w:webHidden/>
          </w:rPr>
        </w:r>
        <w:r w:rsidR="00104B32">
          <w:rPr>
            <w:noProof/>
            <w:webHidden/>
          </w:rPr>
          <w:fldChar w:fldCharType="separate"/>
        </w:r>
        <w:r w:rsidR="00104B32">
          <w:rPr>
            <w:noProof/>
            <w:webHidden/>
          </w:rPr>
          <w:t>61</w:t>
        </w:r>
        <w:r w:rsidR="00104B32">
          <w:rPr>
            <w:noProof/>
            <w:webHidden/>
          </w:rPr>
          <w:fldChar w:fldCharType="end"/>
        </w:r>
      </w:hyperlink>
    </w:p>
    <w:p w:rsidR="00104B32" w:rsidRDefault="00C323B3">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17194" w:history="1">
        <w:r w:rsidR="00104B32" w:rsidRPr="009D72FD">
          <w:rPr>
            <w:rStyle w:val="af0"/>
            <w:rFonts w:eastAsia="Times New Roman"/>
            <w:iCs/>
            <w:noProof/>
          </w:rPr>
          <w:t xml:space="preserve">Приложение № 6 </w:t>
        </w:r>
        <w:r w:rsidR="00104B32" w:rsidRPr="009D72FD">
          <w:rPr>
            <w:rStyle w:val="af0"/>
            <w:iCs/>
            <w:noProof/>
          </w:rPr>
          <w:t>к Документации</w:t>
        </w:r>
        <w:r w:rsidR="00104B32">
          <w:rPr>
            <w:noProof/>
            <w:webHidden/>
          </w:rPr>
          <w:tab/>
        </w:r>
        <w:r w:rsidR="00104B32">
          <w:rPr>
            <w:noProof/>
            <w:webHidden/>
          </w:rPr>
          <w:fldChar w:fldCharType="begin"/>
        </w:r>
        <w:r w:rsidR="00104B32">
          <w:rPr>
            <w:noProof/>
            <w:webHidden/>
          </w:rPr>
          <w:instrText xml:space="preserve"> PAGEREF _Toc527017194 \h </w:instrText>
        </w:r>
        <w:r w:rsidR="00104B32">
          <w:rPr>
            <w:noProof/>
            <w:webHidden/>
          </w:rPr>
        </w:r>
        <w:r w:rsidR="00104B32">
          <w:rPr>
            <w:noProof/>
            <w:webHidden/>
          </w:rPr>
          <w:fldChar w:fldCharType="separate"/>
        </w:r>
        <w:r w:rsidR="00104B32">
          <w:rPr>
            <w:noProof/>
            <w:webHidden/>
          </w:rPr>
          <w:t>69</w:t>
        </w:r>
        <w:r w:rsidR="00104B32">
          <w:rPr>
            <w:noProof/>
            <w:webHidden/>
          </w:rPr>
          <w:fldChar w:fldCharType="end"/>
        </w:r>
      </w:hyperlink>
    </w:p>
    <w:p w:rsidR="00104B32" w:rsidRDefault="00C323B3">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17195" w:history="1">
        <w:r w:rsidR="00104B32" w:rsidRPr="009D72FD">
          <w:rPr>
            <w:rStyle w:val="af0"/>
            <w:noProof/>
          </w:rPr>
          <w:t>Приложение № 7 к Документации</w:t>
        </w:r>
        <w:r w:rsidR="00104B32">
          <w:rPr>
            <w:noProof/>
            <w:webHidden/>
          </w:rPr>
          <w:tab/>
        </w:r>
        <w:r w:rsidR="00104B32">
          <w:rPr>
            <w:noProof/>
            <w:webHidden/>
          </w:rPr>
          <w:fldChar w:fldCharType="begin"/>
        </w:r>
        <w:r w:rsidR="00104B32">
          <w:rPr>
            <w:noProof/>
            <w:webHidden/>
          </w:rPr>
          <w:instrText xml:space="preserve"> PAGEREF _Toc527017195 \h </w:instrText>
        </w:r>
        <w:r w:rsidR="00104B32">
          <w:rPr>
            <w:noProof/>
            <w:webHidden/>
          </w:rPr>
        </w:r>
        <w:r w:rsidR="00104B32">
          <w:rPr>
            <w:noProof/>
            <w:webHidden/>
          </w:rPr>
          <w:fldChar w:fldCharType="separate"/>
        </w:r>
        <w:r w:rsidR="00104B32">
          <w:rPr>
            <w:noProof/>
            <w:webHidden/>
          </w:rPr>
          <w:t>72</w:t>
        </w:r>
        <w:r w:rsidR="00104B32">
          <w:rPr>
            <w:noProof/>
            <w:webHidden/>
          </w:rPr>
          <w:fldChar w:fldCharType="end"/>
        </w:r>
      </w:hyperlink>
    </w:p>
    <w:p w:rsidR="002817BE" w:rsidRPr="00472512" w:rsidRDefault="002817BE">
      <w:pPr>
        <w:spacing w:after="0" w:line="240" w:lineRule="auto"/>
        <w:ind w:right="822"/>
        <w:jc w:val="both"/>
        <w:rPr>
          <w:rFonts w:ascii="Times New Roman" w:eastAsia="Times New Roman" w:hAnsi="Times New Roman"/>
          <w:sz w:val="24"/>
          <w:szCs w:val="24"/>
        </w:rPr>
      </w:pPr>
      <w:r w:rsidRPr="00472512">
        <w:fldChar w:fldCharType="end"/>
      </w:r>
      <w:r w:rsidRPr="00472512">
        <w:rPr>
          <w:rFonts w:ascii="Times New Roman" w:eastAsia="Times New Roman" w:hAnsi="Times New Roman"/>
          <w:b/>
          <w:sz w:val="24"/>
          <w:szCs w:val="24"/>
        </w:rPr>
        <w:t xml:space="preserve">       </w:t>
      </w:r>
    </w:p>
    <w:p w:rsidR="002817BE" w:rsidRPr="00472512" w:rsidRDefault="002817BE">
      <w:pPr>
        <w:tabs>
          <w:tab w:val="left" w:pos="2928"/>
        </w:tabs>
        <w:spacing w:after="0" w:line="240" w:lineRule="auto"/>
        <w:jc w:val="both"/>
        <w:rPr>
          <w:rFonts w:ascii="Times New Roman" w:eastAsia="Times New Roman" w:hAnsi="Times New Roman"/>
          <w:sz w:val="28"/>
          <w:szCs w:val="28"/>
        </w:rPr>
      </w:pPr>
      <w:r w:rsidRPr="00472512">
        <w:rPr>
          <w:rFonts w:ascii="Times New Roman" w:eastAsia="Times New Roman" w:hAnsi="Times New Roman"/>
          <w:sz w:val="24"/>
          <w:szCs w:val="24"/>
        </w:rPr>
        <w:tab/>
      </w: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4833D7" w:rsidRPr="00472512" w:rsidRDefault="004833D7">
      <w:pPr>
        <w:spacing w:after="0" w:line="240" w:lineRule="auto"/>
        <w:jc w:val="both"/>
        <w:rPr>
          <w:rFonts w:ascii="Times New Roman" w:eastAsia="Times New Roman" w:hAnsi="Times New Roman"/>
          <w:sz w:val="28"/>
          <w:szCs w:val="28"/>
        </w:rPr>
      </w:pPr>
    </w:p>
    <w:p w:rsidR="004833D7" w:rsidRPr="00472512" w:rsidRDefault="004833D7">
      <w:pPr>
        <w:spacing w:after="0" w:line="240" w:lineRule="auto"/>
        <w:jc w:val="both"/>
        <w:rPr>
          <w:rFonts w:ascii="Times New Roman" w:eastAsia="Times New Roman" w:hAnsi="Times New Roman"/>
          <w:sz w:val="28"/>
          <w:szCs w:val="28"/>
        </w:rPr>
      </w:pPr>
    </w:p>
    <w:p w:rsidR="002817BE" w:rsidRPr="00472512" w:rsidRDefault="00577C64" w:rsidP="00577C64">
      <w:pPr>
        <w:pStyle w:val="12"/>
        <w:jc w:val="center"/>
        <w:rPr>
          <w:b/>
          <w:bCs/>
        </w:rPr>
      </w:pPr>
      <w:bookmarkStart w:id="22" w:name="__RefHeading___Toc518568455"/>
      <w:bookmarkStart w:id="23" w:name="_Toc527017161"/>
      <w:bookmarkEnd w:id="22"/>
      <w:r w:rsidRPr="00472512">
        <w:rPr>
          <w:b/>
        </w:rPr>
        <w:t>1.</w:t>
      </w:r>
      <w:r w:rsidRPr="00472512">
        <w:tab/>
      </w:r>
      <w:r w:rsidRPr="00472512">
        <w:rPr>
          <w:b/>
        </w:rPr>
        <w:t>Термины и определения</w:t>
      </w:r>
      <w:bookmarkEnd w:id="23"/>
    </w:p>
    <w:p w:rsidR="002817BE" w:rsidRPr="00472512" w:rsidRDefault="002817BE">
      <w:pPr>
        <w:spacing w:after="0" w:line="240" w:lineRule="auto"/>
        <w:jc w:val="both"/>
        <w:rPr>
          <w:rFonts w:ascii="Times New Roman" w:eastAsia="Times New Roman" w:hAnsi="Times New Roman"/>
          <w:b/>
          <w:bCs/>
          <w:sz w:val="24"/>
          <w:szCs w:val="24"/>
        </w:rPr>
      </w:pPr>
    </w:p>
    <w:p w:rsidR="002817BE" w:rsidRPr="00472512" w:rsidRDefault="002817BE">
      <w:pPr>
        <w:spacing w:after="0" w:line="240" w:lineRule="auto"/>
        <w:jc w:val="both"/>
        <w:rPr>
          <w:rFonts w:ascii="Times New Roman" w:hAnsi="Times New Roman"/>
          <w:b/>
          <w:bCs/>
          <w:sz w:val="24"/>
          <w:szCs w:val="24"/>
        </w:rPr>
      </w:pPr>
      <w:r w:rsidRPr="00472512">
        <w:rPr>
          <w:rFonts w:ascii="Times New Roman" w:eastAsia="Times New Roman" w:hAnsi="Times New Roman"/>
          <w:b/>
          <w:bCs/>
          <w:sz w:val="24"/>
          <w:szCs w:val="24"/>
        </w:rPr>
        <w:t xml:space="preserve">Заказчик </w:t>
      </w:r>
      <w:r w:rsidRPr="00472512">
        <w:rPr>
          <w:rFonts w:ascii="Times New Roman" w:eastAsia="Times New Roman" w:hAnsi="Times New Roman"/>
          <w:bCs/>
          <w:sz w:val="24"/>
          <w:szCs w:val="24"/>
        </w:rPr>
        <w:t xml:space="preserve">– </w:t>
      </w:r>
      <w:r w:rsidRPr="00472512">
        <w:rPr>
          <w:rFonts w:ascii="Times New Roman" w:hAnsi="Times New Roman"/>
          <w:sz w:val="24"/>
          <w:szCs w:val="24"/>
        </w:rPr>
        <w:t>Акционерное общество «Мурманэнергосбыт» (АО «МЭС»)</w:t>
      </w:r>
      <w:r w:rsidRPr="00472512">
        <w:rPr>
          <w:rFonts w:ascii="Times New Roman" w:eastAsia="Times New Roman" w:hAnsi="Times New Roman"/>
          <w:bCs/>
          <w:sz w:val="24"/>
          <w:szCs w:val="24"/>
        </w:rPr>
        <w:t>.</w:t>
      </w:r>
    </w:p>
    <w:p w:rsidR="002817BE" w:rsidRPr="00472512" w:rsidRDefault="002817BE">
      <w:pPr>
        <w:spacing w:after="0" w:line="240" w:lineRule="auto"/>
        <w:jc w:val="both"/>
        <w:rPr>
          <w:rFonts w:ascii="Times New Roman" w:hAnsi="Times New Roman"/>
          <w:b/>
          <w:bCs/>
          <w:sz w:val="24"/>
          <w:szCs w:val="24"/>
        </w:rPr>
      </w:pPr>
    </w:p>
    <w:p w:rsidR="002817BE" w:rsidRPr="00472512" w:rsidRDefault="002817BE">
      <w:pPr>
        <w:spacing w:after="0" w:line="240" w:lineRule="auto"/>
        <w:jc w:val="both"/>
        <w:rPr>
          <w:rFonts w:ascii="Times New Roman" w:hAnsi="Times New Roman"/>
          <w:b/>
          <w:bCs/>
          <w:sz w:val="24"/>
          <w:szCs w:val="24"/>
        </w:rPr>
      </w:pPr>
      <w:proofErr w:type="gramStart"/>
      <w:r w:rsidRPr="00472512">
        <w:rPr>
          <w:rFonts w:ascii="Times New Roman" w:hAnsi="Times New Roman"/>
          <w:b/>
          <w:bCs/>
          <w:sz w:val="24"/>
          <w:szCs w:val="24"/>
        </w:rPr>
        <w:t>Участник закупки</w:t>
      </w:r>
      <w:r w:rsidRPr="00472512">
        <w:rPr>
          <w:rFonts w:ascii="Times New Roman" w:hAnsi="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w:t>
      </w:r>
      <w:r w:rsidRPr="00472512">
        <w:rPr>
          <w:rFonts w:ascii="Times New Roman" w:hAnsi="Times New Roman"/>
          <w:sz w:val="24"/>
          <w:szCs w:val="24"/>
          <w:shd w:val="clear" w:color="auto" w:fill="FFFFFF"/>
        </w:rPr>
        <w:t>Участника закупки.</w:t>
      </w:r>
      <w:proofErr w:type="gramEnd"/>
    </w:p>
    <w:p w:rsidR="002817BE" w:rsidRPr="00472512" w:rsidRDefault="002817BE">
      <w:pPr>
        <w:spacing w:after="0" w:line="240" w:lineRule="auto"/>
        <w:jc w:val="both"/>
        <w:rPr>
          <w:rFonts w:ascii="Times New Roman" w:hAnsi="Times New Roman"/>
          <w:b/>
          <w:bCs/>
          <w:sz w:val="24"/>
          <w:szCs w:val="24"/>
        </w:rPr>
      </w:pPr>
    </w:p>
    <w:p w:rsidR="002817BE" w:rsidRPr="00472512" w:rsidRDefault="002817BE">
      <w:pPr>
        <w:spacing w:after="0" w:line="240" w:lineRule="auto"/>
        <w:jc w:val="both"/>
        <w:rPr>
          <w:rFonts w:ascii="Times New Roman" w:eastAsia="Times New Roman" w:hAnsi="Times New Roman"/>
          <w:b/>
          <w:bCs/>
          <w:sz w:val="24"/>
          <w:szCs w:val="24"/>
        </w:rPr>
      </w:pPr>
      <w:r w:rsidRPr="00472512">
        <w:rPr>
          <w:rFonts w:ascii="Times New Roman" w:hAnsi="Times New Roman"/>
          <w:b/>
          <w:bCs/>
          <w:sz w:val="24"/>
          <w:szCs w:val="24"/>
        </w:rPr>
        <w:t>Исполнитель</w:t>
      </w:r>
      <w:r w:rsidR="00463F8D" w:rsidRPr="00472512">
        <w:rPr>
          <w:rFonts w:ascii="Times New Roman" w:hAnsi="Times New Roman"/>
          <w:b/>
          <w:bCs/>
          <w:sz w:val="24"/>
          <w:szCs w:val="24"/>
        </w:rPr>
        <w:t xml:space="preserve"> (Лизингодатель)</w:t>
      </w:r>
      <w:r w:rsidRPr="00472512">
        <w:rPr>
          <w:rFonts w:ascii="Times New Roman" w:hAnsi="Times New Roman"/>
          <w:b/>
          <w:bCs/>
          <w:sz w:val="24"/>
          <w:szCs w:val="24"/>
        </w:rPr>
        <w:t xml:space="preserve"> </w:t>
      </w:r>
      <w:r w:rsidRPr="00472512">
        <w:rPr>
          <w:rFonts w:ascii="Times New Roman" w:hAnsi="Times New Roman"/>
          <w:sz w:val="24"/>
          <w:szCs w:val="24"/>
        </w:rPr>
        <w:t xml:space="preserve">– </w:t>
      </w:r>
      <w:r w:rsidRPr="00472512">
        <w:rPr>
          <w:rFonts w:ascii="Times New Roman" w:hAnsi="Times New Roman"/>
          <w:bCs/>
          <w:sz w:val="24"/>
          <w:szCs w:val="24"/>
        </w:rPr>
        <w:t>Победитель либо иное лицо, с которым заключается Договор в соответствии с п. 4.12.4. Документации</w:t>
      </w:r>
      <w:r w:rsidRPr="00472512">
        <w:rPr>
          <w:rFonts w:ascii="Times New Roman" w:hAnsi="Times New Roman"/>
          <w:sz w:val="24"/>
          <w:szCs w:val="24"/>
        </w:rPr>
        <w:t>.</w:t>
      </w:r>
    </w:p>
    <w:p w:rsidR="002817BE" w:rsidRPr="00472512" w:rsidRDefault="002817BE">
      <w:pPr>
        <w:spacing w:after="0" w:line="240" w:lineRule="auto"/>
        <w:jc w:val="both"/>
        <w:rPr>
          <w:rFonts w:ascii="Times New Roman" w:eastAsia="Times New Roman" w:hAnsi="Times New Roman"/>
          <w:b/>
          <w:bCs/>
          <w:sz w:val="24"/>
          <w:szCs w:val="24"/>
        </w:rPr>
      </w:pPr>
    </w:p>
    <w:p w:rsidR="002817BE" w:rsidRPr="00472512" w:rsidRDefault="002817BE">
      <w:pPr>
        <w:spacing w:after="0" w:line="240" w:lineRule="auto"/>
        <w:jc w:val="both"/>
        <w:rPr>
          <w:rFonts w:ascii="Times New Roman" w:eastAsia="Times New Roman" w:hAnsi="Times New Roman"/>
          <w:b/>
          <w:bCs/>
          <w:sz w:val="24"/>
          <w:szCs w:val="24"/>
        </w:rPr>
      </w:pPr>
      <w:r w:rsidRPr="00472512">
        <w:rPr>
          <w:rFonts w:ascii="Times New Roman" w:eastAsia="Times New Roman" w:hAnsi="Times New Roman"/>
          <w:b/>
          <w:bCs/>
          <w:sz w:val="24"/>
          <w:szCs w:val="24"/>
        </w:rPr>
        <w:t>Комиссия по закупке</w:t>
      </w:r>
      <w:r w:rsidRPr="00472512">
        <w:rPr>
          <w:rFonts w:ascii="Times New Roman" w:eastAsia="Times New Roman" w:hAnsi="Times New Roman"/>
          <w:bCs/>
          <w:sz w:val="24"/>
          <w:szCs w:val="24"/>
        </w:rPr>
        <w:t xml:space="preserve"> – коллегиальный орган, сформированный для организации и проведения запроса предложений.</w:t>
      </w:r>
    </w:p>
    <w:p w:rsidR="002817BE" w:rsidRPr="00472512" w:rsidRDefault="002817BE">
      <w:pPr>
        <w:tabs>
          <w:tab w:val="left" w:pos="900"/>
          <w:tab w:val="left" w:pos="1440"/>
        </w:tabs>
        <w:spacing w:after="0" w:line="240" w:lineRule="auto"/>
        <w:jc w:val="both"/>
        <w:rPr>
          <w:rFonts w:ascii="Times New Roman" w:eastAsia="Times New Roman" w:hAnsi="Times New Roman"/>
          <w:b/>
          <w:bCs/>
          <w:sz w:val="24"/>
          <w:szCs w:val="24"/>
        </w:rPr>
      </w:pPr>
    </w:p>
    <w:p w:rsidR="002817BE" w:rsidRPr="00472512" w:rsidRDefault="002817BE">
      <w:pPr>
        <w:tabs>
          <w:tab w:val="left" w:pos="900"/>
          <w:tab w:val="left" w:pos="1440"/>
        </w:tabs>
        <w:spacing w:after="0" w:line="240" w:lineRule="auto"/>
        <w:jc w:val="both"/>
        <w:rPr>
          <w:rFonts w:ascii="Times New Roman" w:eastAsia="Times New Roman" w:hAnsi="Times New Roman"/>
          <w:b/>
          <w:bCs/>
          <w:sz w:val="24"/>
          <w:szCs w:val="24"/>
        </w:rPr>
      </w:pPr>
      <w:proofErr w:type="gramStart"/>
      <w:r w:rsidRPr="00472512">
        <w:rPr>
          <w:rFonts w:ascii="Times New Roman" w:eastAsia="Times New Roman" w:hAnsi="Times New Roman"/>
          <w:b/>
          <w:bCs/>
          <w:sz w:val="24"/>
          <w:szCs w:val="24"/>
        </w:rPr>
        <w:t>Запрос предложений</w:t>
      </w:r>
      <w:r w:rsidRPr="00472512">
        <w:rPr>
          <w:rFonts w:ascii="Times New Roman" w:eastAsia="Times New Roman" w:hAnsi="Times New Roman"/>
          <w:bCs/>
          <w:sz w:val="24"/>
          <w:szCs w:val="24"/>
        </w:rPr>
        <w:t xml:space="preserve"> – </w:t>
      </w:r>
      <w:r w:rsidRPr="00472512">
        <w:rPr>
          <w:rFonts w:ascii="Times New Roman" w:eastAsia="Times New Roman" w:hAnsi="Times New Roman"/>
          <w:sz w:val="24"/>
          <w:szCs w:val="24"/>
          <w:shd w:val="clear" w:color="auto" w:fill="FFFFFF"/>
        </w:rPr>
        <w:t>конкурентная закупка, осуществляемая путем проведения торгов, при которой победителем запроса предложений признается Участник закупки,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472512">
        <w:rPr>
          <w:rFonts w:ascii="Times New Roman" w:eastAsia="Times New Roman" w:hAnsi="Times New Roman"/>
          <w:b/>
          <w:bCs/>
          <w:sz w:val="24"/>
          <w:szCs w:val="24"/>
        </w:rPr>
        <w:t xml:space="preserve">                  </w:t>
      </w:r>
      <w:proofErr w:type="gramEnd"/>
    </w:p>
    <w:p w:rsidR="002817BE" w:rsidRPr="00472512" w:rsidRDefault="002817BE">
      <w:pPr>
        <w:spacing w:after="0" w:line="240" w:lineRule="auto"/>
        <w:jc w:val="both"/>
        <w:rPr>
          <w:rFonts w:ascii="Times New Roman" w:eastAsia="Times New Roman" w:hAnsi="Times New Roman"/>
          <w:b/>
          <w:bCs/>
          <w:sz w:val="24"/>
          <w:szCs w:val="24"/>
        </w:rPr>
      </w:pPr>
    </w:p>
    <w:p w:rsidR="002817BE" w:rsidRPr="00472512" w:rsidRDefault="002817BE">
      <w:pPr>
        <w:spacing w:after="0" w:line="240" w:lineRule="auto"/>
        <w:jc w:val="both"/>
        <w:rPr>
          <w:rFonts w:ascii="Times New Roman" w:eastAsia="Times New Roman" w:hAnsi="Times New Roman"/>
          <w:b/>
          <w:bCs/>
          <w:sz w:val="24"/>
          <w:szCs w:val="24"/>
        </w:rPr>
      </w:pPr>
      <w:r w:rsidRPr="00472512">
        <w:rPr>
          <w:rFonts w:ascii="Times New Roman" w:eastAsia="Times New Roman" w:hAnsi="Times New Roman"/>
          <w:b/>
          <w:bCs/>
          <w:sz w:val="24"/>
          <w:szCs w:val="24"/>
        </w:rPr>
        <w:t>Извещение о проведении запроса предложений</w:t>
      </w:r>
      <w:r w:rsidRPr="00472512">
        <w:rPr>
          <w:rFonts w:ascii="Times New Roman" w:eastAsia="Times New Roman" w:hAnsi="Times New Roman"/>
          <w:bCs/>
          <w:sz w:val="24"/>
          <w:szCs w:val="24"/>
        </w:rPr>
        <w:t xml:space="preserve"> – информация о запросе предложений, публикуемая в единой информационной системе в сфере закупок товаров, работ, услуг.</w:t>
      </w:r>
    </w:p>
    <w:p w:rsidR="002817BE" w:rsidRPr="00472512" w:rsidRDefault="002817BE">
      <w:pPr>
        <w:spacing w:after="0" w:line="240" w:lineRule="auto"/>
        <w:jc w:val="both"/>
        <w:rPr>
          <w:rFonts w:ascii="Times New Roman" w:eastAsia="Times New Roman" w:hAnsi="Times New Roman"/>
          <w:b/>
          <w:bCs/>
          <w:sz w:val="24"/>
          <w:szCs w:val="24"/>
        </w:rPr>
      </w:pPr>
    </w:p>
    <w:p w:rsidR="002817BE" w:rsidRPr="00472512" w:rsidRDefault="002817BE">
      <w:pPr>
        <w:spacing w:after="0" w:line="240" w:lineRule="auto"/>
        <w:jc w:val="both"/>
        <w:rPr>
          <w:rFonts w:ascii="Times New Roman" w:eastAsia="Times New Roman" w:hAnsi="Times New Roman"/>
          <w:b/>
          <w:bCs/>
          <w:sz w:val="24"/>
          <w:szCs w:val="24"/>
        </w:rPr>
      </w:pPr>
      <w:proofErr w:type="gramStart"/>
      <w:r w:rsidRPr="00472512">
        <w:rPr>
          <w:rFonts w:ascii="Times New Roman" w:eastAsia="Times New Roman" w:hAnsi="Times New Roman"/>
          <w:b/>
          <w:bCs/>
          <w:sz w:val="24"/>
          <w:szCs w:val="24"/>
        </w:rPr>
        <w:t>Документация о проведении запроса предложений</w:t>
      </w:r>
      <w:r w:rsidRPr="00472512">
        <w:rPr>
          <w:rFonts w:ascii="Times New Roman" w:eastAsia="Times New Roman" w:hAnsi="Times New Roman"/>
          <w:bCs/>
          <w:sz w:val="24"/>
          <w:szCs w:val="24"/>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также об условиях заключаемого по результатам запроса предложений Договора.</w:t>
      </w:r>
      <w:proofErr w:type="gramEnd"/>
      <w:r w:rsidRPr="00472512">
        <w:rPr>
          <w:rFonts w:ascii="Times New Roman" w:eastAsia="Times New Roman" w:hAnsi="Times New Roman"/>
          <w:bCs/>
          <w:sz w:val="24"/>
          <w:szCs w:val="24"/>
        </w:rPr>
        <w:t xml:space="preserve"> Документация о проведении запроса предложений (далее – Документация) размещается в единой информационной системе в сфере закупок товаров, работ, услуг</w:t>
      </w:r>
      <w:r w:rsidRPr="00472512">
        <w:rPr>
          <w:rFonts w:ascii="Times New Roman" w:eastAsia="Times New Roman" w:hAnsi="Times New Roman"/>
          <w:sz w:val="24"/>
          <w:szCs w:val="24"/>
        </w:rPr>
        <w:t xml:space="preserve"> одновременно с размещением на указанном сайте извещения о проведении запроса предложений.</w:t>
      </w:r>
    </w:p>
    <w:p w:rsidR="002817BE" w:rsidRPr="00472512" w:rsidRDefault="002817BE">
      <w:pPr>
        <w:spacing w:after="0" w:line="240" w:lineRule="auto"/>
        <w:jc w:val="both"/>
        <w:rPr>
          <w:rFonts w:ascii="Times New Roman" w:eastAsia="Times New Roman" w:hAnsi="Times New Roman"/>
          <w:b/>
          <w:bCs/>
          <w:sz w:val="24"/>
          <w:szCs w:val="24"/>
        </w:rPr>
      </w:pPr>
    </w:p>
    <w:p w:rsidR="002817BE" w:rsidRPr="00472512" w:rsidRDefault="002817BE">
      <w:pPr>
        <w:spacing w:after="0" w:line="240" w:lineRule="auto"/>
        <w:jc w:val="both"/>
        <w:rPr>
          <w:rFonts w:ascii="Times New Roman" w:eastAsia="Times New Roman" w:hAnsi="Times New Roman"/>
          <w:b/>
          <w:sz w:val="24"/>
          <w:szCs w:val="24"/>
        </w:rPr>
      </w:pPr>
      <w:proofErr w:type="gramStart"/>
      <w:r w:rsidRPr="00472512">
        <w:rPr>
          <w:rFonts w:ascii="Times New Roman" w:eastAsia="Times New Roman" w:hAnsi="Times New Roman"/>
          <w:b/>
          <w:bCs/>
          <w:sz w:val="24"/>
          <w:szCs w:val="24"/>
        </w:rPr>
        <w:t>Заявка на участие в запросе предложений</w:t>
      </w:r>
      <w:r w:rsidRPr="00472512">
        <w:rPr>
          <w:rFonts w:ascii="Times New Roman" w:eastAsia="Times New Roman" w:hAnsi="Times New Roman"/>
          <w:bCs/>
          <w:sz w:val="24"/>
          <w:szCs w:val="24"/>
        </w:rPr>
        <w:t xml:space="preserve"> </w:t>
      </w:r>
      <w:r w:rsidRPr="00472512">
        <w:rPr>
          <w:rFonts w:ascii="Times New Roman" w:eastAsia="Times New Roman" w:hAnsi="Times New Roman"/>
          <w:b/>
          <w:bCs/>
          <w:sz w:val="24"/>
          <w:szCs w:val="24"/>
        </w:rPr>
        <w:t xml:space="preserve">(также по тексту – заявка) </w:t>
      </w:r>
      <w:r w:rsidRPr="00472512">
        <w:rPr>
          <w:rFonts w:ascii="Times New Roman" w:eastAsia="Times New Roman" w:hAnsi="Times New Roman"/>
          <w:bCs/>
          <w:sz w:val="24"/>
          <w:szCs w:val="24"/>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roofErr w:type="gramEnd"/>
    </w:p>
    <w:p w:rsidR="002817BE" w:rsidRPr="00472512" w:rsidRDefault="002817BE">
      <w:pPr>
        <w:spacing w:after="0" w:line="240" w:lineRule="auto"/>
        <w:jc w:val="both"/>
        <w:rPr>
          <w:rFonts w:ascii="Times New Roman" w:eastAsia="Times New Roman" w:hAnsi="Times New Roman"/>
          <w:b/>
          <w:sz w:val="24"/>
          <w:szCs w:val="24"/>
        </w:rPr>
      </w:pP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sz w:val="24"/>
          <w:szCs w:val="24"/>
        </w:rPr>
      </w:pPr>
      <w:proofErr w:type="gramStart"/>
      <w:r w:rsidRPr="00472512">
        <w:rPr>
          <w:rFonts w:ascii="Times New Roman" w:eastAsia="Times New Roman" w:hAnsi="Times New Roman"/>
          <w:b/>
          <w:sz w:val="24"/>
          <w:szCs w:val="24"/>
        </w:rPr>
        <w:t>Единая информационная система в сфере закупок товаров, работ, услуг для обеспечения государственных и муниципальных нужд</w:t>
      </w:r>
      <w:r w:rsidRPr="00472512">
        <w:rPr>
          <w:rFonts w:ascii="Times New Roman" w:eastAsia="Times New Roman" w:hAnsi="Times New Roman"/>
          <w:sz w:val="24"/>
          <w:szCs w:val="24"/>
        </w:rPr>
        <w:t xml:space="preserve"> (</w:t>
      </w:r>
      <w:hyperlink r:id="rId9" w:history="1">
        <w:r w:rsidRPr="00472512">
          <w:rPr>
            <w:rStyle w:val="af0"/>
            <w:rFonts w:ascii="Times New Roman" w:eastAsia="Times New Roman" w:hAnsi="Times New Roman"/>
            <w:color w:val="auto"/>
            <w:sz w:val="24"/>
            <w:szCs w:val="24"/>
            <w:lang w:val="en-US"/>
          </w:rPr>
          <w:t>www</w:t>
        </w:r>
        <w:r w:rsidRPr="00472512">
          <w:rPr>
            <w:rStyle w:val="af0"/>
            <w:rFonts w:ascii="Times New Roman" w:eastAsia="Times New Roman" w:hAnsi="Times New Roman"/>
            <w:color w:val="auto"/>
            <w:sz w:val="24"/>
            <w:szCs w:val="24"/>
          </w:rPr>
          <w:t>.</w:t>
        </w:r>
        <w:proofErr w:type="spellStart"/>
        <w:r w:rsidRPr="00472512">
          <w:rPr>
            <w:rStyle w:val="af0"/>
            <w:rFonts w:ascii="Times New Roman" w:eastAsia="Times New Roman" w:hAnsi="Times New Roman"/>
            <w:color w:val="auto"/>
            <w:sz w:val="24"/>
            <w:szCs w:val="24"/>
            <w:lang w:val="en-US"/>
          </w:rPr>
          <w:t>zakupki</w:t>
        </w:r>
        <w:proofErr w:type="spellEnd"/>
        <w:r w:rsidRPr="00472512">
          <w:rPr>
            <w:rStyle w:val="af0"/>
            <w:rFonts w:ascii="Times New Roman" w:eastAsia="Times New Roman" w:hAnsi="Times New Roman"/>
            <w:color w:val="auto"/>
            <w:sz w:val="24"/>
            <w:szCs w:val="24"/>
          </w:rPr>
          <w:t>.</w:t>
        </w:r>
        <w:proofErr w:type="spellStart"/>
        <w:r w:rsidRPr="00472512">
          <w:rPr>
            <w:rStyle w:val="af0"/>
            <w:rFonts w:ascii="Times New Roman" w:eastAsia="Times New Roman" w:hAnsi="Times New Roman"/>
            <w:color w:val="auto"/>
            <w:sz w:val="24"/>
            <w:szCs w:val="24"/>
            <w:lang w:val="en-US"/>
          </w:rPr>
          <w:t>gov</w:t>
        </w:r>
        <w:proofErr w:type="spellEnd"/>
        <w:r w:rsidRPr="00472512">
          <w:rPr>
            <w:rStyle w:val="af0"/>
            <w:rFonts w:ascii="Times New Roman" w:eastAsia="Times New Roman" w:hAnsi="Times New Roman"/>
            <w:color w:val="auto"/>
            <w:sz w:val="24"/>
            <w:szCs w:val="24"/>
          </w:rPr>
          <w:t>.</w:t>
        </w:r>
        <w:proofErr w:type="spellStart"/>
        <w:r w:rsidRPr="00472512">
          <w:rPr>
            <w:rStyle w:val="af0"/>
            <w:rFonts w:ascii="Times New Roman" w:eastAsia="Times New Roman" w:hAnsi="Times New Roman"/>
            <w:color w:val="auto"/>
            <w:sz w:val="24"/>
            <w:szCs w:val="24"/>
            <w:lang w:val="en-US"/>
          </w:rPr>
          <w:t>ru</w:t>
        </w:r>
        <w:proofErr w:type="spellEnd"/>
      </w:hyperlink>
      <w:r w:rsidRPr="00472512">
        <w:rPr>
          <w:rFonts w:ascii="Times New Roman" w:eastAsia="Times New Roman" w:hAnsi="Times New Roman"/>
          <w:sz w:val="24"/>
          <w:szCs w:val="24"/>
        </w:rPr>
        <w:t>)</w:t>
      </w:r>
      <w:r w:rsidRPr="00472512">
        <w:rPr>
          <w:rFonts w:ascii="Times New Roman" w:eastAsia="Times New Roman" w:hAnsi="Times New Roman"/>
          <w:b/>
          <w:sz w:val="24"/>
          <w:szCs w:val="24"/>
        </w:rPr>
        <w:t xml:space="preserve"> (также по тексту  - единая информационная система в сфере закупок товаров, работ, услуг, единая информационная система (ЕИС)) –</w:t>
      </w:r>
      <w:r w:rsidRPr="00472512">
        <w:rPr>
          <w:rFonts w:ascii="Times New Roman" w:eastAsia="Times New Roman" w:hAnsi="Times New Roman"/>
          <w:sz w:val="24"/>
          <w:szCs w:val="24"/>
        </w:rPr>
        <w:t xml:space="preserve"> информация и документы в соответствии с требованиями Федерального </w:t>
      </w:r>
      <w:r w:rsidRPr="00472512">
        <w:rPr>
          <w:rFonts w:ascii="Times New Roman" w:eastAsia="Times New Roman" w:hAnsi="Times New Roman"/>
          <w:sz w:val="24"/>
          <w:szCs w:val="24"/>
        </w:rPr>
        <w:lastRenderedPageBreak/>
        <w:t>закона от 18.07.2011 № 223-ФЗ «О закупках товаров, работ, услуг отдельными видами юридических лиц» размещаются в единой информационной</w:t>
      </w:r>
      <w:proofErr w:type="gramEnd"/>
      <w:r w:rsidRPr="00472512">
        <w:rPr>
          <w:rFonts w:ascii="Times New Roman" w:eastAsia="Times New Roman" w:hAnsi="Times New Roman"/>
          <w:sz w:val="24"/>
          <w:szCs w:val="24"/>
        </w:rPr>
        <w:t xml:space="preserve"> системе в сфере закупок товаров, работ, услуг для обеспечения государственных и муниципальных нужд. </w:t>
      </w:r>
    </w:p>
    <w:p w:rsidR="002817BE" w:rsidRPr="00472512" w:rsidRDefault="002817BE">
      <w:pPr>
        <w:spacing w:after="0" w:line="240" w:lineRule="auto"/>
        <w:jc w:val="both"/>
        <w:rPr>
          <w:rFonts w:ascii="Times New Roman" w:eastAsia="Times New Roman" w:hAnsi="Times New Roman"/>
          <w:b/>
          <w:sz w:val="24"/>
          <w:szCs w:val="24"/>
        </w:rPr>
      </w:pPr>
      <w:proofErr w:type="gramStart"/>
      <w:r w:rsidRPr="00472512">
        <w:rPr>
          <w:rFonts w:ascii="Times New Roman" w:eastAsia="Times New Roman" w:hAnsi="Times New Roman"/>
          <w:sz w:val="24"/>
          <w:szCs w:val="24"/>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18.07.2011 № 223-ФЗ «О закупках товаров, работ, услуг отдельными видами юридических лиц» и</w:t>
      </w:r>
      <w:proofErr w:type="gramEnd"/>
      <w:r w:rsidRPr="00472512">
        <w:rPr>
          <w:rFonts w:ascii="Times New Roman" w:eastAsia="Times New Roman" w:hAnsi="Times New Roman"/>
          <w:sz w:val="24"/>
          <w:szCs w:val="24"/>
        </w:rPr>
        <w:t xml:space="preserve"> </w:t>
      </w:r>
      <w:proofErr w:type="gramStart"/>
      <w:r w:rsidRPr="00472512">
        <w:rPr>
          <w:rFonts w:ascii="Times New Roman" w:eastAsia="Times New Roman" w:hAnsi="Times New Roman"/>
          <w:sz w:val="24"/>
          <w:szCs w:val="24"/>
        </w:rPr>
        <w:t xml:space="preserve">Положением о закупке товаров, работ, услуг АО «МЭС» (ИНН 5190907139, ОГРН 1095190009111), размещается Заказчиком на сайте Заказчика </w:t>
      </w:r>
      <w:hyperlink r:id="rId10" w:history="1">
        <w:r w:rsidRPr="00472512">
          <w:rPr>
            <w:rStyle w:val="af0"/>
            <w:rFonts w:ascii="Times New Roman" w:eastAsia="Times New Roman" w:hAnsi="Times New Roman"/>
            <w:color w:val="auto"/>
            <w:sz w:val="24"/>
            <w:szCs w:val="24"/>
          </w:rPr>
          <w:t>http://www.mures.ru/</w:t>
        </w:r>
      </w:hyperlink>
      <w:r w:rsidRPr="00472512">
        <w:rPr>
          <w:rFonts w:ascii="Times New Roman" w:eastAsia="Times New Roman" w:hAnsi="Times New Roman"/>
          <w:sz w:val="24"/>
          <w:szCs w:val="24"/>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Pr="00472512">
        <w:rPr>
          <w:rFonts w:ascii="Times New Roman" w:eastAsia="Times New Roman" w:hAnsi="Times New Roman"/>
          <w:bCs/>
          <w:sz w:val="24"/>
          <w:szCs w:val="24"/>
        </w:rPr>
        <w:t>.</w:t>
      </w:r>
      <w:proofErr w:type="gramEnd"/>
    </w:p>
    <w:p w:rsidR="002817BE" w:rsidRPr="00472512" w:rsidRDefault="002817BE">
      <w:pPr>
        <w:spacing w:after="0" w:line="240" w:lineRule="auto"/>
        <w:jc w:val="both"/>
        <w:rPr>
          <w:rFonts w:ascii="Times New Roman" w:eastAsia="Times New Roman" w:hAnsi="Times New Roman"/>
          <w:b/>
          <w:sz w:val="24"/>
          <w:szCs w:val="24"/>
        </w:rPr>
      </w:pPr>
    </w:p>
    <w:p w:rsidR="002817BE" w:rsidRPr="00472512" w:rsidRDefault="007A3947" w:rsidP="007A3947">
      <w:pPr>
        <w:pStyle w:val="12"/>
        <w:numPr>
          <w:ilvl w:val="0"/>
          <w:numId w:val="23"/>
        </w:numPr>
        <w:jc w:val="center"/>
        <w:rPr>
          <w:b/>
          <w:bCs/>
        </w:rPr>
      </w:pPr>
      <w:bookmarkStart w:id="24" w:name="__RefHeading___Toc518568456"/>
      <w:bookmarkStart w:id="25" w:name="_Toc502233606"/>
      <w:bookmarkStart w:id="26" w:name="_Toc511976435"/>
      <w:bookmarkStart w:id="27" w:name="_Toc527017162"/>
      <w:bookmarkEnd w:id="24"/>
      <w:r w:rsidRPr="00472512">
        <w:rPr>
          <w:b/>
        </w:rPr>
        <w:t>Общие положения</w:t>
      </w:r>
      <w:bookmarkEnd w:id="25"/>
      <w:bookmarkEnd w:id="26"/>
      <w:bookmarkEnd w:id="27"/>
    </w:p>
    <w:p w:rsidR="002817BE" w:rsidRPr="00472512" w:rsidRDefault="002817BE" w:rsidP="00CA5BDE">
      <w:pPr>
        <w:keepNext/>
        <w:numPr>
          <w:ilvl w:val="1"/>
          <w:numId w:val="23"/>
        </w:numPr>
        <w:tabs>
          <w:tab w:val="clear" w:pos="7023"/>
          <w:tab w:val="left" w:pos="0"/>
          <w:tab w:val="left" w:pos="426"/>
        </w:tabs>
        <w:spacing w:after="0" w:line="240" w:lineRule="auto"/>
        <w:ind w:left="0" w:firstLine="0"/>
        <w:jc w:val="both"/>
        <w:rPr>
          <w:rFonts w:ascii="Times New Roman" w:eastAsia="Times New Roman" w:hAnsi="Times New Roman"/>
          <w:sz w:val="24"/>
          <w:szCs w:val="28"/>
        </w:rPr>
      </w:pPr>
      <w:r w:rsidRPr="00472512">
        <w:rPr>
          <w:rFonts w:ascii="Times New Roman" w:eastAsia="Times New Roman" w:hAnsi="Times New Roman"/>
          <w:b/>
          <w:bCs/>
          <w:sz w:val="24"/>
          <w:szCs w:val="24"/>
        </w:rPr>
        <w:t>Общие сведения о процедуре запроса предложений</w:t>
      </w:r>
    </w:p>
    <w:p w:rsidR="002817BE" w:rsidRPr="00472512" w:rsidRDefault="002817BE">
      <w:pPr>
        <w:overflowPunct w:val="0"/>
        <w:autoSpaceDE w:val="0"/>
        <w:spacing w:after="0" w:line="240" w:lineRule="auto"/>
        <w:ind w:firstLine="709"/>
        <w:jc w:val="both"/>
        <w:rPr>
          <w:rFonts w:ascii="Times New Roman" w:eastAsia="Times New Roman" w:hAnsi="Times New Roman"/>
          <w:b/>
          <w:bCs/>
          <w:sz w:val="24"/>
          <w:szCs w:val="24"/>
        </w:rPr>
      </w:pPr>
      <w:bookmarkStart w:id="28" w:name="_Ref55313246"/>
      <w:bookmarkStart w:id="29" w:name="_Ref56231140"/>
      <w:bookmarkStart w:id="30" w:name="_Ref56231144"/>
      <w:r w:rsidRPr="00472512">
        <w:rPr>
          <w:rFonts w:ascii="Times New Roman" w:eastAsia="Times New Roman" w:hAnsi="Times New Roman"/>
          <w:sz w:val="24"/>
          <w:szCs w:val="28"/>
        </w:rPr>
        <w:t>Заказчик извещением о проведении запроса предложений, размещенном в единой информационной системе в сфере закупок товаров, работ, услуг, приглашает заинтересованных лиц, к участию в запросе предложений.</w:t>
      </w:r>
    </w:p>
    <w:p w:rsidR="002817BE" w:rsidRPr="00472512" w:rsidRDefault="002817BE">
      <w:pPr>
        <w:overflowPunct w:val="0"/>
        <w:autoSpaceDE w:val="0"/>
        <w:spacing w:after="0" w:line="240" w:lineRule="auto"/>
        <w:ind w:firstLine="709"/>
        <w:jc w:val="both"/>
        <w:rPr>
          <w:rFonts w:ascii="Times New Roman" w:eastAsia="Times New Roman" w:hAnsi="Times New Roman"/>
          <w:bCs/>
          <w:sz w:val="24"/>
          <w:szCs w:val="24"/>
        </w:rPr>
      </w:pPr>
      <w:r w:rsidRPr="00472512">
        <w:rPr>
          <w:rFonts w:ascii="Times New Roman" w:eastAsia="Times New Roman" w:hAnsi="Times New Roman"/>
          <w:b/>
          <w:bCs/>
          <w:sz w:val="24"/>
          <w:szCs w:val="24"/>
        </w:rPr>
        <w:t>2.1.1.</w:t>
      </w:r>
      <w:r w:rsidRPr="00472512">
        <w:rPr>
          <w:rFonts w:ascii="Times New Roman" w:eastAsia="Times New Roman" w:hAnsi="Times New Roman"/>
          <w:bCs/>
          <w:sz w:val="24"/>
          <w:szCs w:val="24"/>
        </w:rPr>
        <w:tab/>
        <w:t>Предмет запроса предложений указан в Информационной карте Документации.</w:t>
      </w:r>
    </w:p>
    <w:p w:rsidR="002817BE" w:rsidRPr="00472512" w:rsidRDefault="002817BE">
      <w:pPr>
        <w:overflowPunct w:val="0"/>
        <w:autoSpaceDE w:val="0"/>
        <w:spacing w:after="0" w:line="240" w:lineRule="auto"/>
        <w:ind w:firstLine="709"/>
        <w:jc w:val="both"/>
        <w:rPr>
          <w:rFonts w:ascii="Times New Roman" w:eastAsia="Times New Roman" w:hAnsi="Times New Roman"/>
          <w:bCs/>
          <w:sz w:val="24"/>
          <w:szCs w:val="24"/>
        </w:rPr>
      </w:pPr>
      <w:r w:rsidRPr="00472512">
        <w:rPr>
          <w:rFonts w:ascii="Times New Roman" w:eastAsia="Times New Roman" w:hAnsi="Times New Roman"/>
          <w:bCs/>
          <w:sz w:val="24"/>
          <w:szCs w:val="24"/>
        </w:rPr>
        <w:t xml:space="preserve">Требования к </w:t>
      </w:r>
      <w:r w:rsidR="00C064F7" w:rsidRPr="00472512">
        <w:rPr>
          <w:rFonts w:ascii="Times New Roman" w:eastAsia="Times New Roman" w:hAnsi="Times New Roman"/>
          <w:bCs/>
          <w:sz w:val="24"/>
          <w:szCs w:val="24"/>
        </w:rPr>
        <w:t>предмету лизинга</w:t>
      </w:r>
      <w:r w:rsidRPr="00472512">
        <w:rPr>
          <w:rFonts w:ascii="Times New Roman" w:eastAsia="Times New Roman" w:hAnsi="Times New Roman"/>
          <w:bCs/>
          <w:sz w:val="24"/>
          <w:szCs w:val="24"/>
        </w:rPr>
        <w:t xml:space="preserve"> указаны в разделе 5 «Техническое задание» Документации. </w:t>
      </w:r>
    </w:p>
    <w:p w:rsidR="002817BE" w:rsidRPr="00472512" w:rsidRDefault="002817BE" w:rsidP="00CA5BDE">
      <w:pPr>
        <w:numPr>
          <w:ilvl w:val="2"/>
          <w:numId w:val="45"/>
        </w:numPr>
        <w:tabs>
          <w:tab w:val="left" w:pos="993"/>
        </w:tabs>
        <w:overflowPunct w:val="0"/>
        <w:autoSpaceDE w:val="0"/>
        <w:spacing w:after="0" w:line="240" w:lineRule="auto"/>
        <w:ind w:left="0" w:firstLine="709"/>
        <w:jc w:val="both"/>
        <w:rPr>
          <w:rFonts w:ascii="Times New Roman" w:eastAsia="Times New Roman" w:hAnsi="Times New Roman"/>
          <w:b/>
          <w:bCs/>
          <w:sz w:val="24"/>
          <w:szCs w:val="28"/>
        </w:rPr>
      </w:pPr>
      <w:r w:rsidRPr="00472512">
        <w:rPr>
          <w:rFonts w:ascii="Times New Roman" w:eastAsia="Times New Roman" w:hAnsi="Times New Roman"/>
          <w:bCs/>
          <w:sz w:val="24"/>
          <w:szCs w:val="24"/>
        </w:rPr>
        <w:t>Участником закупки может быть любое лицо, обладающее соответствующей правоспособностью по законодательству Российской Федерации.</w:t>
      </w:r>
    </w:p>
    <w:p w:rsidR="002817BE" w:rsidRPr="00472512" w:rsidRDefault="002817BE">
      <w:pPr>
        <w:tabs>
          <w:tab w:val="left" w:pos="-142"/>
          <w:tab w:val="left" w:pos="993"/>
        </w:tabs>
        <w:overflowPunct w:val="0"/>
        <w:autoSpaceDE w:val="0"/>
        <w:spacing w:after="0" w:line="240" w:lineRule="auto"/>
        <w:ind w:firstLine="709"/>
        <w:jc w:val="both"/>
        <w:rPr>
          <w:rFonts w:ascii="Times New Roman" w:eastAsia="Times New Roman" w:hAnsi="Times New Roman"/>
          <w:b/>
          <w:bCs/>
          <w:sz w:val="24"/>
          <w:szCs w:val="24"/>
        </w:rPr>
      </w:pPr>
      <w:r w:rsidRPr="00472512">
        <w:rPr>
          <w:rFonts w:ascii="Times New Roman" w:eastAsia="Times New Roman" w:hAnsi="Times New Roman"/>
          <w:b/>
          <w:bCs/>
          <w:sz w:val="24"/>
          <w:szCs w:val="28"/>
        </w:rPr>
        <w:t>2.1.3.</w:t>
      </w:r>
      <w:r w:rsidRPr="00472512">
        <w:rPr>
          <w:rFonts w:ascii="Times New Roman" w:eastAsia="Times New Roman" w:hAnsi="Times New Roman"/>
          <w:bCs/>
          <w:sz w:val="24"/>
          <w:szCs w:val="28"/>
        </w:rPr>
        <w:t xml:space="preserve"> </w:t>
      </w:r>
      <w:proofErr w:type="gramStart"/>
      <w:r w:rsidRPr="00472512">
        <w:rPr>
          <w:rFonts w:ascii="Times New Roman" w:eastAsia="Times New Roman" w:hAnsi="Times New Roman"/>
          <w:bCs/>
          <w:sz w:val="24"/>
          <w:szCs w:val="28"/>
        </w:rPr>
        <w:t xml:space="preserve">К этапу проведения </w:t>
      </w:r>
      <w:r w:rsidRPr="00472512">
        <w:rPr>
          <w:rFonts w:ascii="Times New Roman" w:eastAsia="Times New Roman" w:hAnsi="Times New Roman"/>
          <w:sz w:val="24"/>
          <w:szCs w:val="24"/>
        </w:rPr>
        <w:t>запроса предложений</w:t>
      </w:r>
      <w:r w:rsidRPr="00472512">
        <w:rPr>
          <w:rFonts w:ascii="Times New Roman" w:eastAsia="Times New Roman" w:hAnsi="Times New Roman"/>
          <w:bCs/>
          <w:sz w:val="24"/>
          <w:szCs w:val="24"/>
        </w:rPr>
        <w:t xml:space="preserve"> допускается Участник закупки, отвечающий требованиям, изложенным в Документации</w:t>
      </w:r>
      <w:r w:rsidRPr="00472512">
        <w:rPr>
          <w:rFonts w:ascii="Times New Roman" w:eastAsia="Times New Roman" w:hAnsi="Times New Roman"/>
          <w:bCs/>
          <w:sz w:val="24"/>
        </w:rPr>
        <w:t xml:space="preserve">, </w:t>
      </w:r>
      <w:r w:rsidRPr="00472512">
        <w:rPr>
          <w:rFonts w:ascii="Times New Roman" w:eastAsia="Times New Roman" w:hAnsi="Times New Roman"/>
          <w:bCs/>
          <w:sz w:val="24"/>
          <w:szCs w:val="24"/>
        </w:rPr>
        <w:t xml:space="preserve">своевременно подавший заявку на участие в </w:t>
      </w:r>
      <w:r w:rsidRPr="00472512">
        <w:rPr>
          <w:rFonts w:ascii="Times New Roman" w:eastAsia="Times New Roman" w:hAnsi="Times New Roman"/>
          <w:sz w:val="24"/>
          <w:szCs w:val="24"/>
        </w:rPr>
        <w:t>запросе предложений</w:t>
      </w:r>
      <w:r w:rsidRPr="00472512">
        <w:rPr>
          <w:rFonts w:ascii="Times New Roman" w:eastAsia="Times New Roman" w:hAnsi="Times New Roman"/>
          <w:bCs/>
          <w:sz w:val="24"/>
          <w:szCs w:val="24"/>
        </w:rPr>
        <w:t>, соответствующую требованиями Документации.</w:t>
      </w:r>
      <w:proofErr w:type="gramEnd"/>
    </w:p>
    <w:p w:rsidR="002817BE" w:rsidRPr="00472512" w:rsidRDefault="002817BE">
      <w:pPr>
        <w:tabs>
          <w:tab w:val="left" w:pos="709"/>
          <w:tab w:val="left" w:pos="993"/>
        </w:tabs>
        <w:overflowPunct w:val="0"/>
        <w:autoSpaceDE w:val="0"/>
        <w:spacing w:after="0" w:line="240" w:lineRule="auto"/>
        <w:ind w:firstLine="709"/>
        <w:jc w:val="both"/>
        <w:rPr>
          <w:rFonts w:ascii="Times New Roman" w:eastAsia="Times New Roman" w:hAnsi="Times New Roman"/>
          <w:b/>
          <w:bCs/>
          <w:sz w:val="24"/>
          <w:szCs w:val="24"/>
        </w:rPr>
      </w:pPr>
      <w:r w:rsidRPr="00472512">
        <w:rPr>
          <w:rFonts w:ascii="Times New Roman" w:eastAsia="Times New Roman" w:hAnsi="Times New Roman"/>
          <w:b/>
          <w:bCs/>
          <w:sz w:val="24"/>
          <w:szCs w:val="24"/>
        </w:rPr>
        <w:t>2.1.4.</w:t>
      </w:r>
      <w:r w:rsidRPr="00472512">
        <w:rPr>
          <w:rFonts w:ascii="Times New Roman" w:eastAsia="Times New Roman" w:hAnsi="Times New Roman"/>
          <w:bCs/>
          <w:sz w:val="24"/>
          <w:szCs w:val="24"/>
        </w:rPr>
        <w:t xml:space="preserve"> Решение о допуске Участников закупки</w:t>
      </w:r>
      <w:r w:rsidRPr="00472512">
        <w:rPr>
          <w:rFonts w:ascii="Times New Roman" w:eastAsia="Times New Roman" w:hAnsi="Times New Roman"/>
          <w:sz w:val="24"/>
          <w:szCs w:val="24"/>
        </w:rPr>
        <w:t xml:space="preserve"> </w:t>
      </w:r>
      <w:r w:rsidRPr="00472512">
        <w:rPr>
          <w:rFonts w:ascii="Times New Roman" w:eastAsia="Times New Roman" w:hAnsi="Times New Roman"/>
          <w:bCs/>
          <w:sz w:val="24"/>
          <w:szCs w:val="24"/>
        </w:rPr>
        <w:t xml:space="preserve">к этапу проведения запроса предложений принимает Комиссия по закупке. </w:t>
      </w:r>
    </w:p>
    <w:p w:rsidR="002817BE" w:rsidRPr="00472512" w:rsidRDefault="002817BE">
      <w:pPr>
        <w:tabs>
          <w:tab w:val="left" w:pos="0"/>
          <w:tab w:val="left" w:pos="993"/>
        </w:tabs>
        <w:overflowPunct w:val="0"/>
        <w:autoSpaceDE w:val="0"/>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bCs/>
          <w:sz w:val="24"/>
          <w:szCs w:val="24"/>
        </w:rPr>
        <w:t>2.1.5.</w:t>
      </w:r>
      <w:r w:rsidRPr="00472512">
        <w:rPr>
          <w:rFonts w:ascii="Times New Roman" w:eastAsia="Times New Roman" w:hAnsi="Times New Roman"/>
          <w:bCs/>
          <w:sz w:val="24"/>
          <w:szCs w:val="24"/>
        </w:rPr>
        <w:t xml:space="preserve"> Комиссия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472512">
        <w:rPr>
          <w:rFonts w:ascii="Times New Roman" w:eastAsia="Times New Roman" w:hAnsi="Times New Roman"/>
          <w:sz w:val="24"/>
          <w:szCs w:val="24"/>
        </w:rPr>
        <w:t>участия в запросе предложений</w:t>
      </w:r>
      <w:r w:rsidRPr="00472512">
        <w:rPr>
          <w:rFonts w:ascii="Times New Roman" w:eastAsia="Times New Roman" w:hAnsi="Times New Roman"/>
          <w:bCs/>
          <w:sz w:val="24"/>
          <w:szCs w:val="24"/>
        </w:rPr>
        <w:t xml:space="preserve"> на любом этапе.</w:t>
      </w:r>
    </w:p>
    <w:p w:rsidR="002817BE" w:rsidRPr="00472512" w:rsidRDefault="002817BE">
      <w:pPr>
        <w:tabs>
          <w:tab w:val="left" w:pos="0"/>
          <w:tab w:val="left" w:pos="993"/>
        </w:tabs>
        <w:overflowPunct w:val="0"/>
        <w:autoSpaceDE w:val="0"/>
        <w:spacing w:after="0" w:line="240" w:lineRule="auto"/>
        <w:ind w:firstLine="709"/>
        <w:jc w:val="both"/>
        <w:rPr>
          <w:rFonts w:ascii="Times New Roman" w:eastAsia="Times New Roman" w:hAnsi="Times New Roman"/>
          <w:b/>
          <w:sz w:val="24"/>
          <w:szCs w:val="24"/>
        </w:rPr>
      </w:pPr>
    </w:p>
    <w:p w:rsidR="002817BE" w:rsidRPr="00472512" w:rsidRDefault="002817BE" w:rsidP="00CA5BDE">
      <w:pPr>
        <w:keepNext/>
        <w:numPr>
          <w:ilvl w:val="1"/>
          <w:numId w:val="45"/>
        </w:numPr>
        <w:tabs>
          <w:tab w:val="left" w:pos="426"/>
        </w:tabs>
        <w:spacing w:after="0" w:line="240" w:lineRule="auto"/>
        <w:jc w:val="both"/>
        <w:rPr>
          <w:rFonts w:ascii="Times New Roman" w:eastAsia="Times New Roman" w:hAnsi="Times New Roman"/>
          <w:bCs/>
          <w:sz w:val="24"/>
          <w:szCs w:val="24"/>
        </w:rPr>
      </w:pPr>
      <w:r w:rsidRPr="00472512">
        <w:rPr>
          <w:rFonts w:ascii="Times New Roman" w:eastAsia="Times New Roman" w:hAnsi="Times New Roman"/>
          <w:b/>
          <w:sz w:val="24"/>
          <w:szCs w:val="24"/>
        </w:rPr>
        <w:t xml:space="preserve">Правовой статус </w:t>
      </w:r>
      <w:r w:rsidRPr="00472512">
        <w:rPr>
          <w:rFonts w:ascii="Times New Roman" w:eastAsia="Times New Roman" w:hAnsi="Times New Roman"/>
          <w:b/>
          <w:bCs/>
          <w:sz w:val="24"/>
          <w:szCs w:val="24"/>
        </w:rPr>
        <w:t>запроса предложений</w:t>
      </w:r>
      <w:r w:rsidRPr="00472512">
        <w:rPr>
          <w:rFonts w:ascii="Times New Roman" w:eastAsia="Times New Roman" w:hAnsi="Times New Roman"/>
          <w:bCs/>
          <w:sz w:val="24"/>
          <w:szCs w:val="24"/>
        </w:rPr>
        <w:t xml:space="preserve"> </w:t>
      </w:r>
      <w:r w:rsidRPr="00472512">
        <w:rPr>
          <w:rFonts w:ascii="Times New Roman" w:eastAsia="Times New Roman" w:hAnsi="Times New Roman"/>
          <w:b/>
          <w:sz w:val="24"/>
          <w:szCs w:val="24"/>
        </w:rPr>
        <w:t>и документов</w:t>
      </w:r>
      <w:bookmarkEnd w:id="28"/>
      <w:bookmarkEnd w:id="29"/>
      <w:bookmarkEnd w:id="30"/>
    </w:p>
    <w:p w:rsidR="002817BE" w:rsidRPr="00472512" w:rsidRDefault="00C064F7" w:rsidP="00C064F7">
      <w:pPr>
        <w:tabs>
          <w:tab w:val="left" w:pos="960"/>
          <w:tab w:val="left" w:pos="993"/>
        </w:tabs>
        <w:overflowPunct w:val="0"/>
        <w:autoSpaceDE w:val="0"/>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b/>
          <w:bCs/>
          <w:sz w:val="24"/>
          <w:szCs w:val="24"/>
        </w:rPr>
        <w:t>2.2.1.</w:t>
      </w:r>
      <w:r w:rsidR="002817BE" w:rsidRPr="00472512">
        <w:rPr>
          <w:rFonts w:ascii="Times New Roman" w:eastAsia="Times New Roman" w:hAnsi="Times New Roman"/>
          <w:b/>
          <w:bCs/>
          <w:sz w:val="24"/>
          <w:szCs w:val="24"/>
        </w:rPr>
        <w:t xml:space="preserve"> </w:t>
      </w:r>
      <w:r w:rsidR="002817BE" w:rsidRPr="00472512">
        <w:rPr>
          <w:rFonts w:ascii="Times New Roman" w:eastAsia="Times New Roman" w:hAnsi="Times New Roman"/>
          <w:bCs/>
          <w:sz w:val="24"/>
          <w:szCs w:val="24"/>
        </w:rPr>
        <w:t xml:space="preserve">Данный </w:t>
      </w:r>
      <w:r w:rsidR="002817BE" w:rsidRPr="00472512">
        <w:rPr>
          <w:rFonts w:ascii="Times New Roman" w:eastAsia="Times New Roman" w:hAnsi="Times New Roman"/>
          <w:sz w:val="24"/>
          <w:szCs w:val="24"/>
        </w:rPr>
        <w:t>запрос предложений</w:t>
      </w:r>
      <w:r w:rsidR="002817BE" w:rsidRPr="00472512">
        <w:rPr>
          <w:rFonts w:ascii="Times New Roman" w:eastAsia="Times New Roman" w:hAnsi="Times New Roman"/>
          <w:bCs/>
          <w:sz w:val="24"/>
          <w:szCs w:val="24"/>
        </w:rPr>
        <w:t xml:space="preserve"> проводится в соответствии с Федеральным законом от 18.07.2011 № 223-ФЗ «О закупках товаров, работ, услуг отдельными видами юридических лиц» и Положением о закупке товаров, работ, услуг АО «МЭС»</w:t>
      </w:r>
      <w:r w:rsidR="002817BE" w:rsidRPr="00472512">
        <w:rPr>
          <w:rFonts w:ascii="Times New Roman" w:hAnsi="Times New Roman"/>
          <w:bCs/>
          <w:sz w:val="24"/>
          <w:szCs w:val="24"/>
        </w:rPr>
        <w:t xml:space="preserve"> (ИНН 5190907139, ОГРН 1095190009111) в действующей редакции</w:t>
      </w:r>
      <w:r w:rsidR="002817BE" w:rsidRPr="00472512">
        <w:rPr>
          <w:rFonts w:ascii="Times New Roman" w:eastAsia="Times New Roman" w:hAnsi="Times New Roman"/>
          <w:bCs/>
          <w:sz w:val="24"/>
          <w:szCs w:val="24"/>
        </w:rPr>
        <w:t xml:space="preserve">. </w:t>
      </w:r>
    </w:p>
    <w:p w:rsidR="002817BE" w:rsidRPr="00472512" w:rsidRDefault="002817BE">
      <w:pPr>
        <w:tabs>
          <w:tab w:val="left" w:pos="709"/>
          <w:tab w:val="left" w:pos="960"/>
          <w:tab w:val="left" w:pos="1134"/>
        </w:tabs>
        <w:overflowPunct w:val="0"/>
        <w:autoSpaceDE w:val="0"/>
        <w:spacing w:after="0" w:line="240" w:lineRule="auto"/>
        <w:jc w:val="both"/>
        <w:rPr>
          <w:rFonts w:ascii="Times New Roman" w:eastAsia="Times New Roman" w:hAnsi="Times New Roman"/>
          <w:sz w:val="24"/>
          <w:szCs w:val="24"/>
        </w:rPr>
      </w:pPr>
    </w:p>
    <w:p w:rsidR="002817BE" w:rsidRPr="00472512" w:rsidRDefault="002817BE" w:rsidP="00CA5BDE">
      <w:pPr>
        <w:keepNext/>
        <w:numPr>
          <w:ilvl w:val="1"/>
          <w:numId w:val="45"/>
        </w:numPr>
        <w:tabs>
          <w:tab w:val="left" w:pos="426"/>
        </w:tabs>
        <w:spacing w:after="0" w:line="240" w:lineRule="auto"/>
        <w:ind w:left="0" w:firstLine="0"/>
        <w:jc w:val="both"/>
        <w:rPr>
          <w:rFonts w:ascii="Times New Roman" w:eastAsia="Times New Roman" w:hAnsi="Times New Roman"/>
          <w:bCs/>
          <w:sz w:val="24"/>
          <w:szCs w:val="24"/>
        </w:rPr>
      </w:pPr>
      <w:r w:rsidRPr="00472512">
        <w:rPr>
          <w:rFonts w:ascii="Times New Roman" w:eastAsia="Times New Roman" w:hAnsi="Times New Roman"/>
          <w:b/>
          <w:sz w:val="24"/>
          <w:szCs w:val="24"/>
        </w:rPr>
        <w:t>Затраты на участие в запросе предложений</w:t>
      </w:r>
    </w:p>
    <w:p w:rsidR="002817BE" w:rsidRPr="00472512" w:rsidRDefault="002817BE" w:rsidP="00CA5BDE">
      <w:pPr>
        <w:numPr>
          <w:ilvl w:val="2"/>
          <w:numId w:val="32"/>
        </w:numPr>
        <w:tabs>
          <w:tab w:val="left" w:pos="960"/>
          <w:tab w:val="left" w:pos="1134"/>
        </w:tabs>
        <w:overflowPunct w:val="0"/>
        <w:autoSpaceDE w:val="0"/>
        <w:spacing w:after="0" w:line="240" w:lineRule="auto"/>
        <w:ind w:left="0" w:firstLine="709"/>
        <w:jc w:val="both"/>
        <w:rPr>
          <w:rFonts w:ascii="Times New Roman" w:eastAsia="Times New Roman" w:hAnsi="Times New Roman"/>
          <w:bCs/>
          <w:sz w:val="24"/>
          <w:szCs w:val="24"/>
        </w:rPr>
      </w:pPr>
      <w:proofErr w:type="gramStart"/>
      <w:r w:rsidRPr="00472512">
        <w:rPr>
          <w:rFonts w:ascii="Times New Roman" w:eastAsia="Times New Roman" w:hAnsi="Times New Roman"/>
          <w:bCs/>
          <w:sz w:val="24"/>
          <w:szCs w:val="24"/>
        </w:rPr>
        <w:t xml:space="preserve">Участник закупки несет все расходы, связанные с участием в </w:t>
      </w:r>
      <w:r w:rsidRPr="00472512">
        <w:rPr>
          <w:rFonts w:ascii="Times New Roman" w:eastAsia="Times New Roman" w:hAnsi="Times New Roman"/>
          <w:sz w:val="24"/>
          <w:szCs w:val="24"/>
        </w:rPr>
        <w:t>запросе предложений</w:t>
      </w:r>
      <w:r w:rsidRPr="00472512">
        <w:rPr>
          <w:rFonts w:ascii="Times New Roman" w:eastAsia="Times New Roman" w:hAnsi="Times New Roman"/>
          <w:bCs/>
          <w:sz w:val="24"/>
          <w:szCs w:val="24"/>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Pr="00472512">
        <w:rPr>
          <w:rFonts w:ascii="Times New Roman" w:eastAsia="Times New Roman" w:hAnsi="Times New Roman"/>
          <w:sz w:val="24"/>
          <w:szCs w:val="24"/>
        </w:rPr>
        <w:t>запроса предложений</w:t>
      </w:r>
      <w:r w:rsidRPr="00472512">
        <w:rPr>
          <w:rFonts w:ascii="Times New Roman" w:eastAsia="Times New Roman" w:hAnsi="Times New Roman"/>
          <w:bCs/>
          <w:sz w:val="24"/>
          <w:szCs w:val="24"/>
        </w:rPr>
        <w:t xml:space="preserve">, а также оснований их завершения. </w:t>
      </w:r>
      <w:proofErr w:type="gramEnd"/>
    </w:p>
    <w:p w:rsidR="002817BE" w:rsidRPr="00472512" w:rsidRDefault="002817BE">
      <w:pPr>
        <w:overflowPunct w:val="0"/>
        <w:autoSpaceDE w:val="0"/>
        <w:spacing w:after="0" w:line="240" w:lineRule="auto"/>
        <w:ind w:firstLine="709"/>
        <w:jc w:val="both"/>
        <w:rPr>
          <w:rFonts w:ascii="Times New Roman" w:eastAsia="Times New Roman" w:hAnsi="Times New Roman"/>
          <w:bCs/>
          <w:sz w:val="24"/>
          <w:szCs w:val="24"/>
        </w:rPr>
      </w:pPr>
      <w:r w:rsidRPr="00472512">
        <w:rPr>
          <w:rFonts w:ascii="Times New Roman" w:eastAsia="Times New Roman" w:hAnsi="Times New Roman"/>
          <w:bCs/>
          <w:sz w:val="24"/>
          <w:szCs w:val="24"/>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2817BE" w:rsidRPr="00472512" w:rsidRDefault="002817BE" w:rsidP="00CA5BDE">
      <w:pPr>
        <w:numPr>
          <w:ilvl w:val="2"/>
          <w:numId w:val="32"/>
        </w:numPr>
        <w:tabs>
          <w:tab w:val="left" w:pos="960"/>
          <w:tab w:val="left" w:pos="1134"/>
        </w:tabs>
        <w:overflowPunct w:val="0"/>
        <w:autoSpaceDE w:val="0"/>
        <w:spacing w:after="0" w:line="240" w:lineRule="auto"/>
        <w:ind w:left="0" w:firstLine="709"/>
        <w:jc w:val="both"/>
        <w:rPr>
          <w:rFonts w:ascii="Times New Roman" w:eastAsia="Times New Roman" w:hAnsi="Times New Roman"/>
          <w:b/>
          <w:sz w:val="24"/>
          <w:szCs w:val="24"/>
        </w:rPr>
      </w:pPr>
      <w:r w:rsidRPr="00472512">
        <w:rPr>
          <w:rFonts w:ascii="Times New Roman" w:eastAsia="Times New Roman" w:hAnsi="Times New Roman"/>
          <w:bCs/>
          <w:sz w:val="24"/>
          <w:szCs w:val="24"/>
        </w:rPr>
        <w:lastRenderedPageBreak/>
        <w:t xml:space="preserve">Участники закупки не вправе требовать компенсацию упущенной выгоды, понесенной в ходе подготовки и проведения </w:t>
      </w:r>
      <w:r w:rsidRPr="00472512">
        <w:rPr>
          <w:rFonts w:ascii="Times New Roman" w:eastAsia="Times New Roman" w:hAnsi="Times New Roman"/>
          <w:sz w:val="24"/>
          <w:szCs w:val="24"/>
        </w:rPr>
        <w:t>запроса предложений</w:t>
      </w:r>
      <w:r w:rsidRPr="00472512">
        <w:rPr>
          <w:rFonts w:ascii="Times New Roman" w:eastAsia="Times New Roman" w:hAnsi="Times New Roman"/>
          <w:bCs/>
          <w:sz w:val="24"/>
          <w:szCs w:val="24"/>
        </w:rPr>
        <w:t xml:space="preserve">. </w:t>
      </w:r>
    </w:p>
    <w:p w:rsidR="002817BE" w:rsidRPr="00472512" w:rsidRDefault="002817BE">
      <w:pPr>
        <w:tabs>
          <w:tab w:val="left" w:pos="709"/>
          <w:tab w:val="left" w:pos="960"/>
          <w:tab w:val="left" w:pos="1134"/>
        </w:tabs>
        <w:overflowPunct w:val="0"/>
        <w:autoSpaceDE w:val="0"/>
        <w:spacing w:after="0" w:line="240" w:lineRule="auto"/>
        <w:ind w:left="426"/>
        <w:jc w:val="both"/>
        <w:rPr>
          <w:rFonts w:ascii="Times New Roman" w:eastAsia="Times New Roman" w:hAnsi="Times New Roman"/>
          <w:b/>
          <w:sz w:val="24"/>
          <w:szCs w:val="24"/>
        </w:rPr>
      </w:pPr>
    </w:p>
    <w:p w:rsidR="002817BE" w:rsidRPr="00472512" w:rsidRDefault="002817BE" w:rsidP="00CA5BDE">
      <w:pPr>
        <w:keepNext/>
        <w:numPr>
          <w:ilvl w:val="1"/>
          <w:numId w:val="32"/>
        </w:numPr>
        <w:tabs>
          <w:tab w:val="left" w:pos="426"/>
        </w:tabs>
        <w:spacing w:after="0" w:line="240" w:lineRule="auto"/>
        <w:jc w:val="both"/>
        <w:rPr>
          <w:rFonts w:ascii="Times New Roman" w:eastAsia="Times New Roman" w:hAnsi="Times New Roman"/>
          <w:bCs/>
          <w:strike/>
          <w:sz w:val="24"/>
          <w:szCs w:val="24"/>
          <w:shd w:val="clear" w:color="auto" w:fill="FF3333"/>
        </w:rPr>
      </w:pPr>
      <w:r w:rsidRPr="00991605">
        <w:rPr>
          <w:rFonts w:ascii="Times New Roman" w:eastAsia="Times New Roman" w:hAnsi="Times New Roman"/>
          <w:b/>
          <w:sz w:val="24"/>
          <w:szCs w:val="24"/>
        </w:rPr>
        <w:t>От</w:t>
      </w:r>
      <w:r w:rsidR="00814134" w:rsidRPr="00991605">
        <w:rPr>
          <w:rFonts w:ascii="Times New Roman" w:eastAsia="Times New Roman" w:hAnsi="Times New Roman"/>
          <w:b/>
          <w:sz w:val="24"/>
          <w:szCs w:val="24"/>
        </w:rPr>
        <w:t>мена</w:t>
      </w:r>
      <w:r w:rsidRPr="00472512">
        <w:rPr>
          <w:rFonts w:ascii="Times New Roman" w:eastAsia="Times New Roman" w:hAnsi="Times New Roman"/>
          <w:b/>
          <w:sz w:val="24"/>
          <w:szCs w:val="24"/>
        </w:rPr>
        <w:t xml:space="preserve"> запроса предложений</w:t>
      </w:r>
    </w:p>
    <w:p w:rsidR="002817BE" w:rsidRPr="00472512" w:rsidRDefault="00B766A5" w:rsidP="005D31CE">
      <w:pPr>
        <w:numPr>
          <w:ilvl w:val="2"/>
          <w:numId w:val="32"/>
        </w:numPr>
        <w:tabs>
          <w:tab w:val="left" w:pos="0"/>
          <w:tab w:val="left" w:pos="567"/>
          <w:tab w:val="left" w:pos="1134"/>
        </w:tabs>
        <w:spacing w:after="0" w:line="240" w:lineRule="auto"/>
        <w:ind w:left="0" w:firstLine="709"/>
        <w:jc w:val="both"/>
        <w:rPr>
          <w:rFonts w:ascii="Times New Roman" w:eastAsia="Times New Roman" w:hAnsi="Times New Roman"/>
          <w:bCs/>
          <w:sz w:val="24"/>
          <w:szCs w:val="24"/>
        </w:rPr>
      </w:pPr>
      <w:r w:rsidRPr="00472512">
        <w:rPr>
          <w:rFonts w:ascii="Times New Roman" w:eastAsia="Times New Roman" w:hAnsi="Times New Roman"/>
          <w:bCs/>
          <w:sz w:val="24"/>
          <w:szCs w:val="24"/>
        </w:rPr>
        <w:t>З</w:t>
      </w:r>
      <w:r w:rsidR="002817BE" w:rsidRPr="00472512">
        <w:rPr>
          <w:rFonts w:ascii="Times New Roman" w:eastAsia="Times New Roman" w:hAnsi="Times New Roman"/>
          <w:bCs/>
          <w:sz w:val="24"/>
          <w:szCs w:val="24"/>
        </w:rPr>
        <w:t>аказчик вправе отменить запрос до наступления даты и времени окончания срока подачи заявок на участие в запросе предложений. Заказчик не несет ответственности перед Участником закупки, направившим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2817BE" w:rsidRPr="00472512" w:rsidRDefault="002817BE" w:rsidP="00CF6244">
      <w:pPr>
        <w:tabs>
          <w:tab w:val="left" w:pos="900"/>
          <w:tab w:val="left" w:pos="1134"/>
          <w:tab w:val="left" w:pos="1276"/>
        </w:tabs>
        <w:spacing w:after="0" w:line="240" w:lineRule="auto"/>
        <w:ind w:firstLine="709"/>
        <w:jc w:val="both"/>
        <w:rPr>
          <w:rFonts w:ascii="Times New Roman" w:eastAsia="Times New Roman" w:hAnsi="Times New Roman"/>
          <w:strike/>
          <w:sz w:val="24"/>
          <w:szCs w:val="24"/>
        </w:rPr>
      </w:pPr>
      <w:r w:rsidRPr="00472512">
        <w:rPr>
          <w:rFonts w:ascii="Times New Roman" w:eastAsia="Times New Roman" w:hAnsi="Times New Roman"/>
          <w:bCs/>
          <w:sz w:val="24"/>
          <w:szCs w:val="24"/>
        </w:rPr>
        <w:t>Решение об отмене запроса предложений размещается в ЕИС в день принятия этого решения.</w:t>
      </w:r>
    </w:p>
    <w:p w:rsidR="002817BE" w:rsidRPr="00472512" w:rsidRDefault="00B766A5" w:rsidP="005D31CE">
      <w:pPr>
        <w:numPr>
          <w:ilvl w:val="2"/>
          <w:numId w:val="32"/>
        </w:numPr>
        <w:tabs>
          <w:tab w:val="left" w:pos="0"/>
          <w:tab w:val="left" w:pos="1134"/>
        </w:tabs>
        <w:spacing w:after="0" w:line="240" w:lineRule="auto"/>
        <w:ind w:left="0" w:firstLine="709"/>
        <w:jc w:val="both"/>
        <w:rPr>
          <w:rFonts w:ascii="Times New Roman" w:eastAsia="Times New Roman" w:hAnsi="Times New Roman"/>
          <w:sz w:val="24"/>
          <w:szCs w:val="24"/>
          <w:u w:val="single"/>
        </w:rPr>
      </w:pPr>
      <w:r w:rsidRPr="00472512">
        <w:rPr>
          <w:rFonts w:ascii="Times New Roman" w:eastAsia="Times New Roman" w:hAnsi="Times New Roman"/>
          <w:bCs/>
          <w:sz w:val="24"/>
          <w:szCs w:val="24"/>
          <w:shd w:val="clear" w:color="auto" w:fill="FFFFFF"/>
        </w:rPr>
        <w:t>П</w:t>
      </w:r>
      <w:r w:rsidR="002817BE" w:rsidRPr="00472512">
        <w:rPr>
          <w:rFonts w:ascii="Times New Roman" w:eastAsia="Times New Roman" w:hAnsi="Times New Roman"/>
          <w:bCs/>
          <w:sz w:val="24"/>
          <w:szCs w:val="24"/>
          <w:shd w:val="clear" w:color="auto" w:fill="FFFFFF"/>
        </w:rPr>
        <w:t xml:space="preserve">о истечении </w:t>
      </w:r>
      <w:proofErr w:type="gramStart"/>
      <w:r w:rsidR="002817BE" w:rsidRPr="00472512">
        <w:rPr>
          <w:rFonts w:ascii="Times New Roman" w:eastAsia="Times New Roman" w:hAnsi="Times New Roman"/>
          <w:bCs/>
          <w:sz w:val="24"/>
          <w:szCs w:val="24"/>
          <w:shd w:val="clear" w:color="auto" w:fill="FFFFFF"/>
        </w:rPr>
        <w:t>срока отмены запроса предложений</w:t>
      </w:r>
      <w:proofErr w:type="gramEnd"/>
      <w:r w:rsidR="002817BE" w:rsidRPr="00472512">
        <w:rPr>
          <w:rFonts w:ascii="Times New Roman" w:eastAsia="Times New Roman" w:hAnsi="Times New Roman"/>
          <w:bCs/>
          <w:sz w:val="24"/>
          <w:szCs w:val="24"/>
          <w:shd w:val="clear" w:color="auto" w:fill="FFFFFF"/>
        </w:rPr>
        <w:t xml:space="preserve"> в соответствии с первым абзацем пункта 2.4.1.</w:t>
      </w:r>
      <w:r w:rsidRPr="00472512">
        <w:rPr>
          <w:rFonts w:ascii="Times New Roman" w:eastAsia="Times New Roman" w:hAnsi="Times New Roman"/>
          <w:bCs/>
          <w:sz w:val="24"/>
          <w:szCs w:val="24"/>
          <w:shd w:val="clear" w:color="auto" w:fill="FFFFFF"/>
        </w:rPr>
        <w:t xml:space="preserve"> Документации</w:t>
      </w:r>
      <w:r w:rsidR="002817BE" w:rsidRPr="00472512">
        <w:rPr>
          <w:rFonts w:ascii="Times New Roman" w:eastAsia="Times New Roman" w:hAnsi="Times New Roman"/>
          <w:bCs/>
          <w:sz w:val="24"/>
          <w:szCs w:val="24"/>
          <w:shd w:val="clear" w:color="auto" w:fill="FFFFFF"/>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r w:rsidR="002817BE" w:rsidRPr="00472512">
        <w:rPr>
          <w:rFonts w:ascii="Times New Roman" w:eastAsia="Times New Roman" w:hAnsi="Times New Roman"/>
          <w:bCs/>
          <w:sz w:val="24"/>
          <w:szCs w:val="24"/>
          <w:shd w:val="clear" w:color="auto" w:fill="FFFF99"/>
        </w:rPr>
        <w:t xml:space="preserve"> </w:t>
      </w:r>
    </w:p>
    <w:p w:rsidR="002817BE" w:rsidRPr="00472512" w:rsidRDefault="002817BE">
      <w:pPr>
        <w:tabs>
          <w:tab w:val="left" w:pos="0"/>
          <w:tab w:val="left" w:pos="1134"/>
        </w:tabs>
        <w:spacing w:after="0" w:line="240" w:lineRule="auto"/>
        <w:ind w:left="426"/>
        <w:jc w:val="both"/>
        <w:rPr>
          <w:rFonts w:ascii="Times New Roman" w:eastAsia="Times New Roman" w:hAnsi="Times New Roman"/>
          <w:b/>
          <w:sz w:val="24"/>
          <w:szCs w:val="24"/>
        </w:rPr>
      </w:pPr>
      <w:r w:rsidRPr="00472512">
        <w:rPr>
          <w:rFonts w:ascii="Times New Roman" w:eastAsia="Times New Roman" w:hAnsi="Times New Roman"/>
          <w:sz w:val="24"/>
          <w:szCs w:val="24"/>
          <w:u w:val="single"/>
        </w:rPr>
        <w:t xml:space="preserve"> </w:t>
      </w:r>
    </w:p>
    <w:p w:rsidR="002817BE" w:rsidRPr="00472512" w:rsidRDefault="002817BE" w:rsidP="00CA5BDE">
      <w:pPr>
        <w:keepNext/>
        <w:numPr>
          <w:ilvl w:val="1"/>
          <w:numId w:val="32"/>
        </w:numPr>
        <w:tabs>
          <w:tab w:val="left" w:pos="0"/>
          <w:tab w:val="left" w:pos="426"/>
        </w:tabs>
        <w:spacing w:after="0" w:line="240" w:lineRule="auto"/>
        <w:jc w:val="both"/>
        <w:rPr>
          <w:rFonts w:ascii="Times New Roman" w:eastAsia="Times New Roman" w:hAnsi="Times New Roman"/>
          <w:sz w:val="24"/>
          <w:szCs w:val="24"/>
        </w:rPr>
      </w:pPr>
      <w:r w:rsidRPr="00472512">
        <w:rPr>
          <w:rFonts w:ascii="Times New Roman" w:eastAsia="Times New Roman" w:hAnsi="Times New Roman"/>
          <w:b/>
          <w:sz w:val="24"/>
          <w:szCs w:val="24"/>
        </w:rPr>
        <w:t>Возврат документов</w:t>
      </w:r>
    </w:p>
    <w:p w:rsidR="002817BE" w:rsidRPr="00472512" w:rsidRDefault="002817BE">
      <w:pPr>
        <w:tabs>
          <w:tab w:val="left" w:pos="0"/>
        </w:tabs>
        <w:spacing w:after="0" w:line="240" w:lineRule="auto"/>
        <w:ind w:firstLine="709"/>
        <w:jc w:val="both"/>
        <w:rPr>
          <w:rFonts w:ascii="Times New Roman" w:eastAsia="Times New Roman" w:hAnsi="Times New Roman"/>
          <w:b/>
          <w:bCs/>
          <w:iCs/>
          <w:sz w:val="24"/>
          <w:szCs w:val="24"/>
        </w:rPr>
      </w:pPr>
      <w:proofErr w:type="gramStart"/>
      <w:r w:rsidRPr="00472512">
        <w:rPr>
          <w:rFonts w:ascii="Times New Roman" w:eastAsia="Times New Roman" w:hAnsi="Times New Roman"/>
          <w:sz w:val="24"/>
          <w:szCs w:val="24"/>
        </w:rPr>
        <w:t>Все заявки на участие, а также отдельные документы, входящие в состав заявки, направленные на участие в запросе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w:t>
      </w:r>
      <w:proofErr w:type="gramEnd"/>
      <w:r w:rsidRPr="00472512">
        <w:rPr>
          <w:rFonts w:ascii="Times New Roman" w:eastAsia="Times New Roman" w:hAnsi="Times New Roman"/>
          <w:sz w:val="24"/>
          <w:szCs w:val="24"/>
        </w:rPr>
        <w:t> причине возврата) (по письменному запросу Участника закупки).</w:t>
      </w:r>
    </w:p>
    <w:p w:rsidR="002817BE" w:rsidRPr="00472512" w:rsidRDefault="002817BE">
      <w:pPr>
        <w:tabs>
          <w:tab w:val="left" w:pos="0"/>
        </w:tabs>
        <w:spacing w:after="0" w:line="240" w:lineRule="auto"/>
        <w:ind w:firstLine="426"/>
        <w:jc w:val="both"/>
        <w:rPr>
          <w:rFonts w:ascii="Times New Roman" w:eastAsia="Times New Roman" w:hAnsi="Times New Roman"/>
          <w:b/>
          <w:bCs/>
          <w:iCs/>
          <w:sz w:val="24"/>
          <w:szCs w:val="24"/>
        </w:rPr>
      </w:pPr>
    </w:p>
    <w:p w:rsidR="002817BE" w:rsidRPr="00472512" w:rsidRDefault="00B766A5" w:rsidP="00B766A5">
      <w:pPr>
        <w:pStyle w:val="12"/>
        <w:jc w:val="center"/>
        <w:rPr>
          <w:b/>
        </w:rPr>
      </w:pPr>
      <w:bookmarkStart w:id="31" w:name="__RefHeading___Toc518568457"/>
      <w:bookmarkStart w:id="32" w:name="_Toc527017163"/>
      <w:bookmarkEnd w:id="31"/>
      <w:r w:rsidRPr="00472512">
        <w:rPr>
          <w:b/>
        </w:rPr>
        <w:t>3.</w:t>
      </w:r>
      <w:r w:rsidRPr="00472512">
        <w:t xml:space="preserve"> </w:t>
      </w:r>
      <w:r w:rsidR="002817BE" w:rsidRPr="00472512">
        <w:rPr>
          <w:b/>
        </w:rPr>
        <w:t>Требования к участникам закупки. Заявка и прилагаемые к ней документы</w:t>
      </w:r>
      <w:bookmarkEnd w:id="32"/>
    </w:p>
    <w:p w:rsidR="002817BE" w:rsidRPr="00472512" w:rsidRDefault="002817BE">
      <w:pPr>
        <w:pStyle w:val="2"/>
        <w:numPr>
          <w:ilvl w:val="0"/>
          <w:numId w:val="0"/>
        </w:numPr>
        <w:ind w:left="1134" w:hanging="1134"/>
        <w:rPr>
          <w:rFonts w:cs="Times New Roman"/>
          <w:szCs w:val="24"/>
        </w:rPr>
      </w:pPr>
      <w:bookmarkStart w:id="33" w:name="_Toc527017164"/>
      <w:r w:rsidRPr="00472512">
        <w:rPr>
          <w:rFonts w:cs="Times New Roman"/>
          <w:szCs w:val="24"/>
        </w:rPr>
        <w:t>3.1. К Участнику закупки предъявляются следующие обязательные требования:</w:t>
      </w:r>
      <w:bookmarkEnd w:id="33"/>
    </w:p>
    <w:p w:rsidR="002817BE" w:rsidRPr="00472512" w:rsidRDefault="002817BE">
      <w:pPr>
        <w:spacing w:after="0" w:line="240" w:lineRule="auto"/>
        <w:ind w:firstLine="709"/>
        <w:jc w:val="both"/>
        <w:rPr>
          <w:rFonts w:ascii="Times New Roman" w:hAnsi="Times New Roman"/>
          <w:b/>
          <w:sz w:val="24"/>
          <w:szCs w:val="24"/>
        </w:rPr>
      </w:pPr>
      <w:r w:rsidRPr="00472512">
        <w:rPr>
          <w:rFonts w:ascii="Times New Roman" w:hAnsi="Times New Roman"/>
          <w:b/>
          <w:sz w:val="24"/>
          <w:szCs w:val="24"/>
        </w:rPr>
        <w:t>3.1.1.</w:t>
      </w:r>
      <w:r w:rsidRPr="00472512">
        <w:rPr>
          <w:rFonts w:ascii="Times New Roman" w:hAnsi="Times New Roman"/>
          <w:sz w:val="24"/>
          <w:szCs w:val="24"/>
        </w:rPr>
        <w:t xml:space="preserve"> Участник закупки не должен находиться в процессе ликвидации (для юридического лица), в отношении Участника закупки должен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2817BE" w:rsidRPr="00472512" w:rsidRDefault="002817BE">
      <w:pPr>
        <w:spacing w:after="0" w:line="240" w:lineRule="auto"/>
        <w:ind w:firstLine="709"/>
        <w:jc w:val="both"/>
        <w:rPr>
          <w:rFonts w:ascii="Times New Roman" w:hAnsi="Times New Roman"/>
          <w:b/>
          <w:sz w:val="24"/>
          <w:szCs w:val="24"/>
        </w:rPr>
      </w:pPr>
      <w:r w:rsidRPr="00472512">
        <w:rPr>
          <w:rFonts w:ascii="Times New Roman" w:hAnsi="Times New Roman"/>
          <w:b/>
          <w:sz w:val="24"/>
          <w:szCs w:val="24"/>
        </w:rPr>
        <w:t>3.1.2.</w:t>
      </w:r>
      <w:r w:rsidRPr="00472512">
        <w:rPr>
          <w:rFonts w:ascii="Times New Roman" w:hAnsi="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2817BE" w:rsidRPr="00472512" w:rsidRDefault="002817BE">
      <w:pPr>
        <w:spacing w:after="0" w:line="240" w:lineRule="auto"/>
        <w:ind w:firstLine="709"/>
        <w:jc w:val="both"/>
        <w:rPr>
          <w:rFonts w:ascii="Times New Roman" w:hAnsi="Times New Roman"/>
          <w:b/>
          <w:sz w:val="24"/>
          <w:szCs w:val="24"/>
        </w:rPr>
      </w:pPr>
      <w:r w:rsidRPr="00472512">
        <w:rPr>
          <w:rFonts w:ascii="Times New Roman" w:hAnsi="Times New Roman"/>
          <w:b/>
          <w:sz w:val="24"/>
          <w:szCs w:val="24"/>
        </w:rPr>
        <w:t>3.1.3</w:t>
      </w:r>
      <w:r w:rsidRPr="00472512">
        <w:rPr>
          <w:rFonts w:ascii="Times New Roman" w:hAnsi="Times New Roman"/>
          <w:sz w:val="24"/>
          <w:szCs w:val="24"/>
        </w:rPr>
        <w:t xml:space="preserve">. </w:t>
      </w:r>
      <w:proofErr w:type="gramStart"/>
      <w:r w:rsidRPr="00472512">
        <w:rPr>
          <w:rFonts w:ascii="Times New Roman" w:hAnsi="Times New Roman"/>
          <w:sz w:val="24"/>
          <w:szCs w:val="24"/>
        </w:rPr>
        <w:t>У Участника закупки должно быть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472512">
        <w:rPr>
          <w:rFonts w:ascii="Times New Roman" w:hAnsi="Times New Roman"/>
          <w:sz w:val="24"/>
          <w:szCs w:val="24"/>
        </w:rPr>
        <w:t xml:space="preserve"> признании обязанности </w:t>
      </w:r>
      <w:proofErr w:type="gramStart"/>
      <w:r w:rsidRPr="00472512">
        <w:rPr>
          <w:rFonts w:ascii="Times New Roman" w:hAnsi="Times New Roman"/>
          <w:sz w:val="24"/>
          <w:szCs w:val="24"/>
        </w:rPr>
        <w:t>заявителя</w:t>
      </w:r>
      <w:proofErr w:type="gramEnd"/>
      <w:r w:rsidRPr="00472512">
        <w:rPr>
          <w:rFonts w:ascii="Times New Roman" w:hAnsi="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472512">
        <w:rPr>
          <w:rFonts w:ascii="Times New Roman" w:hAnsi="Times New Roman"/>
          <w:sz w:val="24"/>
          <w:szCs w:val="24"/>
        </w:rPr>
        <w:t>указанных</w:t>
      </w:r>
      <w:proofErr w:type="gramEnd"/>
      <w:r w:rsidRPr="00472512">
        <w:rPr>
          <w:rFonts w:ascii="Times New Roman" w:hAnsi="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 </w:t>
      </w:r>
    </w:p>
    <w:p w:rsidR="002817BE" w:rsidRPr="00472512" w:rsidRDefault="002817BE">
      <w:pPr>
        <w:spacing w:after="0" w:line="240" w:lineRule="auto"/>
        <w:ind w:firstLine="709"/>
        <w:jc w:val="both"/>
        <w:rPr>
          <w:rFonts w:ascii="Times New Roman" w:hAnsi="Times New Roman"/>
          <w:b/>
          <w:sz w:val="24"/>
          <w:szCs w:val="24"/>
        </w:rPr>
      </w:pPr>
      <w:r w:rsidRPr="00472512">
        <w:rPr>
          <w:rFonts w:ascii="Times New Roman" w:hAnsi="Times New Roman"/>
          <w:b/>
          <w:sz w:val="24"/>
          <w:szCs w:val="24"/>
        </w:rPr>
        <w:t>3.1.4.</w:t>
      </w:r>
      <w:r w:rsidRPr="00472512">
        <w:rPr>
          <w:rFonts w:ascii="Times New Roman" w:hAnsi="Times New Roman"/>
          <w:sz w:val="24"/>
          <w:szCs w:val="24"/>
        </w:rPr>
        <w:t xml:space="preserve"> У Участника закупки - физического лица либо у руководителя, членов </w:t>
      </w:r>
      <w:proofErr w:type="gramStart"/>
      <w:r w:rsidRPr="00472512">
        <w:rPr>
          <w:rFonts w:ascii="Times New Roman" w:hAnsi="Times New Roman"/>
          <w:sz w:val="24"/>
          <w:szCs w:val="24"/>
        </w:rPr>
        <w:t>коллегиального исполнительного</w:t>
      </w:r>
      <w:proofErr w:type="gramEnd"/>
      <w:r w:rsidRPr="00472512">
        <w:rPr>
          <w:rFonts w:ascii="Times New Roman" w:hAnsi="Times New Roman"/>
          <w:sz w:val="24"/>
          <w:szCs w:val="24"/>
        </w:rPr>
        <w:t xml:space="preserve"> органа или главного бухгалтера юридического лица - Участника закупки должны отсутствовать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w:t>
      </w:r>
      <w:r w:rsidRPr="00472512">
        <w:rPr>
          <w:rFonts w:ascii="Times New Roman" w:hAnsi="Times New Roman"/>
          <w:sz w:val="24"/>
          <w:szCs w:val="24"/>
        </w:rPr>
        <w:lastRenderedPageBreak/>
        <w:t xml:space="preserve">также неприменение в отношении указанных физических лиц наказания в </w:t>
      </w:r>
      <w:proofErr w:type="gramStart"/>
      <w:r w:rsidRPr="00472512">
        <w:rPr>
          <w:rFonts w:ascii="Times New Roman" w:hAnsi="Times New Roman"/>
          <w:sz w:val="24"/>
          <w:szCs w:val="24"/>
        </w:rPr>
        <w:t>виде</w:t>
      </w:r>
      <w:proofErr w:type="gramEnd"/>
      <w:r w:rsidRPr="00472512">
        <w:rPr>
          <w:rFonts w:ascii="Times New Roman" w:hAnsi="Times New Roman"/>
          <w:sz w:val="24"/>
          <w:szCs w:val="24"/>
        </w:rPr>
        <w:t xml:space="preserve"> лишения права занимать определенные должности или заниматься определенной деятельностью, которые связаны с оказанием Услуг, являющихся объектом осуществляемой закупки, и административного наказания в виде дисквалификации.</w:t>
      </w:r>
    </w:p>
    <w:p w:rsidR="002817BE" w:rsidRPr="00472512" w:rsidRDefault="002817BE">
      <w:pPr>
        <w:spacing w:after="0" w:line="240" w:lineRule="auto"/>
        <w:ind w:firstLine="709"/>
        <w:jc w:val="both"/>
        <w:rPr>
          <w:rFonts w:ascii="Times New Roman" w:hAnsi="Times New Roman"/>
          <w:b/>
          <w:sz w:val="24"/>
          <w:szCs w:val="24"/>
        </w:rPr>
      </w:pPr>
      <w:r w:rsidRPr="00472512">
        <w:rPr>
          <w:rFonts w:ascii="Times New Roman" w:hAnsi="Times New Roman"/>
          <w:b/>
          <w:sz w:val="24"/>
          <w:szCs w:val="24"/>
        </w:rPr>
        <w:t>3.1.4.1.</w:t>
      </w:r>
      <w:r w:rsidRPr="00472512">
        <w:rPr>
          <w:rFonts w:ascii="Times New Roman" w:hAnsi="Times New Roman"/>
          <w:sz w:val="24"/>
          <w:szCs w:val="24"/>
        </w:rPr>
        <w:t xml:space="preserve"> </w:t>
      </w:r>
      <w:proofErr w:type="gramStart"/>
      <w:r w:rsidRPr="00472512">
        <w:rPr>
          <w:rFonts w:ascii="Times New Roman" w:hAnsi="Times New Roman"/>
          <w:sz w:val="24"/>
          <w:szCs w:val="24"/>
        </w:rPr>
        <w:t>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roofErr w:type="gramEnd"/>
    </w:p>
    <w:p w:rsidR="002817BE" w:rsidRPr="00472512" w:rsidRDefault="002817BE">
      <w:pPr>
        <w:spacing w:after="0" w:line="240" w:lineRule="auto"/>
        <w:ind w:firstLine="709"/>
        <w:jc w:val="both"/>
        <w:rPr>
          <w:rFonts w:ascii="Times New Roman" w:hAnsi="Times New Roman"/>
          <w:b/>
          <w:sz w:val="24"/>
          <w:szCs w:val="24"/>
        </w:rPr>
      </w:pPr>
      <w:r w:rsidRPr="00472512">
        <w:rPr>
          <w:rFonts w:ascii="Times New Roman" w:hAnsi="Times New Roman"/>
          <w:b/>
          <w:sz w:val="24"/>
          <w:szCs w:val="24"/>
        </w:rPr>
        <w:t>3.1.</w:t>
      </w:r>
      <w:r w:rsidR="00101788" w:rsidRPr="00472512">
        <w:rPr>
          <w:rFonts w:ascii="Times New Roman" w:hAnsi="Times New Roman"/>
          <w:b/>
          <w:sz w:val="24"/>
          <w:szCs w:val="24"/>
        </w:rPr>
        <w:t>5</w:t>
      </w:r>
      <w:r w:rsidRPr="00472512">
        <w:rPr>
          <w:rFonts w:ascii="Times New Roman" w:hAnsi="Times New Roman"/>
          <w:b/>
          <w:sz w:val="24"/>
          <w:szCs w:val="24"/>
        </w:rPr>
        <w:t>.</w:t>
      </w:r>
      <w:r w:rsidRPr="00472512">
        <w:rPr>
          <w:rFonts w:ascii="Times New Roman" w:hAnsi="Times New Roman"/>
          <w:sz w:val="24"/>
          <w:szCs w:val="24"/>
        </w:rPr>
        <w:t xml:space="preserve">  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w:t>
      </w:r>
      <w:proofErr w:type="gramStart"/>
      <w:r w:rsidRPr="00472512">
        <w:rPr>
          <w:rFonts w:ascii="Times New Roman" w:hAnsi="Times New Roman"/>
          <w:sz w:val="24"/>
          <w:szCs w:val="24"/>
        </w:rPr>
        <w:t>единоличным исполнительным</w:t>
      </w:r>
      <w:proofErr w:type="gramEnd"/>
      <w:r w:rsidRPr="00472512">
        <w:rPr>
          <w:rFonts w:ascii="Times New Roman" w:hAnsi="Times New Roman"/>
          <w:sz w:val="24"/>
          <w:szCs w:val="24"/>
        </w:rPr>
        <w:t xml:space="preserve">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w:t>
      </w:r>
      <w:proofErr w:type="gramStart"/>
      <w:r w:rsidRPr="00472512">
        <w:rPr>
          <w:rFonts w:ascii="Times New Roman" w:hAnsi="Times New Roman"/>
          <w:sz w:val="24"/>
          <w:szCs w:val="24"/>
        </w:rPr>
        <w:t>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 полнородными (имеющими общих отца или мать) братьями и сестрами), усыновителями или усыновленными указанных физических лиц.</w:t>
      </w:r>
      <w:proofErr w:type="gramEnd"/>
      <w:r w:rsidRPr="00472512">
        <w:rPr>
          <w:rFonts w:ascii="Times New Roman" w:hAnsi="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 </w:t>
      </w:r>
    </w:p>
    <w:p w:rsidR="002817BE" w:rsidRPr="00472512" w:rsidRDefault="002817BE">
      <w:pPr>
        <w:spacing w:after="0" w:line="240" w:lineRule="auto"/>
        <w:ind w:firstLine="709"/>
        <w:jc w:val="both"/>
        <w:rPr>
          <w:rFonts w:ascii="Times New Roman" w:hAnsi="Times New Roman"/>
          <w:sz w:val="24"/>
          <w:szCs w:val="24"/>
        </w:rPr>
      </w:pPr>
      <w:r w:rsidRPr="00472512">
        <w:rPr>
          <w:rFonts w:ascii="Times New Roman" w:hAnsi="Times New Roman"/>
          <w:b/>
          <w:sz w:val="24"/>
          <w:szCs w:val="24"/>
        </w:rPr>
        <w:t>3.1.6.</w:t>
      </w:r>
      <w:r w:rsidRPr="00472512">
        <w:rPr>
          <w:rFonts w:ascii="Times New Roman" w:hAnsi="Times New Roman"/>
          <w:sz w:val="24"/>
          <w:szCs w:val="24"/>
        </w:rPr>
        <w:t xml:space="preserve"> </w:t>
      </w:r>
      <w:proofErr w:type="gramStart"/>
      <w:r w:rsidRPr="00472512">
        <w:rPr>
          <w:rFonts w:ascii="Times New Roman" w:hAnsi="Times New Roman"/>
          <w:sz w:val="24"/>
          <w:szCs w:val="24"/>
        </w:rPr>
        <w:t>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roofErr w:type="gramEnd"/>
    </w:p>
    <w:p w:rsidR="002817BE" w:rsidRPr="00472512" w:rsidRDefault="002817BE">
      <w:pPr>
        <w:pStyle w:val="2"/>
        <w:numPr>
          <w:ilvl w:val="0"/>
          <w:numId w:val="0"/>
        </w:numPr>
        <w:ind w:left="1134" w:hanging="1134"/>
        <w:rPr>
          <w:rFonts w:cs="Times New Roman"/>
        </w:rPr>
      </w:pPr>
      <w:bookmarkStart w:id="34" w:name="_Toc527017165"/>
      <w:r w:rsidRPr="00472512">
        <w:rPr>
          <w:rFonts w:cs="Times New Roman"/>
          <w:bCs w:val="0"/>
          <w:szCs w:val="24"/>
        </w:rPr>
        <w:t xml:space="preserve">3.2. </w:t>
      </w:r>
      <w:r w:rsidRPr="00472512">
        <w:rPr>
          <w:rFonts w:cs="Times New Roman"/>
          <w:szCs w:val="24"/>
        </w:rPr>
        <w:t>Формирование заявки Участника закупки</w:t>
      </w:r>
      <w:bookmarkEnd w:id="34"/>
    </w:p>
    <w:p w:rsidR="002817BE" w:rsidRPr="00472512" w:rsidRDefault="002817BE">
      <w:pPr>
        <w:tabs>
          <w:tab w:val="left" w:pos="709"/>
        </w:tabs>
        <w:overflowPunct w:val="0"/>
        <w:autoSpaceDE w:val="0"/>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bCs/>
          <w:sz w:val="24"/>
        </w:rPr>
        <w:t xml:space="preserve">Участник </w:t>
      </w:r>
      <w:r w:rsidRPr="00472512">
        <w:rPr>
          <w:rFonts w:ascii="Times New Roman" w:hAnsi="Times New Roman"/>
          <w:sz w:val="24"/>
          <w:szCs w:val="24"/>
        </w:rPr>
        <w:t>закупки</w:t>
      </w:r>
      <w:r w:rsidRPr="00472512">
        <w:t xml:space="preserve"> </w:t>
      </w:r>
      <w:r w:rsidRPr="00472512">
        <w:rPr>
          <w:rFonts w:ascii="Times New Roman" w:eastAsia="Times New Roman" w:hAnsi="Times New Roman"/>
          <w:bCs/>
          <w:sz w:val="24"/>
        </w:rPr>
        <w:t xml:space="preserve">предоставляет Заказчику заявку на участие в </w:t>
      </w:r>
      <w:r w:rsidRPr="00472512">
        <w:rPr>
          <w:rFonts w:ascii="Times New Roman" w:eastAsia="Times New Roman" w:hAnsi="Times New Roman"/>
          <w:sz w:val="24"/>
          <w:szCs w:val="24"/>
        </w:rPr>
        <w:t>запросе предложений</w:t>
      </w:r>
      <w:r w:rsidRPr="00472512">
        <w:rPr>
          <w:rFonts w:ascii="Times New Roman" w:eastAsia="Times New Roman" w:hAnsi="Times New Roman"/>
          <w:bCs/>
          <w:sz w:val="24"/>
        </w:rPr>
        <w:t xml:space="preserve"> по форме и в соответствии с инструкциями, приведенными в Документации.</w:t>
      </w:r>
    </w:p>
    <w:p w:rsidR="002817BE" w:rsidRPr="00472512" w:rsidRDefault="002817BE">
      <w:pPr>
        <w:tabs>
          <w:tab w:val="left" w:pos="709"/>
        </w:tabs>
        <w:overflowPunct w:val="0"/>
        <w:autoSpaceDE w:val="0"/>
        <w:spacing w:after="0" w:line="240" w:lineRule="auto"/>
        <w:ind w:firstLine="709"/>
        <w:jc w:val="both"/>
        <w:rPr>
          <w:rFonts w:ascii="Times New Roman" w:hAnsi="Times New Roman"/>
          <w:sz w:val="24"/>
          <w:szCs w:val="24"/>
        </w:rPr>
      </w:pPr>
      <w:proofErr w:type="gramStart"/>
      <w:r w:rsidRPr="00472512">
        <w:rPr>
          <w:rFonts w:ascii="Times New Roman" w:eastAsia="Times New Roman" w:hAnsi="Times New Roman"/>
          <w:sz w:val="24"/>
          <w:szCs w:val="24"/>
        </w:rPr>
        <w:t>Согласно Постановления</w:t>
      </w:r>
      <w:proofErr w:type="gramEnd"/>
      <w:r w:rsidRPr="00472512">
        <w:rPr>
          <w:rFonts w:ascii="Times New Roman" w:eastAsia="Times New Roman" w:hAnsi="Times New Roman"/>
          <w:sz w:val="24"/>
          <w:szCs w:val="24"/>
        </w:rPr>
        <w:t xml:space="preserve">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2817BE" w:rsidRPr="00472512" w:rsidRDefault="002817BE">
      <w:pPr>
        <w:tabs>
          <w:tab w:val="left" w:pos="709"/>
        </w:tabs>
        <w:overflowPunct w:val="0"/>
        <w:autoSpaceDE w:val="0"/>
        <w:spacing w:after="0" w:line="240" w:lineRule="auto"/>
        <w:ind w:firstLine="709"/>
        <w:jc w:val="both"/>
        <w:rPr>
          <w:rFonts w:ascii="Times New Roman" w:eastAsia="Times New Roman" w:hAnsi="Times New Roman"/>
          <w:bCs/>
          <w:sz w:val="24"/>
        </w:rPr>
      </w:pPr>
      <w:proofErr w:type="gramStart"/>
      <w:r w:rsidRPr="00472512">
        <w:rPr>
          <w:rFonts w:ascii="Times New Roman" w:hAnsi="Times New Roman"/>
          <w:sz w:val="24"/>
          <w:szCs w:val="24"/>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 адрес электронной почты.</w:t>
      </w:r>
      <w:proofErr w:type="gramEnd"/>
    </w:p>
    <w:p w:rsidR="002817BE" w:rsidRPr="00472512" w:rsidRDefault="002817BE">
      <w:pPr>
        <w:tabs>
          <w:tab w:val="left" w:pos="709"/>
        </w:tabs>
        <w:overflowPunct w:val="0"/>
        <w:autoSpaceDE w:val="0"/>
        <w:spacing w:after="0" w:line="240" w:lineRule="auto"/>
        <w:ind w:firstLine="709"/>
        <w:jc w:val="both"/>
        <w:rPr>
          <w:rFonts w:ascii="Times New Roman" w:eastAsia="Times New Roman" w:hAnsi="Times New Roman"/>
          <w:bCs/>
          <w:sz w:val="24"/>
        </w:rPr>
      </w:pPr>
    </w:p>
    <w:p w:rsidR="002817BE" w:rsidRPr="00472512" w:rsidRDefault="002817BE">
      <w:pPr>
        <w:spacing w:after="0" w:line="240" w:lineRule="auto"/>
        <w:ind w:firstLine="709"/>
        <w:jc w:val="both"/>
        <w:rPr>
          <w:rFonts w:ascii="Times New Roman" w:eastAsia="Times New Roman" w:hAnsi="Times New Roman"/>
          <w:bCs/>
          <w:sz w:val="24"/>
        </w:rPr>
      </w:pPr>
      <w:r w:rsidRPr="00472512">
        <w:rPr>
          <w:rFonts w:ascii="Times New Roman" w:eastAsia="Times New Roman" w:hAnsi="Times New Roman"/>
          <w:bCs/>
          <w:sz w:val="24"/>
        </w:rPr>
        <w:t>Заявка в обязательном порядке должна содержать следующие документы:</w:t>
      </w:r>
    </w:p>
    <w:p w:rsidR="002817BE" w:rsidRPr="00472512" w:rsidRDefault="002817BE">
      <w:pPr>
        <w:spacing w:after="0" w:line="240" w:lineRule="auto"/>
        <w:ind w:firstLine="426"/>
        <w:jc w:val="both"/>
        <w:rPr>
          <w:rFonts w:ascii="Times New Roman" w:eastAsia="Times New Roman" w:hAnsi="Times New Roman"/>
          <w:bCs/>
          <w:sz w:val="24"/>
        </w:rPr>
      </w:pPr>
      <w:r w:rsidRPr="00472512">
        <w:rPr>
          <w:rFonts w:ascii="Times New Roman" w:eastAsia="Times New Roman" w:hAnsi="Times New Roman"/>
          <w:bCs/>
          <w:sz w:val="24"/>
        </w:rPr>
        <w:t xml:space="preserve"> </w:t>
      </w:r>
    </w:p>
    <w:p w:rsidR="002817BE" w:rsidRPr="00472512" w:rsidRDefault="002817BE">
      <w:pPr>
        <w:spacing w:after="0" w:line="240" w:lineRule="auto"/>
        <w:jc w:val="both"/>
        <w:rPr>
          <w:rFonts w:ascii="Times New Roman" w:eastAsia="Times New Roman" w:hAnsi="Times New Roman"/>
          <w:bCs/>
          <w:sz w:val="24"/>
        </w:rPr>
      </w:pPr>
      <w:r w:rsidRPr="00472512">
        <w:rPr>
          <w:rFonts w:ascii="Times New Roman" w:eastAsia="Times New Roman" w:hAnsi="Times New Roman"/>
          <w:bCs/>
          <w:sz w:val="24"/>
        </w:rPr>
        <w:t>-</w:t>
      </w:r>
      <w:r w:rsidRPr="00472512">
        <w:rPr>
          <w:rFonts w:ascii="Times New Roman" w:eastAsia="Times New Roman" w:hAnsi="Times New Roman"/>
          <w:b/>
          <w:bCs/>
          <w:sz w:val="24"/>
        </w:rPr>
        <w:t xml:space="preserve"> опись документов </w:t>
      </w:r>
      <w:r w:rsidRPr="00472512">
        <w:rPr>
          <w:rFonts w:ascii="Times New Roman" w:eastAsia="Times New Roman" w:hAnsi="Times New Roman"/>
          <w:bCs/>
          <w:sz w:val="24"/>
        </w:rPr>
        <w:t>(</w:t>
      </w:r>
      <w:r w:rsidR="00B36BF5" w:rsidRPr="00472512">
        <w:rPr>
          <w:rFonts w:ascii="Times New Roman" w:eastAsia="Times New Roman" w:hAnsi="Times New Roman"/>
          <w:bCs/>
          <w:sz w:val="24"/>
        </w:rPr>
        <w:t>приложение №7</w:t>
      </w:r>
      <w:r w:rsidRPr="00472512">
        <w:rPr>
          <w:rFonts w:ascii="Times New Roman" w:eastAsia="Times New Roman" w:hAnsi="Times New Roman"/>
          <w:bCs/>
          <w:sz w:val="24"/>
        </w:rPr>
        <w:t xml:space="preserve"> к Документации);</w:t>
      </w:r>
    </w:p>
    <w:p w:rsidR="002817BE" w:rsidRPr="00472512" w:rsidRDefault="002817BE">
      <w:pPr>
        <w:spacing w:after="0" w:line="240" w:lineRule="auto"/>
        <w:jc w:val="both"/>
        <w:rPr>
          <w:rFonts w:ascii="Times New Roman" w:eastAsia="Times New Roman" w:hAnsi="Times New Roman"/>
          <w:bCs/>
          <w:sz w:val="24"/>
        </w:rPr>
      </w:pPr>
    </w:p>
    <w:p w:rsidR="002817BE" w:rsidRPr="00472512" w:rsidRDefault="002817BE">
      <w:pPr>
        <w:spacing w:after="0" w:line="240" w:lineRule="auto"/>
        <w:jc w:val="both"/>
        <w:rPr>
          <w:rFonts w:ascii="Times New Roman" w:eastAsia="Times New Roman" w:hAnsi="Times New Roman"/>
          <w:bCs/>
          <w:sz w:val="24"/>
        </w:rPr>
      </w:pPr>
      <w:r w:rsidRPr="00472512">
        <w:rPr>
          <w:rFonts w:ascii="Times New Roman" w:eastAsia="Times New Roman" w:hAnsi="Times New Roman"/>
          <w:bCs/>
          <w:sz w:val="24"/>
        </w:rPr>
        <w:t xml:space="preserve">- </w:t>
      </w:r>
      <w:hyperlink r:id="rId11" w:anchor="_Приложение_№_1_1" w:history="1">
        <w:r w:rsidRPr="00472512">
          <w:rPr>
            <w:rStyle w:val="af0"/>
            <w:rFonts w:ascii="Times New Roman" w:eastAsia="Times New Roman" w:hAnsi="Times New Roman"/>
            <w:b/>
            <w:bCs/>
            <w:color w:val="auto"/>
            <w:sz w:val="24"/>
          </w:rPr>
          <w:t>приложение №1</w:t>
        </w:r>
      </w:hyperlink>
      <w:r w:rsidRPr="00472512">
        <w:rPr>
          <w:rFonts w:ascii="Times New Roman" w:eastAsia="Times New Roman" w:hAnsi="Times New Roman"/>
          <w:b/>
          <w:bCs/>
          <w:sz w:val="24"/>
        </w:rPr>
        <w:t xml:space="preserve"> к Документации, формы 1 – 5 </w:t>
      </w:r>
      <w:hyperlink r:id="rId12" w:anchor="_Приложение_№_5" w:history="1">
        <w:r w:rsidRPr="00472512">
          <w:rPr>
            <w:rStyle w:val="af0"/>
            <w:rFonts w:ascii="Times New Roman" w:eastAsia="Times New Roman" w:hAnsi="Times New Roman"/>
            <w:b/>
            <w:bCs/>
            <w:color w:val="auto"/>
            <w:sz w:val="24"/>
          </w:rPr>
          <w:t>Приложения №1</w:t>
        </w:r>
      </w:hyperlink>
      <w:r w:rsidRPr="00472512">
        <w:rPr>
          <w:rFonts w:ascii="Times New Roman" w:eastAsia="Times New Roman" w:hAnsi="Times New Roman"/>
          <w:b/>
          <w:bCs/>
          <w:sz w:val="24"/>
        </w:rPr>
        <w:t xml:space="preserve"> к Документации </w:t>
      </w:r>
    </w:p>
    <w:p w:rsidR="002817BE" w:rsidRPr="00472512" w:rsidRDefault="002817BE">
      <w:pPr>
        <w:spacing w:after="0" w:line="240" w:lineRule="auto"/>
        <w:jc w:val="both"/>
        <w:rPr>
          <w:rFonts w:ascii="Times New Roman" w:eastAsia="Times New Roman" w:hAnsi="Times New Roman"/>
          <w:bCs/>
          <w:sz w:val="24"/>
        </w:rPr>
      </w:pPr>
      <w:proofErr w:type="gramStart"/>
      <w:r w:rsidRPr="00472512">
        <w:rPr>
          <w:rFonts w:ascii="Times New Roman" w:eastAsia="Times New Roman" w:hAnsi="Times New Roman"/>
          <w:bCs/>
          <w:sz w:val="24"/>
        </w:rPr>
        <w:t>(</w:t>
      </w:r>
      <w:r w:rsidRPr="00472512">
        <w:rPr>
          <w:rFonts w:ascii="Times New Roman" w:eastAsia="Times New Roman" w:hAnsi="Times New Roman"/>
          <w:b/>
          <w:bCs/>
          <w:sz w:val="24"/>
        </w:rPr>
        <w:t>Форму 4</w:t>
      </w:r>
      <w:r w:rsidRPr="00472512">
        <w:rPr>
          <w:rFonts w:ascii="Times New Roman" w:eastAsia="Times New Roman" w:hAnsi="Times New Roman"/>
          <w:bCs/>
          <w:sz w:val="24"/>
        </w:rPr>
        <w:t xml:space="preserve"> предоставляет </w:t>
      </w:r>
      <w:r w:rsidRPr="00472512">
        <w:rPr>
          <w:rFonts w:ascii="Times New Roman" w:eastAsia="Times New Roman" w:hAnsi="Times New Roman"/>
          <w:bCs/>
          <w:sz w:val="24"/>
          <w:u w:val="single"/>
        </w:rPr>
        <w:t>Участник закупки, являющийся вновь зарегистрированным индивидуальным предпринимателем или вновь созданным юридическим лицом</w:t>
      </w:r>
      <w:r w:rsidRPr="00472512">
        <w:rPr>
          <w:rFonts w:ascii="Times New Roman" w:eastAsia="Times New Roman" w:hAnsi="Times New Roman"/>
          <w:bCs/>
          <w:sz w:val="24"/>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и </w:t>
      </w:r>
      <w:r w:rsidRPr="00472512">
        <w:rPr>
          <w:rFonts w:ascii="Times New Roman" w:eastAsia="Times New Roman" w:hAnsi="Times New Roman"/>
          <w:bCs/>
          <w:sz w:val="24"/>
          <w:u w:val="single"/>
        </w:rPr>
        <w:t xml:space="preserve">относящийся к категории субъекта </w:t>
      </w:r>
      <w:r w:rsidRPr="00472512">
        <w:rPr>
          <w:rFonts w:ascii="Times New Roman" w:eastAsia="Times New Roman" w:hAnsi="Times New Roman"/>
          <w:bCs/>
          <w:sz w:val="24"/>
          <w:u w:val="single"/>
        </w:rPr>
        <w:lastRenderedPageBreak/>
        <w:t>малого или среднего предпринимательства</w:t>
      </w:r>
      <w:r w:rsidRPr="00472512">
        <w:rPr>
          <w:rFonts w:ascii="Times New Roman" w:eastAsia="Times New Roman" w:hAnsi="Times New Roman"/>
          <w:bCs/>
          <w:sz w:val="24"/>
        </w:rPr>
        <w:t xml:space="preserve"> в соответствии со статьей 4 Федерального закона от 24 июля 2007 № 209-ФЗ «О развитии малого</w:t>
      </w:r>
      <w:proofErr w:type="gramEnd"/>
      <w:r w:rsidRPr="00472512">
        <w:rPr>
          <w:rFonts w:ascii="Times New Roman" w:eastAsia="Times New Roman" w:hAnsi="Times New Roman"/>
          <w:bCs/>
          <w:sz w:val="24"/>
        </w:rPr>
        <w:t xml:space="preserve"> и среднего предпринимательства в Российской Федерации».</w:t>
      </w:r>
    </w:p>
    <w:p w:rsidR="002817BE" w:rsidRPr="00472512" w:rsidRDefault="002817BE">
      <w:pPr>
        <w:spacing w:after="0" w:line="240" w:lineRule="auto"/>
        <w:jc w:val="both"/>
        <w:rPr>
          <w:rFonts w:ascii="Times New Roman" w:eastAsia="Times New Roman" w:hAnsi="Times New Roman"/>
          <w:b/>
          <w:bCs/>
          <w:sz w:val="24"/>
        </w:rPr>
      </w:pPr>
      <w:r w:rsidRPr="00472512">
        <w:rPr>
          <w:rFonts w:ascii="Times New Roman" w:eastAsia="Times New Roman" w:hAnsi="Times New Roman"/>
          <w:bCs/>
          <w:sz w:val="24"/>
        </w:rPr>
        <w:t xml:space="preserve">          </w:t>
      </w:r>
      <w:proofErr w:type="gramStart"/>
      <w:r w:rsidRPr="00472512">
        <w:rPr>
          <w:rFonts w:ascii="Times New Roman" w:eastAsia="Times New Roman" w:hAnsi="Times New Roman"/>
          <w:bCs/>
          <w:sz w:val="24"/>
          <w:u w:val="single"/>
        </w:rPr>
        <w:t>Остальные Участники закупки, относящиеся к категории субъекта малого или среднего предпринимательства</w:t>
      </w:r>
      <w:r w:rsidRPr="00472512">
        <w:rPr>
          <w:rFonts w:ascii="Times New Roman" w:eastAsia="Times New Roman" w:hAnsi="Times New Roman"/>
          <w:bCs/>
          <w:sz w:val="24"/>
        </w:rPr>
        <w:t xml:space="preserve">, должны декларировать в составе заявки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472512">
        <w:rPr>
          <w:rFonts w:ascii="Times New Roman" w:eastAsia="Times New Roman" w:hAnsi="Times New Roman"/>
          <w:b/>
          <w:bCs/>
          <w:sz w:val="24"/>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w:t>
      </w:r>
      <w:proofErr w:type="gramEnd"/>
      <w:r w:rsidRPr="00472512">
        <w:rPr>
          <w:rFonts w:ascii="Times New Roman" w:eastAsia="Times New Roman" w:hAnsi="Times New Roman"/>
          <w:b/>
          <w:bCs/>
          <w:sz w:val="24"/>
        </w:rPr>
        <w:t xml:space="preserve"> среднего предпринимательства в Российской Федерации»</w:t>
      </w:r>
      <w:r w:rsidRPr="00472512">
        <w:rPr>
          <w:rFonts w:ascii="Times New Roman" w:eastAsia="Times New Roman" w:hAnsi="Times New Roman"/>
          <w:bCs/>
          <w:sz w:val="24"/>
        </w:rPr>
        <w:t xml:space="preserve">, </w:t>
      </w:r>
      <w:proofErr w:type="gramStart"/>
      <w:r w:rsidRPr="00472512">
        <w:rPr>
          <w:rFonts w:ascii="Times New Roman" w:eastAsia="Times New Roman" w:hAnsi="Times New Roman"/>
          <w:bCs/>
          <w:sz w:val="24"/>
        </w:rPr>
        <w:t>содержащих</w:t>
      </w:r>
      <w:proofErr w:type="gramEnd"/>
      <w:r w:rsidRPr="00472512">
        <w:rPr>
          <w:rFonts w:ascii="Times New Roman" w:eastAsia="Times New Roman" w:hAnsi="Times New Roman"/>
          <w:bCs/>
          <w:sz w:val="24"/>
        </w:rPr>
        <w:t xml:space="preserve"> информацию об Участнике закупки</w:t>
      </w:r>
      <w:r w:rsidR="00483A3C" w:rsidRPr="00472512">
        <w:rPr>
          <w:rFonts w:ascii="Times New Roman" w:eastAsia="Times New Roman" w:hAnsi="Times New Roman"/>
          <w:bCs/>
          <w:sz w:val="24"/>
        </w:rPr>
        <w:t>.</w:t>
      </w:r>
    </w:p>
    <w:p w:rsidR="002817BE" w:rsidRPr="00472512" w:rsidRDefault="002817BE">
      <w:pPr>
        <w:spacing w:after="0" w:line="240" w:lineRule="auto"/>
        <w:ind w:firstLine="709"/>
        <w:jc w:val="both"/>
        <w:rPr>
          <w:rFonts w:ascii="Times New Roman" w:eastAsia="Times New Roman" w:hAnsi="Times New Roman"/>
          <w:bCs/>
          <w:sz w:val="24"/>
        </w:rPr>
      </w:pPr>
      <w:proofErr w:type="gramStart"/>
      <w:r w:rsidRPr="00472512">
        <w:rPr>
          <w:rFonts w:ascii="Times New Roman" w:eastAsia="Times New Roman" w:hAnsi="Times New Roman"/>
          <w:b/>
          <w:bCs/>
          <w:sz w:val="24"/>
        </w:rPr>
        <w:t>Форма 5</w:t>
      </w:r>
      <w:r w:rsidRPr="00472512">
        <w:rPr>
          <w:rFonts w:ascii="Times New Roman" w:eastAsia="Times New Roman" w:hAnsi="Times New Roman"/>
          <w:bCs/>
          <w:sz w:val="24"/>
        </w:rPr>
        <w:t xml:space="preserve"> предоставляется на усмотрение Участника закупки для оценки по критерию «</w:t>
      </w:r>
      <w:r w:rsidRPr="00472512">
        <w:rPr>
          <w:rFonts w:ascii="Times New Roman" w:eastAsia="Times New Roman" w:hAnsi="Times New Roman" w:cs="Arial"/>
          <w:bCs/>
          <w:sz w:val="24"/>
          <w:szCs w:val="24"/>
        </w:rPr>
        <w:t>Наличие опыта по успешному оказанию финансовых услуг (лизинга)</w:t>
      </w:r>
      <w:r w:rsidRPr="00472512">
        <w:rPr>
          <w:rFonts w:ascii="Times New Roman" w:eastAsia="Times New Roman" w:hAnsi="Times New Roman"/>
          <w:bCs/>
          <w:sz w:val="24"/>
        </w:rPr>
        <w:t>»</w:t>
      </w:r>
      <w:r w:rsidR="00483A3C" w:rsidRPr="00472512">
        <w:rPr>
          <w:rFonts w:ascii="Times New Roman" w:eastAsia="Times New Roman" w:hAnsi="Times New Roman"/>
          <w:bCs/>
          <w:sz w:val="24"/>
        </w:rPr>
        <w:t>)</w:t>
      </w:r>
      <w:r w:rsidRPr="00472512">
        <w:rPr>
          <w:rFonts w:ascii="Times New Roman" w:eastAsia="Times New Roman" w:hAnsi="Times New Roman"/>
          <w:bCs/>
          <w:sz w:val="24"/>
        </w:rPr>
        <w:t>;</w:t>
      </w:r>
      <w:proofErr w:type="gramEnd"/>
    </w:p>
    <w:p w:rsidR="002817BE" w:rsidRPr="00472512" w:rsidRDefault="002817BE">
      <w:pPr>
        <w:spacing w:after="0" w:line="240" w:lineRule="auto"/>
        <w:jc w:val="both"/>
        <w:rPr>
          <w:rFonts w:ascii="Times New Roman" w:eastAsia="Times New Roman" w:hAnsi="Times New Roman"/>
          <w:bCs/>
          <w:sz w:val="24"/>
        </w:rPr>
      </w:pPr>
    </w:p>
    <w:p w:rsidR="002817BE" w:rsidRPr="00472512" w:rsidRDefault="002817BE">
      <w:pPr>
        <w:spacing w:after="0" w:line="240" w:lineRule="auto"/>
        <w:jc w:val="both"/>
        <w:rPr>
          <w:rFonts w:ascii="Times New Roman" w:eastAsia="Times New Roman" w:hAnsi="Times New Roman"/>
          <w:bCs/>
          <w:sz w:val="24"/>
        </w:rPr>
      </w:pPr>
      <w:r w:rsidRPr="00472512">
        <w:rPr>
          <w:rFonts w:ascii="Times New Roman" w:eastAsia="Times New Roman" w:hAnsi="Times New Roman"/>
          <w:bCs/>
          <w:sz w:val="24"/>
        </w:rPr>
        <w:t>- для подтверждения соответствия Участника закупки обязательным треб</w:t>
      </w:r>
      <w:r w:rsidR="0086579C" w:rsidRPr="00472512">
        <w:rPr>
          <w:rFonts w:ascii="Times New Roman" w:eastAsia="Times New Roman" w:hAnsi="Times New Roman"/>
          <w:bCs/>
          <w:sz w:val="24"/>
        </w:rPr>
        <w:t>ованиям, установленным</w:t>
      </w:r>
      <w:r w:rsidRPr="00472512">
        <w:rPr>
          <w:rFonts w:ascii="Times New Roman" w:eastAsia="Times New Roman" w:hAnsi="Times New Roman"/>
          <w:bCs/>
          <w:sz w:val="24"/>
        </w:rPr>
        <w:t xml:space="preserve"> п. 3.1. Документации, официальное письмо Участника закупки по рекомендуемой форме </w:t>
      </w:r>
      <w:r w:rsidRPr="00472512">
        <w:rPr>
          <w:rFonts w:ascii="Times New Roman" w:eastAsia="Times New Roman" w:hAnsi="Times New Roman"/>
          <w:b/>
          <w:bCs/>
          <w:sz w:val="24"/>
        </w:rPr>
        <w:t>Приложения № 2 к Документации</w:t>
      </w:r>
      <w:r w:rsidRPr="00472512">
        <w:rPr>
          <w:rFonts w:ascii="Times New Roman" w:eastAsia="Times New Roman" w:hAnsi="Times New Roman"/>
          <w:bCs/>
          <w:sz w:val="24"/>
        </w:rPr>
        <w:t>;</w:t>
      </w:r>
    </w:p>
    <w:p w:rsidR="002817BE" w:rsidRPr="00472512" w:rsidRDefault="002817BE">
      <w:pPr>
        <w:spacing w:after="0" w:line="240" w:lineRule="auto"/>
        <w:jc w:val="both"/>
        <w:rPr>
          <w:rFonts w:ascii="Times New Roman" w:eastAsia="Times New Roman" w:hAnsi="Times New Roman"/>
          <w:bCs/>
          <w:sz w:val="24"/>
        </w:rPr>
      </w:pPr>
    </w:p>
    <w:p w:rsidR="002817BE" w:rsidRPr="00472512" w:rsidRDefault="002817BE">
      <w:pPr>
        <w:tabs>
          <w:tab w:val="left" w:pos="709"/>
        </w:tabs>
        <w:overflowPunct w:val="0"/>
        <w:autoSpaceDE w:val="0"/>
        <w:spacing w:after="0" w:line="240" w:lineRule="auto"/>
        <w:jc w:val="both"/>
        <w:rPr>
          <w:rFonts w:ascii="Times New Roman" w:eastAsia="Times New Roman" w:hAnsi="Times New Roman"/>
          <w:bCs/>
          <w:sz w:val="24"/>
          <w:szCs w:val="24"/>
        </w:rPr>
      </w:pPr>
      <w:r w:rsidRPr="00472512">
        <w:rPr>
          <w:rFonts w:ascii="Times New Roman" w:eastAsia="Times New Roman" w:hAnsi="Times New Roman"/>
          <w:bCs/>
          <w:sz w:val="24"/>
        </w:rPr>
        <w:t xml:space="preserve">- </w:t>
      </w:r>
      <w:r w:rsidRPr="00472512">
        <w:rPr>
          <w:rFonts w:ascii="Times New Roman" w:eastAsia="Times New Roman" w:hAnsi="Times New Roman"/>
          <w:bCs/>
          <w:sz w:val="24"/>
          <w:u w:val="single"/>
        </w:rPr>
        <w:t>для юридического лица</w:t>
      </w:r>
      <w:r w:rsidRPr="00472512">
        <w:rPr>
          <w:rFonts w:ascii="Times New Roman" w:eastAsia="Times New Roman" w:hAnsi="Times New Roman"/>
          <w:bCs/>
          <w:sz w:val="24"/>
        </w:rPr>
        <w:t xml:space="preserve">: полученную не ранее чем за </w:t>
      </w:r>
      <w:r w:rsidRPr="00472512">
        <w:rPr>
          <w:rFonts w:ascii="Times New Roman" w:eastAsia="Times New Roman" w:hAnsi="Times New Roman"/>
          <w:b/>
          <w:bCs/>
          <w:sz w:val="24"/>
        </w:rPr>
        <w:t xml:space="preserve">6 (Шесть) </w:t>
      </w:r>
      <w:r w:rsidRPr="00472512">
        <w:rPr>
          <w:rFonts w:ascii="Times New Roman" w:eastAsia="Times New Roman" w:hAnsi="Times New Roman"/>
          <w:bCs/>
          <w:sz w:val="24"/>
        </w:rPr>
        <w:t>месяцев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закупки.</w:t>
      </w:r>
    </w:p>
    <w:p w:rsidR="002817BE" w:rsidRPr="00472512" w:rsidRDefault="002817BE">
      <w:pPr>
        <w:overflowPunct w:val="0"/>
        <w:autoSpaceDE w:val="0"/>
        <w:spacing w:after="0" w:line="240" w:lineRule="auto"/>
        <w:ind w:firstLine="709"/>
        <w:jc w:val="both"/>
        <w:rPr>
          <w:rFonts w:ascii="Times New Roman" w:eastAsia="Times New Roman" w:hAnsi="Times New Roman"/>
          <w:bCs/>
          <w:sz w:val="24"/>
        </w:rPr>
      </w:pPr>
      <w:r w:rsidRPr="00472512">
        <w:rPr>
          <w:rFonts w:ascii="Times New Roman" w:eastAsia="Times New Roman" w:hAnsi="Times New Roman"/>
          <w:bCs/>
          <w:sz w:val="24"/>
          <w:szCs w:val="24"/>
        </w:rPr>
        <w:t>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p>
    <w:p w:rsidR="002817BE" w:rsidRPr="00472512" w:rsidRDefault="002817BE">
      <w:pPr>
        <w:tabs>
          <w:tab w:val="left" w:pos="709"/>
        </w:tabs>
        <w:overflowPunct w:val="0"/>
        <w:autoSpaceDE w:val="0"/>
        <w:spacing w:after="120" w:line="240" w:lineRule="auto"/>
        <w:jc w:val="both"/>
        <w:rPr>
          <w:rFonts w:ascii="Times New Roman" w:eastAsia="Times New Roman" w:hAnsi="Times New Roman"/>
          <w:bCs/>
          <w:sz w:val="24"/>
          <w:szCs w:val="24"/>
        </w:rPr>
      </w:pPr>
      <w:r w:rsidRPr="00472512">
        <w:rPr>
          <w:rFonts w:ascii="Times New Roman" w:eastAsia="Times New Roman" w:hAnsi="Times New Roman"/>
          <w:bCs/>
          <w:sz w:val="24"/>
        </w:rPr>
        <w:tab/>
      </w:r>
      <w:r w:rsidRPr="00472512">
        <w:rPr>
          <w:rFonts w:ascii="Times New Roman" w:eastAsia="Times New Roman" w:hAnsi="Times New Roman"/>
          <w:bCs/>
          <w:sz w:val="24"/>
          <w:u w:val="single"/>
        </w:rPr>
        <w:t>Для индивидуального предпринимателя</w:t>
      </w:r>
      <w:r w:rsidRPr="00472512">
        <w:rPr>
          <w:rFonts w:ascii="Times New Roman" w:eastAsia="Times New Roman" w:hAnsi="Times New Roman"/>
          <w:bCs/>
          <w:sz w:val="24"/>
        </w:rPr>
        <w:t xml:space="preserve">: </w:t>
      </w:r>
      <w:r w:rsidRPr="00472512">
        <w:rPr>
          <w:rFonts w:ascii="Times New Roman" w:eastAsia="Times New Roman" w:hAnsi="Times New Roman"/>
          <w:bCs/>
          <w:sz w:val="24"/>
          <w:szCs w:val="24"/>
        </w:rPr>
        <w:t xml:space="preserve">полученную не ранее чем за </w:t>
      </w:r>
      <w:r w:rsidRPr="00472512">
        <w:rPr>
          <w:rFonts w:ascii="Times New Roman" w:eastAsia="Times New Roman" w:hAnsi="Times New Roman"/>
          <w:b/>
          <w:bCs/>
          <w:sz w:val="24"/>
        </w:rPr>
        <w:t xml:space="preserve">6 (Шесть) </w:t>
      </w:r>
      <w:r w:rsidRPr="00472512">
        <w:rPr>
          <w:rFonts w:ascii="Times New Roman" w:eastAsia="Times New Roman" w:hAnsi="Times New Roman"/>
          <w:bCs/>
          <w:sz w:val="24"/>
        </w:rPr>
        <w:t>месяцев</w:t>
      </w:r>
      <w:r w:rsidRPr="00472512">
        <w:rPr>
          <w:rFonts w:ascii="Times New Roman" w:eastAsia="Times New Roman" w:hAnsi="Times New Roman"/>
          <w:bCs/>
          <w:sz w:val="24"/>
          <w:szCs w:val="24"/>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rsidR="002817BE" w:rsidRPr="00472512" w:rsidRDefault="002817BE">
      <w:pPr>
        <w:overflowPunct w:val="0"/>
        <w:autoSpaceDE w:val="0"/>
        <w:spacing w:after="0" w:line="240" w:lineRule="auto"/>
        <w:ind w:firstLine="709"/>
        <w:jc w:val="both"/>
        <w:rPr>
          <w:rFonts w:ascii="Times New Roman" w:eastAsia="Times New Roman" w:hAnsi="Times New Roman"/>
          <w:bCs/>
          <w:sz w:val="24"/>
          <w:szCs w:val="24"/>
        </w:rPr>
      </w:pPr>
      <w:r w:rsidRPr="00472512">
        <w:rPr>
          <w:rFonts w:ascii="Times New Roman" w:eastAsia="Times New Roman" w:hAnsi="Times New Roman"/>
          <w:bCs/>
          <w:sz w:val="24"/>
          <w:szCs w:val="24"/>
        </w:rPr>
        <w:t>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p>
    <w:p w:rsidR="002817BE" w:rsidRPr="00472512" w:rsidRDefault="002817BE">
      <w:pPr>
        <w:tabs>
          <w:tab w:val="left" w:pos="709"/>
        </w:tabs>
        <w:overflowPunct w:val="0"/>
        <w:autoSpaceDE w:val="0"/>
        <w:spacing w:after="120" w:line="240" w:lineRule="auto"/>
        <w:jc w:val="both"/>
        <w:rPr>
          <w:rFonts w:ascii="Times New Roman" w:eastAsia="Times New Roman" w:hAnsi="Times New Roman"/>
          <w:bCs/>
          <w:sz w:val="24"/>
          <w:szCs w:val="24"/>
        </w:rPr>
      </w:pPr>
      <w:r w:rsidRPr="00472512">
        <w:rPr>
          <w:rFonts w:ascii="Times New Roman" w:eastAsia="Times New Roman" w:hAnsi="Times New Roman"/>
          <w:bCs/>
          <w:sz w:val="24"/>
          <w:szCs w:val="24"/>
        </w:rPr>
        <w:tab/>
      </w:r>
      <w:proofErr w:type="gramStart"/>
      <w:r w:rsidRPr="00472512">
        <w:rPr>
          <w:rFonts w:ascii="Times New Roman" w:eastAsia="Times New Roman" w:hAnsi="Times New Roman"/>
          <w:bCs/>
          <w:sz w:val="24"/>
          <w:szCs w:val="24"/>
          <w:u w:val="single"/>
        </w:rPr>
        <w:t>Для иностранных лиц</w:t>
      </w:r>
      <w:r w:rsidRPr="00472512">
        <w:rPr>
          <w:rFonts w:ascii="Times New Roman" w:eastAsia="Times New Roman" w:hAnsi="Times New Roman"/>
          <w:bCs/>
          <w:sz w:val="24"/>
          <w:szCs w:val="24"/>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Pr="00472512">
        <w:rPr>
          <w:rFonts w:ascii="Times New Roman" w:eastAsia="Times New Roman" w:hAnsi="Times New Roman"/>
          <w:b/>
          <w:bCs/>
          <w:sz w:val="24"/>
        </w:rPr>
        <w:t xml:space="preserve">6 (Шесть) </w:t>
      </w:r>
      <w:r w:rsidRPr="00472512">
        <w:rPr>
          <w:rFonts w:ascii="Times New Roman" w:eastAsia="Times New Roman" w:hAnsi="Times New Roman"/>
          <w:bCs/>
          <w:sz w:val="24"/>
        </w:rPr>
        <w:t>месяцев</w:t>
      </w:r>
      <w:r w:rsidRPr="00472512">
        <w:rPr>
          <w:rFonts w:ascii="Times New Roman" w:eastAsia="Times New Roman" w:hAnsi="Times New Roman"/>
          <w:b/>
          <w:bCs/>
          <w:sz w:val="24"/>
        </w:rPr>
        <w:t xml:space="preserve"> </w:t>
      </w:r>
      <w:r w:rsidRPr="00472512">
        <w:rPr>
          <w:rFonts w:ascii="Times New Roman" w:eastAsia="Times New Roman" w:hAnsi="Times New Roman"/>
          <w:bCs/>
          <w:sz w:val="24"/>
          <w:szCs w:val="24"/>
        </w:rPr>
        <w:t>до дня размещения в ЕИС извещения о проведении закупки;</w:t>
      </w:r>
      <w:proofErr w:type="gramEnd"/>
    </w:p>
    <w:p w:rsidR="002817BE" w:rsidRPr="00472512" w:rsidRDefault="002817BE">
      <w:pPr>
        <w:overflowPunct w:val="0"/>
        <w:autoSpaceDE w:val="0"/>
        <w:spacing w:after="0" w:line="240" w:lineRule="auto"/>
        <w:ind w:firstLine="709"/>
        <w:jc w:val="both"/>
        <w:rPr>
          <w:rFonts w:ascii="Times New Roman" w:eastAsia="Times New Roman" w:hAnsi="Times New Roman"/>
          <w:b/>
          <w:bCs/>
          <w:sz w:val="24"/>
        </w:rPr>
      </w:pPr>
      <w:r w:rsidRPr="00472512">
        <w:rPr>
          <w:rFonts w:ascii="Times New Roman" w:eastAsia="Times New Roman" w:hAnsi="Times New Roman"/>
          <w:bCs/>
          <w:sz w:val="24"/>
          <w:szCs w:val="24"/>
        </w:rPr>
        <w:t>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p>
    <w:p w:rsidR="002817BE" w:rsidRPr="00472512" w:rsidRDefault="002817BE">
      <w:pPr>
        <w:spacing w:after="0" w:line="240" w:lineRule="auto"/>
        <w:jc w:val="both"/>
        <w:rPr>
          <w:rFonts w:ascii="Times New Roman" w:eastAsia="Times New Roman" w:hAnsi="Times New Roman"/>
          <w:b/>
          <w:bCs/>
          <w:sz w:val="24"/>
        </w:rPr>
      </w:pPr>
    </w:p>
    <w:p w:rsidR="002817BE" w:rsidRPr="00472512" w:rsidRDefault="002817BE">
      <w:pPr>
        <w:tabs>
          <w:tab w:val="left" w:pos="709"/>
        </w:tabs>
        <w:overflowPunct w:val="0"/>
        <w:autoSpaceDE w:val="0"/>
        <w:spacing w:after="120" w:line="240" w:lineRule="auto"/>
        <w:jc w:val="both"/>
        <w:rPr>
          <w:rFonts w:ascii="Times New Roman" w:eastAsia="Times New Roman" w:hAnsi="Times New Roman"/>
          <w:bCs/>
          <w:sz w:val="24"/>
        </w:rPr>
      </w:pPr>
      <w:r w:rsidRPr="00472512">
        <w:rPr>
          <w:rFonts w:ascii="Times New Roman" w:eastAsia="Times New Roman" w:hAnsi="Times New Roman"/>
          <w:bCs/>
          <w:sz w:val="24"/>
        </w:rPr>
        <w:t xml:space="preserve">- </w:t>
      </w:r>
      <w:r w:rsidRPr="00472512">
        <w:rPr>
          <w:rFonts w:ascii="Times New Roman" w:eastAsia="Times New Roman" w:hAnsi="Times New Roman"/>
          <w:b/>
          <w:bCs/>
          <w:sz w:val="24"/>
        </w:rPr>
        <w:t>документы, подтверждающие полномочия лица</w:t>
      </w:r>
      <w:r w:rsidRPr="00472512">
        <w:rPr>
          <w:rFonts w:ascii="Times New Roman" w:eastAsia="Times New Roman" w:hAnsi="Times New Roman"/>
          <w:bCs/>
          <w:sz w:val="24"/>
        </w:rPr>
        <w:t xml:space="preserve"> на осуществление действий от имени Участника закупки: </w:t>
      </w:r>
    </w:p>
    <w:p w:rsidR="002817BE" w:rsidRPr="00472512" w:rsidRDefault="002817BE">
      <w:pPr>
        <w:tabs>
          <w:tab w:val="left" w:pos="709"/>
        </w:tabs>
        <w:overflowPunct w:val="0"/>
        <w:autoSpaceDE w:val="0"/>
        <w:spacing w:after="0" w:line="240" w:lineRule="auto"/>
        <w:ind w:firstLine="426"/>
        <w:jc w:val="both"/>
        <w:rPr>
          <w:rFonts w:ascii="Times New Roman" w:eastAsia="Times New Roman" w:hAnsi="Times New Roman"/>
          <w:sz w:val="24"/>
          <w:szCs w:val="24"/>
        </w:rPr>
      </w:pPr>
      <w:r w:rsidRPr="00472512">
        <w:rPr>
          <w:rFonts w:ascii="Times New Roman" w:eastAsia="Times New Roman" w:hAnsi="Times New Roman"/>
          <w:bCs/>
          <w:sz w:val="24"/>
        </w:rPr>
        <w:tab/>
      </w:r>
      <w:proofErr w:type="gramStart"/>
      <w:r w:rsidRPr="00472512">
        <w:rPr>
          <w:rFonts w:ascii="Times New Roman" w:eastAsia="Times New Roman" w:hAnsi="Times New Roman"/>
          <w:bCs/>
          <w:sz w:val="24"/>
          <w:u w:val="single"/>
        </w:rPr>
        <w:t>для юридического лица</w:t>
      </w:r>
      <w:r w:rsidRPr="00472512">
        <w:rPr>
          <w:rFonts w:ascii="Times New Roman" w:eastAsia="Times New Roman" w:hAnsi="Times New Roman"/>
          <w:bCs/>
          <w:sz w:val="24"/>
        </w:rPr>
        <w:t xml:space="preserve">: </w:t>
      </w:r>
      <w:r w:rsidRPr="00472512">
        <w:rPr>
          <w:rFonts w:ascii="Times New Roman" w:eastAsia="Times New Roman" w:hAnsi="Times New Roman"/>
          <w:b/>
          <w:bCs/>
          <w:sz w:val="24"/>
        </w:rPr>
        <w:t>копия решения о назначении или об избрании (продлении полномочий) лица на должность</w:t>
      </w:r>
      <w:r w:rsidRPr="00472512">
        <w:rPr>
          <w:rFonts w:ascii="Times New Roman" w:eastAsia="Times New Roman" w:hAnsi="Times New Roman"/>
          <w:bCs/>
          <w:sz w:val="24"/>
        </w:rPr>
        <w:t xml:space="preserve">, в соответствии с которым такое лицо обладает правом действовать от имени Участника закупки </w:t>
      </w:r>
      <w:r w:rsidRPr="00472512">
        <w:rPr>
          <w:rFonts w:ascii="Times New Roman" w:eastAsia="Times New Roman" w:hAnsi="Times New Roman"/>
          <w:b/>
          <w:bCs/>
          <w:sz w:val="24"/>
        </w:rPr>
        <w:t>и срок полномочий такого лица не истек</w:t>
      </w:r>
      <w:r w:rsidRPr="00472512">
        <w:rPr>
          <w:rFonts w:ascii="Times New Roman" w:eastAsia="Times New Roman" w:hAnsi="Times New Roman"/>
          <w:bCs/>
          <w:sz w:val="24"/>
        </w:rPr>
        <w:t xml:space="preserve"> </w:t>
      </w:r>
      <w:r w:rsidRPr="00472512">
        <w:rPr>
          <w:rFonts w:ascii="Times New Roman" w:eastAsia="Times New Roman" w:hAnsi="Times New Roman"/>
          <w:sz w:val="24"/>
          <w:szCs w:val="24"/>
        </w:rPr>
        <w:t>(далее для целей Документации - руководитель), заверенная уполномоченным лицом Участника закупки</w:t>
      </w:r>
      <w:r w:rsidRPr="00472512">
        <w:rPr>
          <w:rFonts w:ascii="Times New Roman" w:eastAsia="Times New Roman" w:hAnsi="Times New Roman"/>
          <w:bCs/>
          <w:sz w:val="24"/>
        </w:rPr>
        <w:t xml:space="preserve">. </w:t>
      </w:r>
      <w:proofErr w:type="gramEnd"/>
    </w:p>
    <w:p w:rsidR="002817BE" w:rsidRPr="00472512" w:rsidRDefault="002817BE">
      <w:pPr>
        <w:tabs>
          <w:tab w:val="left" w:pos="709"/>
        </w:tabs>
        <w:overflowPunct w:val="0"/>
        <w:autoSpaceDE w:val="0"/>
        <w:spacing w:after="0" w:line="240" w:lineRule="auto"/>
        <w:jc w:val="both"/>
        <w:rPr>
          <w:rFonts w:ascii="Times New Roman" w:eastAsia="Times New Roman" w:hAnsi="Times New Roman"/>
          <w:bCs/>
          <w:sz w:val="24"/>
        </w:rPr>
      </w:pPr>
      <w:r w:rsidRPr="00472512">
        <w:rPr>
          <w:rFonts w:ascii="Times New Roman" w:eastAsia="Times New Roman" w:hAnsi="Times New Roman"/>
          <w:sz w:val="24"/>
          <w:szCs w:val="24"/>
        </w:rPr>
        <w:tab/>
      </w:r>
      <w:proofErr w:type="gramStart"/>
      <w:r w:rsidRPr="00472512">
        <w:rPr>
          <w:rFonts w:ascii="Times New Roman" w:eastAsia="Times New Roman" w:hAnsi="Times New Roman"/>
          <w:sz w:val="24"/>
          <w:szCs w:val="24"/>
        </w:rPr>
        <w:t xml:space="preserve">В случае если от имени юридического лица действует </w:t>
      </w:r>
      <w:r w:rsidR="00322A6B" w:rsidRPr="00472512">
        <w:rPr>
          <w:rFonts w:ascii="Times New Roman" w:eastAsia="Times New Roman" w:hAnsi="Times New Roman"/>
          <w:sz w:val="24"/>
          <w:szCs w:val="24"/>
        </w:rPr>
        <w:t xml:space="preserve">иное </w:t>
      </w:r>
      <w:r w:rsidRPr="00472512">
        <w:rPr>
          <w:rFonts w:ascii="Times New Roman" w:eastAsia="Times New Roman" w:hAnsi="Times New Roman"/>
          <w:sz w:val="24"/>
          <w:szCs w:val="24"/>
        </w:rPr>
        <w:t xml:space="preserve">лицо, не обладающее правом действовать от имени юридического лица, заявка на участие в закупке должна содержать также </w:t>
      </w:r>
      <w:r w:rsidRPr="00472512">
        <w:rPr>
          <w:rFonts w:ascii="Times New Roman" w:eastAsia="Times New Roman" w:hAnsi="Times New Roman"/>
          <w:b/>
          <w:sz w:val="24"/>
          <w:szCs w:val="24"/>
        </w:rPr>
        <w:t>оригинал доверенности</w:t>
      </w:r>
      <w:r w:rsidRPr="00472512">
        <w:rPr>
          <w:rFonts w:ascii="Times New Roman" w:eastAsia="Times New Roman" w:hAnsi="Times New Roman"/>
          <w:sz w:val="24"/>
          <w:szCs w:val="24"/>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72512">
        <w:rPr>
          <w:rFonts w:ascii="Times New Roman" w:eastAsia="Times New Roman" w:hAnsi="Times New Roman"/>
          <w:b/>
          <w:bCs/>
          <w:sz w:val="24"/>
        </w:rPr>
        <w:t xml:space="preserve">(возможная форма приведена в </w:t>
      </w:r>
      <w:r w:rsidRPr="00472512">
        <w:rPr>
          <w:rFonts w:ascii="Times New Roman" w:eastAsia="Times New Roman" w:hAnsi="Times New Roman"/>
          <w:b/>
          <w:bCs/>
          <w:sz w:val="24"/>
        </w:rPr>
        <w:lastRenderedPageBreak/>
        <w:t>Приложении № 3</w:t>
      </w:r>
      <w:proofErr w:type="gramEnd"/>
      <w:r w:rsidRPr="00472512">
        <w:rPr>
          <w:rFonts w:ascii="Times New Roman" w:eastAsia="Times New Roman" w:hAnsi="Times New Roman"/>
          <w:b/>
          <w:bCs/>
          <w:sz w:val="24"/>
        </w:rPr>
        <w:t xml:space="preserve"> к Документации)</w:t>
      </w:r>
      <w:r w:rsidRPr="00472512">
        <w:rPr>
          <w:rFonts w:ascii="Times New Roman" w:eastAsia="Times New Roman" w:hAnsi="Times New Roman"/>
          <w:sz w:val="24"/>
          <w:szCs w:val="24"/>
        </w:rPr>
        <w:t xml:space="preserve">. </w:t>
      </w:r>
      <w:proofErr w:type="gramStart"/>
      <w:r w:rsidRPr="00472512">
        <w:rPr>
          <w:rFonts w:ascii="Times New Roman" w:eastAsia="Times New Roman" w:hAnsi="Times New Roman"/>
          <w:sz w:val="24"/>
          <w:szCs w:val="24"/>
        </w:rPr>
        <w:t>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roofErr w:type="gramEnd"/>
    </w:p>
    <w:p w:rsidR="002817BE" w:rsidRPr="00472512" w:rsidRDefault="002817BE">
      <w:pPr>
        <w:tabs>
          <w:tab w:val="left" w:pos="709"/>
        </w:tabs>
        <w:overflowPunct w:val="0"/>
        <w:autoSpaceDE w:val="0"/>
        <w:spacing w:after="0" w:line="240" w:lineRule="auto"/>
        <w:ind w:firstLine="426"/>
        <w:jc w:val="both"/>
        <w:rPr>
          <w:rFonts w:ascii="Times New Roman" w:eastAsia="Times New Roman" w:hAnsi="Times New Roman"/>
          <w:bCs/>
          <w:sz w:val="24"/>
          <w:szCs w:val="24"/>
        </w:rPr>
      </w:pPr>
      <w:r w:rsidRPr="00472512">
        <w:rPr>
          <w:rFonts w:ascii="Times New Roman" w:eastAsia="Times New Roman" w:hAnsi="Times New Roman"/>
          <w:bCs/>
          <w:sz w:val="24"/>
        </w:rPr>
        <w:tab/>
      </w:r>
      <w:r w:rsidRPr="00472512">
        <w:rPr>
          <w:rFonts w:ascii="Times New Roman" w:eastAsia="Times New Roman" w:hAnsi="Times New Roman"/>
          <w:bCs/>
          <w:sz w:val="24"/>
          <w:u w:val="single"/>
        </w:rPr>
        <w:t>для физического лица</w:t>
      </w:r>
      <w:r w:rsidRPr="00472512">
        <w:rPr>
          <w:rFonts w:ascii="Times New Roman" w:eastAsia="Times New Roman" w:hAnsi="Times New Roman"/>
          <w:bCs/>
          <w:sz w:val="24"/>
        </w:rPr>
        <w:t xml:space="preserve">: </w:t>
      </w:r>
      <w:r w:rsidRPr="00472512">
        <w:rPr>
          <w:rFonts w:ascii="Times New Roman" w:eastAsia="Times New Roman" w:hAnsi="Times New Roman"/>
          <w:b/>
          <w:bCs/>
          <w:sz w:val="24"/>
        </w:rPr>
        <w:t>копия всех страниц паспорта</w:t>
      </w:r>
      <w:r w:rsidRPr="00472512">
        <w:rPr>
          <w:rFonts w:ascii="Times New Roman" w:eastAsia="Times New Roman" w:hAnsi="Times New Roman"/>
          <w:bCs/>
          <w:sz w:val="24"/>
        </w:rPr>
        <w:t xml:space="preserve"> гражданина,</w:t>
      </w:r>
      <w:r w:rsidRPr="00472512">
        <w:rPr>
          <w:rFonts w:ascii="Times New Roman" w:eastAsia="Times New Roman" w:hAnsi="Times New Roman"/>
          <w:sz w:val="24"/>
          <w:szCs w:val="24"/>
        </w:rPr>
        <w:t xml:space="preserve"> заверенная физическим лицом (</w:t>
      </w:r>
      <w:r w:rsidRPr="00472512">
        <w:rPr>
          <w:rFonts w:ascii="Times New Roman" w:eastAsia="Times New Roman" w:hAnsi="Times New Roman"/>
          <w:bCs/>
          <w:sz w:val="24"/>
        </w:rPr>
        <w:t>индивидуальным предпринимателем).</w:t>
      </w:r>
    </w:p>
    <w:p w:rsidR="002817BE" w:rsidRPr="00472512" w:rsidRDefault="002817BE">
      <w:pPr>
        <w:overflowPunct w:val="0"/>
        <w:autoSpaceDE w:val="0"/>
        <w:spacing w:after="0" w:line="240" w:lineRule="auto"/>
        <w:jc w:val="both"/>
        <w:rPr>
          <w:rFonts w:ascii="Times New Roman" w:eastAsia="Times New Roman" w:hAnsi="Times New Roman"/>
          <w:bCs/>
          <w:sz w:val="24"/>
        </w:rPr>
      </w:pPr>
      <w:r w:rsidRPr="00472512">
        <w:rPr>
          <w:rFonts w:ascii="Times New Roman" w:eastAsia="Times New Roman" w:hAnsi="Times New Roman"/>
          <w:bCs/>
          <w:sz w:val="24"/>
          <w:szCs w:val="24"/>
        </w:rPr>
        <w:t>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p>
    <w:p w:rsidR="002817BE" w:rsidRPr="00472512" w:rsidRDefault="002817BE">
      <w:pPr>
        <w:tabs>
          <w:tab w:val="left" w:pos="709"/>
        </w:tabs>
        <w:overflowPunct w:val="0"/>
        <w:autoSpaceDE w:val="0"/>
        <w:spacing w:after="0" w:line="240" w:lineRule="auto"/>
        <w:jc w:val="both"/>
        <w:rPr>
          <w:rFonts w:ascii="Times New Roman" w:eastAsia="Times New Roman" w:hAnsi="Times New Roman"/>
          <w:bCs/>
          <w:sz w:val="24"/>
        </w:rPr>
      </w:pPr>
      <w:r w:rsidRPr="00472512">
        <w:rPr>
          <w:rFonts w:ascii="Times New Roman" w:eastAsia="Times New Roman" w:hAnsi="Times New Roman"/>
          <w:bCs/>
          <w:sz w:val="24"/>
        </w:rPr>
        <w:tab/>
      </w:r>
      <w:proofErr w:type="gramStart"/>
      <w:r w:rsidRPr="00472512">
        <w:rPr>
          <w:rFonts w:ascii="Times New Roman" w:eastAsia="Times New Roman" w:hAnsi="Times New Roman"/>
          <w:bCs/>
          <w:sz w:val="24"/>
        </w:rPr>
        <w:t xml:space="preserve">В случае если от имени физического лица (индивидуального предпринимателя) действует иное лицо, заявка на участие в закупке должна содержать также </w:t>
      </w:r>
      <w:r w:rsidRPr="00472512">
        <w:rPr>
          <w:rFonts w:ascii="Times New Roman" w:eastAsia="Times New Roman" w:hAnsi="Times New Roman"/>
          <w:b/>
          <w:bCs/>
          <w:sz w:val="24"/>
        </w:rPr>
        <w:t xml:space="preserve">оригинал доверенности </w:t>
      </w:r>
      <w:r w:rsidRPr="00472512">
        <w:rPr>
          <w:rFonts w:ascii="Times New Roman" w:eastAsia="Times New Roman" w:hAnsi="Times New Roman"/>
          <w:bCs/>
          <w:sz w:val="24"/>
        </w:rPr>
        <w:t xml:space="preserve">на осуществление действий от имени Участника закупки </w:t>
      </w:r>
      <w:r w:rsidRPr="00472512">
        <w:rPr>
          <w:rFonts w:ascii="Times New Roman" w:eastAsia="Times New Roman" w:hAnsi="Times New Roman"/>
          <w:b/>
          <w:bCs/>
          <w:sz w:val="24"/>
        </w:rPr>
        <w:t>(возможная форма приведена в Приложении № 3 к Документации)</w:t>
      </w:r>
      <w:r w:rsidRPr="00472512">
        <w:rPr>
          <w:rFonts w:ascii="Times New Roman" w:eastAsia="Times New Roman" w:hAnsi="Times New Roman"/>
          <w:bCs/>
          <w:sz w:val="24"/>
        </w:rPr>
        <w:t xml:space="preserve">, заверенный печатью Участника закупки (при наличии) и подписанный уполномоченным лицом, либо </w:t>
      </w:r>
      <w:r w:rsidRPr="00472512">
        <w:rPr>
          <w:rFonts w:ascii="Times New Roman" w:eastAsia="Times New Roman" w:hAnsi="Times New Roman"/>
          <w:b/>
          <w:bCs/>
          <w:sz w:val="24"/>
        </w:rPr>
        <w:t>оригинал</w:t>
      </w:r>
      <w:r w:rsidRPr="00472512">
        <w:rPr>
          <w:rFonts w:ascii="Times New Roman" w:eastAsia="Times New Roman" w:hAnsi="Times New Roman"/>
          <w:bCs/>
          <w:sz w:val="24"/>
        </w:rPr>
        <w:t xml:space="preserve"> доверенности, </w:t>
      </w:r>
      <w:r w:rsidRPr="00472512">
        <w:rPr>
          <w:rFonts w:ascii="Times New Roman" w:eastAsia="Times New Roman" w:hAnsi="Times New Roman"/>
          <w:b/>
          <w:bCs/>
          <w:sz w:val="24"/>
        </w:rPr>
        <w:t>удостоверенной нотариусом</w:t>
      </w:r>
      <w:r w:rsidRPr="00472512">
        <w:rPr>
          <w:rFonts w:ascii="Times New Roman" w:eastAsia="Times New Roman" w:hAnsi="Times New Roman"/>
          <w:bCs/>
          <w:sz w:val="24"/>
        </w:rPr>
        <w:t xml:space="preserve">, либо </w:t>
      </w:r>
      <w:r w:rsidRPr="00472512">
        <w:rPr>
          <w:rFonts w:ascii="Times New Roman" w:eastAsia="Times New Roman" w:hAnsi="Times New Roman"/>
          <w:b/>
          <w:bCs/>
          <w:sz w:val="24"/>
        </w:rPr>
        <w:t>нотариально удостоверенную копию</w:t>
      </w:r>
      <w:r w:rsidRPr="00472512">
        <w:rPr>
          <w:rFonts w:ascii="Times New Roman" w:eastAsia="Times New Roman" w:hAnsi="Times New Roman"/>
          <w:bCs/>
          <w:sz w:val="24"/>
        </w:rPr>
        <w:t xml:space="preserve"> такой доверенности;</w:t>
      </w:r>
      <w:proofErr w:type="gramEnd"/>
    </w:p>
    <w:p w:rsidR="002817BE" w:rsidRPr="00472512" w:rsidRDefault="002817BE">
      <w:pPr>
        <w:overflowPunct w:val="0"/>
        <w:autoSpaceDE w:val="0"/>
        <w:spacing w:after="0" w:line="240" w:lineRule="auto"/>
        <w:ind w:firstLine="420"/>
        <w:jc w:val="both"/>
        <w:rPr>
          <w:rFonts w:ascii="Times New Roman" w:eastAsia="Times New Roman" w:hAnsi="Times New Roman"/>
          <w:bCs/>
          <w:sz w:val="24"/>
        </w:rPr>
      </w:pPr>
    </w:p>
    <w:p w:rsidR="002817BE" w:rsidRPr="00472512" w:rsidRDefault="002817BE">
      <w:pPr>
        <w:overflowPunct w:val="0"/>
        <w:autoSpaceDE w:val="0"/>
        <w:spacing w:after="0" w:line="240" w:lineRule="auto"/>
        <w:jc w:val="both"/>
        <w:rPr>
          <w:rFonts w:ascii="Times New Roman" w:eastAsia="Times New Roman" w:hAnsi="Times New Roman"/>
          <w:bCs/>
          <w:sz w:val="24"/>
        </w:rPr>
      </w:pPr>
      <w:r w:rsidRPr="00472512">
        <w:rPr>
          <w:rFonts w:ascii="Times New Roman" w:eastAsia="Times New Roman" w:hAnsi="Times New Roman"/>
          <w:bCs/>
          <w:sz w:val="24"/>
        </w:rPr>
        <w:t xml:space="preserve">- </w:t>
      </w:r>
      <w:r w:rsidRPr="00472512">
        <w:rPr>
          <w:rFonts w:ascii="Times New Roman" w:eastAsia="Times New Roman" w:hAnsi="Times New Roman"/>
          <w:b/>
          <w:sz w:val="24"/>
          <w:szCs w:val="24"/>
        </w:rPr>
        <w:t xml:space="preserve">заверенные уполномоченным лицом </w:t>
      </w:r>
      <w:proofErr w:type="gramStart"/>
      <w:r w:rsidRPr="00472512">
        <w:rPr>
          <w:rFonts w:ascii="Times New Roman" w:eastAsia="Times New Roman" w:hAnsi="Times New Roman"/>
          <w:b/>
          <w:sz w:val="24"/>
          <w:szCs w:val="24"/>
        </w:rPr>
        <w:t xml:space="preserve">Участника закупки копии </w:t>
      </w:r>
      <w:r w:rsidRPr="00472512">
        <w:rPr>
          <w:rFonts w:ascii="Times New Roman" w:eastAsia="Times New Roman" w:hAnsi="Times New Roman"/>
          <w:sz w:val="24"/>
          <w:szCs w:val="24"/>
        </w:rPr>
        <w:t>учредительных документов Участника</w:t>
      </w:r>
      <w:proofErr w:type="gramEnd"/>
      <w:r w:rsidRPr="00472512">
        <w:rPr>
          <w:rFonts w:ascii="Times New Roman" w:eastAsia="Times New Roman" w:hAnsi="Times New Roman"/>
          <w:sz w:val="24"/>
          <w:szCs w:val="24"/>
        </w:rPr>
        <w:t xml:space="preserve"> закупки</w:t>
      </w:r>
      <w:r w:rsidRPr="00472512">
        <w:rPr>
          <w:rFonts w:ascii="Times New Roman" w:eastAsia="Times New Roman" w:hAnsi="Times New Roman"/>
          <w:b/>
          <w:sz w:val="24"/>
          <w:szCs w:val="24"/>
        </w:rPr>
        <w:t xml:space="preserve"> (Устав) </w:t>
      </w:r>
      <w:r w:rsidRPr="00472512">
        <w:rPr>
          <w:rFonts w:ascii="Times New Roman" w:eastAsia="Times New Roman" w:hAnsi="Times New Roman"/>
          <w:sz w:val="24"/>
          <w:szCs w:val="24"/>
        </w:rPr>
        <w:t>(для юридического лица)</w:t>
      </w:r>
      <w:r w:rsidRPr="00472512">
        <w:rPr>
          <w:rFonts w:ascii="Times New Roman" w:eastAsia="Times New Roman" w:hAnsi="Times New Roman"/>
          <w:bCs/>
          <w:sz w:val="24"/>
        </w:rPr>
        <w:t>;</w:t>
      </w:r>
    </w:p>
    <w:p w:rsidR="002817BE" w:rsidRPr="00472512" w:rsidRDefault="002817BE">
      <w:pPr>
        <w:overflowPunct w:val="0"/>
        <w:autoSpaceDE w:val="0"/>
        <w:spacing w:after="0" w:line="240" w:lineRule="auto"/>
        <w:jc w:val="both"/>
        <w:rPr>
          <w:rFonts w:ascii="Times New Roman" w:eastAsia="Times New Roman" w:hAnsi="Times New Roman"/>
          <w:bCs/>
          <w:sz w:val="24"/>
        </w:rPr>
      </w:pP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sz w:val="24"/>
          <w:szCs w:val="24"/>
        </w:rPr>
      </w:pPr>
      <w:proofErr w:type="gramStart"/>
      <w:r w:rsidRPr="00472512">
        <w:rPr>
          <w:rFonts w:ascii="Times New Roman" w:eastAsia="Times New Roman" w:hAnsi="Times New Roman"/>
          <w:bCs/>
          <w:sz w:val="24"/>
        </w:rPr>
        <w:t xml:space="preserve">- </w:t>
      </w:r>
      <w:r w:rsidRPr="00472512">
        <w:rPr>
          <w:rFonts w:ascii="Times New Roman" w:eastAsia="Times New Roman" w:hAnsi="Times New Roman"/>
          <w:sz w:val="24"/>
          <w:szCs w:val="24"/>
        </w:rPr>
        <w:t xml:space="preserve">оригинал </w:t>
      </w:r>
      <w:r w:rsidRPr="00472512">
        <w:rPr>
          <w:rFonts w:ascii="Times New Roman" w:eastAsia="Times New Roman" w:hAnsi="Times New Roman"/>
          <w:b/>
          <w:sz w:val="24"/>
          <w:szCs w:val="24"/>
        </w:rPr>
        <w:t>решения об одобрении крупной сделки</w:t>
      </w:r>
      <w:r w:rsidRPr="00472512">
        <w:rPr>
          <w:rFonts w:ascii="Times New Roman" w:eastAsia="Times New Roman" w:hAnsi="Times New Roman"/>
          <w:sz w:val="24"/>
          <w:szCs w:val="24"/>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DC5895" w:rsidRPr="00472512">
        <w:rPr>
          <w:rFonts w:ascii="Times New Roman" w:eastAsia="Times New Roman" w:hAnsi="Times New Roman"/>
          <w:sz w:val="24"/>
          <w:szCs w:val="24"/>
        </w:rPr>
        <w:t>оказание Услуг, являющихся</w:t>
      </w:r>
      <w:r w:rsidRPr="00472512">
        <w:rPr>
          <w:rFonts w:ascii="Times New Roman" w:eastAsia="Times New Roman" w:hAnsi="Times New Roman"/>
          <w:sz w:val="24"/>
          <w:szCs w:val="24"/>
        </w:rPr>
        <w:t xml:space="preserve"> предметом договора, является крупной сделкой.</w:t>
      </w:r>
      <w:proofErr w:type="gramEnd"/>
    </w:p>
    <w:p w:rsidR="002817BE" w:rsidRPr="00472512" w:rsidRDefault="002817BE">
      <w:pPr>
        <w:tabs>
          <w:tab w:val="left" w:pos="425"/>
          <w:tab w:val="left" w:pos="567"/>
          <w:tab w:val="left" w:pos="709"/>
        </w:tabs>
        <w:spacing w:after="0" w:line="240" w:lineRule="auto"/>
        <w:ind w:firstLine="426"/>
        <w:jc w:val="both"/>
        <w:rPr>
          <w:rFonts w:ascii="Times New Roman" w:eastAsia="Times New Roman" w:hAnsi="Times New Roman"/>
          <w:sz w:val="24"/>
          <w:szCs w:val="24"/>
          <w:u w:val="single"/>
        </w:rPr>
      </w:pPr>
      <w:r w:rsidRPr="00472512">
        <w:rPr>
          <w:rFonts w:ascii="Times New Roman" w:eastAsia="Times New Roman" w:hAnsi="Times New Roman"/>
          <w:sz w:val="24"/>
          <w:szCs w:val="24"/>
        </w:rPr>
        <w:tab/>
      </w:r>
      <w:r w:rsidRPr="00472512">
        <w:rPr>
          <w:rFonts w:ascii="Times New Roman" w:eastAsia="Times New Roman" w:hAnsi="Times New Roman"/>
          <w:sz w:val="24"/>
          <w:szCs w:val="24"/>
          <w:u w:val="single"/>
        </w:rPr>
        <w:t xml:space="preserve">В случае, если получение указанного решения до истечения срока подачи заявок на участие в закупке для Участника </w:t>
      </w:r>
      <w:proofErr w:type="gramStart"/>
      <w:r w:rsidRPr="00472512">
        <w:rPr>
          <w:rFonts w:ascii="Times New Roman" w:eastAsia="Times New Roman" w:hAnsi="Times New Roman"/>
          <w:sz w:val="24"/>
          <w:szCs w:val="24"/>
          <w:u w:val="single"/>
        </w:rPr>
        <w:t>закупки</w:t>
      </w:r>
      <w:proofErr w:type="gramEnd"/>
      <w:r w:rsidRPr="00472512">
        <w:rPr>
          <w:rFonts w:ascii="Times New Roman" w:eastAsia="Times New Roman" w:hAnsi="Times New Roman"/>
          <w:sz w:val="24"/>
          <w:szCs w:val="24"/>
          <w:u w:val="single"/>
        </w:rPr>
        <w:t xml:space="preserve"> невозможно</w:t>
      </w:r>
      <w:r w:rsidRPr="00472512">
        <w:rPr>
          <w:rFonts w:ascii="Times New Roman" w:eastAsia="Times New Roman" w:hAnsi="Times New Roman"/>
          <w:sz w:val="24"/>
          <w:szCs w:val="24"/>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472512">
        <w:rPr>
          <w:rFonts w:ascii="Times New Roman" w:eastAsia="Times New Roman" w:hAnsi="Times New Roman"/>
          <w:b/>
          <w:sz w:val="24"/>
          <w:szCs w:val="24"/>
        </w:rPr>
        <w:t xml:space="preserve">письмо, содержащее обязательство о предоставлении решения об одобрении крупной сделки </w:t>
      </w:r>
      <w:r w:rsidRPr="00472512">
        <w:rPr>
          <w:rFonts w:ascii="Times New Roman" w:eastAsia="Times New Roman" w:hAnsi="Times New Roman"/>
          <w:sz w:val="24"/>
          <w:szCs w:val="24"/>
        </w:rPr>
        <w:t>в случае признания его Победителем закупки до момента заключения договора;</w:t>
      </w:r>
    </w:p>
    <w:p w:rsidR="002817BE" w:rsidRPr="00472512" w:rsidRDefault="002817BE">
      <w:pPr>
        <w:spacing w:after="0" w:line="240" w:lineRule="auto"/>
        <w:ind w:firstLine="709"/>
        <w:jc w:val="both"/>
        <w:rPr>
          <w:rFonts w:ascii="Times New Roman" w:eastAsia="Times New Roman" w:hAnsi="Times New Roman"/>
          <w:b/>
          <w:bCs/>
          <w:sz w:val="24"/>
        </w:rPr>
      </w:pPr>
      <w:r w:rsidRPr="00472512">
        <w:rPr>
          <w:rFonts w:ascii="Times New Roman" w:eastAsia="Times New Roman" w:hAnsi="Times New Roman"/>
          <w:sz w:val="24"/>
          <w:szCs w:val="24"/>
          <w:u w:val="single"/>
        </w:rPr>
        <w:t>В случае</w:t>
      </w:r>
      <w:proofErr w:type="gramStart"/>
      <w:r w:rsidRPr="00472512">
        <w:rPr>
          <w:rFonts w:ascii="Times New Roman" w:eastAsia="Times New Roman" w:hAnsi="Times New Roman"/>
          <w:sz w:val="24"/>
          <w:szCs w:val="24"/>
          <w:u w:val="single"/>
        </w:rPr>
        <w:t>,</w:t>
      </w:r>
      <w:proofErr w:type="gramEnd"/>
      <w:r w:rsidRPr="00472512">
        <w:rPr>
          <w:rFonts w:ascii="Times New Roman" w:eastAsia="Times New Roman" w:hAnsi="Times New Roman"/>
          <w:sz w:val="24"/>
          <w:szCs w:val="24"/>
          <w:u w:val="single"/>
        </w:rPr>
        <w:t xml:space="preserve"> если для Участника закупки </w:t>
      </w:r>
      <w:r w:rsidR="00034260" w:rsidRPr="00472512">
        <w:rPr>
          <w:rFonts w:ascii="Times New Roman" w:eastAsia="Times New Roman" w:hAnsi="Times New Roman"/>
          <w:sz w:val="24"/>
          <w:szCs w:val="24"/>
          <w:u w:val="single"/>
        </w:rPr>
        <w:t>оказание Услуг</w:t>
      </w:r>
      <w:r w:rsidRPr="00472512">
        <w:rPr>
          <w:rFonts w:ascii="Times New Roman" w:eastAsia="Times New Roman" w:hAnsi="Times New Roman"/>
          <w:sz w:val="24"/>
          <w:szCs w:val="24"/>
          <w:u w:val="single"/>
        </w:rPr>
        <w:t>, являющ</w:t>
      </w:r>
      <w:r w:rsidR="00034260" w:rsidRPr="00472512">
        <w:rPr>
          <w:rFonts w:ascii="Times New Roman" w:eastAsia="Times New Roman" w:hAnsi="Times New Roman"/>
          <w:sz w:val="24"/>
          <w:szCs w:val="24"/>
          <w:u w:val="single"/>
        </w:rPr>
        <w:t>ихся</w:t>
      </w:r>
      <w:r w:rsidRPr="00472512">
        <w:rPr>
          <w:rFonts w:ascii="Times New Roman" w:eastAsia="Times New Roman" w:hAnsi="Times New Roman"/>
          <w:sz w:val="24"/>
          <w:szCs w:val="24"/>
          <w:u w:val="single"/>
        </w:rPr>
        <w:t xml:space="preserve"> предметом договора, не является крупной сделкой</w:t>
      </w:r>
      <w:r w:rsidRPr="00472512">
        <w:rPr>
          <w:rFonts w:ascii="Times New Roman" w:eastAsia="Times New Roman" w:hAnsi="Times New Roman"/>
          <w:sz w:val="24"/>
          <w:szCs w:val="24"/>
        </w:rPr>
        <w:t xml:space="preserve">, такой Участник закупки </w:t>
      </w:r>
      <w:r w:rsidRPr="00472512">
        <w:rPr>
          <w:rFonts w:ascii="Times New Roman" w:eastAsia="Times New Roman" w:hAnsi="Times New Roman"/>
          <w:b/>
          <w:sz w:val="24"/>
          <w:szCs w:val="24"/>
        </w:rPr>
        <w:t>в составе заявки предоставляет письмо о том, что данная сделка не является для него крупной;</w:t>
      </w: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b/>
          <w:bCs/>
          <w:sz w:val="24"/>
        </w:rPr>
      </w:pPr>
    </w:p>
    <w:p w:rsidR="002817BE" w:rsidRPr="00472512" w:rsidRDefault="002817BE">
      <w:pPr>
        <w:tabs>
          <w:tab w:val="left" w:pos="709"/>
        </w:tabs>
        <w:spacing w:after="0" w:line="240" w:lineRule="auto"/>
        <w:jc w:val="both"/>
        <w:rPr>
          <w:rFonts w:ascii="Times New Roman" w:eastAsia="Times New Roman" w:hAnsi="Times New Roman"/>
          <w:bCs/>
          <w:sz w:val="24"/>
        </w:rPr>
      </w:pPr>
      <w:proofErr w:type="gramStart"/>
      <w:r w:rsidRPr="00472512">
        <w:rPr>
          <w:rFonts w:ascii="Times New Roman" w:eastAsia="Times New Roman" w:hAnsi="Times New Roman"/>
          <w:bCs/>
          <w:sz w:val="24"/>
        </w:rPr>
        <w:t xml:space="preserve">- заверенные уполномоченным лицом Участника закупки </w:t>
      </w:r>
      <w:r w:rsidRPr="00472512">
        <w:rPr>
          <w:rFonts w:ascii="Times New Roman" w:eastAsia="Times New Roman" w:hAnsi="Times New Roman"/>
          <w:b/>
          <w:bCs/>
          <w:sz w:val="24"/>
        </w:rPr>
        <w:t>копии бухгалтерского баланса и отчета о финансовых результатах</w:t>
      </w:r>
      <w:r w:rsidRPr="00472512">
        <w:rPr>
          <w:rFonts w:ascii="Times New Roman" w:eastAsia="Times New Roman" w:hAnsi="Times New Roman"/>
          <w:bCs/>
          <w:sz w:val="24"/>
        </w:rPr>
        <w:t xml:space="preserve"> </w:t>
      </w:r>
      <w:r w:rsidRPr="00472512">
        <w:rPr>
          <w:rFonts w:ascii="Times New Roman" w:eastAsia="Times New Roman" w:hAnsi="Times New Roman"/>
          <w:b/>
          <w:bCs/>
          <w:sz w:val="24"/>
        </w:rPr>
        <w:t>за 2017 год,</w:t>
      </w:r>
      <w:r w:rsidRPr="00472512">
        <w:rPr>
          <w:rFonts w:ascii="Times New Roman" w:eastAsia="Times New Roman" w:hAnsi="Times New Roman"/>
          <w:bCs/>
          <w:sz w:val="24"/>
        </w:rPr>
        <w:t xml:space="preserve"> поданных в установленном порядке в налоговую инспекцию по месту регистрации Участника закупки с отметкой о приеме.</w:t>
      </w:r>
      <w:r w:rsidRPr="00472512">
        <w:rPr>
          <w:rFonts w:ascii="Times New Roman" w:eastAsia="Times New Roman" w:hAnsi="Times New Roman"/>
          <w:b/>
          <w:bCs/>
          <w:sz w:val="24"/>
        </w:rPr>
        <w:t xml:space="preserve"> </w:t>
      </w:r>
      <w:proofErr w:type="gramEnd"/>
    </w:p>
    <w:p w:rsidR="002817BE" w:rsidRPr="00472512" w:rsidRDefault="002817BE">
      <w:pPr>
        <w:tabs>
          <w:tab w:val="left" w:pos="709"/>
        </w:tabs>
        <w:spacing w:after="0" w:line="240" w:lineRule="auto"/>
        <w:jc w:val="both"/>
        <w:rPr>
          <w:rFonts w:ascii="Times New Roman" w:eastAsia="Times New Roman" w:hAnsi="Times New Roman"/>
          <w:bCs/>
          <w:sz w:val="24"/>
        </w:rPr>
      </w:pPr>
      <w:r w:rsidRPr="00472512">
        <w:rPr>
          <w:rFonts w:ascii="Times New Roman" w:eastAsia="Times New Roman" w:hAnsi="Times New Roman"/>
          <w:bCs/>
          <w:sz w:val="24"/>
        </w:rPr>
        <w:tab/>
      </w:r>
      <w:proofErr w:type="gramStart"/>
      <w:r w:rsidRPr="00472512">
        <w:rPr>
          <w:rFonts w:ascii="Times New Roman" w:eastAsia="Times New Roman" w:hAnsi="Times New Roman"/>
          <w:bCs/>
          <w:sz w:val="24"/>
        </w:rPr>
        <w:t xml:space="preserve">Если бухгалтерский баланс и отчет о финансовых результатах были поданы в электронном виде - необходимо предоставить заверенную уполномоченным лицом Участника закупки </w:t>
      </w:r>
      <w:r w:rsidRPr="00472512">
        <w:rPr>
          <w:rFonts w:ascii="Times New Roman" w:eastAsia="Times New Roman" w:hAnsi="Times New Roman"/>
          <w:b/>
          <w:bCs/>
          <w:sz w:val="24"/>
        </w:rPr>
        <w:t>копии направленных в электронном виде бухгалтерского баланса и отчета о финансовых результатах с отметкой о приеме (квитанцию о приеме).</w:t>
      </w:r>
      <w:proofErr w:type="gramEnd"/>
    </w:p>
    <w:p w:rsidR="002817BE" w:rsidRPr="00472512" w:rsidRDefault="002817BE">
      <w:pPr>
        <w:tabs>
          <w:tab w:val="left" w:pos="709"/>
        </w:tabs>
        <w:spacing w:after="0" w:line="240" w:lineRule="auto"/>
        <w:jc w:val="both"/>
        <w:rPr>
          <w:rFonts w:ascii="Times New Roman" w:eastAsia="Times New Roman" w:hAnsi="Times New Roman"/>
          <w:bCs/>
          <w:sz w:val="24"/>
        </w:rPr>
      </w:pPr>
      <w:r w:rsidRPr="00472512">
        <w:rPr>
          <w:rFonts w:ascii="Times New Roman" w:eastAsia="Times New Roman" w:hAnsi="Times New Roman"/>
          <w:bCs/>
          <w:sz w:val="24"/>
        </w:rPr>
        <w:tab/>
      </w:r>
      <w:r w:rsidRPr="00472512">
        <w:rPr>
          <w:rFonts w:ascii="Times New Roman" w:eastAsia="Times New Roman" w:hAnsi="Times New Roman"/>
          <w:bCs/>
          <w:sz w:val="24"/>
          <w:u w:val="single"/>
        </w:rPr>
        <w:t>Некоммерческие организации</w:t>
      </w:r>
      <w:r w:rsidRPr="00472512">
        <w:rPr>
          <w:rFonts w:ascii="Times New Roman" w:eastAsia="Times New Roman" w:hAnsi="Times New Roman"/>
          <w:bCs/>
          <w:sz w:val="24"/>
        </w:rPr>
        <w:t xml:space="preserve"> предоставляют заверенные уполномоченным лицом </w:t>
      </w:r>
      <w:proofErr w:type="gramStart"/>
      <w:r w:rsidRPr="00472512">
        <w:rPr>
          <w:rFonts w:ascii="Times New Roman" w:eastAsia="Times New Roman" w:hAnsi="Times New Roman"/>
          <w:bCs/>
          <w:sz w:val="24"/>
        </w:rPr>
        <w:t xml:space="preserve">Участника закупки </w:t>
      </w:r>
      <w:r w:rsidRPr="00472512">
        <w:rPr>
          <w:rFonts w:ascii="Times New Roman" w:eastAsia="Times New Roman" w:hAnsi="Times New Roman"/>
          <w:b/>
          <w:bCs/>
          <w:sz w:val="24"/>
        </w:rPr>
        <w:t>копии баланса</w:t>
      </w:r>
      <w:proofErr w:type="gramEnd"/>
      <w:r w:rsidRPr="00472512">
        <w:rPr>
          <w:rFonts w:ascii="Times New Roman" w:eastAsia="Times New Roman" w:hAnsi="Times New Roman"/>
          <w:b/>
          <w:bCs/>
          <w:sz w:val="24"/>
        </w:rPr>
        <w:t xml:space="preserve"> и отчета о целевом использовании средств. </w:t>
      </w:r>
    </w:p>
    <w:p w:rsidR="002817BE" w:rsidRPr="00472512" w:rsidRDefault="002817BE">
      <w:pPr>
        <w:tabs>
          <w:tab w:val="left" w:pos="709"/>
        </w:tabs>
        <w:spacing w:after="0" w:line="240" w:lineRule="auto"/>
        <w:jc w:val="both"/>
        <w:rPr>
          <w:rFonts w:ascii="Times New Roman" w:eastAsia="Times New Roman" w:hAnsi="Times New Roman"/>
          <w:bCs/>
          <w:sz w:val="24"/>
        </w:rPr>
      </w:pPr>
      <w:r w:rsidRPr="00472512">
        <w:rPr>
          <w:rFonts w:ascii="Times New Roman" w:eastAsia="Times New Roman" w:hAnsi="Times New Roman"/>
          <w:bCs/>
          <w:sz w:val="24"/>
        </w:rPr>
        <w:tab/>
      </w:r>
      <w:r w:rsidRPr="00472512">
        <w:rPr>
          <w:rFonts w:ascii="Times New Roman" w:eastAsia="Times New Roman" w:hAnsi="Times New Roman"/>
          <w:bCs/>
          <w:sz w:val="24"/>
          <w:u w:val="single"/>
        </w:rPr>
        <w:t>Организации, зарегистрированные после 1 января 2018 года</w:t>
      </w:r>
      <w:r w:rsidRPr="00472512">
        <w:rPr>
          <w:rFonts w:ascii="Times New Roman" w:eastAsia="Times New Roman" w:hAnsi="Times New Roman"/>
          <w:bCs/>
          <w:sz w:val="24"/>
        </w:rPr>
        <w:t xml:space="preserve">, предоставляют: </w:t>
      </w:r>
      <w:r w:rsidRPr="00472512">
        <w:rPr>
          <w:rFonts w:ascii="Times New Roman" w:eastAsia="Times New Roman" w:hAnsi="Times New Roman"/>
          <w:b/>
          <w:bCs/>
          <w:sz w:val="24"/>
        </w:rPr>
        <w:t>официальное письмо, подтверждающее информацию о непредставлении в налоговые органы бухгалтерской отчетности;</w:t>
      </w:r>
    </w:p>
    <w:p w:rsidR="002817BE" w:rsidRPr="00472512" w:rsidRDefault="002817BE">
      <w:pPr>
        <w:tabs>
          <w:tab w:val="left" w:pos="709"/>
        </w:tabs>
        <w:spacing w:after="0" w:line="240" w:lineRule="auto"/>
        <w:jc w:val="both"/>
        <w:rPr>
          <w:rFonts w:ascii="Times New Roman" w:eastAsia="Times New Roman" w:hAnsi="Times New Roman"/>
          <w:b/>
          <w:bCs/>
          <w:sz w:val="24"/>
        </w:rPr>
      </w:pPr>
      <w:r w:rsidRPr="00472512">
        <w:rPr>
          <w:rFonts w:ascii="Times New Roman" w:eastAsia="Times New Roman" w:hAnsi="Times New Roman"/>
          <w:bCs/>
          <w:sz w:val="24"/>
        </w:rPr>
        <w:tab/>
      </w:r>
      <w:r w:rsidRPr="00472512">
        <w:rPr>
          <w:rFonts w:ascii="Times New Roman" w:eastAsia="Times New Roman" w:hAnsi="Times New Roman"/>
          <w:bCs/>
          <w:sz w:val="24"/>
          <w:u w:val="single"/>
        </w:rPr>
        <w:t>Индивидуальные предприниматели</w:t>
      </w:r>
      <w:r w:rsidRPr="00472512">
        <w:rPr>
          <w:rFonts w:ascii="Times New Roman" w:eastAsia="Times New Roman" w:hAnsi="Times New Roman"/>
          <w:bCs/>
          <w:sz w:val="24"/>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472512">
        <w:rPr>
          <w:rFonts w:ascii="Times New Roman" w:eastAsia="Times New Roman" w:hAnsi="Times New Roman"/>
          <w:b/>
          <w:bCs/>
          <w:sz w:val="24"/>
        </w:rPr>
        <w:t>официальное письмо, подтверждающее информацию о непредставлении в налоговые органы бухгалтерской отчетности;</w:t>
      </w:r>
    </w:p>
    <w:p w:rsidR="002817BE" w:rsidRPr="00472512" w:rsidRDefault="002817BE">
      <w:pPr>
        <w:tabs>
          <w:tab w:val="left" w:pos="709"/>
        </w:tabs>
        <w:spacing w:after="0" w:line="240" w:lineRule="auto"/>
        <w:jc w:val="both"/>
        <w:rPr>
          <w:rFonts w:ascii="Times New Roman" w:eastAsia="Times New Roman" w:hAnsi="Times New Roman"/>
          <w:b/>
          <w:bCs/>
          <w:sz w:val="24"/>
        </w:rPr>
      </w:pPr>
    </w:p>
    <w:p w:rsidR="002817BE" w:rsidRPr="00472512" w:rsidRDefault="002817BE" w:rsidP="00CA5BDE">
      <w:pPr>
        <w:numPr>
          <w:ilvl w:val="0"/>
          <w:numId w:val="39"/>
        </w:numPr>
        <w:tabs>
          <w:tab w:val="clear" w:pos="720"/>
        </w:tabs>
        <w:spacing w:after="0" w:line="240" w:lineRule="auto"/>
        <w:ind w:left="0" w:firstLine="0"/>
        <w:jc w:val="both"/>
        <w:rPr>
          <w:rFonts w:ascii="Times New Roman" w:hAnsi="Times New Roman" w:cs="Arial"/>
          <w:i/>
          <w:sz w:val="24"/>
          <w:szCs w:val="24"/>
        </w:rPr>
      </w:pPr>
      <w:proofErr w:type="gramStart"/>
      <w:r w:rsidRPr="00472512">
        <w:rPr>
          <w:rFonts w:ascii="Times New Roman" w:hAnsi="Times New Roman"/>
          <w:sz w:val="24"/>
          <w:szCs w:val="24"/>
        </w:rPr>
        <w:lastRenderedPageBreak/>
        <w:t xml:space="preserve">заверенные </w:t>
      </w:r>
      <w:r w:rsidRPr="00472512">
        <w:rPr>
          <w:rFonts w:ascii="Times New Roman" w:hAnsi="Times New Roman"/>
          <w:bCs/>
          <w:sz w:val="24"/>
          <w:szCs w:val="24"/>
        </w:rPr>
        <w:t>уполномоченным лицом Участника</w:t>
      </w:r>
      <w:r w:rsidRPr="00472512">
        <w:rPr>
          <w:rFonts w:ascii="Times New Roman" w:hAnsi="Times New Roman"/>
          <w:b/>
          <w:sz w:val="24"/>
          <w:szCs w:val="24"/>
        </w:rPr>
        <w:t xml:space="preserve"> </w:t>
      </w:r>
      <w:r w:rsidRPr="00472512">
        <w:rPr>
          <w:rFonts w:ascii="Times New Roman" w:eastAsia="Times New Roman" w:hAnsi="Times New Roman"/>
          <w:bCs/>
          <w:sz w:val="24"/>
        </w:rPr>
        <w:t xml:space="preserve">закупки </w:t>
      </w:r>
      <w:r w:rsidRPr="00472512">
        <w:rPr>
          <w:rFonts w:ascii="Times New Roman" w:hAnsi="Times New Roman"/>
          <w:b/>
          <w:sz w:val="24"/>
          <w:szCs w:val="24"/>
        </w:rPr>
        <w:t xml:space="preserve">копии </w:t>
      </w:r>
      <w:r w:rsidRPr="00472512">
        <w:rPr>
          <w:rFonts w:ascii="Times New Roman" w:hAnsi="Times New Roman" w:cs="Arial"/>
          <w:b/>
          <w:sz w:val="24"/>
          <w:szCs w:val="24"/>
        </w:rPr>
        <w:t xml:space="preserve">документов, подтверждающих факт надлежащего исполнения своих обязательств (например, акта приема-передачи имущества и т. д.), по договорам, указанным в «Справке о перечне и объемах оказания финансовых услуг (лизинга) по договорам, исполненным в 2016-2017 годах» </w:t>
      </w:r>
      <w:r w:rsidRPr="00472512">
        <w:rPr>
          <w:rFonts w:ascii="Times New Roman" w:hAnsi="Times New Roman"/>
          <w:b/>
          <w:bCs/>
          <w:sz w:val="24"/>
          <w:szCs w:val="24"/>
        </w:rPr>
        <w:t>(форма 5</w:t>
      </w:r>
      <w:r w:rsidRPr="00472512">
        <w:rPr>
          <w:rFonts w:ascii="Times New Roman" w:hAnsi="Times New Roman"/>
          <w:b/>
          <w:sz w:val="24"/>
          <w:szCs w:val="24"/>
        </w:rPr>
        <w:t xml:space="preserve"> Приложения № 1 к Документации) </w:t>
      </w:r>
      <w:r w:rsidRPr="00472512">
        <w:rPr>
          <w:rFonts w:ascii="Times New Roman" w:hAnsi="Times New Roman"/>
          <w:sz w:val="24"/>
          <w:szCs w:val="24"/>
        </w:rPr>
        <w:t>(</w:t>
      </w:r>
      <w:r w:rsidRPr="00472512">
        <w:rPr>
          <w:rFonts w:ascii="Times New Roman" w:hAnsi="Times New Roman"/>
          <w:i/>
          <w:sz w:val="24"/>
          <w:szCs w:val="24"/>
        </w:rPr>
        <w:t xml:space="preserve">на усмотрение Участника закупки для оценки по критерию </w:t>
      </w:r>
      <w:r w:rsidRPr="00472512">
        <w:rPr>
          <w:rFonts w:ascii="Times New Roman" w:hAnsi="Times New Roman" w:cs="Arial"/>
          <w:i/>
          <w:sz w:val="24"/>
          <w:szCs w:val="24"/>
        </w:rPr>
        <w:t>«Наличие опыта по успешному оказанию финансовых услуг</w:t>
      </w:r>
      <w:proofErr w:type="gramEnd"/>
      <w:r w:rsidRPr="00472512">
        <w:rPr>
          <w:rFonts w:ascii="Times New Roman" w:hAnsi="Times New Roman" w:cs="Arial"/>
          <w:i/>
          <w:sz w:val="24"/>
          <w:szCs w:val="24"/>
        </w:rPr>
        <w:t xml:space="preserve"> (</w:t>
      </w:r>
      <w:proofErr w:type="gramStart"/>
      <w:r w:rsidRPr="00472512">
        <w:rPr>
          <w:rFonts w:ascii="Times New Roman" w:hAnsi="Times New Roman" w:cs="Arial"/>
          <w:i/>
          <w:sz w:val="24"/>
          <w:szCs w:val="24"/>
        </w:rPr>
        <w:t>лизинга)»</w:t>
      </w:r>
      <w:r w:rsidR="00165D0B">
        <w:rPr>
          <w:rFonts w:ascii="Times New Roman" w:hAnsi="Times New Roman" w:cs="Arial"/>
          <w:i/>
          <w:sz w:val="24"/>
          <w:szCs w:val="24"/>
        </w:rPr>
        <w:t>)</w:t>
      </w:r>
      <w:r w:rsidRPr="00472512">
        <w:rPr>
          <w:rFonts w:ascii="Times New Roman" w:hAnsi="Times New Roman" w:cs="Arial"/>
          <w:i/>
          <w:sz w:val="24"/>
          <w:szCs w:val="24"/>
        </w:rPr>
        <w:t>.</w:t>
      </w:r>
      <w:proofErr w:type="gramEnd"/>
    </w:p>
    <w:p w:rsidR="002817BE" w:rsidRPr="00472512" w:rsidRDefault="002817BE" w:rsidP="006A5D70">
      <w:pPr>
        <w:spacing w:after="0" w:line="240" w:lineRule="atLeast"/>
        <w:ind w:firstLine="709"/>
        <w:jc w:val="both"/>
      </w:pPr>
      <w:r w:rsidRPr="00472512">
        <w:rPr>
          <w:rFonts w:ascii="Times New Roman" w:hAnsi="Times New Roman" w:cs="Arial"/>
          <w:i/>
          <w:sz w:val="24"/>
          <w:szCs w:val="24"/>
        </w:rPr>
        <w:t>Успешным признается оказание финансовых услуг (лизинга) по соответствующему договору, по которому Участником запроса предложений документально подтвержден факт надлежащего исполнения своих обязательств, отсутствуют факты взыскания неустойки (штрафа, пени), судебных разбирательств, по которым Участник запроса предложений выступает ответчиком.</w:t>
      </w:r>
    </w:p>
    <w:p w:rsidR="002817BE" w:rsidRPr="00472512" w:rsidRDefault="002817BE">
      <w:pPr>
        <w:spacing w:after="0" w:line="240" w:lineRule="auto"/>
        <w:jc w:val="both"/>
      </w:pPr>
    </w:p>
    <w:p w:rsidR="002817BE" w:rsidRPr="00472512" w:rsidRDefault="002817BE" w:rsidP="00B27F97">
      <w:pPr>
        <w:spacing w:after="0" w:line="240" w:lineRule="auto"/>
        <w:ind w:firstLine="709"/>
        <w:jc w:val="both"/>
        <w:rPr>
          <w:rFonts w:ascii="Times New Roman" w:eastAsia="Times New Roman" w:hAnsi="Times New Roman"/>
          <w:bCs/>
          <w:sz w:val="24"/>
        </w:rPr>
      </w:pPr>
      <w:proofErr w:type="gramStart"/>
      <w:r w:rsidRPr="00472512">
        <w:rPr>
          <w:rFonts w:ascii="Times New Roman" w:eastAsia="Times New Roman" w:hAnsi="Times New Roman"/>
          <w:sz w:val="24"/>
          <w:szCs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472512">
        <w:rPr>
          <w:rFonts w:ascii="Times New Roman" w:eastAsia="Times New Roman" w:hAnsi="Times New Roman"/>
          <w:sz w:val="24"/>
          <w:szCs w:val="24"/>
        </w:rPr>
        <w:t>апостиль</w:t>
      </w:r>
      <w:proofErr w:type="spellEnd"/>
      <w:r w:rsidRPr="00472512">
        <w:rPr>
          <w:rFonts w:ascii="Times New Roman" w:eastAsia="Times New Roman" w:hAnsi="Times New Roman"/>
          <w:sz w:val="24"/>
          <w:szCs w:val="24"/>
        </w:rPr>
        <w:t xml:space="preserve"> компетентного органа государства, в котором этот документ был составлен)</w:t>
      </w:r>
      <w:r w:rsidRPr="00472512">
        <w:rPr>
          <w:rFonts w:ascii="Times New Roman" w:eastAsia="Times New Roman" w:hAnsi="Times New Roman"/>
          <w:bCs/>
          <w:sz w:val="24"/>
        </w:rPr>
        <w:t>.</w:t>
      </w:r>
      <w:proofErr w:type="gramEnd"/>
    </w:p>
    <w:p w:rsidR="002817BE" w:rsidRPr="00472512" w:rsidRDefault="002817BE" w:rsidP="00B27F97">
      <w:pPr>
        <w:spacing w:after="0" w:line="240" w:lineRule="auto"/>
        <w:ind w:firstLine="709"/>
        <w:jc w:val="both"/>
        <w:rPr>
          <w:rFonts w:ascii="Times New Roman" w:eastAsia="Times New Roman" w:hAnsi="Times New Roman"/>
          <w:bCs/>
          <w:sz w:val="24"/>
        </w:rPr>
      </w:pPr>
    </w:p>
    <w:p w:rsidR="002817BE" w:rsidRDefault="002817BE" w:rsidP="00B27F97">
      <w:pPr>
        <w:pStyle w:val="12"/>
        <w:numPr>
          <w:ilvl w:val="0"/>
          <w:numId w:val="34"/>
        </w:numPr>
        <w:jc w:val="center"/>
        <w:rPr>
          <w:b/>
          <w:lang w:val="en-US"/>
        </w:rPr>
      </w:pPr>
      <w:bookmarkStart w:id="35" w:name="__RefHeading___Toc518568460"/>
      <w:bookmarkStart w:id="36" w:name="_Toc527017166"/>
      <w:bookmarkEnd w:id="35"/>
      <w:r w:rsidRPr="00472512">
        <w:rPr>
          <w:b/>
        </w:rPr>
        <w:t>Порядок проведения запроса предложений</w:t>
      </w:r>
      <w:bookmarkEnd w:id="36"/>
    </w:p>
    <w:p w:rsidR="00B27F97" w:rsidRPr="00B27F97" w:rsidRDefault="00B27F97" w:rsidP="00B27F97">
      <w:pPr>
        <w:spacing w:after="0" w:line="240" w:lineRule="auto"/>
        <w:rPr>
          <w:lang w:val="en-US"/>
        </w:rPr>
      </w:pPr>
    </w:p>
    <w:p w:rsidR="002817BE" w:rsidRPr="00472512" w:rsidRDefault="002817BE" w:rsidP="00B27F97">
      <w:pPr>
        <w:pStyle w:val="2"/>
        <w:numPr>
          <w:ilvl w:val="1"/>
          <w:numId w:val="34"/>
        </w:numPr>
        <w:spacing w:before="0" w:after="0"/>
        <w:ind w:hanging="1996"/>
        <w:rPr>
          <w:rFonts w:cs="Times New Roman"/>
          <w:szCs w:val="24"/>
        </w:rPr>
      </w:pPr>
      <w:bookmarkStart w:id="37" w:name="_Toc527017167"/>
      <w:r w:rsidRPr="00472512">
        <w:rPr>
          <w:rFonts w:cs="Times New Roman"/>
          <w:szCs w:val="24"/>
        </w:rPr>
        <w:t>Порядок предоставления Документации Участнику закупки</w:t>
      </w:r>
      <w:bookmarkEnd w:id="37"/>
    </w:p>
    <w:p w:rsidR="00483A3C" w:rsidRPr="006323AA" w:rsidRDefault="002817BE" w:rsidP="00B27F97">
      <w:pPr>
        <w:tabs>
          <w:tab w:val="left" w:pos="425"/>
          <w:tab w:val="left" w:pos="567"/>
          <w:tab w:val="left" w:pos="709"/>
          <w:tab w:val="left" w:pos="851"/>
          <w:tab w:val="left" w:pos="1134"/>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Порядок предоставления Документации указан в п. 6 Информационной карты Документации.</w:t>
      </w:r>
    </w:p>
    <w:p w:rsidR="00B27F97" w:rsidRPr="006323AA" w:rsidRDefault="00B27F97" w:rsidP="00B27F97">
      <w:pPr>
        <w:tabs>
          <w:tab w:val="left" w:pos="425"/>
          <w:tab w:val="left" w:pos="567"/>
          <w:tab w:val="left" w:pos="709"/>
          <w:tab w:val="left" w:pos="851"/>
          <w:tab w:val="left" w:pos="1134"/>
        </w:tabs>
        <w:spacing w:after="0" w:line="240" w:lineRule="auto"/>
        <w:ind w:firstLine="709"/>
        <w:jc w:val="both"/>
        <w:rPr>
          <w:rFonts w:ascii="Times New Roman" w:eastAsia="Times New Roman" w:hAnsi="Times New Roman"/>
          <w:b/>
          <w:bCs/>
          <w:iCs/>
          <w:sz w:val="24"/>
          <w:szCs w:val="24"/>
        </w:rPr>
      </w:pPr>
    </w:p>
    <w:p w:rsidR="002817BE" w:rsidRPr="00472512" w:rsidRDefault="002817BE" w:rsidP="00B27F97">
      <w:pPr>
        <w:pStyle w:val="2"/>
        <w:numPr>
          <w:ilvl w:val="1"/>
          <w:numId w:val="34"/>
        </w:numPr>
        <w:spacing w:before="0" w:after="0"/>
        <w:ind w:hanging="1996"/>
      </w:pPr>
      <w:bookmarkStart w:id="38" w:name="_Toc527017168"/>
      <w:r w:rsidRPr="00472512">
        <w:t>Разъяснение положений Документации</w:t>
      </w:r>
      <w:bookmarkEnd w:id="38"/>
    </w:p>
    <w:p w:rsidR="002817BE" w:rsidRPr="006323AA" w:rsidRDefault="002817BE" w:rsidP="00B27F97">
      <w:pPr>
        <w:tabs>
          <w:tab w:val="left" w:pos="0"/>
          <w:tab w:val="left" w:pos="851"/>
          <w:tab w:val="left" w:pos="1134"/>
        </w:tabs>
        <w:spacing w:after="0" w:line="240" w:lineRule="auto"/>
        <w:ind w:firstLine="709"/>
        <w:jc w:val="both"/>
        <w:rPr>
          <w:rFonts w:ascii="Times New Roman" w:hAnsi="Times New Roman"/>
          <w:sz w:val="24"/>
          <w:szCs w:val="24"/>
        </w:rPr>
      </w:pPr>
      <w:r w:rsidRPr="00472512">
        <w:rPr>
          <w:rFonts w:ascii="Times New Roman" w:hAnsi="Times New Roman"/>
          <w:sz w:val="24"/>
          <w:szCs w:val="24"/>
        </w:rPr>
        <w:t>Порядок направления запросов о разъяснении положений Документации и предоставления разъяснений положений Документации указан в п. 8 Информационной карты Документации.</w:t>
      </w:r>
    </w:p>
    <w:p w:rsidR="00B27F97" w:rsidRPr="006323AA" w:rsidRDefault="00B27F97" w:rsidP="00B27F97">
      <w:pPr>
        <w:tabs>
          <w:tab w:val="left" w:pos="0"/>
          <w:tab w:val="left" w:pos="851"/>
          <w:tab w:val="left" w:pos="1134"/>
        </w:tabs>
        <w:spacing w:after="0" w:line="240" w:lineRule="auto"/>
        <w:ind w:firstLine="709"/>
        <w:jc w:val="both"/>
        <w:rPr>
          <w:rFonts w:ascii="Times New Roman" w:hAnsi="Times New Roman"/>
          <w:sz w:val="24"/>
          <w:szCs w:val="24"/>
        </w:rPr>
      </w:pPr>
    </w:p>
    <w:p w:rsidR="002817BE" w:rsidRPr="00472512" w:rsidRDefault="002817BE" w:rsidP="00B27F97">
      <w:pPr>
        <w:pStyle w:val="2"/>
        <w:numPr>
          <w:ilvl w:val="1"/>
          <w:numId w:val="34"/>
        </w:numPr>
        <w:spacing w:before="0" w:after="0"/>
        <w:ind w:hanging="1996"/>
      </w:pPr>
      <w:bookmarkStart w:id="39" w:name="_Toc527017169"/>
      <w:r w:rsidRPr="00472512">
        <w:t>Внесение изменений в Документацию</w:t>
      </w:r>
      <w:bookmarkEnd w:id="39"/>
      <w:r w:rsidRPr="00472512">
        <w:t xml:space="preserve"> </w:t>
      </w:r>
    </w:p>
    <w:p w:rsidR="002817BE" w:rsidRPr="00472512" w:rsidRDefault="002817BE" w:rsidP="00B27F97">
      <w:pPr>
        <w:numPr>
          <w:ilvl w:val="2"/>
          <w:numId w:val="34"/>
        </w:numPr>
        <w:tabs>
          <w:tab w:val="left" w:pos="1418"/>
        </w:tabs>
        <w:spacing w:after="0" w:line="240" w:lineRule="auto"/>
        <w:ind w:left="0"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2817BE" w:rsidRPr="00472512" w:rsidRDefault="002817BE" w:rsidP="00CA5BDE">
      <w:pPr>
        <w:numPr>
          <w:ilvl w:val="2"/>
          <w:numId w:val="34"/>
        </w:numPr>
        <w:tabs>
          <w:tab w:val="left" w:pos="1418"/>
        </w:tabs>
        <w:spacing w:after="0" w:line="240" w:lineRule="auto"/>
        <w:ind w:left="0" w:firstLine="709"/>
        <w:jc w:val="both"/>
        <w:rPr>
          <w:rFonts w:ascii="Times New Roman" w:eastAsia="Times New Roman" w:hAnsi="Times New Roman"/>
          <w:sz w:val="24"/>
          <w:szCs w:val="24"/>
        </w:rPr>
      </w:pPr>
      <w:r w:rsidRPr="00472512">
        <w:rPr>
          <w:rFonts w:ascii="Times New Roman" w:eastAsia="Times New Roman" w:hAnsi="Times New Roman"/>
          <w:sz w:val="24"/>
          <w:szCs w:val="24"/>
        </w:rPr>
        <w:t>Изменения, вносимые в извещение о проведении запроса предложений, Документацию, размещаются Заказчиком в единой информационной системе в сфере закупок товаров, работ, услуг не позднее чем в течение 3 (Трех) дней со дня принятия решения о внесении указанных изменений.</w:t>
      </w:r>
    </w:p>
    <w:p w:rsidR="002817BE" w:rsidRPr="00472512" w:rsidRDefault="002817BE" w:rsidP="005D31CE">
      <w:pPr>
        <w:shd w:val="clear" w:color="auto" w:fill="FFFFFF"/>
        <w:tabs>
          <w:tab w:val="left" w:pos="720"/>
          <w:tab w:val="left" w:pos="1276"/>
          <w:tab w:val="left" w:pos="1418"/>
        </w:tabs>
        <w:spacing w:after="0" w:line="240" w:lineRule="auto"/>
        <w:ind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 xml:space="preserve">В случае внесения изменений в извещение, Документацию, срок подачи заявок должен быть продлен Заказчиком </w:t>
      </w:r>
      <w:r w:rsidRPr="00472512">
        <w:rPr>
          <w:rFonts w:ascii="Times New Roman" w:eastAsia="Times New Roman" w:hAnsi="Times New Roman"/>
          <w:sz w:val="24"/>
          <w:szCs w:val="24"/>
          <w:shd w:val="clear" w:color="auto" w:fill="FFFFFF"/>
        </w:rPr>
        <w:t>таким образом,</w:t>
      </w:r>
      <w:r w:rsidRPr="00472512">
        <w:rPr>
          <w:rFonts w:ascii="Times New Roman" w:eastAsia="Times New Roman" w:hAnsi="Times New Roman"/>
          <w:sz w:val="24"/>
          <w:szCs w:val="24"/>
        </w:rPr>
        <w:t xml:space="preserve"> чтобы с даты размещения в единой информационной системе в сфере закупок товаров, работ, услуг внесенных изменений до даты окончания срока подачи заявок на участие в запросе предложений </w:t>
      </w:r>
      <w:r w:rsidRPr="00472512">
        <w:rPr>
          <w:rFonts w:ascii="Times New Roman" w:eastAsia="Times New Roman" w:hAnsi="Times New Roman"/>
          <w:sz w:val="24"/>
          <w:szCs w:val="24"/>
          <w:shd w:val="clear" w:color="auto" w:fill="FFFFFF"/>
        </w:rPr>
        <w:t>оставалось не менее половины срока подачи заявок на участие в запросе предложений, установленного п. 7 Информационной карты</w:t>
      </w:r>
      <w:proofErr w:type="gramEnd"/>
      <w:r w:rsidRPr="00472512">
        <w:rPr>
          <w:rFonts w:ascii="Times New Roman" w:eastAsia="Times New Roman" w:hAnsi="Times New Roman"/>
          <w:sz w:val="24"/>
          <w:szCs w:val="24"/>
          <w:shd w:val="clear" w:color="auto" w:fill="FFFFFF"/>
        </w:rPr>
        <w:t xml:space="preserve"> Документации</w:t>
      </w:r>
      <w:r w:rsidRPr="00472512">
        <w:rPr>
          <w:rFonts w:ascii="Times New Roman" w:eastAsia="Times New Roman" w:hAnsi="Times New Roman"/>
          <w:sz w:val="24"/>
          <w:szCs w:val="24"/>
        </w:rPr>
        <w:t>.</w:t>
      </w:r>
    </w:p>
    <w:p w:rsidR="002817BE" w:rsidRPr="00472512" w:rsidRDefault="002817BE" w:rsidP="00CA5BDE">
      <w:pPr>
        <w:numPr>
          <w:ilvl w:val="2"/>
          <w:numId w:val="34"/>
        </w:numPr>
        <w:tabs>
          <w:tab w:val="left" w:pos="0"/>
          <w:tab w:val="left" w:pos="1418"/>
        </w:tabs>
        <w:spacing w:after="0" w:line="240" w:lineRule="auto"/>
        <w:ind w:left="0"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Если Участник закупки подал заявку </w:t>
      </w:r>
      <w:proofErr w:type="gramStart"/>
      <w:r w:rsidRPr="00472512">
        <w:rPr>
          <w:rFonts w:ascii="Times New Roman" w:eastAsia="Times New Roman" w:hAnsi="Times New Roman"/>
          <w:sz w:val="24"/>
          <w:szCs w:val="24"/>
        </w:rPr>
        <w:t>на участие в запросе предложений до внесения Заказчиком изменений в извещение</w:t>
      </w:r>
      <w:proofErr w:type="gramEnd"/>
      <w:r w:rsidRPr="00472512">
        <w:rPr>
          <w:rFonts w:ascii="Times New Roman" w:eastAsia="Times New Roman" w:hAnsi="Times New Roman"/>
          <w:sz w:val="24"/>
          <w:szCs w:val="24"/>
        </w:rPr>
        <w:t xml:space="preserve"> и Документацию, то такой Участник закупки имеет право предоставить изменения к своей заявке в соответствии с </w:t>
      </w:r>
      <w:proofErr w:type="spellStart"/>
      <w:r w:rsidRPr="00472512">
        <w:rPr>
          <w:rFonts w:ascii="Times New Roman" w:eastAsia="Times New Roman" w:hAnsi="Times New Roman"/>
          <w:sz w:val="24"/>
          <w:szCs w:val="24"/>
        </w:rPr>
        <w:t>п.п</w:t>
      </w:r>
      <w:proofErr w:type="spellEnd"/>
      <w:r w:rsidRPr="00472512">
        <w:rPr>
          <w:rFonts w:ascii="Times New Roman" w:eastAsia="Times New Roman" w:hAnsi="Times New Roman"/>
          <w:sz w:val="24"/>
          <w:szCs w:val="24"/>
        </w:rPr>
        <w:t>. 4.9.2. п. 4.9. Документации.</w:t>
      </w:r>
    </w:p>
    <w:p w:rsidR="002817BE" w:rsidRPr="00AC0901" w:rsidRDefault="002817BE" w:rsidP="00CA5BDE">
      <w:pPr>
        <w:numPr>
          <w:ilvl w:val="2"/>
          <w:numId w:val="34"/>
        </w:numPr>
        <w:tabs>
          <w:tab w:val="left" w:pos="0"/>
          <w:tab w:val="left" w:pos="720"/>
          <w:tab w:val="left" w:pos="1418"/>
        </w:tabs>
        <w:spacing w:after="0" w:line="240" w:lineRule="auto"/>
        <w:ind w:left="0" w:firstLine="709"/>
        <w:jc w:val="both"/>
        <w:rPr>
          <w:rFonts w:ascii="Times New Roman" w:eastAsia="Times New Roman" w:hAnsi="Times New Roman"/>
          <w:b/>
          <w:sz w:val="24"/>
          <w:szCs w:val="24"/>
        </w:rPr>
      </w:pPr>
      <w:r w:rsidRPr="00472512">
        <w:rPr>
          <w:rFonts w:ascii="Times New Roman" w:eastAsia="Times New Roman" w:hAnsi="Times New Roman"/>
          <w:sz w:val="24"/>
          <w:szCs w:val="24"/>
        </w:rPr>
        <w:t xml:space="preserve"> </w:t>
      </w:r>
      <w:proofErr w:type="gramStart"/>
      <w:r w:rsidRPr="00472512">
        <w:rPr>
          <w:rFonts w:ascii="Times New Roman" w:eastAsia="Times New Roman" w:hAnsi="Times New Roman"/>
          <w:sz w:val="24"/>
          <w:szCs w:val="24"/>
        </w:rPr>
        <w:t>Заказчик вправе принять решение о продлении срока подачи заявок на участие в запросе предложений в любое время до даты окончания срока подачи заявок</w:t>
      </w:r>
      <w:r w:rsidRPr="00472512">
        <w:rPr>
          <w:rFonts w:ascii="Times New Roman" w:eastAsia="Times New Roman" w:hAnsi="Times New Roman"/>
          <w:szCs w:val="24"/>
        </w:rPr>
        <w:t xml:space="preserve"> </w:t>
      </w:r>
      <w:r w:rsidRPr="00472512">
        <w:rPr>
          <w:rFonts w:ascii="Times New Roman" w:eastAsia="Times New Roman" w:hAnsi="Times New Roman"/>
          <w:sz w:val="24"/>
          <w:szCs w:val="24"/>
        </w:rPr>
        <w:t>на</w:t>
      </w:r>
      <w:r w:rsidRPr="00472512">
        <w:rPr>
          <w:rFonts w:ascii="Times New Roman" w:eastAsia="Times New Roman" w:hAnsi="Times New Roman"/>
          <w:szCs w:val="24"/>
        </w:rPr>
        <w:t xml:space="preserve"> </w:t>
      </w:r>
      <w:r w:rsidRPr="00472512">
        <w:rPr>
          <w:rFonts w:ascii="Times New Roman" w:eastAsia="Times New Roman" w:hAnsi="Times New Roman"/>
          <w:sz w:val="24"/>
          <w:szCs w:val="24"/>
        </w:rPr>
        <w:t>участие в запросе предложений.</w:t>
      </w:r>
      <w:proofErr w:type="gramEnd"/>
      <w:r w:rsidRPr="00472512">
        <w:rPr>
          <w:rFonts w:ascii="Times New Roman" w:eastAsia="Times New Roman" w:hAnsi="Times New Roman"/>
          <w:sz w:val="24"/>
          <w:szCs w:val="24"/>
        </w:rPr>
        <w:t xml:space="preserve"> В течение одного дня со дня принятия указанного решения такие изменения размещаются Заказчиком в единой информационной системе в сфере закупок товаров, работ, услуг.</w:t>
      </w:r>
    </w:p>
    <w:p w:rsidR="00AC0901" w:rsidRPr="00472512" w:rsidRDefault="00AC0901" w:rsidP="00AC0901">
      <w:pPr>
        <w:tabs>
          <w:tab w:val="left" w:pos="0"/>
          <w:tab w:val="left" w:pos="720"/>
          <w:tab w:val="left" w:pos="1418"/>
        </w:tabs>
        <w:spacing w:after="0" w:line="240" w:lineRule="auto"/>
        <w:ind w:left="709"/>
        <w:jc w:val="both"/>
        <w:rPr>
          <w:rFonts w:ascii="Times New Roman" w:eastAsia="Times New Roman" w:hAnsi="Times New Roman"/>
          <w:b/>
          <w:sz w:val="24"/>
          <w:szCs w:val="24"/>
        </w:rPr>
      </w:pPr>
    </w:p>
    <w:p w:rsidR="002817BE" w:rsidRPr="00472512" w:rsidRDefault="002817BE" w:rsidP="00AC0901">
      <w:pPr>
        <w:pStyle w:val="2"/>
        <w:numPr>
          <w:ilvl w:val="1"/>
          <w:numId w:val="36"/>
        </w:numPr>
        <w:spacing w:before="0" w:after="0"/>
        <w:rPr>
          <w:szCs w:val="24"/>
        </w:rPr>
      </w:pPr>
      <w:bookmarkStart w:id="40" w:name="_Toc527017170"/>
      <w:r w:rsidRPr="00472512">
        <w:rPr>
          <w:szCs w:val="24"/>
        </w:rPr>
        <w:lastRenderedPageBreak/>
        <w:t>Общие требования к заявке на участие в запросе предложений</w:t>
      </w:r>
      <w:bookmarkEnd w:id="40"/>
      <w:r w:rsidRPr="00472512">
        <w:rPr>
          <w:szCs w:val="24"/>
        </w:rPr>
        <w:t xml:space="preserve"> </w:t>
      </w:r>
    </w:p>
    <w:p w:rsidR="002817BE" w:rsidRPr="00472512" w:rsidRDefault="002817BE" w:rsidP="00AC0901">
      <w:pPr>
        <w:numPr>
          <w:ilvl w:val="2"/>
          <w:numId w:val="36"/>
        </w:numPr>
        <w:tabs>
          <w:tab w:val="left" w:pos="1004"/>
        </w:tabs>
        <w:spacing w:after="0" w:line="240" w:lineRule="auto"/>
        <w:ind w:left="0"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roofErr w:type="gramEnd"/>
    </w:p>
    <w:p w:rsidR="002817BE" w:rsidRPr="00472512" w:rsidRDefault="002817BE" w:rsidP="00AC0901">
      <w:pPr>
        <w:numPr>
          <w:ilvl w:val="2"/>
          <w:numId w:val="36"/>
        </w:numPr>
        <w:tabs>
          <w:tab w:val="left" w:pos="1004"/>
        </w:tabs>
        <w:spacing w:after="0" w:line="240" w:lineRule="auto"/>
        <w:ind w:left="0"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Одно лицо, желающее участвовать в закупке, может подать только одну заявку. При этом не допускается подача заявки на часть оказываемых Услуг. </w:t>
      </w:r>
    </w:p>
    <w:p w:rsidR="002817BE" w:rsidRPr="00472512" w:rsidRDefault="002817BE" w:rsidP="00AC0901">
      <w:pPr>
        <w:numPr>
          <w:ilvl w:val="2"/>
          <w:numId w:val="36"/>
        </w:numPr>
        <w:tabs>
          <w:tab w:val="left" w:pos="1004"/>
        </w:tabs>
        <w:spacing w:after="0" w:line="240" w:lineRule="auto"/>
        <w:ind w:left="0" w:firstLine="709"/>
        <w:jc w:val="both"/>
        <w:rPr>
          <w:rFonts w:ascii="Times New Roman" w:eastAsia="Times New Roman" w:hAnsi="Times New Roman"/>
          <w:sz w:val="24"/>
          <w:szCs w:val="24"/>
        </w:rPr>
      </w:pPr>
      <w:r w:rsidRPr="00472512">
        <w:rPr>
          <w:rFonts w:ascii="Times New Roman" w:eastAsia="Times New Roman" w:hAnsi="Times New Roman"/>
          <w:sz w:val="24"/>
          <w:szCs w:val="24"/>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2817BE" w:rsidRPr="00472512" w:rsidRDefault="002817BE" w:rsidP="00CA5BDE">
      <w:pPr>
        <w:numPr>
          <w:ilvl w:val="2"/>
          <w:numId w:val="36"/>
        </w:numPr>
        <w:tabs>
          <w:tab w:val="left" w:pos="1004"/>
        </w:tabs>
        <w:spacing w:after="0" w:line="240" w:lineRule="auto"/>
        <w:ind w:left="0" w:firstLine="709"/>
        <w:jc w:val="both"/>
        <w:rPr>
          <w:rFonts w:ascii="Times New Roman" w:eastAsia="Times New Roman" w:hAnsi="Times New Roman"/>
          <w:sz w:val="24"/>
          <w:szCs w:val="24"/>
        </w:rPr>
      </w:pPr>
      <w:r w:rsidRPr="00472512">
        <w:rPr>
          <w:rFonts w:ascii="Times New Roman" w:eastAsia="Times New Roman" w:hAnsi="Times New Roman"/>
          <w:sz w:val="24"/>
          <w:szCs w:val="24"/>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472512">
        <w:rPr>
          <w:rFonts w:ascii="Times New Roman" w:eastAsia="Times New Roman" w:hAnsi="Times New Roman"/>
          <w:sz w:val="24"/>
          <w:szCs w:val="24"/>
        </w:rPr>
        <w:t>исправленному</w:t>
      </w:r>
      <w:proofErr w:type="gramEnd"/>
      <w:r w:rsidRPr="00472512">
        <w:rPr>
          <w:rFonts w:ascii="Times New Roman" w:eastAsia="Times New Roman" w:hAnsi="Times New Roman"/>
          <w:sz w:val="24"/>
          <w:szCs w:val="24"/>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2817BE" w:rsidRPr="00472512" w:rsidRDefault="002817BE" w:rsidP="00CA5BDE">
      <w:pPr>
        <w:numPr>
          <w:ilvl w:val="2"/>
          <w:numId w:val="36"/>
        </w:numPr>
        <w:tabs>
          <w:tab w:val="left" w:pos="1004"/>
        </w:tabs>
        <w:spacing w:after="0" w:line="240" w:lineRule="auto"/>
        <w:ind w:left="0" w:firstLine="709"/>
        <w:jc w:val="both"/>
        <w:rPr>
          <w:rFonts w:ascii="Times New Roman" w:eastAsia="Times New Roman" w:hAnsi="Times New Roman"/>
          <w:sz w:val="24"/>
          <w:szCs w:val="24"/>
        </w:rPr>
      </w:pPr>
      <w:r w:rsidRPr="00472512">
        <w:rPr>
          <w:rFonts w:ascii="Times New Roman" w:eastAsia="Times New Roman" w:hAnsi="Times New Roman"/>
          <w:sz w:val="24"/>
          <w:szCs w:val="24"/>
        </w:rPr>
        <w:t>Документы, предусмотренные Документацией в составе заявки, должны содержать достоверные и не противоречащие между собой сведения.</w:t>
      </w:r>
    </w:p>
    <w:p w:rsidR="002817BE" w:rsidRPr="00472512" w:rsidRDefault="002817BE" w:rsidP="00CA5BDE">
      <w:pPr>
        <w:numPr>
          <w:ilvl w:val="2"/>
          <w:numId w:val="36"/>
        </w:numPr>
        <w:tabs>
          <w:tab w:val="left" w:pos="1004"/>
        </w:tabs>
        <w:spacing w:after="0" w:line="240" w:lineRule="auto"/>
        <w:ind w:left="0"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Все листы заявки на участие в запросе предложений с описью входящих в ее состав документов (</w:t>
      </w:r>
      <w:hyperlink w:anchor="_Приложение_№_5" w:history="1">
        <w:r w:rsidRPr="00472512">
          <w:rPr>
            <w:rStyle w:val="af0"/>
            <w:rFonts w:ascii="Times New Roman" w:eastAsia="Times New Roman" w:hAnsi="Times New Roman"/>
            <w:color w:val="auto"/>
            <w:sz w:val="24"/>
            <w:szCs w:val="24"/>
          </w:rPr>
          <w:t>Приложение № </w:t>
        </w:r>
      </w:hyperlink>
      <w:r w:rsidR="0054045F" w:rsidRPr="00472512">
        <w:rPr>
          <w:rFonts w:ascii="Times New Roman" w:hAnsi="Times New Roman"/>
        </w:rPr>
        <w:t>7</w:t>
      </w:r>
      <w:r w:rsidRPr="00472512">
        <w:rPr>
          <w:rFonts w:ascii="Times New Roman" w:eastAsia="Times New Roman" w:hAnsi="Times New Roman"/>
          <w:sz w:val="24"/>
          <w:szCs w:val="24"/>
        </w:rPr>
        <w:t>), а также все приложенные документы (указанные в п. 3.</w:t>
      </w:r>
      <w:r w:rsidR="00B80361" w:rsidRPr="00472512">
        <w:rPr>
          <w:rFonts w:ascii="Times New Roman" w:eastAsia="Times New Roman" w:hAnsi="Times New Roman"/>
          <w:sz w:val="24"/>
          <w:szCs w:val="24"/>
        </w:rPr>
        <w:t>2</w:t>
      </w:r>
      <w:r w:rsidRPr="00472512">
        <w:rPr>
          <w:rFonts w:ascii="Times New Roman" w:eastAsia="Times New Roman" w:hAnsi="Times New Roman"/>
          <w:sz w:val="24"/>
          <w:szCs w:val="24"/>
        </w:rPr>
        <w:t>.</w:t>
      </w:r>
      <w:proofErr w:type="gramEnd"/>
      <w:r w:rsidRPr="00472512">
        <w:rPr>
          <w:rFonts w:ascii="Times New Roman" w:eastAsia="Times New Roman" w:hAnsi="Times New Roman"/>
          <w:sz w:val="24"/>
          <w:szCs w:val="24"/>
        </w:rPr>
        <w:t xml:space="preserve"> </w:t>
      </w:r>
      <w:proofErr w:type="gramStart"/>
      <w:r w:rsidRPr="00472512">
        <w:rPr>
          <w:rFonts w:ascii="Times New Roman" w:eastAsia="Times New Roman" w:hAnsi="Times New Roman"/>
          <w:sz w:val="24"/>
          <w:szCs w:val="24"/>
        </w:rPr>
        <w:t>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w:t>
      </w:r>
      <w:proofErr w:type="gramEnd"/>
      <w:r w:rsidRPr="00472512">
        <w:rPr>
          <w:rFonts w:ascii="Times New Roman" w:eastAsia="Times New Roman" w:hAnsi="Times New Roman"/>
          <w:sz w:val="24"/>
          <w:szCs w:val="24"/>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2817BE" w:rsidRPr="00472512" w:rsidRDefault="002817BE" w:rsidP="00402323">
      <w:pPr>
        <w:numPr>
          <w:ilvl w:val="2"/>
          <w:numId w:val="36"/>
        </w:numPr>
        <w:tabs>
          <w:tab w:val="left" w:pos="1004"/>
        </w:tabs>
        <w:spacing w:after="0" w:line="240" w:lineRule="auto"/>
        <w:ind w:left="0"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2817BE" w:rsidRPr="00472512" w:rsidRDefault="002817BE" w:rsidP="00402323">
      <w:pPr>
        <w:spacing w:after="0" w:line="240" w:lineRule="auto"/>
        <w:ind w:left="709"/>
        <w:jc w:val="both"/>
        <w:rPr>
          <w:rFonts w:ascii="Times New Roman" w:eastAsia="Times New Roman" w:hAnsi="Times New Roman"/>
          <w:sz w:val="24"/>
          <w:szCs w:val="24"/>
        </w:rPr>
      </w:pPr>
    </w:p>
    <w:p w:rsidR="002817BE" w:rsidRPr="00472512" w:rsidRDefault="002817BE" w:rsidP="00402323">
      <w:pPr>
        <w:pStyle w:val="2"/>
        <w:numPr>
          <w:ilvl w:val="1"/>
          <w:numId w:val="36"/>
        </w:numPr>
        <w:spacing w:before="0" w:after="0"/>
        <w:rPr>
          <w:szCs w:val="24"/>
        </w:rPr>
      </w:pPr>
      <w:bookmarkStart w:id="41" w:name="_Toc527017171"/>
      <w:r w:rsidRPr="00472512">
        <w:rPr>
          <w:szCs w:val="24"/>
        </w:rPr>
        <w:t>Официальный язык запроса предложений</w:t>
      </w:r>
      <w:bookmarkEnd w:id="41"/>
    </w:p>
    <w:p w:rsidR="002817BE" w:rsidRPr="00472512" w:rsidRDefault="002817BE" w:rsidP="00402323">
      <w:pPr>
        <w:numPr>
          <w:ilvl w:val="2"/>
          <w:numId w:val="36"/>
        </w:numPr>
        <w:tabs>
          <w:tab w:val="left" w:pos="851"/>
          <w:tab w:val="left" w:pos="1134"/>
        </w:tabs>
        <w:spacing w:after="0" w:line="240" w:lineRule="auto"/>
        <w:ind w:left="0"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 Заявка,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rsidR="002817BE" w:rsidRPr="00472512" w:rsidRDefault="002817BE" w:rsidP="00FC62E9">
      <w:pPr>
        <w:numPr>
          <w:ilvl w:val="2"/>
          <w:numId w:val="36"/>
        </w:numPr>
        <w:tabs>
          <w:tab w:val="left" w:pos="0"/>
          <w:tab w:val="left" w:pos="851"/>
          <w:tab w:val="left" w:pos="1134"/>
        </w:tabs>
        <w:spacing w:after="0" w:line="240" w:lineRule="auto"/>
        <w:ind w:left="0" w:firstLine="709"/>
        <w:jc w:val="both"/>
        <w:rPr>
          <w:rFonts w:ascii="Times New Roman" w:eastAsia="Times New Roman" w:hAnsi="Times New Roman"/>
          <w:b/>
          <w:bCs/>
          <w:iCs/>
          <w:sz w:val="24"/>
          <w:szCs w:val="24"/>
        </w:rPr>
      </w:pPr>
      <w:proofErr w:type="gramStart"/>
      <w:r w:rsidRPr="00472512">
        <w:rPr>
          <w:rFonts w:ascii="Times New Roman" w:eastAsia="Times New Roman" w:hAnsi="Times New Roman"/>
          <w:sz w:val="24"/>
          <w:szCs w:val="24"/>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472512">
        <w:rPr>
          <w:rFonts w:ascii="Times New Roman" w:eastAsia="Times New Roman" w:hAnsi="Times New Roman"/>
          <w:sz w:val="24"/>
          <w:szCs w:val="24"/>
        </w:rPr>
        <w:t>апостиль</w:t>
      </w:r>
      <w:proofErr w:type="spellEnd"/>
      <w:r w:rsidRPr="00472512">
        <w:rPr>
          <w:rFonts w:ascii="Times New Roman" w:eastAsia="Times New Roman" w:hAnsi="Times New Roman"/>
          <w:sz w:val="24"/>
          <w:szCs w:val="24"/>
        </w:rPr>
        <w:t xml:space="preserve"> компетентного органа государства, в котором этот документ был составлен).</w:t>
      </w:r>
      <w:proofErr w:type="gramEnd"/>
    </w:p>
    <w:p w:rsidR="002817BE" w:rsidRPr="00472512" w:rsidRDefault="002817BE" w:rsidP="00FC62E9">
      <w:pPr>
        <w:tabs>
          <w:tab w:val="left" w:pos="0"/>
          <w:tab w:val="left" w:pos="851"/>
          <w:tab w:val="left" w:pos="1134"/>
        </w:tabs>
        <w:spacing w:after="0" w:line="240" w:lineRule="auto"/>
        <w:ind w:left="426"/>
        <w:jc w:val="both"/>
        <w:rPr>
          <w:rFonts w:ascii="Times New Roman" w:eastAsia="Times New Roman" w:hAnsi="Times New Roman"/>
          <w:b/>
          <w:bCs/>
          <w:iCs/>
          <w:sz w:val="24"/>
          <w:szCs w:val="24"/>
        </w:rPr>
      </w:pPr>
    </w:p>
    <w:p w:rsidR="002817BE" w:rsidRPr="00472512" w:rsidRDefault="002817BE" w:rsidP="00FC62E9">
      <w:pPr>
        <w:pStyle w:val="2"/>
        <w:numPr>
          <w:ilvl w:val="1"/>
          <w:numId w:val="20"/>
        </w:numPr>
        <w:spacing w:before="0" w:after="0"/>
        <w:rPr>
          <w:szCs w:val="24"/>
        </w:rPr>
      </w:pPr>
      <w:bookmarkStart w:id="42" w:name="_Toc527017172"/>
      <w:r w:rsidRPr="00472512">
        <w:rPr>
          <w:szCs w:val="24"/>
        </w:rPr>
        <w:t>Валюта запроса предложений</w:t>
      </w:r>
      <w:bookmarkEnd w:id="42"/>
    </w:p>
    <w:p w:rsidR="002817BE" w:rsidRPr="00472512" w:rsidRDefault="002817BE" w:rsidP="00FC62E9">
      <w:pPr>
        <w:numPr>
          <w:ilvl w:val="2"/>
          <w:numId w:val="20"/>
        </w:numPr>
        <w:tabs>
          <w:tab w:val="left" w:pos="0"/>
          <w:tab w:val="left" w:pos="851"/>
          <w:tab w:val="left" w:pos="993"/>
        </w:tabs>
        <w:spacing w:after="0" w:line="240" w:lineRule="auto"/>
        <w:ind w:left="0"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 Все суммы денежных сре</w:t>
      </w:r>
      <w:proofErr w:type="gramStart"/>
      <w:r w:rsidRPr="00472512">
        <w:rPr>
          <w:rFonts w:ascii="Times New Roman" w:eastAsia="Times New Roman" w:hAnsi="Times New Roman"/>
          <w:sz w:val="24"/>
          <w:szCs w:val="24"/>
        </w:rPr>
        <w:t>дств в з</w:t>
      </w:r>
      <w:proofErr w:type="gramEnd"/>
      <w:r w:rsidRPr="00472512">
        <w:rPr>
          <w:rFonts w:ascii="Times New Roman" w:eastAsia="Times New Roman" w:hAnsi="Times New Roman"/>
          <w:sz w:val="24"/>
          <w:szCs w:val="24"/>
        </w:rPr>
        <w:t>аявке должны быть выражены в валюте - российский рубль.</w:t>
      </w:r>
    </w:p>
    <w:p w:rsidR="002817BE" w:rsidRPr="00472512" w:rsidRDefault="002817BE" w:rsidP="00F63A84">
      <w:pPr>
        <w:numPr>
          <w:ilvl w:val="2"/>
          <w:numId w:val="20"/>
        </w:numPr>
        <w:tabs>
          <w:tab w:val="left" w:pos="0"/>
          <w:tab w:val="left" w:pos="851"/>
          <w:tab w:val="left" w:pos="993"/>
        </w:tabs>
        <w:spacing w:after="0" w:line="240" w:lineRule="auto"/>
        <w:ind w:left="0" w:firstLine="709"/>
        <w:jc w:val="both"/>
        <w:rPr>
          <w:rFonts w:ascii="Times New Roman" w:eastAsia="Times New Roman" w:hAnsi="Times New Roman"/>
          <w:b/>
          <w:bCs/>
          <w:iCs/>
          <w:sz w:val="24"/>
          <w:szCs w:val="24"/>
        </w:rPr>
      </w:pPr>
      <w:r w:rsidRPr="00472512">
        <w:rPr>
          <w:rFonts w:ascii="Times New Roman" w:eastAsia="Times New Roman" w:hAnsi="Times New Roman"/>
          <w:sz w:val="24"/>
          <w:szCs w:val="24"/>
        </w:rPr>
        <w:t xml:space="preserve"> 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2817BE" w:rsidRPr="00472512" w:rsidRDefault="002817BE" w:rsidP="00F63A84">
      <w:pPr>
        <w:tabs>
          <w:tab w:val="left" w:pos="851"/>
          <w:tab w:val="left" w:pos="993"/>
        </w:tabs>
        <w:spacing w:after="0" w:line="240" w:lineRule="auto"/>
        <w:ind w:left="426"/>
        <w:jc w:val="both"/>
        <w:rPr>
          <w:rFonts w:ascii="Times New Roman" w:eastAsia="Times New Roman" w:hAnsi="Times New Roman"/>
          <w:b/>
          <w:bCs/>
          <w:iCs/>
          <w:sz w:val="24"/>
          <w:szCs w:val="24"/>
        </w:rPr>
      </w:pPr>
    </w:p>
    <w:p w:rsidR="002817BE" w:rsidRPr="00472512" w:rsidRDefault="002817BE" w:rsidP="00F63A84">
      <w:pPr>
        <w:pStyle w:val="2"/>
        <w:numPr>
          <w:ilvl w:val="1"/>
          <w:numId w:val="20"/>
        </w:numPr>
        <w:spacing w:before="0" w:after="0"/>
        <w:rPr>
          <w:b w:val="0"/>
          <w:szCs w:val="24"/>
        </w:rPr>
      </w:pPr>
      <w:bookmarkStart w:id="43" w:name="_Toc527017173"/>
      <w:r w:rsidRPr="00472512">
        <w:rPr>
          <w:szCs w:val="24"/>
        </w:rPr>
        <w:t>Сведения о цене Договора</w:t>
      </w:r>
      <w:bookmarkEnd w:id="43"/>
      <w:r w:rsidRPr="00472512">
        <w:rPr>
          <w:szCs w:val="24"/>
        </w:rPr>
        <w:t xml:space="preserve"> </w:t>
      </w:r>
    </w:p>
    <w:p w:rsidR="002817BE" w:rsidRPr="00472512" w:rsidRDefault="002817BE" w:rsidP="00140005">
      <w:pPr>
        <w:numPr>
          <w:ilvl w:val="2"/>
          <w:numId w:val="20"/>
        </w:numPr>
        <w:tabs>
          <w:tab w:val="clear" w:pos="708"/>
          <w:tab w:val="num" w:pos="0"/>
        </w:tabs>
        <w:spacing w:after="0" w:line="240" w:lineRule="auto"/>
        <w:ind w:left="0" w:firstLine="709"/>
        <w:jc w:val="both"/>
        <w:rPr>
          <w:rFonts w:ascii="Times New Roman" w:eastAsia="Times New Roman" w:hAnsi="Times New Roman"/>
          <w:sz w:val="24"/>
          <w:szCs w:val="24"/>
        </w:rPr>
      </w:pPr>
      <w:r w:rsidRPr="00472512">
        <w:rPr>
          <w:rFonts w:ascii="Times New Roman" w:eastAsia="Times New Roman" w:hAnsi="Times New Roman"/>
          <w:b/>
          <w:sz w:val="24"/>
          <w:szCs w:val="24"/>
        </w:rPr>
        <w:t>Начальная (максимальная) цена Договора:</w:t>
      </w:r>
      <w:r w:rsidRPr="00472512">
        <w:rPr>
          <w:rFonts w:ascii="Times New Roman" w:eastAsia="Times New Roman" w:hAnsi="Times New Roman"/>
          <w:sz w:val="24"/>
          <w:szCs w:val="24"/>
        </w:rPr>
        <w:t xml:space="preserve"> </w:t>
      </w:r>
      <w:r w:rsidR="00DA63F9" w:rsidRPr="00DA63F9">
        <w:rPr>
          <w:rFonts w:ascii="Times New Roman" w:hAnsi="Times New Roman"/>
          <w:sz w:val="24"/>
          <w:szCs w:val="24"/>
        </w:rPr>
        <w:t>6 675 207 (Шесть миллионов шестьсот семьдесят пять тысяч двести семь</w:t>
      </w:r>
      <w:r w:rsidR="00505CD1" w:rsidRPr="00DA63F9">
        <w:rPr>
          <w:rFonts w:ascii="Times New Roman" w:hAnsi="Times New Roman"/>
          <w:sz w:val="24"/>
          <w:szCs w:val="24"/>
        </w:rPr>
        <w:t>)</w:t>
      </w:r>
      <w:r w:rsidR="00DA63F9" w:rsidRPr="00DA63F9">
        <w:rPr>
          <w:rFonts w:ascii="Times New Roman" w:hAnsi="Times New Roman"/>
          <w:sz w:val="24"/>
          <w:szCs w:val="24"/>
        </w:rPr>
        <w:t xml:space="preserve"> рублей 78 копеек</w:t>
      </w:r>
      <w:r w:rsidRPr="00472512">
        <w:rPr>
          <w:rFonts w:ascii="Times New Roman" w:hAnsi="Times New Roman"/>
          <w:sz w:val="24"/>
          <w:szCs w:val="24"/>
        </w:rPr>
        <w:t>.</w:t>
      </w:r>
    </w:p>
    <w:p w:rsidR="002817BE" w:rsidRPr="00472512" w:rsidRDefault="002817BE">
      <w:pPr>
        <w:tabs>
          <w:tab w:val="left" w:pos="6987"/>
        </w:tabs>
        <w:autoSpaceDE w:val="0"/>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sz w:val="24"/>
          <w:szCs w:val="24"/>
        </w:rPr>
        <w:lastRenderedPageBreak/>
        <w:t>Источником информации о стоимости услуг, являющихся предметом закупки, стала информация, оформленная в виде коммерческого предложения. В результате проведенной работы по изучению имеющегося рынка оказываемых услуг и мониторинга цен начальная (максимальная) цена договора сформирована методом использования минимальной цены коммерческого предложения</w:t>
      </w:r>
      <w:r w:rsidR="00DA63F9">
        <w:rPr>
          <w:rFonts w:ascii="Times New Roman" w:eastAsia="Times New Roman" w:hAnsi="Times New Roman"/>
          <w:sz w:val="24"/>
          <w:szCs w:val="24"/>
        </w:rPr>
        <w:t>.</w:t>
      </w:r>
    </w:p>
    <w:p w:rsidR="002817BE" w:rsidRPr="00472512" w:rsidRDefault="002817BE" w:rsidP="00CA5BDE">
      <w:pPr>
        <w:numPr>
          <w:ilvl w:val="2"/>
          <w:numId w:val="20"/>
        </w:numPr>
        <w:tabs>
          <w:tab w:val="left" w:pos="142"/>
        </w:tabs>
        <w:spacing w:after="0" w:line="240" w:lineRule="auto"/>
        <w:ind w:hanging="11"/>
        <w:jc w:val="both"/>
        <w:rPr>
          <w:rFonts w:ascii="Times New Roman" w:hAnsi="Times New Roman"/>
          <w:sz w:val="24"/>
          <w:szCs w:val="24"/>
        </w:rPr>
      </w:pPr>
      <w:r w:rsidRPr="00472512">
        <w:rPr>
          <w:rFonts w:ascii="Times New Roman" w:eastAsia="Times New Roman" w:hAnsi="Times New Roman"/>
          <w:b/>
          <w:sz w:val="24"/>
          <w:szCs w:val="24"/>
        </w:rPr>
        <w:t>Порядок формирования цены</w:t>
      </w:r>
      <w:r w:rsidRPr="00472512">
        <w:rPr>
          <w:rFonts w:ascii="Times New Roman" w:eastAsia="Times New Roman" w:hAnsi="Times New Roman"/>
          <w:sz w:val="24"/>
          <w:szCs w:val="24"/>
        </w:rPr>
        <w:t xml:space="preserve"> </w:t>
      </w:r>
    </w:p>
    <w:p w:rsidR="002817BE" w:rsidRPr="00472512" w:rsidRDefault="00140005" w:rsidP="00140005">
      <w:pPr>
        <w:spacing w:after="0" w:line="240" w:lineRule="auto"/>
        <w:ind w:firstLine="709"/>
        <w:jc w:val="both"/>
        <w:rPr>
          <w:rFonts w:ascii="Times New Roman" w:hAnsi="Times New Roman"/>
          <w:sz w:val="24"/>
          <w:szCs w:val="24"/>
        </w:rPr>
      </w:pPr>
      <w:r w:rsidRPr="00140005">
        <w:rPr>
          <w:rFonts w:ascii="Times New Roman" w:hAnsi="Times New Roman"/>
          <w:sz w:val="24"/>
          <w:szCs w:val="24"/>
        </w:rPr>
        <w:t>Начальная (максимальная) цена договора равна сумме выкупной цены Имущества и общей сумме лизинговых платежей, подлежащих уплате лизингополучателем лизингодателю (с НДС), с учетом аванса, вознаграждения за организацию лизинговой сделки</w:t>
      </w:r>
      <w:r w:rsidR="002817BE" w:rsidRPr="00472512">
        <w:rPr>
          <w:rFonts w:ascii="Times New Roman" w:hAnsi="Times New Roman"/>
          <w:sz w:val="24"/>
          <w:szCs w:val="24"/>
        </w:rPr>
        <w:t>.</w:t>
      </w:r>
    </w:p>
    <w:p w:rsidR="00140005" w:rsidRPr="00140005" w:rsidRDefault="00140005" w:rsidP="00140005">
      <w:pPr>
        <w:tabs>
          <w:tab w:val="left" w:pos="6987"/>
        </w:tabs>
        <w:autoSpaceDE w:val="0"/>
        <w:spacing w:after="0" w:line="240" w:lineRule="auto"/>
        <w:ind w:firstLine="709"/>
        <w:jc w:val="both"/>
        <w:rPr>
          <w:rFonts w:ascii="Times New Roman" w:hAnsi="Times New Roman"/>
          <w:sz w:val="24"/>
          <w:szCs w:val="24"/>
        </w:rPr>
      </w:pPr>
      <w:r w:rsidRPr="00140005">
        <w:rPr>
          <w:rFonts w:ascii="Times New Roman" w:hAnsi="Times New Roman"/>
          <w:sz w:val="24"/>
          <w:szCs w:val="24"/>
        </w:rPr>
        <w:t>Общая сумма лизинговых платежей состоит из следующих частей:</w:t>
      </w:r>
    </w:p>
    <w:p w:rsidR="00140005" w:rsidRPr="00140005" w:rsidRDefault="00140005" w:rsidP="00140005">
      <w:pPr>
        <w:tabs>
          <w:tab w:val="left" w:pos="6987"/>
        </w:tabs>
        <w:autoSpaceDE w:val="0"/>
        <w:spacing w:after="0" w:line="240" w:lineRule="auto"/>
        <w:ind w:firstLine="709"/>
        <w:jc w:val="both"/>
        <w:rPr>
          <w:rFonts w:ascii="Times New Roman" w:hAnsi="Times New Roman"/>
          <w:sz w:val="24"/>
          <w:szCs w:val="24"/>
        </w:rPr>
      </w:pPr>
      <w:r w:rsidRPr="00140005">
        <w:rPr>
          <w:rFonts w:ascii="Times New Roman" w:hAnsi="Times New Roman"/>
          <w:sz w:val="24"/>
          <w:szCs w:val="24"/>
        </w:rPr>
        <w:t>- расходы (издержки) Лизингодателя, связанные с приобретением Имущества;</w:t>
      </w:r>
    </w:p>
    <w:p w:rsidR="00140005" w:rsidRPr="00140005" w:rsidRDefault="00140005" w:rsidP="00140005">
      <w:pPr>
        <w:tabs>
          <w:tab w:val="left" w:pos="6987"/>
        </w:tabs>
        <w:autoSpaceDE w:val="0"/>
        <w:spacing w:after="0" w:line="240" w:lineRule="auto"/>
        <w:ind w:firstLine="709"/>
        <w:jc w:val="both"/>
        <w:rPr>
          <w:rFonts w:ascii="Times New Roman" w:hAnsi="Times New Roman"/>
          <w:sz w:val="24"/>
          <w:szCs w:val="24"/>
        </w:rPr>
      </w:pPr>
      <w:r w:rsidRPr="00140005">
        <w:rPr>
          <w:rFonts w:ascii="Times New Roman" w:hAnsi="Times New Roman"/>
          <w:sz w:val="24"/>
          <w:szCs w:val="24"/>
        </w:rPr>
        <w:t xml:space="preserve">- расходы на оказание дополнительных услуг, оказанных Лизингодателем Лизингополучателю по письменной заявке Лизингополучателя;  </w:t>
      </w:r>
    </w:p>
    <w:p w:rsidR="00140005" w:rsidRPr="00140005" w:rsidRDefault="00140005" w:rsidP="00140005">
      <w:pPr>
        <w:tabs>
          <w:tab w:val="left" w:pos="6987"/>
        </w:tabs>
        <w:autoSpaceDE w:val="0"/>
        <w:spacing w:after="0" w:line="240" w:lineRule="auto"/>
        <w:ind w:firstLine="709"/>
        <w:jc w:val="both"/>
        <w:rPr>
          <w:rFonts w:ascii="Times New Roman" w:hAnsi="Times New Roman"/>
          <w:sz w:val="24"/>
          <w:szCs w:val="24"/>
        </w:rPr>
      </w:pPr>
      <w:r w:rsidRPr="00140005">
        <w:rPr>
          <w:rFonts w:ascii="Times New Roman" w:hAnsi="Times New Roman"/>
          <w:sz w:val="24"/>
          <w:szCs w:val="24"/>
        </w:rPr>
        <w:t>- расходы на выплату процентов за пользование кредитными, заемными и прочими средствами, направленными на финансирование и (или) рефинансирование расходов Лизингодателя по договору;</w:t>
      </w:r>
    </w:p>
    <w:p w:rsidR="002817BE" w:rsidRPr="00472512" w:rsidRDefault="00140005" w:rsidP="00140005">
      <w:pPr>
        <w:tabs>
          <w:tab w:val="left" w:pos="6987"/>
        </w:tabs>
        <w:autoSpaceDE w:val="0"/>
        <w:spacing w:after="0" w:line="240" w:lineRule="auto"/>
        <w:ind w:firstLine="709"/>
        <w:jc w:val="both"/>
        <w:rPr>
          <w:rFonts w:ascii="Times New Roman" w:eastAsia="Times New Roman" w:hAnsi="Times New Roman"/>
          <w:sz w:val="24"/>
          <w:szCs w:val="24"/>
        </w:rPr>
      </w:pPr>
      <w:r w:rsidRPr="00140005">
        <w:rPr>
          <w:rFonts w:ascii="Times New Roman" w:hAnsi="Times New Roman"/>
          <w:sz w:val="24"/>
          <w:szCs w:val="24"/>
        </w:rPr>
        <w:t>- расходы, связанные со страхованием Имущества, в том числе страхованием транспортировки Имущества до места эксплуатации</w:t>
      </w:r>
      <w:r w:rsidR="002817BE" w:rsidRPr="00472512">
        <w:rPr>
          <w:rFonts w:ascii="Times New Roman" w:hAnsi="Times New Roman"/>
          <w:sz w:val="24"/>
          <w:szCs w:val="24"/>
        </w:rPr>
        <w:t>.</w:t>
      </w:r>
    </w:p>
    <w:p w:rsidR="002817BE" w:rsidRPr="00472512" w:rsidRDefault="002817BE" w:rsidP="00140005">
      <w:pPr>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В соответствии со ст. 171 НК РФ Заказчик имеет право применить налоговый вычет НДС в отношении оказываемых Услуг. </w:t>
      </w:r>
      <w:proofErr w:type="gramStart"/>
      <w:r w:rsidRPr="00472512">
        <w:rPr>
          <w:rFonts w:ascii="Times New Roman" w:eastAsia="Times New Roman" w:hAnsi="Times New Roman"/>
          <w:sz w:val="24"/>
          <w:szCs w:val="24"/>
        </w:rPr>
        <w:t xml:space="preserve">Поэтому для оценки и в качестве единого базиса сравнения ценовых предложений используются цены предложений Участников запроса предложений без учета НДС </w:t>
      </w:r>
      <w:r w:rsidRPr="00472512">
        <w:rPr>
          <w:rFonts w:ascii="Times New Roman" w:eastAsia="Times New Roman" w:hAnsi="Times New Roman"/>
          <w:bCs/>
          <w:sz w:val="24"/>
          <w:szCs w:val="24"/>
        </w:rPr>
        <w:t xml:space="preserve">(в случае, когда Участниками </w:t>
      </w:r>
      <w:r w:rsidRPr="00472512">
        <w:rPr>
          <w:rFonts w:ascii="Times New Roman" w:eastAsia="Times New Roman" w:hAnsi="Times New Roman"/>
          <w:sz w:val="24"/>
          <w:szCs w:val="24"/>
        </w:rPr>
        <w:t>запроса предложений</w:t>
      </w:r>
      <w:r w:rsidRPr="00472512">
        <w:rPr>
          <w:rFonts w:ascii="Times New Roman" w:eastAsia="Times New Roman" w:hAnsi="Times New Roman"/>
          <w:bCs/>
          <w:sz w:val="24"/>
          <w:szCs w:val="24"/>
        </w:rPr>
        <w:t xml:space="preserve">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roofErr w:type="gramEnd"/>
    </w:p>
    <w:p w:rsidR="002817BE" w:rsidRPr="00472512" w:rsidRDefault="002817BE" w:rsidP="00F30FAF">
      <w:pPr>
        <w:spacing w:after="0" w:line="240" w:lineRule="auto"/>
        <w:ind w:firstLine="709"/>
        <w:jc w:val="both"/>
        <w:rPr>
          <w:rFonts w:ascii="Times New Roman" w:eastAsia="Times New Roman" w:hAnsi="Times New Roman"/>
          <w:sz w:val="24"/>
          <w:szCs w:val="24"/>
        </w:rPr>
      </w:pPr>
    </w:p>
    <w:p w:rsidR="002817BE" w:rsidRPr="00472512" w:rsidRDefault="002817BE" w:rsidP="00F30FAF">
      <w:pPr>
        <w:pStyle w:val="2"/>
        <w:numPr>
          <w:ilvl w:val="0"/>
          <w:numId w:val="0"/>
        </w:numPr>
        <w:spacing w:before="0" w:after="0"/>
        <w:ind w:left="1134" w:hanging="1134"/>
        <w:rPr>
          <w:szCs w:val="24"/>
        </w:rPr>
      </w:pPr>
      <w:bookmarkStart w:id="44" w:name="_Toc527017174"/>
      <w:r w:rsidRPr="00472512">
        <w:rPr>
          <w:szCs w:val="24"/>
        </w:rPr>
        <w:t>4.8. Порядок подачи заявок</w:t>
      </w:r>
      <w:bookmarkEnd w:id="44"/>
      <w:r w:rsidRPr="00472512">
        <w:rPr>
          <w:szCs w:val="24"/>
        </w:rPr>
        <w:t xml:space="preserve"> </w:t>
      </w:r>
    </w:p>
    <w:p w:rsidR="002817BE" w:rsidRPr="00472512" w:rsidRDefault="002817BE" w:rsidP="002556CD">
      <w:pPr>
        <w:spacing w:after="0" w:line="240" w:lineRule="auto"/>
        <w:ind w:firstLine="709"/>
        <w:jc w:val="both"/>
        <w:rPr>
          <w:rFonts w:ascii="Times New Roman" w:hAnsi="Times New Roman"/>
          <w:sz w:val="24"/>
          <w:szCs w:val="24"/>
        </w:rPr>
      </w:pPr>
      <w:r w:rsidRPr="00472512">
        <w:rPr>
          <w:rFonts w:ascii="Times New Roman" w:hAnsi="Times New Roman"/>
          <w:sz w:val="24"/>
          <w:szCs w:val="24"/>
        </w:rPr>
        <w:t xml:space="preserve">Порядок подачи заявок на участие в запросе предложений указан в п. 7 Информационной карты Документации. </w:t>
      </w:r>
    </w:p>
    <w:p w:rsidR="002817BE" w:rsidRPr="00472512" w:rsidRDefault="002817BE" w:rsidP="002556CD">
      <w:pPr>
        <w:spacing w:after="0" w:line="240" w:lineRule="auto"/>
        <w:ind w:firstLine="709"/>
        <w:jc w:val="both"/>
        <w:rPr>
          <w:rFonts w:ascii="Times New Roman" w:hAnsi="Times New Roman"/>
          <w:sz w:val="24"/>
          <w:szCs w:val="24"/>
        </w:rPr>
      </w:pPr>
    </w:p>
    <w:p w:rsidR="002817BE" w:rsidRPr="00472512" w:rsidRDefault="002817BE" w:rsidP="002556CD">
      <w:pPr>
        <w:pStyle w:val="2"/>
        <w:numPr>
          <w:ilvl w:val="0"/>
          <w:numId w:val="0"/>
        </w:numPr>
        <w:spacing w:before="0" w:after="0"/>
        <w:ind w:left="1134" w:hanging="1134"/>
        <w:rPr>
          <w:b w:val="0"/>
          <w:szCs w:val="24"/>
        </w:rPr>
      </w:pPr>
      <w:bookmarkStart w:id="45" w:name="_Toc527017175"/>
      <w:r w:rsidRPr="00472512">
        <w:rPr>
          <w:szCs w:val="24"/>
        </w:rPr>
        <w:t>4.9. Изменение и отзыв заявок</w:t>
      </w:r>
      <w:bookmarkEnd w:id="45"/>
    </w:p>
    <w:p w:rsidR="00113FFE" w:rsidRPr="00472512" w:rsidRDefault="002817BE" w:rsidP="002556CD">
      <w:pPr>
        <w:shd w:val="clear" w:color="auto" w:fill="FFFFFF"/>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b/>
          <w:sz w:val="24"/>
          <w:szCs w:val="24"/>
        </w:rPr>
        <w:t>4.9.1.</w:t>
      </w:r>
      <w:r w:rsidRPr="00472512">
        <w:rPr>
          <w:rFonts w:ascii="Times New Roman" w:eastAsia="Times New Roman" w:hAnsi="Times New Roman"/>
          <w:sz w:val="24"/>
          <w:szCs w:val="24"/>
        </w:rPr>
        <w:t xml:space="preserve"> </w:t>
      </w:r>
      <w:proofErr w:type="gramStart"/>
      <w:r w:rsidRPr="00472512">
        <w:rPr>
          <w:rFonts w:ascii="Times New Roman" w:eastAsia="Times New Roman" w:hAnsi="Times New Roman"/>
          <w:sz w:val="24"/>
          <w:szCs w:val="24"/>
        </w:rPr>
        <w:t>Участник закупки, подавший заявку на участие в запросе предложений, вправе изменить или отозвать заявку</w:t>
      </w:r>
      <w:r w:rsidRPr="00472512">
        <w:t xml:space="preserve"> </w:t>
      </w:r>
      <w:r w:rsidRPr="00472512">
        <w:rPr>
          <w:rFonts w:ascii="Times New Roman" w:eastAsia="Times New Roman" w:hAnsi="Times New Roman"/>
          <w:sz w:val="24"/>
          <w:szCs w:val="24"/>
        </w:rPr>
        <w:t xml:space="preserve">на участие в запросе предложений </w:t>
      </w:r>
      <w:r w:rsidR="00113FFE" w:rsidRPr="00472512">
        <w:rPr>
          <w:rFonts w:ascii="Times New Roman" w:eastAsia="Times New Roman" w:hAnsi="Times New Roman"/>
          <w:sz w:val="24"/>
          <w:szCs w:val="24"/>
          <w:shd w:val="clear" w:color="auto" w:fill="FFFFFF"/>
        </w:rPr>
        <w:t>до истечения срока подачи заявок на участие в запросе предложений.</w:t>
      </w:r>
      <w:proofErr w:type="gramEnd"/>
    </w:p>
    <w:p w:rsidR="002817BE" w:rsidRPr="00472512" w:rsidRDefault="002817BE" w:rsidP="002556CD">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b/>
          <w:sz w:val="24"/>
          <w:szCs w:val="24"/>
        </w:rPr>
        <w:t>4.9.2.</w:t>
      </w:r>
      <w:r w:rsidRPr="00472512">
        <w:rPr>
          <w:rFonts w:ascii="Times New Roman" w:eastAsia="Times New Roman" w:hAnsi="Times New Roman"/>
          <w:sz w:val="24"/>
          <w:szCs w:val="24"/>
        </w:rPr>
        <w:t xml:space="preserve"> Для изменения заявки Участник закупки, подавший заявку, имеет право предоставить изменения к своей заявке без ее отзыва.  </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Изменения предоставляются, так же как и заявка на бумажном носителе, в запечатанном конверте, в соответствии с </w:t>
      </w:r>
      <w:proofErr w:type="spellStart"/>
      <w:r w:rsidRPr="00472512">
        <w:rPr>
          <w:rFonts w:ascii="Times New Roman" w:eastAsia="Times New Roman" w:hAnsi="Times New Roman"/>
          <w:sz w:val="24"/>
          <w:szCs w:val="24"/>
        </w:rPr>
        <w:t>п.п</w:t>
      </w:r>
      <w:proofErr w:type="spellEnd"/>
      <w:r w:rsidRPr="00472512">
        <w:rPr>
          <w:rFonts w:ascii="Times New Roman" w:eastAsia="Times New Roman" w:hAnsi="Times New Roman"/>
          <w:sz w:val="24"/>
          <w:szCs w:val="24"/>
        </w:rPr>
        <w:t>. 4.4.4. - 4.4.7.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 наименование, адрес Заказчика, </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полное фирменное наименование Участника закупки, его почтовый адрес,</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 Изменения </w:t>
      </w:r>
      <w:proofErr w:type="gramStart"/>
      <w:r w:rsidRPr="00472512">
        <w:rPr>
          <w:rFonts w:ascii="Times New Roman" w:eastAsia="Times New Roman" w:hAnsi="Times New Roman"/>
          <w:sz w:val="24"/>
          <w:szCs w:val="24"/>
        </w:rPr>
        <w:t>к</w:t>
      </w:r>
      <w:proofErr w:type="gramEnd"/>
      <w:r w:rsidRPr="00472512">
        <w:rPr>
          <w:rFonts w:ascii="Times New Roman" w:eastAsia="Times New Roman" w:hAnsi="Times New Roman"/>
          <w:sz w:val="24"/>
          <w:szCs w:val="24"/>
        </w:rPr>
        <w:t xml:space="preserve"> …(наименование закупки и дата подачи заявки).</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Запечатанный конверт </w:t>
      </w:r>
      <w:proofErr w:type="gramStart"/>
      <w:r w:rsidRPr="00472512">
        <w:rPr>
          <w:rFonts w:ascii="Times New Roman" w:eastAsia="Times New Roman" w:hAnsi="Times New Roman"/>
          <w:sz w:val="24"/>
          <w:szCs w:val="24"/>
        </w:rPr>
        <w:t>с изменениями к заявке на участие в запросе</w:t>
      </w:r>
      <w:proofErr w:type="gramEnd"/>
      <w:r w:rsidRPr="00472512">
        <w:rPr>
          <w:rFonts w:ascii="Times New Roman" w:eastAsia="Times New Roman" w:hAnsi="Times New Roman"/>
          <w:sz w:val="24"/>
          <w:szCs w:val="24"/>
        </w:rPr>
        <w:t xml:space="preserve"> предложений должен быть предоставлен Заказчику по адресу, указанному в </w:t>
      </w:r>
      <w:proofErr w:type="spellStart"/>
      <w:r w:rsidRPr="00472512">
        <w:rPr>
          <w:rFonts w:ascii="Times New Roman" w:eastAsia="Times New Roman" w:hAnsi="Times New Roman"/>
          <w:sz w:val="24"/>
          <w:szCs w:val="24"/>
        </w:rPr>
        <w:t>п.п</w:t>
      </w:r>
      <w:proofErr w:type="spellEnd"/>
      <w:r w:rsidRPr="00472512">
        <w:rPr>
          <w:rFonts w:ascii="Times New Roman" w:eastAsia="Times New Roman" w:hAnsi="Times New Roman"/>
          <w:sz w:val="24"/>
          <w:szCs w:val="24"/>
        </w:rPr>
        <w:t>. 2.3. п. 2. Информационной карты Документации.</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roofErr w:type="gramEnd"/>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Заказчик регистрирует поступивший конверт с изменениями к заявке на участие в запросе предложений в журнале регистрации конвертов с заявками с указанием, что это изменения заявки.</w:t>
      </w:r>
      <w:proofErr w:type="gramEnd"/>
    </w:p>
    <w:p w:rsidR="002817BE" w:rsidRPr="00472512" w:rsidRDefault="002817BE">
      <w:pPr>
        <w:tabs>
          <w:tab w:val="left" w:pos="709"/>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sz w:val="24"/>
          <w:szCs w:val="24"/>
        </w:rPr>
        <w:lastRenderedPageBreak/>
        <w:t>Комиссия по закупке рассматривает такую заявку Участника закупки с учетом изменений.</w:t>
      </w:r>
    </w:p>
    <w:p w:rsidR="002817BE" w:rsidRPr="00472512" w:rsidRDefault="002817BE">
      <w:pPr>
        <w:tabs>
          <w:tab w:val="left" w:pos="1276"/>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sz w:val="24"/>
          <w:szCs w:val="24"/>
        </w:rPr>
        <w:t>4.9.3.</w:t>
      </w:r>
      <w:r w:rsidRPr="00472512">
        <w:rPr>
          <w:rFonts w:ascii="Times New Roman" w:eastAsia="Times New Roman" w:hAnsi="Times New Roman"/>
          <w:sz w:val="24"/>
          <w:szCs w:val="24"/>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w:t>
      </w:r>
      <w:proofErr w:type="gramStart"/>
      <w:r w:rsidRPr="00472512">
        <w:rPr>
          <w:rFonts w:ascii="Times New Roman" w:eastAsia="Times New Roman" w:hAnsi="Times New Roman"/>
          <w:sz w:val="24"/>
          <w:szCs w:val="24"/>
        </w:rPr>
        <w:t xml:space="preserve">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roofErr w:type="gramEnd"/>
    </w:p>
    <w:p w:rsidR="002817BE" w:rsidRPr="00472512" w:rsidRDefault="002817BE">
      <w:pPr>
        <w:tabs>
          <w:tab w:val="left" w:pos="1276"/>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sz w:val="24"/>
          <w:szCs w:val="24"/>
        </w:rPr>
        <w:t>4.9.4.</w:t>
      </w:r>
      <w:r w:rsidRPr="00472512">
        <w:rPr>
          <w:rFonts w:ascii="Times New Roman" w:eastAsia="Times New Roman" w:hAnsi="Times New Roman"/>
          <w:sz w:val="24"/>
          <w:szCs w:val="24"/>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2817BE" w:rsidRPr="00472512" w:rsidRDefault="002817BE" w:rsidP="004729E1">
      <w:pPr>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b/>
          <w:sz w:val="24"/>
          <w:szCs w:val="24"/>
        </w:rPr>
        <w:t>4.9.5.</w:t>
      </w:r>
      <w:r w:rsidRPr="00472512">
        <w:rPr>
          <w:rFonts w:ascii="Times New Roman" w:eastAsia="Times New Roman" w:hAnsi="Times New Roman"/>
          <w:sz w:val="24"/>
          <w:szCs w:val="24"/>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2817BE" w:rsidRPr="00472512" w:rsidRDefault="002817BE" w:rsidP="004729E1">
      <w:pPr>
        <w:spacing w:after="0" w:line="240" w:lineRule="auto"/>
        <w:ind w:firstLine="709"/>
        <w:jc w:val="both"/>
        <w:rPr>
          <w:rFonts w:ascii="Times New Roman" w:eastAsia="Times New Roman" w:hAnsi="Times New Roman"/>
          <w:sz w:val="24"/>
          <w:szCs w:val="24"/>
        </w:rPr>
      </w:pPr>
    </w:p>
    <w:p w:rsidR="002817BE" w:rsidRPr="00472512" w:rsidRDefault="002817BE" w:rsidP="004729E1">
      <w:pPr>
        <w:pStyle w:val="2"/>
        <w:numPr>
          <w:ilvl w:val="0"/>
          <w:numId w:val="0"/>
        </w:numPr>
        <w:spacing w:before="0" w:after="0"/>
        <w:jc w:val="both"/>
        <w:rPr>
          <w:b w:val="0"/>
          <w:szCs w:val="24"/>
        </w:rPr>
      </w:pPr>
      <w:bookmarkStart w:id="46" w:name="_Toc527017176"/>
      <w:r w:rsidRPr="00472512">
        <w:rPr>
          <w:szCs w:val="24"/>
        </w:rPr>
        <w:t>4.10. Вскрытие конвертов с заявками на участие в запросе предложений и рассмотрение заявок</w:t>
      </w:r>
      <w:bookmarkEnd w:id="46"/>
      <w:r w:rsidRPr="00472512">
        <w:rPr>
          <w:szCs w:val="24"/>
        </w:rPr>
        <w:t xml:space="preserve"> </w:t>
      </w:r>
      <w:bookmarkStart w:id="47" w:name="_Ref125771274"/>
    </w:p>
    <w:p w:rsidR="002817BE" w:rsidRPr="00472512" w:rsidRDefault="002817BE" w:rsidP="004729E1">
      <w:pPr>
        <w:tabs>
          <w:tab w:val="left" w:pos="567"/>
          <w:tab w:val="left" w:pos="709"/>
          <w:tab w:val="left" w:pos="1701"/>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sz w:val="24"/>
          <w:szCs w:val="24"/>
        </w:rPr>
        <w:t>4.10.1.</w:t>
      </w:r>
      <w:r w:rsidRPr="00472512">
        <w:rPr>
          <w:rFonts w:ascii="Times New Roman" w:eastAsia="Times New Roman" w:hAnsi="Times New Roman"/>
          <w:sz w:val="24"/>
          <w:szCs w:val="24"/>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b/>
          <w:sz w:val="24"/>
          <w:szCs w:val="24"/>
        </w:rPr>
        <w:t>4.10.2.</w:t>
      </w:r>
      <w:r w:rsidRPr="00472512">
        <w:rPr>
          <w:rFonts w:ascii="Times New Roman" w:eastAsia="Times New Roman" w:hAnsi="Times New Roman"/>
          <w:sz w:val="24"/>
          <w:szCs w:val="24"/>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При рассмотрении заявок на участие в запросе предложений Комиссия по закупке</w:t>
      </w:r>
      <w:proofErr w:type="gramEnd"/>
      <w:r w:rsidRPr="00472512">
        <w:rPr>
          <w:rFonts w:ascii="Times New Roman" w:eastAsia="Times New Roman" w:hAnsi="Times New Roman"/>
          <w:sz w:val="24"/>
          <w:szCs w:val="24"/>
        </w:rPr>
        <w:t xml:space="preserve"> проверяет:</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правильность оформления заявки и ее соответствие требованиям Документации по существу;</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соответствие Участников закупки требованиям Документации;</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 соответствие технического предложения требованиям Документации; </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наличие существенных ошибок в данных при расчетах;</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соответствие предлагаемых Участником закупки договорных условий требованиям Документации.</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к определенному сроку представленных не в полном объеме или в нечитаемом виде сведений и документов.</w:t>
      </w:r>
      <w:proofErr w:type="gramEnd"/>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При проверке правильности оформления заявки Комиссия по закупке вправе </w:t>
      </w:r>
      <w:proofErr w:type="gramStart"/>
      <w:r w:rsidRPr="00472512">
        <w:rPr>
          <w:rFonts w:ascii="Times New Roman" w:eastAsia="Times New Roman" w:hAnsi="Times New Roman"/>
          <w:sz w:val="24"/>
          <w:szCs w:val="24"/>
        </w:rPr>
        <w:t>не обращать внимание</w:t>
      </w:r>
      <w:proofErr w:type="gramEnd"/>
      <w:r w:rsidRPr="00472512">
        <w:rPr>
          <w:rFonts w:ascii="Times New Roman" w:eastAsia="Times New Roman" w:hAnsi="Times New Roman"/>
          <w:sz w:val="24"/>
          <w:szCs w:val="24"/>
        </w:rPr>
        <w:t xml:space="preserve"> на мелкие недочеты и погрешности, которые не влияют на существо заявки.</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Комиссия по закупке с письменного согласия Участника закупки также может исправлять очевидные арифметические и грамматические ошибки.</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По результатам рассмотрения заявок на участие в запросе предложений Комиссия по закупке</w:t>
      </w:r>
      <w:proofErr w:type="gramEnd"/>
      <w:r w:rsidRPr="00472512">
        <w:rPr>
          <w:rFonts w:ascii="Times New Roman" w:eastAsia="Times New Roman" w:hAnsi="Times New Roman"/>
          <w:sz w:val="24"/>
          <w:szCs w:val="24"/>
        </w:rPr>
        <w:t xml:space="preserve"> имеет право </w:t>
      </w:r>
      <w:r w:rsidRPr="00472512">
        <w:rPr>
          <w:rFonts w:ascii="Times New Roman" w:eastAsia="Times New Roman" w:hAnsi="Times New Roman"/>
          <w:b/>
          <w:sz w:val="24"/>
          <w:szCs w:val="24"/>
        </w:rPr>
        <w:t>отклонить</w:t>
      </w:r>
      <w:r w:rsidRPr="00472512">
        <w:rPr>
          <w:rFonts w:ascii="Times New Roman" w:eastAsia="Times New Roman" w:hAnsi="Times New Roman"/>
          <w:sz w:val="24"/>
          <w:szCs w:val="24"/>
        </w:rPr>
        <w:t xml:space="preserve"> заявку в случае:</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a) непредставления документов, установленных Документацией</w:t>
      </w:r>
      <w:r w:rsidR="00440239" w:rsidRPr="00472512">
        <w:t xml:space="preserve"> </w:t>
      </w:r>
      <w:r w:rsidR="00440239" w:rsidRPr="00472512">
        <w:rPr>
          <w:rFonts w:ascii="Times New Roman" w:eastAsia="Times New Roman" w:hAnsi="Times New Roman"/>
          <w:sz w:val="24"/>
          <w:szCs w:val="24"/>
        </w:rPr>
        <w:t>и (или) извещением</w:t>
      </w:r>
      <w:r w:rsidRPr="00472512">
        <w:rPr>
          <w:rFonts w:ascii="Times New Roman" w:eastAsia="Times New Roman" w:hAnsi="Times New Roman"/>
          <w:sz w:val="24"/>
          <w:szCs w:val="24"/>
        </w:rPr>
        <w:t>, либо наличия в документах недостоверных сведений;</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б) несоответствия Участника закупки требованиям, установленным Документацией</w:t>
      </w:r>
      <w:r w:rsidR="00440239" w:rsidRPr="00472512">
        <w:t xml:space="preserve"> </w:t>
      </w:r>
      <w:r w:rsidR="00440239" w:rsidRPr="00472512">
        <w:rPr>
          <w:rFonts w:ascii="Times New Roman" w:eastAsia="Times New Roman" w:hAnsi="Times New Roman"/>
          <w:sz w:val="24"/>
          <w:szCs w:val="24"/>
        </w:rPr>
        <w:t>и (или) извещением</w:t>
      </w:r>
      <w:r w:rsidRPr="00472512">
        <w:rPr>
          <w:rFonts w:ascii="Times New Roman" w:eastAsia="Times New Roman" w:hAnsi="Times New Roman"/>
          <w:sz w:val="24"/>
          <w:szCs w:val="24"/>
        </w:rPr>
        <w:t>;</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в) несоответствия заявки на участие требованиям Документации</w:t>
      </w:r>
      <w:r w:rsidR="00440239" w:rsidRPr="00472512">
        <w:t xml:space="preserve"> </w:t>
      </w:r>
      <w:r w:rsidR="00440239" w:rsidRPr="00472512">
        <w:rPr>
          <w:rFonts w:ascii="Times New Roman" w:eastAsia="Times New Roman" w:hAnsi="Times New Roman"/>
          <w:sz w:val="24"/>
          <w:szCs w:val="24"/>
        </w:rPr>
        <w:t>и (или) извещения</w:t>
      </w:r>
      <w:r w:rsidRPr="00472512">
        <w:rPr>
          <w:rFonts w:ascii="Times New Roman" w:eastAsia="Times New Roman" w:hAnsi="Times New Roman"/>
          <w:sz w:val="24"/>
          <w:szCs w:val="24"/>
        </w:rPr>
        <w:t>, в том числе наличие в таких заявках предложения о цене договора, превышающей установленную начальную (максимальную) цену договора;</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2817BE" w:rsidRPr="00472512" w:rsidRDefault="002817BE" w:rsidP="001841A5">
      <w:pPr>
        <w:tabs>
          <w:tab w:val="left" w:pos="709"/>
        </w:tabs>
        <w:spacing w:after="0" w:line="240" w:lineRule="auto"/>
        <w:ind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lastRenderedPageBreak/>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roofErr w:type="gramEnd"/>
    </w:p>
    <w:p w:rsidR="002817BE" w:rsidRPr="00472512" w:rsidRDefault="002817BE" w:rsidP="001841A5">
      <w:pPr>
        <w:tabs>
          <w:tab w:val="left" w:pos="709"/>
        </w:tabs>
        <w:spacing w:after="0" w:line="240" w:lineRule="auto"/>
        <w:ind w:firstLine="709"/>
        <w:jc w:val="both"/>
        <w:rPr>
          <w:rFonts w:ascii="Times New Roman" w:eastAsia="Times New Roman" w:hAnsi="Times New Roman"/>
          <w:sz w:val="24"/>
          <w:szCs w:val="24"/>
        </w:rPr>
      </w:pPr>
    </w:p>
    <w:p w:rsidR="002817BE" w:rsidRPr="00472512" w:rsidRDefault="001841A5" w:rsidP="001841A5">
      <w:pPr>
        <w:pStyle w:val="2"/>
        <w:numPr>
          <w:ilvl w:val="0"/>
          <w:numId w:val="0"/>
        </w:numPr>
        <w:spacing w:before="0" w:after="0"/>
        <w:ind w:left="1134" w:hanging="1134"/>
        <w:rPr>
          <w:szCs w:val="24"/>
        </w:rPr>
      </w:pPr>
      <w:bookmarkStart w:id="48" w:name="_Toc527017177"/>
      <w:bookmarkEnd w:id="47"/>
      <w:r>
        <w:rPr>
          <w:szCs w:val="24"/>
        </w:rPr>
        <w:t>4.11.</w:t>
      </w:r>
      <w:r w:rsidR="002817BE" w:rsidRPr="00472512">
        <w:rPr>
          <w:szCs w:val="24"/>
        </w:rPr>
        <w:t xml:space="preserve"> Опоздавшие заявки</w:t>
      </w:r>
      <w:bookmarkEnd w:id="48"/>
      <w:r w:rsidR="002817BE" w:rsidRPr="00472512">
        <w:rPr>
          <w:szCs w:val="24"/>
        </w:rPr>
        <w:t xml:space="preserve"> </w:t>
      </w:r>
    </w:p>
    <w:p w:rsidR="002817BE" w:rsidRPr="00472512" w:rsidRDefault="002817BE" w:rsidP="001841A5">
      <w:pPr>
        <w:tabs>
          <w:tab w:val="left" w:pos="0"/>
          <w:tab w:val="left" w:pos="425"/>
          <w:tab w:val="left" w:pos="567"/>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Заявка на участие в запросе предложений, поступившая после окончания срока подачи заявок на участие в запросе предложений, </w:t>
      </w:r>
      <w:r w:rsidR="00024E3F" w:rsidRPr="00472512">
        <w:rPr>
          <w:rFonts w:ascii="Times New Roman" w:eastAsia="Times New Roman" w:hAnsi="Times New Roman"/>
          <w:sz w:val="24"/>
          <w:szCs w:val="24"/>
        </w:rPr>
        <w:t>не р</w:t>
      </w:r>
      <w:r w:rsidR="00050B0F" w:rsidRPr="00472512">
        <w:rPr>
          <w:rFonts w:ascii="Times New Roman" w:eastAsia="Times New Roman" w:hAnsi="Times New Roman"/>
          <w:sz w:val="24"/>
          <w:szCs w:val="24"/>
        </w:rPr>
        <w:t>ассма</w:t>
      </w:r>
      <w:r w:rsidR="00024E3F" w:rsidRPr="00472512">
        <w:rPr>
          <w:rFonts w:ascii="Times New Roman" w:eastAsia="Times New Roman" w:hAnsi="Times New Roman"/>
          <w:sz w:val="24"/>
          <w:szCs w:val="24"/>
        </w:rPr>
        <w:t>тривается</w:t>
      </w:r>
      <w:r w:rsidRPr="00472512">
        <w:rPr>
          <w:rFonts w:ascii="Times New Roman" w:eastAsia="Times New Roman" w:hAnsi="Times New Roman"/>
          <w:sz w:val="24"/>
          <w:szCs w:val="24"/>
        </w:rPr>
        <w:t xml:space="preserve"> Заказчиком. </w:t>
      </w:r>
      <w:proofErr w:type="gramStart"/>
      <w:r w:rsidRPr="00472512">
        <w:rPr>
          <w:rFonts w:ascii="Times New Roman" w:eastAsia="Times New Roman" w:hAnsi="Times New Roman"/>
          <w:sz w:val="24"/>
          <w:szCs w:val="24"/>
        </w:rPr>
        <w:t>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Pr="00472512">
        <w:rPr>
          <w:rFonts w:ascii="Times New Roman" w:eastAsia="Times New Roman" w:hAnsi="Times New Roman"/>
          <w:sz w:val="24"/>
          <w:szCs w:val="24"/>
        </w:rPr>
        <w:t xml:space="preserve"> о вручении (с отметкой об отказе в приеме). </w:t>
      </w:r>
    </w:p>
    <w:p w:rsidR="002817BE" w:rsidRPr="00472512" w:rsidRDefault="002817BE">
      <w:pPr>
        <w:tabs>
          <w:tab w:val="left" w:pos="0"/>
          <w:tab w:val="left" w:pos="709"/>
        </w:tabs>
        <w:spacing w:after="0" w:line="240" w:lineRule="auto"/>
        <w:ind w:firstLine="709"/>
        <w:jc w:val="both"/>
        <w:rPr>
          <w:rFonts w:ascii="Times New Roman" w:eastAsia="Times New Roman" w:hAnsi="Times New Roman"/>
          <w:bCs/>
          <w:sz w:val="24"/>
          <w:szCs w:val="24"/>
        </w:rPr>
      </w:pPr>
      <w:r w:rsidRPr="00472512">
        <w:rPr>
          <w:rFonts w:ascii="Times New Roman" w:eastAsia="Times New Roman" w:hAnsi="Times New Roman"/>
          <w:sz w:val="24"/>
          <w:szCs w:val="24"/>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w:t>
      </w:r>
      <w:r w:rsidR="0014163E" w:rsidRPr="00472512">
        <w:rPr>
          <w:rFonts w:ascii="Times New Roman" w:eastAsia="Times New Roman" w:hAnsi="Times New Roman"/>
          <w:sz w:val="24"/>
          <w:szCs w:val="24"/>
        </w:rPr>
        <w:t xml:space="preserve"> (</w:t>
      </w:r>
      <w:r w:rsidRPr="00472512">
        <w:rPr>
          <w:rFonts w:ascii="Times New Roman" w:eastAsia="Times New Roman" w:hAnsi="Times New Roman"/>
          <w:sz w:val="24"/>
          <w:szCs w:val="24"/>
        </w:rPr>
        <w:t>или</w:t>
      </w:r>
      <w:r w:rsidR="0014163E" w:rsidRPr="00472512">
        <w:rPr>
          <w:rFonts w:ascii="Times New Roman" w:eastAsia="Times New Roman" w:hAnsi="Times New Roman"/>
          <w:sz w:val="24"/>
          <w:szCs w:val="24"/>
        </w:rPr>
        <w:t>)</w:t>
      </w:r>
      <w:r w:rsidRPr="00472512">
        <w:rPr>
          <w:rFonts w:ascii="Times New Roman" w:eastAsia="Times New Roman" w:hAnsi="Times New Roman"/>
          <w:sz w:val="24"/>
          <w:szCs w:val="24"/>
        </w:rPr>
        <w:t xml:space="preserve"> после окончания срока подачи заявок на участие в запросе предложений и признана опоздавшей</w:t>
      </w:r>
      <w:r w:rsidRPr="00472512">
        <w:rPr>
          <w:rFonts w:ascii="Times New Roman" w:eastAsia="Times New Roman" w:hAnsi="Times New Roman"/>
          <w:bCs/>
          <w:sz w:val="24"/>
          <w:szCs w:val="24"/>
        </w:rPr>
        <w:t>.</w:t>
      </w:r>
    </w:p>
    <w:p w:rsidR="002817BE" w:rsidRPr="00472512" w:rsidRDefault="002817BE">
      <w:pPr>
        <w:tabs>
          <w:tab w:val="left" w:pos="0"/>
          <w:tab w:val="left" w:pos="709"/>
        </w:tabs>
        <w:spacing w:after="0" w:line="240" w:lineRule="auto"/>
        <w:ind w:firstLine="709"/>
        <w:jc w:val="both"/>
        <w:rPr>
          <w:rFonts w:ascii="Times New Roman" w:eastAsia="Times New Roman" w:hAnsi="Times New Roman"/>
          <w:bCs/>
          <w:sz w:val="24"/>
          <w:szCs w:val="24"/>
        </w:rPr>
      </w:pPr>
    </w:p>
    <w:p w:rsidR="002817BE" w:rsidRPr="00740874" w:rsidRDefault="00740874" w:rsidP="00740874">
      <w:pPr>
        <w:pStyle w:val="affff"/>
        <w:keepNext/>
        <w:numPr>
          <w:ilvl w:val="1"/>
          <w:numId w:val="47"/>
        </w:numPr>
        <w:tabs>
          <w:tab w:val="left" w:pos="567"/>
        </w:tabs>
        <w:spacing w:after="0" w:line="240" w:lineRule="auto"/>
        <w:outlineLvl w:val="1"/>
        <w:rPr>
          <w:rFonts w:ascii="Times New Roman" w:eastAsia="Times New Roman" w:hAnsi="Times New Roman"/>
          <w:b/>
          <w:sz w:val="24"/>
          <w:szCs w:val="24"/>
        </w:rPr>
      </w:pPr>
      <w:r>
        <w:rPr>
          <w:rFonts w:ascii="Times New Roman" w:eastAsia="Times New Roman" w:hAnsi="Times New Roman"/>
          <w:b/>
          <w:sz w:val="24"/>
          <w:szCs w:val="24"/>
        </w:rPr>
        <w:t xml:space="preserve"> </w:t>
      </w:r>
      <w:bookmarkStart w:id="49" w:name="_Toc527017178"/>
      <w:r w:rsidR="002817BE" w:rsidRPr="00740874">
        <w:rPr>
          <w:rFonts w:ascii="Times New Roman" w:eastAsia="Times New Roman" w:hAnsi="Times New Roman"/>
          <w:b/>
          <w:sz w:val="24"/>
          <w:szCs w:val="24"/>
        </w:rPr>
        <w:t xml:space="preserve">Оценка заявок и </w:t>
      </w:r>
      <w:r w:rsidR="002817BE" w:rsidRPr="00740874">
        <w:rPr>
          <w:rFonts w:ascii="Times New Roman" w:eastAsia="Times New Roman" w:hAnsi="Times New Roman"/>
          <w:b/>
          <w:iCs/>
          <w:sz w:val="24"/>
          <w:szCs w:val="24"/>
        </w:rPr>
        <w:t>оформление окончательного решения Комиссии по закупке</w:t>
      </w:r>
      <w:bookmarkEnd w:id="49"/>
    </w:p>
    <w:p w:rsidR="002817BE" w:rsidRPr="00472512" w:rsidRDefault="002817BE">
      <w:pPr>
        <w:spacing w:after="0" w:line="240" w:lineRule="auto"/>
        <w:ind w:firstLine="709"/>
        <w:jc w:val="both"/>
        <w:rPr>
          <w:rFonts w:ascii="Times New Roman" w:eastAsia="Times New Roman" w:hAnsi="Times New Roman"/>
          <w:bCs/>
          <w:sz w:val="24"/>
          <w:szCs w:val="24"/>
        </w:rPr>
      </w:pPr>
      <w:r w:rsidRPr="00472512">
        <w:rPr>
          <w:rFonts w:ascii="Times New Roman" w:eastAsia="Times New Roman" w:hAnsi="Times New Roman"/>
          <w:b/>
          <w:sz w:val="24"/>
          <w:szCs w:val="24"/>
        </w:rPr>
        <w:t>4.12.1. Оценка заявок</w:t>
      </w:r>
    </w:p>
    <w:p w:rsidR="002817BE" w:rsidRPr="00472512" w:rsidRDefault="002817BE">
      <w:pPr>
        <w:overflowPunct w:val="0"/>
        <w:autoSpaceDE w:val="0"/>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bCs/>
          <w:sz w:val="24"/>
          <w:szCs w:val="24"/>
        </w:rPr>
        <w:t>Оценка заявок осуществляется Комиссией по закупке и иными лицами (экспертами и специалистами), привлеченными Комиссией</w:t>
      </w:r>
      <w:r w:rsidRPr="00472512">
        <w:rPr>
          <w:rFonts w:ascii="Times New Roman" w:eastAsia="Times New Roman" w:hAnsi="Times New Roman"/>
          <w:sz w:val="24"/>
          <w:szCs w:val="24"/>
        </w:rPr>
        <w:t xml:space="preserve"> </w:t>
      </w:r>
      <w:r w:rsidRPr="00472512">
        <w:rPr>
          <w:rFonts w:ascii="Times New Roman" w:eastAsia="Times New Roman" w:hAnsi="Times New Roman"/>
          <w:bCs/>
          <w:sz w:val="24"/>
          <w:szCs w:val="24"/>
        </w:rPr>
        <w:t>по закупке.</w:t>
      </w:r>
    </w:p>
    <w:p w:rsidR="002817BE" w:rsidRPr="00472512" w:rsidRDefault="002817BE">
      <w:pPr>
        <w:spacing w:after="0" w:line="240" w:lineRule="auto"/>
        <w:ind w:firstLine="709"/>
        <w:jc w:val="both"/>
        <w:rPr>
          <w:rFonts w:ascii="Times New Roman" w:eastAsia="Times New Roman" w:hAnsi="Times New Roman"/>
          <w:bCs/>
          <w:sz w:val="24"/>
          <w:szCs w:val="24"/>
        </w:rPr>
      </w:pPr>
      <w:r w:rsidRPr="00472512">
        <w:rPr>
          <w:rFonts w:ascii="Times New Roman" w:eastAsia="Times New Roman" w:hAnsi="Times New Roman"/>
          <w:sz w:val="24"/>
          <w:szCs w:val="24"/>
        </w:rPr>
        <w:t xml:space="preserve">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 </w:t>
      </w:r>
    </w:p>
    <w:tbl>
      <w:tblPr>
        <w:tblW w:w="0" w:type="auto"/>
        <w:tblInd w:w="108" w:type="dxa"/>
        <w:tblLayout w:type="fixed"/>
        <w:tblLook w:val="0000" w:firstRow="0" w:lastRow="0" w:firstColumn="0" w:lastColumn="0" w:noHBand="0" w:noVBand="0"/>
      </w:tblPr>
      <w:tblGrid>
        <w:gridCol w:w="1152"/>
        <w:gridCol w:w="1683"/>
        <w:gridCol w:w="7118"/>
      </w:tblGrid>
      <w:tr w:rsidR="002817BE" w:rsidRPr="00472512">
        <w:tc>
          <w:tcPr>
            <w:tcW w:w="1152"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bCs/>
                <w:sz w:val="24"/>
                <w:szCs w:val="24"/>
              </w:rPr>
            </w:pPr>
            <w:r w:rsidRPr="00472512">
              <w:rPr>
                <w:rFonts w:ascii="Times New Roman" w:eastAsia="Times New Roman" w:hAnsi="Times New Roman"/>
                <w:bCs/>
                <w:sz w:val="24"/>
                <w:szCs w:val="24"/>
              </w:rPr>
              <w:t>Номер критерия</w:t>
            </w:r>
          </w:p>
        </w:tc>
        <w:tc>
          <w:tcPr>
            <w:tcW w:w="1683"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bCs/>
                <w:sz w:val="24"/>
                <w:szCs w:val="24"/>
              </w:rPr>
            </w:pPr>
            <w:r w:rsidRPr="00472512">
              <w:rPr>
                <w:rFonts w:ascii="Times New Roman" w:eastAsia="Times New Roman" w:hAnsi="Times New Roman"/>
                <w:bCs/>
                <w:sz w:val="24"/>
                <w:szCs w:val="24"/>
              </w:rPr>
              <w:t>Критерии оценки заявки по запросу предложений, значимость критерия</w:t>
            </w:r>
            <w:proofErr w:type="gramStart"/>
            <w:r w:rsidRPr="00472512">
              <w:rPr>
                <w:rFonts w:ascii="Times New Roman" w:eastAsia="Times New Roman" w:hAnsi="Times New Roman"/>
                <w:bCs/>
                <w:sz w:val="24"/>
                <w:szCs w:val="24"/>
              </w:rPr>
              <w:t xml:space="preserve"> (%).</w:t>
            </w:r>
            <w:proofErr w:type="gramEnd"/>
          </w:p>
        </w:tc>
        <w:tc>
          <w:tcPr>
            <w:tcW w:w="7118"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pacing w:after="0" w:line="240" w:lineRule="auto"/>
              <w:jc w:val="center"/>
            </w:pPr>
            <w:r w:rsidRPr="00472512">
              <w:rPr>
                <w:rFonts w:ascii="Times New Roman" w:eastAsia="Times New Roman" w:hAnsi="Times New Roman"/>
                <w:bCs/>
                <w:sz w:val="24"/>
                <w:szCs w:val="24"/>
              </w:rPr>
              <w:t>Порядок оценки:</w:t>
            </w:r>
          </w:p>
        </w:tc>
      </w:tr>
      <w:tr w:rsidR="002817BE" w:rsidRPr="00472512">
        <w:tc>
          <w:tcPr>
            <w:tcW w:w="1152"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b/>
                <w:bCs/>
                <w:sz w:val="24"/>
                <w:szCs w:val="24"/>
              </w:rPr>
            </w:pPr>
            <w:r w:rsidRPr="00472512">
              <w:rPr>
                <w:rFonts w:ascii="Times New Roman" w:eastAsia="Times New Roman" w:hAnsi="Times New Roman"/>
                <w:b/>
                <w:bCs/>
                <w:sz w:val="24"/>
                <w:szCs w:val="24"/>
              </w:rPr>
              <w:t>1.</w:t>
            </w:r>
          </w:p>
        </w:tc>
        <w:tc>
          <w:tcPr>
            <w:tcW w:w="1683" w:type="dxa"/>
            <w:tcBorders>
              <w:top w:val="single" w:sz="4" w:space="0" w:color="000000"/>
              <w:left w:val="single" w:sz="4" w:space="0" w:color="000000"/>
              <w:bottom w:val="single" w:sz="4" w:space="0" w:color="000000"/>
            </w:tcBorders>
            <w:shd w:val="clear" w:color="auto" w:fill="auto"/>
          </w:tcPr>
          <w:p w:rsidR="002817BE" w:rsidRPr="00472512" w:rsidRDefault="002817BE" w:rsidP="00440239">
            <w:pPr>
              <w:spacing w:after="0" w:line="240" w:lineRule="auto"/>
              <w:jc w:val="both"/>
              <w:rPr>
                <w:rFonts w:ascii="Times New Roman" w:eastAsia="Times New Roman" w:hAnsi="Times New Roman"/>
                <w:bCs/>
                <w:sz w:val="24"/>
                <w:szCs w:val="24"/>
              </w:rPr>
            </w:pPr>
            <w:r w:rsidRPr="00472512">
              <w:rPr>
                <w:rFonts w:ascii="Times New Roman" w:eastAsia="Times New Roman" w:hAnsi="Times New Roman"/>
                <w:b/>
                <w:bCs/>
                <w:sz w:val="24"/>
                <w:szCs w:val="24"/>
              </w:rPr>
              <w:t>Цена договора (80)</w:t>
            </w:r>
          </w:p>
        </w:tc>
        <w:tc>
          <w:tcPr>
            <w:tcW w:w="7118"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pacing w:after="0" w:line="240" w:lineRule="auto"/>
              <w:jc w:val="both"/>
              <w:rPr>
                <w:rFonts w:ascii="Times New Roman" w:eastAsia="Times New Roman" w:hAnsi="Times New Roman"/>
                <w:bCs/>
                <w:sz w:val="24"/>
                <w:szCs w:val="24"/>
              </w:rPr>
            </w:pPr>
            <w:r w:rsidRPr="00472512">
              <w:rPr>
                <w:rFonts w:ascii="Times New Roman" w:eastAsia="Times New Roman" w:hAnsi="Times New Roman"/>
                <w:bCs/>
                <w:sz w:val="24"/>
                <w:szCs w:val="24"/>
              </w:rPr>
              <w:t>Оценка заявок по критерию «Цена договора» осуществляется на основании данных, указанных в заявке Участника запроса предложений.</w:t>
            </w:r>
          </w:p>
          <w:p w:rsidR="002817BE" w:rsidRPr="00472512" w:rsidRDefault="002817BE">
            <w:pPr>
              <w:spacing w:after="0" w:line="240" w:lineRule="auto"/>
              <w:jc w:val="both"/>
              <w:rPr>
                <w:rFonts w:ascii="Times New Roman" w:eastAsia="Times New Roman" w:hAnsi="Times New Roman"/>
                <w:b/>
                <w:bCs/>
                <w:sz w:val="24"/>
                <w:szCs w:val="24"/>
              </w:rPr>
            </w:pPr>
            <w:r w:rsidRPr="00472512">
              <w:rPr>
                <w:rFonts w:ascii="Times New Roman" w:eastAsia="Times New Roman" w:hAnsi="Times New Roman"/>
                <w:bCs/>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2817BE" w:rsidRPr="00472512" w:rsidRDefault="002817BE">
            <w:pPr>
              <w:spacing w:after="0" w:line="240" w:lineRule="auto"/>
              <w:jc w:val="both"/>
              <w:rPr>
                <w:rFonts w:ascii="Times New Roman" w:eastAsia="Times New Roman" w:hAnsi="Times New Roman"/>
                <w:bCs/>
                <w:sz w:val="24"/>
                <w:szCs w:val="24"/>
              </w:rPr>
            </w:pPr>
            <w:r w:rsidRPr="00472512">
              <w:rPr>
                <w:rFonts w:ascii="Times New Roman" w:eastAsia="Times New Roman" w:hAnsi="Times New Roman"/>
                <w:b/>
                <w:bCs/>
                <w:sz w:val="24"/>
                <w:szCs w:val="24"/>
              </w:rPr>
              <w:t>Цена договора, указанная в заявке Участника запроса предложений, не должна превышать начальную (максимальную) цену договора, установленную заказчиком.</w:t>
            </w:r>
          </w:p>
          <w:p w:rsidR="002817BE" w:rsidRPr="00472512" w:rsidRDefault="002817BE">
            <w:pPr>
              <w:spacing w:after="0" w:line="240" w:lineRule="auto"/>
              <w:jc w:val="both"/>
            </w:pPr>
            <w:r w:rsidRPr="00472512">
              <w:rPr>
                <w:rFonts w:ascii="Times New Roman" w:eastAsia="Times New Roman" w:hAnsi="Times New Roman"/>
                <w:bCs/>
                <w:sz w:val="24"/>
                <w:szCs w:val="24"/>
              </w:rPr>
              <w:t xml:space="preserve">В соответствии со ст. 171 НК РФ Заказчик имеет право применить налоговый вычет НДС в отношении оказываемых услуг. </w:t>
            </w:r>
            <w:proofErr w:type="gramStart"/>
            <w:r w:rsidRPr="00472512">
              <w:rPr>
                <w:rFonts w:ascii="Times New Roman" w:eastAsia="Times New Roman" w:hAnsi="Times New Roman"/>
                <w:bCs/>
                <w:sz w:val="24"/>
                <w:szCs w:val="24"/>
              </w:rPr>
              <w:t>Поэтому для оценки и в качестве единого базиса сравнения ценовых предложений используются цены предложений Участников запроса предложений без учета НДС (в случае, когда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roofErr w:type="gramEnd"/>
          </w:p>
        </w:tc>
      </w:tr>
      <w:tr w:rsidR="002817BE" w:rsidRPr="00472512">
        <w:tc>
          <w:tcPr>
            <w:tcW w:w="1152"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hAnsi="Times New Roman" w:cs="Arial"/>
                <w:b/>
                <w:bCs/>
                <w:sz w:val="24"/>
                <w:szCs w:val="24"/>
              </w:rPr>
            </w:pPr>
            <w:r w:rsidRPr="00472512">
              <w:rPr>
                <w:rFonts w:ascii="Times New Roman" w:eastAsia="Times New Roman" w:hAnsi="Times New Roman"/>
                <w:b/>
                <w:bCs/>
                <w:sz w:val="24"/>
                <w:szCs w:val="24"/>
              </w:rPr>
              <w:t>2.</w:t>
            </w:r>
          </w:p>
        </w:tc>
        <w:tc>
          <w:tcPr>
            <w:tcW w:w="1683" w:type="dxa"/>
            <w:tcBorders>
              <w:top w:val="single" w:sz="4" w:space="0" w:color="000000"/>
              <w:left w:val="single" w:sz="4" w:space="0" w:color="000000"/>
              <w:bottom w:val="single" w:sz="4" w:space="0" w:color="000000"/>
            </w:tcBorders>
            <w:shd w:val="clear" w:color="auto" w:fill="auto"/>
          </w:tcPr>
          <w:p w:rsidR="002817BE" w:rsidRPr="00472512" w:rsidRDefault="002817BE" w:rsidP="00440239">
            <w:pPr>
              <w:spacing w:after="0" w:line="240" w:lineRule="auto"/>
              <w:jc w:val="both"/>
              <w:rPr>
                <w:rFonts w:ascii="Times New Roman" w:hAnsi="Times New Roman" w:cs="Arial"/>
                <w:sz w:val="24"/>
                <w:szCs w:val="24"/>
              </w:rPr>
            </w:pPr>
            <w:r w:rsidRPr="00472512">
              <w:rPr>
                <w:rFonts w:ascii="Times New Roman" w:hAnsi="Times New Roman" w:cs="Arial"/>
                <w:b/>
                <w:bCs/>
                <w:sz w:val="24"/>
                <w:szCs w:val="24"/>
              </w:rPr>
              <w:t xml:space="preserve">Наличие опыта по </w:t>
            </w:r>
            <w:r w:rsidRPr="00472512">
              <w:rPr>
                <w:rFonts w:ascii="Times New Roman" w:hAnsi="Times New Roman" w:cs="Arial"/>
                <w:b/>
                <w:bCs/>
                <w:sz w:val="24"/>
                <w:szCs w:val="24"/>
              </w:rPr>
              <w:lastRenderedPageBreak/>
              <w:t>успешному оказанию финансовых услуг (лизинга) (20)</w:t>
            </w:r>
          </w:p>
        </w:tc>
        <w:tc>
          <w:tcPr>
            <w:tcW w:w="7118"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rsidP="00BA1C67">
            <w:pPr>
              <w:spacing w:after="0" w:line="240" w:lineRule="atLeast"/>
              <w:ind w:firstLine="34"/>
              <w:jc w:val="both"/>
              <w:rPr>
                <w:rFonts w:ascii="Times New Roman" w:hAnsi="Times New Roman" w:cs="Arial"/>
                <w:sz w:val="24"/>
                <w:szCs w:val="24"/>
              </w:rPr>
            </w:pPr>
            <w:proofErr w:type="gramStart"/>
            <w:r w:rsidRPr="00472512">
              <w:rPr>
                <w:rFonts w:ascii="Times New Roman" w:hAnsi="Times New Roman" w:cs="Arial"/>
                <w:sz w:val="24"/>
                <w:szCs w:val="24"/>
              </w:rPr>
              <w:lastRenderedPageBreak/>
              <w:t xml:space="preserve">Оценка заявок по критерию «Наличие опыта по успешному оказанию финансовых услуг (лизинга)» осуществляется на </w:t>
            </w:r>
            <w:r w:rsidRPr="00472512">
              <w:rPr>
                <w:rFonts w:ascii="Times New Roman" w:hAnsi="Times New Roman" w:cs="Arial"/>
                <w:sz w:val="24"/>
                <w:szCs w:val="24"/>
              </w:rPr>
              <w:lastRenderedPageBreak/>
              <w:t xml:space="preserve">основании анализа сведений, указанных в «Справке о перечне и объемах оказания финансовых услуг (лизинга) по договорам, исполненным в 2016-2017 годах», подтвержденными копиями документов, подтверждающих факт надлежащего исполнения своих обязательств (например, акта приема-передачи имущества и т.д.): </w:t>
            </w:r>
            <w:proofErr w:type="gramEnd"/>
          </w:p>
          <w:p w:rsidR="002817BE" w:rsidRPr="00472512" w:rsidRDefault="002817BE" w:rsidP="00F01759">
            <w:pPr>
              <w:spacing w:after="0" w:line="240" w:lineRule="atLeast"/>
              <w:jc w:val="both"/>
              <w:rPr>
                <w:rFonts w:ascii="Times New Roman" w:hAnsi="Times New Roman" w:cs="Arial"/>
                <w:sz w:val="24"/>
                <w:szCs w:val="24"/>
              </w:rPr>
            </w:pPr>
            <w:r w:rsidRPr="00472512">
              <w:rPr>
                <w:rFonts w:ascii="Times New Roman" w:hAnsi="Times New Roman" w:cs="Arial"/>
                <w:sz w:val="24"/>
                <w:szCs w:val="24"/>
              </w:rPr>
              <w:t xml:space="preserve">5 баллов – 5 договоров и более; </w:t>
            </w:r>
          </w:p>
          <w:p w:rsidR="002817BE" w:rsidRPr="00472512" w:rsidRDefault="002817BE" w:rsidP="004A79B7">
            <w:pPr>
              <w:spacing w:after="0"/>
              <w:jc w:val="both"/>
              <w:rPr>
                <w:rFonts w:ascii="Times New Roman" w:hAnsi="Times New Roman" w:cs="Arial"/>
                <w:sz w:val="24"/>
                <w:szCs w:val="24"/>
              </w:rPr>
            </w:pPr>
            <w:r w:rsidRPr="00472512">
              <w:rPr>
                <w:rFonts w:ascii="Times New Roman" w:hAnsi="Times New Roman" w:cs="Arial"/>
                <w:sz w:val="24"/>
                <w:szCs w:val="24"/>
              </w:rPr>
              <w:t>4 балла – 4 договора;</w:t>
            </w:r>
          </w:p>
          <w:p w:rsidR="002817BE" w:rsidRPr="00472512" w:rsidRDefault="002817BE" w:rsidP="004A79B7">
            <w:pPr>
              <w:spacing w:after="0"/>
              <w:jc w:val="both"/>
              <w:rPr>
                <w:rFonts w:ascii="Times New Roman" w:hAnsi="Times New Roman" w:cs="Arial"/>
                <w:sz w:val="24"/>
                <w:szCs w:val="24"/>
              </w:rPr>
            </w:pPr>
            <w:r w:rsidRPr="00472512">
              <w:rPr>
                <w:rFonts w:ascii="Times New Roman" w:hAnsi="Times New Roman" w:cs="Arial"/>
                <w:sz w:val="24"/>
                <w:szCs w:val="24"/>
              </w:rPr>
              <w:t>3 балла – 3 договора;</w:t>
            </w:r>
          </w:p>
          <w:p w:rsidR="002817BE" w:rsidRPr="00472512" w:rsidRDefault="002817BE" w:rsidP="004A79B7">
            <w:pPr>
              <w:spacing w:after="0"/>
              <w:jc w:val="both"/>
              <w:rPr>
                <w:rFonts w:ascii="Times New Roman" w:hAnsi="Times New Roman" w:cs="Arial"/>
                <w:sz w:val="24"/>
                <w:szCs w:val="24"/>
              </w:rPr>
            </w:pPr>
            <w:r w:rsidRPr="00472512">
              <w:rPr>
                <w:rFonts w:ascii="Times New Roman" w:hAnsi="Times New Roman" w:cs="Arial"/>
                <w:sz w:val="24"/>
                <w:szCs w:val="24"/>
              </w:rPr>
              <w:t>2 балла – 2 договора;</w:t>
            </w:r>
          </w:p>
          <w:p w:rsidR="002817BE" w:rsidRPr="00472512" w:rsidRDefault="002817BE" w:rsidP="004A79B7">
            <w:pPr>
              <w:spacing w:after="0"/>
              <w:jc w:val="both"/>
              <w:rPr>
                <w:rFonts w:ascii="Times New Roman" w:hAnsi="Times New Roman" w:cs="Arial"/>
                <w:sz w:val="24"/>
                <w:szCs w:val="24"/>
              </w:rPr>
            </w:pPr>
            <w:r w:rsidRPr="00472512">
              <w:rPr>
                <w:rFonts w:ascii="Times New Roman" w:hAnsi="Times New Roman" w:cs="Arial"/>
                <w:sz w:val="24"/>
                <w:szCs w:val="24"/>
              </w:rPr>
              <w:t>1 балл – 1 договора;</w:t>
            </w:r>
          </w:p>
          <w:p w:rsidR="002817BE" w:rsidRPr="00472512" w:rsidRDefault="002817BE" w:rsidP="004A79B7">
            <w:pPr>
              <w:spacing w:after="0"/>
              <w:jc w:val="both"/>
              <w:rPr>
                <w:rFonts w:ascii="Times New Roman" w:hAnsi="Times New Roman" w:cs="Arial"/>
                <w:sz w:val="24"/>
                <w:szCs w:val="24"/>
              </w:rPr>
            </w:pPr>
            <w:r w:rsidRPr="00472512">
              <w:rPr>
                <w:rFonts w:ascii="Times New Roman" w:hAnsi="Times New Roman" w:cs="Arial"/>
                <w:sz w:val="24"/>
                <w:szCs w:val="24"/>
              </w:rPr>
              <w:t>0 баллов – 0 договоров.</w:t>
            </w:r>
          </w:p>
          <w:p w:rsidR="002817BE" w:rsidRPr="00472512" w:rsidRDefault="002817BE" w:rsidP="00440239">
            <w:pPr>
              <w:spacing w:after="0" w:line="240" w:lineRule="auto"/>
              <w:jc w:val="both"/>
              <w:rPr>
                <w:rFonts w:ascii="Times New Roman" w:eastAsia="Times New Roman" w:hAnsi="Times New Roman" w:cs="Arial"/>
                <w:bCs/>
                <w:sz w:val="24"/>
                <w:szCs w:val="24"/>
              </w:rPr>
            </w:pPr>
            <w:proofErr w:type="gramStart"/>
            <w:r w:rsidRPr="00472512">
              <w:rPr>
                <w:rFonts w:ascii="Times New Roman" w:hAnsi="Times New Roman" w:cs="Arial"/>
                <w:sz w:val="24"/>
                <w:szCs w:val="24"/>
              </w:rPr>
              <w:t>В случае не указания сведений в «Справке о перечне и объемах оказания финансовых услуг (лизинга) по договорам, исполненным в 2016-2017 годах», а также не предоставления копий документов, подтверждающих факт надлежащего исполнения своих обязательств (например, акта приема-передачи имущества и т.д.), заявке такого Участника запроса предложений будет присуждаться 0 баллов по данному критерию.</w:t>
            </w:r>
            <w:proofErr w:type="gramEnd"/>
          </w:p>
          <w:p w:rsidR="002817BE" w:rsidRPr="00472512" w:rsidRDefault="002817BE" w:rsidP="00440239">
            <w:pPr>
              <w:spacing w:after="0" w:line="240" w:lineRule="atLeast"/>
              <w:jc w:val="both"/>
            </w:pPr>
            <w:r w:rsidRPr="00472512">
              <w:rPr>
                <w:rFonts w:ascii="Times New Roman" w:eastAsia="Times New Roman" w:hAnsi="Times New Roman" w:cs="Arial"/>
                <w:bCs/>
                <w:sz w:val="24"/>
                <w:szCs w:val="24"/>
              </w:rPr>
              <w:t>Успешным признается оказание финансовых услуг (лизинга) по соответствующему договору, по которому Участником запроса предложений документально подтвержден факт надлежащего исполнения своих обязательств, отсутствуют факты взыскания неустойки (штрафа, пени), судебных разбирательств, по которым Участник запроса предложений выступает ответчиком.</w:t>
            </w:r>
          </w:p>
        </w:tc>
      </w:tr>
    </w:tbl>
    <w:p w:rsidR="002817BE" w:rsidRPr="00472512" w:rsidRDefault="002817BE">
      <w:pPr>
        <w:tabs>
          <w:tab w:val="left" w:pos="851"/>
        </w:tabs>
        <w:spacing w:after="0" w:line="240" w:lineRule="auto"/>
        <w:ind w:firstLine="709"/>
        <w:jc w:val="both"/>
        <w:rPr>
          <w:rFonts w:ascii="Times New Roman" w:hAnsi="Times New Roman"/>
          <w:sz w:val="24"/>
          <w:szCs w:val="24"/>
        </w:rPr>
      </w:pPr>
      <w:r w:rsidRPr="00472512">
        <w:rPr>
          <w:rFonts w:ascii="Times New Roman" w:hAnsi="Times New Roman"/>
          <w:sz w:val="24"/>
          <w:szCs w:val="24"/>
        </w:rPr>
        <w:lastRenderedPageBreak/>
        <w:t>Оценка заявок осуществляется в следующем порядке:</w:t>
      </w:r>
    </w:p>
    <w:p w:rsidR="002817BE" w:rsidRPr="00472512" w:rsidRDefault="002817BE">
      <w:pPr>
        <w:tabs>
          <w:tab w:val="left" w:pos="851"/>
        </w:tabs>
        <w:spacing w:after="0" w:line="240" w:lineRule="auto"/>
        <w:ind w:firstLine="709"/>
        <w:jc w:val="both"/>
        <w:rPr>
          <w:rFonts w:ascii="Times New Roman" w:hAnsi="Times New Roman"/>
          <w:sz w:val="24"/>
          <w:szCs w:val="24"/>
        </w:rPr>
      </w:pPr>
      <w:r w:rsidRPr="00472512">
        <w:rPr>
          <w:rFonts w:ascii="Times New Roman" w:hAnsi="Times New Roman"/>
          <w:sz w:val="24"/>
          <w:szCs w:val="24"/>
        </w:rPr>
        <w:t xml:space="preserve">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w:t>
      </w:r>
      <w:proofErr w:type="gramStart"/>
      <w:r w:rsidRPr="00472512">
        <w:rPr>
          <w:rFonts w:ascii="Times New Roman" w:hAnsi="Times New Roman"/>
          <w:sz w:val="24"/>
          <w:szCs w:val="24"/>
        </w:rPr>
        <w:t>критерию оценки</w:t>
      </w:r>
      <w:proofErr w:type="gramEnd"/>
      <w:r w:rsidRPr="00472512">
        <w:rPr>
          <w:rFonts w:ascii="Times New Roman" w:hAnsi="Times New Roman"/>
          <w:sz w:val="24"/>
          <w:szCs w:val="24"/>
        </w:rPr>
        <w:t xml:space="preserve"> заявки.</w:t>
      </w:r>
    </w:p>
    <w:p w:rsidR="002817BE" w:rsidRPr="00472512" w:rsidRDefault="002817BE">
      <w:pPr>
        <w:tabs>
          <w:tab w:val="left" w:pos="851"/>
        </w:tabs>
        <w:spacing w:after="0" w:line="240" w:lineRule="auto"/>
        <w:ind w:firstLine="709"/>
        <w:jc w:val="both"/>
        <w:rPr>
          <w:rFonts w:ascii="Times New Roman" w:hAnsi="Times New Roman"/>
          <w:sz w:val="24"/>
          <w:szCs w:val="24"/>
        </w:rPr>
      </w:pPr>
      <w:proofErr w:type="gramStart"/>
      <w:r w:rsidRPr="00472512">
        <w:rPr>
          <w:rFonts w:ascii="Times New Roman" w:hAnsi="Times New Roman"/>
          <w:sz w:val="24"/>
          <w:szCs w:val="24"/>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roofErr w:type="gramEnd"/>
    </w:p>
    <w:p w:rsidR="002817BE" w:rsidRPr="00472512" w:rsidRDefault="002817BE">
      <w:pPr>
        <w:tabs>
          <w:tab w:val="left" w:pos="851"/>
        </w:tabs>
        <w:spacing w:after="0" w:line="240" w:lineRule="auto"/>
        <w:ind w:firstLine="709"/>
        <w:jc w:val="both"/>
        <w:rPr>
          <w:rFonts w:ascii="Times New Roman" w:hAnsi="Times New Roman"/>
          <w:sz w:val="24"/>
          <w:szCs w:val="24"/>
        </w:rPr>
      </w:pPr>
      <w:r w:rsidRPr="00472512">
        <w:rPr>
          <w:rFonts w:ascii="Times New Roman" w:hAnsi="Times New Roman"/>
          <w:sz w:val="24"/>
          <w:szCs w:val="24"/>
        </w:rPr>
        <w:t>2) Рейтинг заявки по конкретному критерию Участника запроса предложений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rsidR="002817BE" w:rsidRPr="00472512" w:rsidRDefault="002817BE">
      <w:pPr>
        <w:tabs>
          <w:tab w:val="left" w:pos="851"/>
        </w:tabs>
        <w:spacing w:after="0" w:line="240" w:lineRule="auto"/>
        <w:ind w:firstLine="709"/>
        <w:jc w:val="both"/>
        <w:rPr>
          <w:rFonts w:ascii="Times New Roman" w:eastAsia="Times New Roman" w:hAnsi="Times New Roman"/>
          <w:sz w:val="24"/>
          <w:szCs w:val="24"/>
        </w:rPr>
      </w:pPr>
      <w:proofErr w:type="gramStart"/>
      <w:r w:rsidRPr="00472512">
        <w:rPr>
          <w:rFonts w:ascii="Times New Roman" w:hAnsi="Times New Roman"/>
          <w:sz w:val="24"/>
          <w:szCs w:val="24"/>
        </w:rPr>
        <w:t>3) Присуждение каждой заявке итогового места по мере уменьшения степени привлекательности предложения Участника запроса предложений производится по результатам расчета итогового рейтинга Участника запроса предложений.</w:t>
      </w:r>
      <w:proofErr w:type="gramEnd"/>
      <w:r w:rsidRPr="00472512">
        <w:rPr>
          <w:rFonts w:ascii="Times New Roman" w:hAnsi="Times New Roman"/>
          <w:sz w:val="24"/>
          <w:szCs w:val="24"/>
        </w:rPr>
        <w:t xml:space="preserve"> Заявке, набравшей наибольший итоговый рейтинг, присваивается 1-ое место. Заявкам, следующим в рейтинге, присваивается 2-е и 3-е место соответственно. </w:t>
      </w:r>
      <w:r w:rsidRPr="00472512">
        <w:rPr>
          <w:rFonts w:ascii="Times New Roman" w:eastAsia="Times New Roman" w:hAnsi="Times New Roman"/>
          <w:sz w:val="24"/>
          <w:szCs w:val="24"/>
        </w:rPr>
        <w:t xml:space="preserve">Дальнейшее распределение итоговых мест заявок осуществляется в порядке убывания итогового рейтинга. </w:t>
      </w:r>
      <w:r w:rsidRPr="00472512">
        <w:rPr>
          <w:rFonts w:ascii="Times New Roman" w:hAnsi="Times New Roman"/>
          <w:sz w:val="24"/>
          <w:szCs w:val="24"/>
        </w:rPr>
        <w:t>В случае</w:t>
      </w:r>
      <w:proofErr w:type="gramStart"/>
      <w:r w:rsidRPr="00472512">
        <w:rPr>
          <w:rFonts w:ascii="Times New Roman" w:hAnsi="Times New Roman"/>
          <w:sz w:val="24"/>
          <w:szCs w:val="24"/>
        </w:rPr>
        <w:t>,</w:t>
      </w:r>
      <w:proofErr w:type="gramEnd"/>
      <w:r w:rsidRPr="00472512">
        <w:rPr>
          <w:rFonts w:ascii="Times New Roman" w:hAnsi="Times New Roman"/>
          <w:sz w:val="24"/>
          <w:szCs w:val="24"/>
        </w:rPr>
        <w:t xml:space="preserve">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rsidR="002817BE" w:rsidRPr="00472512" w:rsidRDefault="002817BE">
      <w:pPr>
        <w:tabs>
          <w:tab w:val="left" w:pos="851"/>
        </w:tabs>
        <w:spacing w:after="0" w:line="240" w:lineRule="auto"/>
        <w:ind w:firstLine="709"/>
        <w:jc w:val="both"/>
        <w:rPr>
          <w:rFonts w:ascii="Times New Roman" w:hAnsi="Times New Roman"/>
          <w:sz w:val="24"/>
          <w:szCs w:val="24"/>
        </w:rPr>
      </w:pPr>
      <w:r w:rsidRPr="00472512">
        <w:rPr>
          <w:rFonts w:ascii="Times New Roman" w:eastAsia="Times New Roman" w:hAnsi="Times New Roman"/>
          <w:sz w:val="24"/>
          <w:szCs w:val="24"/>
        </w:rPr>
        <w:t>В случае внесения изменений в заявку в соответствии с п. 4.9.2. Документации дата регистрации заявки определяется по дате регистрации первоначальной заявки.</w:t>
      </w:r>
      <w:r w:rsidRPr="00472512">
        <w:rPr>
          <w:rFonts w:ascii="Times New Roman" w:hAnsi="Times New Roman"/>
          <w:sz w:val="24"/>
          <w:szCs w:val="24"/>
        </w:rPr>
        <w:t xml:space="preserve"> </w:t>
      </w:r>
    </w:p>
    <w:p w:rsidR="002817BE" w:rsidRPr="00472512" w:rsidRDefault="002817BE">
      <w:pPr>
        <w:tabs>
          <w:tab w:val="left" w:pos="851"/>
        </w:tabs>
        <w:spacing w:after="0" w:line="240" w:lineRule="auto"/>
        <w:ind w:firstLine="709"/>
        <w:jc w:val="both"/>
        <w:rPr>
          <w:rFonts w:ascii="Times New Roman" w:eastAsia="Times New Roman" w:hAnsi="Times New Roman"/>
          <w:b/>
          <w:sz w:val="24"/>
          <w:szCs w:val="24"/>
        </w:rPr>
      </w:pPr>
      <w:r w:rsidRPr="00472512">
        <w:rPr>
          <w:rFonts w:ascii="Times New Roman" w:hAnsi="Times New Roman"/>
          <w:sz w:val="24"/>
          <w:szCs w:val="24"/>
        </w:rPr>
        <w:t>4) Комиссия по закупке учитывает оценки и рекомендации экспертов, однако, может принимать самостоятельные решения.</w:t>
      </w:r>
    </w:p>
    <w:p w:rsidR="002817BE" w:rsidRPr="00472512" w:rsidRDefault="002817BE">
      <w:pPr>
        <w:tabs>
          <w:tab w:val="left" w:pos="851"/>
        </w:tabs>
        <w:spacing w:after="0" w:line="240" w:lineRule="auto"/>
        <w:ind w:firstLine="709"/>
        <w:jc w:val="both"/>
        <w:rPr>
          <w:rFonts w:ascii="Times New Roman" w:eastAsia="Times New Roman" w:hAnsi="Times New Roman"/>
          <w:bCs/>
          <w:sz w:val="24"/>
          <w:szCs w:val="24"/>
        </w:rPr>
      </w:pPr>
      <w:r w:rsidRPr="00472512">
        <w:rPr>
          <w:rFonts w:ascii="Times New Roman" w:eastAsia="Times New Roman" w:hAnsi="Times New Roman"/>
          <w:b/>
          <w:sz w:val="24"/>
          <w:szCs w:val="24"/>
        </w:rPr>
        <w:t>4.12.2.</w:t>
      </w:r>
      <w:r w:rsidRPr="00472512">
        <w:rPr>
          <w:rFonts w:ascii="Times New Roman" w:eastAsia="Times New Roman" w:hAnsi="Times New Roman"/>
          <w:sz w:val="24"/>
          <w:szCs w:val="24"/>
        </w:rPr>
        <w:t xml:space="preserve"> </w:t>
      </w:r>
      <w:r w:rsidRPr="00472512">
        <w:rPr>
          <w:rFonts w:ascii="Times New Roman" w:eastAsia="Times New Roman" w:hAnsi="Times New Roman"/>
          <w:b/>
          <w:sz w:val="24"/>
          <w:szCs w:val="24"/>
        </w:rPr>
        <w:t xml:space="preserve">Предоставление приоритета </w:t>
      </w:r>
      <w:proofErr w:type="gramStart"/>
      <w:r w:rsidRPr="00472512">
        <w:rPr>
          <w:rFonts w:ascii="Times New Roman" w:eastAsia="Times New Roman" w:hAnsi="Times New Roman"/>
          <w:b/>
          <w:sz w:val="24"/>
          <w:szCs w:val="24"/>
        </w:rPr>
        <w:t>согласно Постановления</w:t>
      </w:r>
      <w:proofErr w:type="gramEnd"/>
      <w:r w:rsidRPr="00472512">
        <w:rPr>
          <w:rFonts w:ascii="Times New Roman" w:eastAsia="Times New Roman" w:hAnsi="Times New Roman"/>
          <w:b/>
          <w:sz w:val="24"/>
          <w:szCs w:val="24"/>
        </w:rPr>
        <w:t xml:space="preserve"> № 925</w:t>
      </w:r>
    </w:p>
    <w:p w:rsidR="002817BE" w:rsidRPr="00472512" w:rsidRDefault="002817BE">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
          <w:bCs/>
          <w:sz w:val="24"/>
          <w:szCs w:val="24"/>
        </w:rPr>
      </w:pPr>
      <w:proofErr w:type="gramStart"/>
      <w:r w:rsidRPr="00472512">
        <w:rPr>
          <w:rFonts w:ascii="Times New Roman" w:eastAsia="Times New Roman" w:hAnsi="Times New Roman"/>
          <w:bCs/>
          <w:sz w:val="24"/>
          <w:szCs w:val="24"/>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sidRPr="00472512">
        <w:rPr>
          <w:rFonts w:ascii="Times New Roman" w:eastAsia="Times New Roman" w:hAnsi="Times New Roman"/>
          <w:bCs/>
          <w:sz w:val="24"/>
          <w:szCs w:val="24"/>
        </w:rPr>
        <w:lastRenderedPageBreak/>
        <w:t>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rsidR="002817BE" w:rsidRPr="00472512" w:rsidRDefault="002817BE">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472512">
        <w:rPr>
          <w:rFonts w:ascii="Times New Roman" w:eastAsia="Times New Roman" w:hAnsi="Times New Roman"/>
          <w:b/>
          <w:bCs/>
          <w:sz w:val="24"/>
          <w:szCs w:val="24"/>
        </w:rPr>
        <w:t>Приоритет не предоставляется в случаях, если:</w:t>
      </w:r>
    </w:p>
    <w:p w:rsidR="002817BE" w:rsidRPr="00472512" w:rsidRDefault="002817BE">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472512">
        <w:rPr>
          <w:rFonts w:ascii="Times New Roman" w:eastAsia="Times New Roman" w:hAnsi="Times New Roman"/>
          <w:bCs/>
          <w:sz w:val="24"/>
          <w:szCs w:val="24"/>
        </w:rPr>
        <w:t xml:space="preserve">а) закупка признана </w:t>
      </w:r>
      <w:proofErr w:type="gramStart"/>
      <w:r w:rsidRPr="00472512">
        <w:rPr>
          <w:rFonts w:ascii="Times New Roman" w:eastAsia="Times New Roman" w:hAnsi="Times New Roman"/>
          <w:bCs/>
          <w:sz w:val="24"/>
          <w:szCs w:val="24"/>
        </w:rPr>
        <w:t>несостоявшейся</w:t>
      </w:r>
      <w:proofErr w:type="gramEnd"/>
      <w:r w:rsidRPr="00472512">
        <w:rPr>
          <w:rFonts w:ascii="Times New Roman" w:eastAsia="Times New Roman" w:hAnsi="Times New Roman"/>
          <w:bCs/>
          <w:sz w:val="24"/>
          <w:szCs w:val="24"/>
        </w:rPr>
        <w:t xml:space="preserve"> и договор заключается с единственным участником закупки;</w:t>
      </w:r>
    </w:p>
    <w:p w:rsidR="002817BE" w:rsidRPr="00472512" w:rsidRDefault="002817BE">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472512">
        <w:rPr>
          <w:rFonts w:ascii="Times New Roman" w:eastAsia="Times New Roman" w:hAnsi="Times New Roman"/>
          <w:bCs/>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2817BE" w:rsidRPr="00472512" w:rsidRDefault="002817BE">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472512">
        <w:rPr>
          <w:rFonts w:ascii="Times New Roman" w:eastAsia="Times New Roman" w:hAnsi="Times New Roman"/>
          <w:bCs/>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2817BE" w:rsidRPr="00472512" w:rsidRDefault="002817BE">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proofErr w:type="gramStart"/>
      <w:r w:rsidRPr="00472512">
        <w:rPr>
          <w:rFonts w:ascii="Times New Roman" w:eastAsia="Times New Roman" w:hAnsi="Times New Roman"/>
          <w:bCs/>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w:t>
      </w:r>
      <w:proofErr w:type="gramEnd"/>
      <w:r w:rsidRPr="00472512">
        <w:rPr>
          <w:rFonts w:ascii="Times New Roman" w:eastAsia="Times New Roman" w:hAnsi="Times New Roman"/>
          <w:bCs/>
          <w:sz w:val="24"/>
          <w:szCs w:val="24"/>
        </w:rPr>
        <w:t xml:space="preserve">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2817BE" w:rsidRPr="00472512" w:rsidRDefault="002817BE">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proofErr w:type="gramStart"/>
      <w:r w:rsidRPr="00472512">
        <w:rPr>
          <w:rFonts w:ascii="Times New Roman" w:eastAsia="Times New Roman" w:hAnsi="Times New Roman"/>
          <w:bCs/>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w:t>
      </w:r>
      <w:proofErr w:type="gramEnd"/>
      <w:r w:rsidRPr="00472512">
        <w:rPr>
          <w:rFonts w:ascii="Times New Roman" w:eastAsia="Times New Roman" w:hAnsi="Times New Roman"/>
          <w:bCs/>
          <w:sz w:val="24"/>
          <w:szCs w:val="24"/>
        </w:rPr>
        <w:t xml:space="preserve"> деления цены договора, по которой заключается договор, на начальную (максимальную) цену договора.  </w:t>
      </w:r>
    </w:p>
    <w:p w:rsidR="002817BE" w:rsidRPr="00472512" w:rsidRDefault="002817BE">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
          <w:sz w:val="24"/>
          <w:szCs w:val="24"/>
        </w:rPr>
      </w:pPr>
      <w:proofErr w:type="gramStart"/>
      <w:r w:rsidRPr="00472512">
        <w:rPr>
          <w:rFonts w:ascii="Times New Roman" w:eastAsia="Times New Roman" w:hAnsi="Times New Roman"/>
          <w:bCs/>
          <w:sz w:val="24"/>
          <w:szCs w:val="24"/>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roofErr w:type="gramEnd"/>
    </w:p>
    <w:p w:rsidR="002817BE" w:rsidRPr="00472512" w:rsidRDefault="002817BE">
      <w:pPr>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b/>
          <w:sz w:val="24"/>
          <w:szCs w:val="24"/>
        </w:rPr>
        <w:t>4.12.3. Оформление окончательного решения Комиссии по закупке</w:t>
      </w:r>
    </w:p>
    <w:p w:rsidR="002817BE" w:rsidRPr="00472512" w:rsidRDefault="002817BE">
      <w:pPr>
        <w:spacing w:after="0" w:line="240" w:lineRule="auto"/>
        <w:ind w:firstLine="709"/>
        <w:jc w:val="both"/>
        <w:rPr>
          <w:rFonts w:ascii="Times New Roman" w:hAnsi="Times New Roman"/>
          <w:sz w:val="24"/>
          <w:szCs w:val="24"/>
        </w:rPr>
      </w:pPr>
      <w:r w:rsidRPr="00472512">
        <w:rPr>
          <w:rFonts w:ascii="Times New Roman" w:eastAsia="Times New Roman" w:hAnsi="Times New Roman"/>
          <w:sz w:val="24"/>
          <w:szCs w:val="24"/>
        </w:rPr>
        <w:t xml:space="preserve">Комиссия по закупке в течение одного рабочего дня, следующего за днем </w:t>
      </w:r>
      <w:proofErr w:type="gramStart"/>
      <w:r w:rsidRPr="00472512">
        <w:rPr>
          <w:rFonts w:ascii="Times New Roman" w:eastAsia="Times New Roman" w:hAnsi="Times New Roman"/>
          <w:sz w:val="24"/>
          <w:szCs w:val="24"/>
        </w:rPr>
        <w:t>окончания срока подачи заявок</w:t>
      </w:r>
      <w:proofErr w:type="gramEnd"/>
      <w:r w:rsidRPr="00472512">
        <w:rPr>
          <w:rFonts w:ascii="Times New Roman" w:eastAsia="Times New Roman" w:hAnsi="Times New Roman"/>
          <w:sz w:val="24"/>
          <w:szCs w:val="24"/>
        </w:rPr>
        <w:t xml:space="preserve">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p>
    <w:p w:rsidR="002817BE" w:rsidRPr="00472512" w:rsidRDefault="000F62E1">
      <w:pPr>
        <w:spacing w:after="0" w:line="240" w:lineRule="auto"/>
        <w:ind w:firstLine="709"/>
        <w:jc w:val="both"/>
        <w:rPr>
          <w:rFonts w:ascii="Times New Roman" w:eastAsia="Times New Roman" w:hAnsi="Times New Roman"/>
          <w:sz w:val="24"/>
          <w:szCs w:val="24"/>
        </w:rPr>
      </w:pPr>
      <w:r w:rsidRPr="00472512">
        <w:rPr>
          <w:rFonts w:ascii="Times New Roman" w:hAnsi="Times New Roman"/>
          <w:sz w:val="24"/>
          <w:szCs w:val="24"/>
        </w:rPr>
        <w:t>Победителем запроса предложений (далее по тексту – Победитель) признается Участник запроса предложений, заявка которого в соответствии с критериями, определенными в Документации, наиболее полно соответствует требованиям Документации и содержит лучшие условия поставки товаров, выполнения работ, оказания услуг.</w:t>
      </w:r>
    </w:p>
    <w:p w:rsidR="002817BE" w:rsidRPr="00472512" w:rsidRDefault="002817BE">
      <w:pPr>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sz w:val="24"/>
          <w:szCs w:val="24"/>
        </w:rPr>
        <w:t xml:space="preserve">Результаты вскрытия, рассмотрения, оценки и сопоставления заявок на участие в запросе предложений, </w:t>
      </w:r>
      <w:r w:rsidRPr="00472512">
        <w:rPr>
          <w:rFonts w:ascii="Times New Roman" w:eastAsia="Times New Roman" w:hAnsi="Times New Roman"/>
          <w:sz w:val="24"/>
          <w:szCs w:val="24"/>
          <w:shd w:val="clear" w:color="auto" w:fill="FFFFFF"/>
        </w:rPr>
        <w:t xml:space="preserve">подведения итогов </w:t>
      </w:r>
      <w:r w:rsidRPr="00472512">
        <w:rPr>
          <w:rFonts w:ascii="Times New Roman" w:eastAsia="Times New Roman" w:hAnsi="Times New Roman"/>
          <w:sz w:val="24"/>
          <w:szCs w:val="24"/>
        </w:rPr>
        <w:t xml:space="preserve">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w:t>
      </w:r>
      <w:proofErr w:type="gramStart"/>
      <w:r w:rsidRPr="00472512">
        <w:rPr>
          <w:rFonts w:ascii="Times New Roman" w:eastAsia="Times New Roman" w:hAnsi="Times New Roman"/>
          <w:sz w:val="24"/>
          <w:szCs w:val="24"/>
        </w:rPr>
        <w:t>решении</w:t>
      </w:r>
      <w:proofErr w:type="gramEnd"/>
      <w:r w:rsidRPr="00472512">
        <w:rPr>
          <w:rFonts w:ascii="Times New Roman" w:eastAsia="Times New Roman" w:hAnsi="Times New Roman"/>
          <w:sz w:val="24"/>
          <w:szCs w:val="24"/>
        </w:rPr>
        <w:t xml:space="preserve"> о допуске Участника закупки к участию в запросе предложений и о признании его Участником запроса предложений или об отказе в </w:t>
      </w:r>
      <w:proofErr w:type="gramStart"/>
      <w:r w:rsidRPr="00472512">
        <w:rPr>
          <w:rFonts w:ascii="Times New Roman" w:eastAsia="Times New Roman" w:hAnsi="Times New Roman"/>
          <w:sz w:val="24"/>
          <w:szCs w:val="24"/>
        </w:rPr>
        <w:t>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w:t>
      </w:r>
      <w:proofErr w:type="gramEnd"/>
      <w:r w:rsidRPr="00472512">
        <w:rPr>
          <w:rFonts w:ascii="Times New Roman" w:eastAsia="Times New Roman" w:hAnsi="Times New Roman"/>
          <w:sz w:val="24"/>
          <w:szCs w:val="24"/>
        </w:rPr>
        <w:t xml:space="preserve"> </w:t>
      </w:r>
      <w:proofErr w:type="gramStart"/>
      <w:r w:rsidRPr="00472512">
        <w:rPr>
          <w:rFonts w:ascii="Times New Roman" w:eastAsia="Times New Roman" w:hAnsi="Times New Roman"/>
          <w:sz w:val="24"/>
          <w:szCs w:val="24"/>
        </w:rPr>
        <w:t>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w:t>
      </w:r>
      <w:proofErr w:type="gramEnd"/>
      <w:r w:rsidRPr="00472512">
        <w:rPr>
          <w:rFonts w:ascii="Times New Roman" w:eastAsia="Times New Roman" w:hAnsi="Times New Roman"/>
          <w:sz w:val="24"/>
          <w:szCs w:val="24"/>
        </w:rPr>
        <w:t xml:space="preserve">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472512">
        <w:rPr>
          <w:rFonts w:ascii="Times New Roman" w:eastAsia="Times New Roman" w:hAnsi="Times New Roman"/>
          <w:bCs/>
          <w:sz w:val="24"/>
          <w:szCs w:val="24"/>
        </w:rPr>
        <w:t xml:space="preserve">в единой </w:t>
      </w:r>
      <w:r w:rsidRPr="00472512">
        <w:rPr>
          <w:rFonts w:ascii="Times New Roman" w:eastAsia="Times New Roman" w:hAnsi="Times New Roman"/>
          <w:bCs/>
          <w:sz w:val="24"/>
          <w:szCs w:val="24"/>
        </w:rPr>
        <w:lastRenderedPageBreak/>
        <w:t>информационной системе в сфере закупок товаров, работ, услуг</w:t>
      </w:r>
      <w:r w:rsidRPr="00472512">
        <w:rPr>
          <w:rFonts w:ascii="Times New Roman" w:eastAsia="Times New Roman" w:hAnsi="Times New Roman"/>
          <w:sz w:val="24"/>
          <w:szCs w:val="24"/>
        </w:rPr>
        <w:t xml:space="preserve"> не позднее чем через три дня со дня подписания такого протокола.</w:t>
      </w:r>
    </w:p>
    <w:p w:rsidR="0036645E" w:rsidRPr="00472512" w:rsidRDefault="002817BE">
      <w:pPr>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b/>
          <w:sz w:val="24"/>
          <w:szCs w:val="24"/>
        </w:rPr>
        <w:t xml:space="preserve">4.12.4. </w:t>
      </w:r>
      <w:r w:rsidRPr="00472512">
        <w:rPr>
          <w:rFonts w:ascii="Times New Roman" w:eastAsia="Times New Roman" w:hAnsi="Times New Roman"/>
          <w:sz w:val="24"/>
          <w:szCs w:val="24"/>
        </w:rPr>
        <w:t xml:space="preserve">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 </w:t>
      </w:r>
      <w:proofErr w:type="gramStart"/>
      <w:r w:rsidRPr="00472512">
        <w:rPr>
          <w:rFonts w:ascii="Times New Roman" w:eastAsia="Times New Roman" w:hAnsi="Times New Roman"/>
          <w:sz w:val="24"/>
          <w:szCs w:val="24"/>
        </w:rPr>
        <w:t xml:space="preserve">При наличии единственного Участника запроса предложений его заявка </w:t>
      </w:r>
      <w:r w:rsidRPr="00472512">
        <w:rPr>
          <w:rFonts w:ascii="Times New Roman" w:eastAsia="Times New Roman" w:hAnsi="Times New Roman"/>
          <w:sz w:val="24"/>
          <w:szCs w:val="24"/>
          <w:shd w:val="clear" w:color="auto" w:fill="FFFFFF"/>
        </w:rPr>
        <w:t>рассматривается</w:t>
      </w:r>
      <w:r w:rsidRPr="00472512">
        <w:rPr>
          <w:rFonts w:ascii="Times New Roman" w:eastAsia="Times New Roman" w:hAnsi="Times New Roman"/>
          <w:sz w:val="24"/>
          <w:szCs w:val="24"/>
        </w:rPr>
        <w:t xml:space="preserve"> и оценивается, и в случае соответствия заявки и Участника запроса предложений требованиям Документации, с таким Участником запроса предложений Заказчик </w:t>
      </w:r>
      <w:r w:rsidRPr="00472512">
        <w:rPr>
          <w:rFonts w:ascii="Times New Roman" w:eastAsia="Times New Roman" w:hAnsi="Times New Roman"/>
          <w:sz w:val="24"/>
          <w:szCs w:val="24"/>
          <w:shd w:val="clear" w:color="auto" w:fill="FFFFFF"/>
        </w:rPr>
        <w:t>заключает</w:t>
      </w:r>
      <w:r w:rsidRPr="00472512">
        <w:rPr>
          <w:rFonts w:ascii="Times New Roman" w:eastAsia="Times New Roman" w:hAnsi="Times New Roman"/>
          <w:sz w:val="24"/>
          <w:szCs w:val="24"/>
        </w:rPr>
        <w:t xml:space="preserve"> Договор. </w:t>
      </w:r>
      <w:proofErr w:type="gramEnd"/>
    </w:p>
    <w:p w:rsidR="0036645E" w:rsidRPr="00472512" w:rsidRDefault="0036645E">
      <w:pPr>
        <w:spacing w:after="0" w:line="240" w:lineRule="auto"/>
        <w:ind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Заказчик в течение 3 (Трех) рабочих дней со дня размещения в ЕИС протокола, в котором содержатся итоги закупки, направляет такому Участнику запроса предложений проект договора, который составляется путем включения условий исполнения договора, предложенных таким Участником запроса предложений в заявке на участие в запросе предложений, в проект договора, прилагаемый к Документации о закупке.</w:t>
      </w:r>
      <w:proofErr w:type="gramEnd"/>
    </w:p>
    <w:p w:rsidR="002817BE" w:rsidRPr="00472512" w:rsidRDefault="002817BE" w:rsidP="00705CEC">
      <w:pPr>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Указанный договор будет считаться заключенным с единственным Участником закупки на условиях, предусмотренных Документацией. </w:t>
      </w:r>
      <w:proofErr w:type="gramStart"/>
      <w:r w:rsidRPr="00472512">
        <w:rPr>
          <w:rFonts w:ascii="Times New Roman" w:eastAsia="Times New Roman" w:hAnsi="Times New Roman"/>
          <w:sz w:val="24"/>
          <w:szCs w:val="24"/>
        </w:rPr>
        <w:t xml:space="preserve">Извещение о закупке у единственного поставщика в ЕИС Заказчиком не размещается, при этом, информация о таком договоре в части сведений о количестве и стоимости включается Заказчиком в отчет, предусмотренный пунктом </w:t>
      </w:r>
      <w:r w:rsidR="0075758A" w:rsidRPr="00472512">
        <w:rPr>
          <w:rFonts w:ascii="Times New Roman" w:eastAsia="Times New Roman" w:hAnsi="Times New Roman"/>
          <w:sz w:val="24"/>
          <w:szCs w:val="24"/>
        </w:rPr>
        <w:t>3</w:t>
      </w:r>
      <w:r w:rsidRPr="00472512">
        <w:rPr>
          <w:rFonts w:ascii="Times New Roman" w:eastAsia="Times New Roman" w:hAnsi="Times New Roman"/>
          <w:sz w:val="24"/>
          <w:szCs w:val="24"/>
        </w:rPr>
        <w:t xml:space="preserve"> части 19 статьи 4 Федерального закона от 18.07.2011 № 223-ФЗ «О закупках товаров, работ, услуг отдельными видами юридических лиц». </w:t>
      </w:r>
      <w:proofErr w:type="gramEnd"/>
    </w:p>
    <w:p w:rsidR="00934842" w:rsidRPr="00472512" w:rsidRDefault="00934842" w:rsidP="00705CEC">
      <w:pPr>
        <w:spacing w:after="0" w:line="240" w:lineRule="auto"/>
        <w:ind w:firstLine="709"/>
        <w:jc w:val="both"/>
        <w:rPr>
          <w:rFonts w:ascii="Times New Roman" w:eastAsia="Times New Roman" w:hAnsi="Times New Roman"/>
          <w:sz w:val="24"/>
          <w:szCs w:val="24"/>
        </w:rPr>
      </w:pPr>
    </w:p>
    <w:p w:rsidR="002817BE" w:rsidRPr="00472512" w:rsidRDefault="002817BE" w:rsidP="00705CEC">
      <w:pPr>
        <w:pStyle w:val="2"/>
        <w:numPr>
          <w:ilvl w:val="0"/>
          <w:numId w:val="0"/>
        </w:numPr>
        <w:spacing w:before="0" w:after="0"/>
        <w:ind w:left="709" w:hanging="709"/>
        <w:rPr>
          <w:b w:val="0"/>
          <w:szCs w:val="24"/>
        </w:rPr>
      </w:pPr>
      <w:bookmarkStart w:id="50" w:name="_Toc527017179"/>
      <w:r w:rsidRPr="00472512">
        <w:rPr>
          <w:szCs w:val="24"/>
        </w:rPr>
        <w:t>4.13.</w:t>
      </w:r>
      <w:r w:rsidRPr="00472512">
        <w:rPr>
          <w:szCs w:val="24"/>
        </w:rPr>
        <w:tab/>
        <w:t>Заключение Договора</w:t>
      </w:r>
      <w:bookmarkEnd w:id="50"/>
    </w:p>
    <w:p w:rsidR="002817BE" w:rsidRPr="00472512" w:rsidRDefault="002817BE" w:rsidP="00705CEC">
      <w:pPr>
        <w:tabs>
          <w:tab w:val="left" w:pos="425"/>
          <w:tab w:val="left" w:pos="567"/>
          <w:tab w:val="left" w:pos="709"/>
          <w:tab w:val="left" w:pos="851"/>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sz w:val="24"/>
          <w:szCs w:val="24"/>
        </w:rPr>
        <w:t>4.13.1.</w:t>
      </w:r>
      <w:r w:rsidRPr="00472512">
        <w:rPr>
          <w:rFonts w:ascii="Times New Roman" w:eastAsia="Times New Roman" w:hAnsi="Times New Roman"/>
          <w:sz w:val="24"/>
          <w:szCs w:val="24"/>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2817BE" w:rsidRPr="00472512" w:rsidRDefault="002817BE">
      <w:pPr>
        <w:tabs>
          <w:tab w:val="left" w:pos="425"/>
          <w:tab w:val="left" w:pos="567"/>
          <w:tab w:val="left" w:pos="709"/>
          <w:tab w:val="left" w:pos="851"/>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b/>
          <w:sz w:val="24"/>
          <w:szCs w:val="24"/>
        </w:rPr>
        <w:t>4.13.2.</w:t>
      </w:r>
      <w:r w:rsidRPr="00472512">
        <w:rPr>
          <w:rFonts w:ascii="Times New Roman" w:eastAsia="Times New Roman" w:hAnsi="Times New Roman"/>
          <w:sz w:val="24"/>
          <w:szCs w:val="24"/>
        </w:rPr>
        <w:t xml:space="preserve"> Участник запроса предложений, признанный Победителем, либо иное лицо, с которым заключается Договор в соответствии с п. 4.12.4., обязан заключить Договор, являющийся приложением № 4 к Документации, с учетом существенных условий, указанных в протоколе Комиссии по закупке.</w:t>
      </w:r>
    </w:p>
    <w:p w:rsidR="002817BE" w:rsidRPr="00472512" w:rsidRDefault="002817BE" w:rsidP="00CA5BDE">
      <w:pPr>
        <w:numPr>
          <w:ilvl w:val="2"/>
          <w:numId w:val="40"/>
        </w:numPr>
        <w:tabs>
          <w:tab w:val="left" w:pos="0"/>
          <w:tab w:val="left" w:pos="15"/>
          <w:tab w:val="left" w:pos="567"/>
          <w:tab w:val="left" w:pos="709"/>
        </w:tabs>
        <w:spacing w:after="0" w:line="240" w:lineRule="auto"/>
        <w:ind w:left="0" w:firstLine="705"/>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Договор, являющийся приложением № 4 к Документации, заключается между Заказчиком и Участником запроса предложений (согласно п. 4.13.2.) не ранее чем через десять дней с даты размещения в ЕИС протокола, в котором содержатся итоги запроса предложений, и не позднее чем через двадцать дней с даты размещения указанного протокола.</w:t>
      </w:r>
      <w:proofErr w:type="gramEnd"/>
      <w:r w:rsidRPr="00472512">
        <w:rPr>
          <w:rFonts w:ascii="Times New Roman" w:eastAsia="Times New Roman" w:hAnsi="Times New Roman"/>
          <w:sz w:val="24"/>
          <w:szCs w:val="24"/>
        </w:rPr>
        <w:t xml:space="preserve"> Заказчик </w:t>
      </w:r>
      <w:r w:rsidR="009F216E" w:rsidRPr="00472512">
        <w:rPr>
          <w:rFonts w:ascii="Times New Roman" w:eastAsia="Times New Roman" w:hAnsi="Times New Roman"/>
          <w:sz w:val="24"/>
          <w:szCs w:val="24"/>
        </w:rPr>
        <w:t>не позднее</w:t>
      </w:r>
      <w:r w:rsidRPr="00472512">
        <w:rPr>
          <w:rFonts w:ascii="Times New Roman" w:eastAsia="Times New Roman" w:hAnsi="Times New Roman"/>
          <w:sz w:val="24"/>
          <w:szCs w:val="24"/>
        </w:rPr>
        <w:t xml:space="preserve"> 3 (Трех) рабочих дней со дня размещения в ЕИС протокола, в котором содержатся итоги закупки, направляет в адрес </w:t>
      </w:r>
      <w:r w:rsidRPr="00472512">
        <w:rPr>
          <w:rFonts w:ascii="Times New Roman" w:eastAsia="Times New Roman" w:hAnsi="Times New Roman"/>
          <w:sz w:val="24"/>
          <w:szCs w:val="24"/>
          <w:shd w:val="clear" w:color="auto" w:fill="FFFFFF"/>
        </w:rPr>
        <w:t xml:space="preserve">Участника </w:t>
      </w:r>
      <w:r w:rsidR="009F216E" w:rsidRPr="00472512">
        <w:rPr>
          <w:rFonts w:ascii="Times New Roman" w:eastAsia="Times New Roman" w:hAnsi="Times New Roman"/>
          <w:sz w:val="24"/>
          <w:szCs w:val="24"/>
          <w:shd w:val="clear" w:color="auto" w:fill="FFFFFF"/>
        </w:rPr>
        <w:t>закупки</w:t>
      </w:r>
      <w:r w:rsidRPr="00472512">
        <w:rPr>
          <w:rFonts w:ascii="Times New Roman" w:eastAsia="Times New Roman" w:hAnsi="Times New Roman"/>
          <w:sz w:val="24"/>
          <w:szCs w:val="24"/>
        </w:rPr>
        <w:t>, обязанного заключить Договор</w:t>
      </w:r>
      <w:r w:rsidR="009F216E" w:rsidRPr="00472512">
        <w:rPr>
          <w:rFonts w:ascii="Times New Roman" w:eastAsia="Times New Roman" w:hAnsi="Times New Roman"/>
          <w:sz w:val="24"/>
          <w:szCs w:val="24"/>
        </w:rPr>
        <w:t xml:space="preserve"> (согласно п. 4.13.2.)</w:t>
      </w:r>
      <w:r w:rsidRPr="00472512">
        <w:rPr>
          <w:rFonts w:ascii="Times New Roman" w:eastAsia="Times New Roman" w:hAnsi="Times New Roman"/>
          <w:sz w:val="24"/>
          <w:szCs w:val="24"/>
        </w:rPr>
        <w:t>, проект Договора, посредством факсимильной, электронной и иной связи, позволяющей достоверно установить, что документ исходит от Заказчика.</w:t>
      </w:r>
    </w:p>
    <w:p w:rsidR="002817BE" w:rsidRPr="00472512" w:rsidRDefault="002817BE">
      <w:pPr>
        <w:tabs>
          <w:tab w:val="left" w:pos="425"/>
          <w:tab w:val="left" w:pos="567"/>
          <w:tab w:val="left" w:pos="709"/>
          <w:tab w:val="left" w:pos="851"/>
        </w:tabs>
        <w:spacing w:after="0" w:line="240" w:lineRule="auto"/>
        <w:ind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Участник запроса предложений (согласно п. 4.13.2.)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запроса предложений (согласно п. 4.13.2.)  не позднее 3 (Трех) рабочих дней с момента направления Заказчиком указанного проекта Договора с последующей досылкой оригиналов проекта договора в</w:t>
      </w:r>
      <w:proofErr w:type="gramEnd"/>
      <w:r w:rsidRPr="00472512">
        <w:rPr>
          <w:rFonts w:ascii="Times New Roman" w:eastAsia="Times New Roman" w:hAnsi="Times New Roman"/>
          <w:sz w:val="24"/>
          <w:szCs w:val="24"/>
        </w:rPr>
        <w:t xml:space="preserve"> 2 (Двух) экземплярах по почте.</w:t>
      </w:r>
    </w:p>
    <w:p w:rsidR="002817BE" w:rsidRPr="00472512" w:rsidRDefault="002817BE">
      <w:pPr>
        <w:tabs>
          <w:tab w:val="left" w:pos="425"/>
          <w:tab w:val="left" w:pos="567"/>
          <w:tab w:val="left" w:pos="709"/>
          <w:tab w:val="left" w:pos="851"/>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sz w:val="24"/>
          <w:szCs w:val="24"/>
        </w:rPr>
        <w:t xml:space="preserve">Заказчик не позднее 3 (Трех) рабочих дней со дня </w:t>
      </w:r>
      <w:proofErr w:type="gramStart"/>
      <w:r w:rsidRPr="00472512">
        <w:rPr>
          <w:rFonts w:ascii="Times New Roman" w:eastAsia="Times New Roman" w:hAnsi="Times New Roman"/>
          <w:sz w:val="24"/>
          <w:szCs w:val="24"/>
        </w:rPr>
        <w:t>получения оригиналов проекта Договора</w:t>
      </w:r>
      <w:proofErr w:type="gramEnd"/>
      <w:r w:rsidRPr="00472512">
        <w:rPr>
          <w:rFonts w:ascii="Times New Roman" w:eastAsia="Times New Roman" w:hAnsi="Times New Roman"/>
          <w:sz w:val="24"/>
          <w:szCs w:val="24"/>
        </w:rPr>
        <w:t xml:space="preserve"> направляет в адрес Участника запроса предложений, обязанного заключить Договор, 1 (Один) экземпляр подписанного со своей стороны и скрепленного печатью Договора. </w:t>
      </w:r>
    </w:p>
    <w:p w:rsidR="002817BE" w:rsidRPr="00472512" w:rsidRDefault="002817BE">
      <w:pPr>
        <w:tabs>
          <w:tab w:val="left" w:pos="425"/>
          <w:tab w:val="left" w:pos="567"/>
          <w:tab w:val="left" w:pos="709"/>
          <w:tab w:val="left" w:pos="851"/>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b/>
          <w:sz w:val="24"/>
          <w:szCs w:val="24"/>
        </w:rPr>
        <w:t>4.13.4.</w:t>
      </w:r>
      <w:r w:rsidRPr="00472512">
        <w:rPr>
          <w:rFonts w:ascii="Times New Roman" w:eastAsia="Times New Roman" w:hAnsi="Times New Roman"/>
          <w:sz w:val="24"/>
          <w:szCs w:val="24"/>
        </w:rPr>
        <w:t xml:space="preserve"> В случае</w:t>
      </w:r>
      <w:proofErr w:type="gramStart"/>
      <w:r w:rsidRPr="00472512">
        <w:rPr>
          <w:rFonts w:ascii="Times New Roman" w:eastAsia="Times New Roman" w:hAnsi="Times New Roman"/>
          <w:sz w:val="24"/>
          <w:szCs w:val="24"/>
        </w:rPr>
        <w:t>,</w:t>
      </w:r>
      <w:proofErr w:type="gramEnd"/>
      <w:r w:rsidRPr="00472512">
        <w:rPr>
          <w:rFonts w:ascii="Times New Roman" w:eastAsia="Times New Roman" w:hAnsi="Times New Roman"/>
          <w:sz w:val="24"/>
          <w:szCs w:val="24"/>
        </w:rPr>
        <w:t xml:space="preserve"> если Участник запроса предложений (согласно п. 4.13.2.) не предоставил Заказчику в срок и в порядке, указанном в пункте 4.13.3. Документации, подписанный им Договор, являющийся приложением № 4 к Документации, такой Участник запроса предложений признается </w:t>
      </w:r>
      <w:proofErr w:type="gramStart"/>
      <w:r w:rsidRPr="00472512">
        <w:rPr>
          <w:rFonts w:ascii="Times New Roman" w:eastAsia="Times New Roman" w:hAnsi="Times New Roman"/>
          <w:sz w:val="24"/>
          <w:szCs w:val="24"/>
        </w:rPr>
        <w:t>Заказчиком</w:t>
      </w:r>
      <w:proofErr w:type="gramEnd"/>
      <w:r w:rsidRPr="00472512">
        <w:rPr>
          <w:rFonts w:ascii="Times New Roman" w:eastAsia="Times New Roman" w:hAnsi="Times New Roman"/>
          <w:sz w:val="24"/>
          <w:szCs w:val="24"/>
        </w:rPr>
        <w:t xml:space="preserve"> уклонившимся от заключения Договора. </w:t>
      </w:r>
    </w:p>
    <w:p w:rsidR="002817BE" w:rsidRPr="00472512" w:rsidRDefault="002817BE">
      <w:pPr>
        <w:tabs>
          <w:tab w:val="left" w:pos="425"/>
          <w:tab w:val="left" w:pos="567"/>
          <w:tab w:val="left" w:pos="709"/>
          <w:tab w:val="left" w:pos="851"/>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В случае если Участник запроса предложений (согласно п. 4.13.2.) предоставил Заказчику в срок, указанный в пункте 4.13.3. </w:t>
      </w:r>
      <w:proofErr w:type="gramStart"/>
      <w:r w:rsidRPr="00472512">
        <w:rPr>
          <w:rFonts w:ascii="Times New Roman" w:eastAsia="Times New Roman" w:hAnsi="Times New Roman"/>
          <w:sz w:val="24"/>
          <w:szCs w:val="24"/>
        </w:rPr>
        <w:t>Документации, подписанный им договор с протоколом разногласий (кроме случая, предусмотренного пунктом 4.13.7.</w:t>
      </w:r>
      <w:proofErr w:type="gramEnd"/>
      <w:r w:rsidRPr="00472512">
        <w:rPr>
          <w:rFonts w:ascii="Times New Roman" w:eastAsia="Times New Roman" w:hAnsi="Times New Roman"/>
          <w:sz w:val="24"/>
          <w:szCs w:val="24"/>
        </w:rPr>
        <w:t xml:space="preserve"> </w:t>
      </w:r>
      <w:proofErr w:type="gramStart"/>
      <w:r w:rsidRPr="00472512">
        <w:rPr>
          <w:rFonts w:ascii="Times New Roman" w:eastAsia="Times New Roman" w:hAnsi="Times New Roman"/>
          <w:sz w:val="24"/>
          <w:szCs w:val="24"/>
        </w:rPr>
        <w:t>Документации</w:t>
      </w:r>
      <w:r w:rsidR="00C323B3">
        <w:rPr>
          <w:rFonts w:ascii="Times New Roman" w:eastAsia="Times New Roman" w:hAnsi="Times New Roman"/>
          <w:sz w:val="24"/>
          <w:szCs w:val="24"/>
        </w:rPr>
        <w:t>)</w:t>
      </w:r>
      <w:r w:rsidRPr="00472512">
        <w:rPr>
          <w:rFonts w:ascii="Times New Roman" w:eastAsia="Times New Roman" w:hAnsi="Times New Roman"/>
          <w:sz w:val="24"/>
          <w:szCs w:val="24"/>
        </w:rPr>
        <w:t xml:space="preserve">, </w:t>
      </w:r>
      <w:r w:rsidRPr="00472512">
        <w:rPr>
          <w:rFonts w:ascii="Times New Roman" w:eastAsia="Times New Roman" w:hAnsi="Times New Roman"/>
          <w:sz w:val="24"/>
          <w:szCs w:val="24"/>
        </w:rPr>
        <w:lastRenderedPageBreak/>
        <w:t>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запроса предложений (согласно п. 4.13.2.) уклонившимся от заключения договора.</w:t>
      </w:r>
      <w:proofErr w:type="gramEnd"/>
    </w:p>
    <w:p w:rsidR="002817BE" w:rsidRPr="00472512" w:rsidRDefault="002817BE">
      <w:pPr>
        <w:tabs>
          <w:tab w:val="left" w:pos="425"/>
          <w:tab w:val="left" w:pos="567"/>
          <w:tab w:val="left" w:pos="709"/>
          <w:tab w:val="left" w:pos="851"/>
        </w:tabs>
        <w:spacing w:after="0" w:line="240" w:lineRule="auto"/>
        <w:ind w:firstLine="709"/>
        <w:jc w:val="both"/>
        <w:rPr>
          <w:rFonts w:ascii="Times New Roman" w:eastAsia="Times New Roman" w:hAnsi="Times New Roman"/>
          <w:b/>
          <w:sz w:val="24"/>
          <w:szCs w:val="24"/>
        </w:rPr>
      </w:pPr>
      <w:proofErr w:type="gramStart"/>
      <w:r w:rsidRPr="00472512">
        <w:rPr>
          <w:rFonts w:ascii="Times New Roman" w:eastAsia="Times New Roman" w:hAnsi="Times New Roman"/>
          <w:sz w:val="24"/>
          <w:szCs w:val="24"/>
        </w:rPr>
        <w:t>Согласно статьи</w:t>
      </w:r>
      <w:proofErr w:type="gramEnd"/>
      <w:r w:rsidRPr="00472512">
        <w:rPr>
          <w:rFonts w:ascii="Times New Roman" w:eastAsia="Times New Roman" w:hAnsi="Times New Roman"/>
          <w:sz w:val="24"/>
          <w:szCs w:val="24"/>
        </w:rPr>
        <w:t xml:space="preserve"> 5 Федерального закона от 18.07.2011 № 223-ФЗ «О закупках товаров, работ, услуг отдельными видами юридических лиц» Заказчик обязан направить сведения о таком Участнике запроса предложений для включения в реестр недобросовестных поставщиков.</w:t>
      </w:r>
    </w:p>
    <w:p w:rsidR="009574F0" w:rsidRPr="00472512" w:rsidRDefault="002817BE" w:rsidP="009574F0">
      <w:pPr>
        <w:tabs>
          <w:tab w:val="left" w:pos="425"/>
          <w:tab w:val="left" w:pos="567"/>
          <w:tab w:val="left" w:pos="709"/>
          <w:tab w:val="left" w:pos="851"/>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b/>
          <w:sz w:val="24"/>
          <w:szCs w:val="24"/>
        </w:rPr>
        <w:t>4.13.5</w:t>
      </w:r>
      <w:r w:rsidR="009574F0" w:rsidRPr="00472512">
        <w:rPr>
          <w:rFonts w:ascii="Times New Roman" w:eastAsia="Times New Roman" w:hAnsi="Times New Roman"/>
          <w:b/>
          <w:sz w:val="24"/>
          <w:szCs w:val="24"/>
        </w:rPr>
        <w:t>.</w:t>
      </w:r>
      <w:r w:rsidR="009574F0" w:rsidRPr="00472512">
        <w:rPr>
          <w:rFonts w:ascii="Times New Roman" w:eastAsia="Times New Roman" w:hAnsi="Times New Roman"/>
          <w:sz w:val="24"/>
          <w:szCs w:val="24"/>
        </w:rPr>
        <w:t xml:space="preserve"> В случае</w:t>
      </w:r>
      <w:proofErr w:type="gramStart"/>
      <w:r w:rsidR="009574F0" w:rsidRPr="00472512">
        <w:rPr>
          <w:rFonts w:ascii="Times New Roman" w:eastAsia="Times New Roman" w:hAnsi="Times New Roman"/>
          <w:sz w:val="24"/>
          <w:szCs w:val="24"/>
        </w:rPr>
        <w:t>,</w:t>
      </w:r>
      <w:proofErr w:type="gramEnd"/>
      <w:r w:rsidR="009574F0" w:rsidRPr="00472512">
        <w:rPr>
          <w:rFonts w:ascii="Times New Roman" w:eastAsia="Times New Roman" w:hAnsi="Times New Roman"/>
          <w:sz w:val="24"/>
          <w:szCs w:val="24"/>
        </w:rPr>
        <w:t xml:space="preserve"> если Победитель признан уклонившимся от заключения Договора, Заказчик вправе заключить Договор с Участником запроса предложений, заявке на участие в закупке, которого присвоен следующий порядковый номер. </w:t>
      </w:r>
      <w:proofErr w:type="gramStart"/>
      <w:r w:rsidR="009574F0" w:rsidRPr="00472512">
        <w:rPr>
          <w:rFonts w:ascii="Times New Roman" w:eastAsia="Times New Roman" w:hAnsi="Times New Roman"/>
          <w:sz w:val="24"/>
          <w:szCs w:val="24"/>
        </w:rPr>
        <w:t xml:space="preserve">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 </w:t>
      </w:r>
      <w:r w:rsidR="009F216E" w:rsidRPr="00472512">
        <w:rPr>
          <w:rFonts w:ascii="Times New Roman" w:eastAsia="Times New Roman" w:hAnsi="Times New Roman"/>
          <w:sz w:val="24"/>
          <w:szCs w:val="24"/>
          <w:lang w:eastAsia="ru-RU"/>
        </w:rPr>
        <w:t>Участником закупки, обязанным заключить договор</w:t>
      </w:r>
      <w:r w:rsidR="009574F0" w:rsidRPr="00472512">
        <w:rPr>
          <w:rFonts w:ascii="Times New Roman" w:eastAsia="Times New Roman" w:hAnsi="Times New Roman"/>
          <w:sz w:val="24"/>
          <w:szCs w:val="24"/>
          <w:lang w:eastAsia="ru-RU"/>
        </w:rPr>
        <w:t xml:space="preserve"> </w:t>
      </w:r>
      <w:r w:rsidR="009574F0" w:rsidRPr="00472512">
        <w:rPr>
          <w:rFonts w:ascii="Times New Roman" w:eastAsia="Times New Roman" w:hAnsi="Times New Roman"/>
          <w:sz w:val="24"/>
          <w:szCs w:val="24"/>
        </w:rPr>
        <w:t>(согласно п. 4.13.2.).</w:t>
      </w:r>
      <w:proofErr w:type="gramEnd"/>
      <w:r w:rsidR="009574F0" w:rsidRPr="00472512">
        <w:rPr>
          <w:rFonts w:ascii="Times New Roman" w:eastAsia="Times New Roman" w:hAnsi="Times New Roman"/>
          <w:sz w:val="24"/>
          <w:szCs w:val="24"/>
        </w:rPr>
        <w:t xml:space="preserve">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2817BE" w:rsidRPr="00472512" w:rsidRDefault="002817BE" w:rsidP="009574F0">
      <w:pPr>
        <w:tabs>
          <w:tab w:val="left" w:pos="425"/>
          <w:tab w:val="left" w:pos="567"/>
          <w:tab w:val="left" w:pos="709"/>
          <w:tab w:val="left" w:pos="851"/>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sz w:val="24"/>
          <w:szCs w:val="24"/>
        </w:rPr>
        <w:t>4.13.6.</w:t>
      </w:r>
      <w:r w:rsidRPr="00472512">
        <w:rPr>
          <w:rFonts w:ascii="Times New Roman" w:eastAsia="Times New Roman" w:hAnsi="Times New Roman"/>
          <w:sz w:val="24"/>
          <w:szCs w:val="24"/>
        </w:rPr>
        <w:t xml:space="preserve"> </w:t>
      </w:r>
      <w:proofErr w:type="gramStart"/>
      <w:r w:rsidRPr="00472512">
        <w:rPr>
          <w:rFonts w:ascii="Times New Roman" w:eastAsia="Times New Roman" w:hAnsi="Times New Roman"/>
          <w:sz w:val="24"/>
          <w:szCs w:val="24"/>
        </w:rPr>
        <w:t>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4.13.7.</w:t>
      </w:r>
      <w:proofErr w:type="gramEnd"/>
      <w:r w:rsidRPr="00472512">
        <w:rPr>
          <w:rFonts w:ascii="Times New Roman" w:eastAsia="Times New Roman" w:hAnsi="Times New Roman"/>
          <w:sz w:val="24"/>
          <w:szCs w:val="24"/>
        </w:rPr>
        <w:t xml:space="preserve"> Документации.</w:t>
      </w:r>
    </w:p>
    <w:p w:rsidR="00C358BA" w:rsidRPr="00472512" w:rsidRDefault="002817BE" w:rsidP="002677B6">
      <w:pPr>
        <w:tabs>
          <w:tab w:val="left" w:pos="425"/>
          <w:tab w:val="left" w:pos="567"/>
          <w:tab w:val="left" w:pos="709"/>
          <w:tab w:val="left" w:pos="851"/>
        </w:tabs>
        <w:spacing w:after="0" w:line="240" w:lineRule="auto"/>
        <w:ind w:firstLine="709"/>
        <w:jc w:val="both"/>
        <w:rPr>
          <w:rFonts w:ascii="Times New Roman" w:eastAsia="Times New Roman" w:hAnsi="Times New Roman"/>
          <w:sz w:val="24"/>
          <w:szCs w:val="24"/>
          <w:lang w:eastAsia="ru-RU"/>
        </w:rPr>
      </w:pPr>
      <w:r w:rsidRPr="00472512">
        <w:rPr>
          <w:rFonts w:ascii="Times New Roman" w:eastAsia="Times New Roman" w:hAnsi="Times New Roman"/>
          <w:b/>
          <w:sz w:val="24"/>
          <w:szCs w:val="24"/>
        </w:rPr>
        <w:t>4.13.7.</w:t>
      </w:r>
      <w:r w:rsidRPr="00472512">
        <w:rPr>
          <w:rFonts w:ascii="Times New Roman" w:eastAsia="Times New Roman" w:hAnsi="Times New Roman"/>
          <w:sz w:val="24"/>
          <w:szCs w:val="24"/>
        </w:rPr>
        <w:t xml:space="preserve"> </w:t>
      </w:r>
      <w:r w:rsidR="00C358BA" w:rsidRPr="00472512">
        <w:rPr>
          <w:rFonts w:ascii="Times New Roman" w:eastAsia="Times New Roman" w:hAnsi="Times New Roman"/>
          <w:sz w:val="24"/>
          <w:szCs w:val="24"/>
          <w:lang w:eastAsia="ru-RU"/>
        </w:rPr>
        <w:t xml:space="preserve">При заключении договора в сроки, указанные в п. 4.13.3. Документации, между Заказчиком и Участником запроса предложений </w:t>
      </w:r>
      <w:r w:rsidR="00C358BA" w:rsidRPr="00472512">
        <w:rPr>
          <w:rFonts w:ascii="Times New Roman" w:eastAsia="Times New Roman" w:hAnsi="Times New Roman"/>
          <w:sz w:val="24"/>
          <w:szCs w:val="24"/>
        </w:rPr>
        <w:t>(согласно п. 4.13.2.)</w:t>
      </w:r>
      <w:r w:rsidR="00C358BA" w:rsidRPr="00472512">
        <w:rPr>
          <w:rFonts w:ascii="Times New Roman" w:eastAsia="Times New Roman" w:hAnsi="Times New Roman"/>
          <w:sz w:val="24"/>
          <w:szCs w:val="24"/>
          <w:lang w:eastAsia="ru-RU"/>
        </w:rPr>
        <w:t xml:space="preserve"> по обоюдному согласию могут проводиться преддоговорные переговоры (в том числе путем составления </w:t>
      </w:r>
      <w:r w:rsidR="00C358BA" w:rsidRPr="00472512">
        <w:rPr>
          <w:rFonts w:ascii="Times New Roman" w:eastAsia="Times New Roman" w:hAnsi="Times New Roman"/>
          <w:sz w:val="24"/>
          <w:szCs w:val="24"/>
          <w:shd w:val="clear" w:color="auto" w:fill="FFFFFF"/>
          <w:lang w:eastAsia="ru-RU"/>
        </w:rPr>
        <w:t xml:space="preserve">соглашения о проведении преддоговорных переговоров, </w:t>
      </w:r>
      <w:r w:rsidR="00C358BA" w:rsidRPr="00472512">
        <w:rPr>
          <w:rFonts w:ascii="Times New Roman" w:eastAsia="Times New Roman" w:hAnsi="Times New Roman"/>
          <w:sz w:val="24"/>
          <w:szCs w:val="24"/>
          <w:lang w:eastAsia="ru-RU"/>
        </w:rPr>
        <w:t xml:space="preserve">протокола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sidR="00C358BA" w:rsidRPr="00472512">
        <w:rPr>
          <w:rFonts w:ascii="Times New Roman" w:eastAsia="Times New Roman" w:hAnsi="Times New Roman"/>
          <w:sz w:val="24"/>
          <w:szCs w:val="24"/>
        </w:rPr>
        <w:t>запроса предложений</w:t>
      </w:r>
      <w:r w:rsidR="00C358BA" w:rsidRPr="00472512">
        <w:rPr>
          <w:rFonts w:ascii="Times New Roman" w:eastAsia="Times New Roman" w:hAnsi="Times New Roman"/>
          <w:sz w:val="24"/>
          <w:szCs w:val="24"/>
          <w:lang w:eastAsia="ru-RU"/>
        </w:rPr>
        <w:t xml:space="preserve"> уклонившимся от заключения Договора.</w:t>
      </w:r>
    </w:p>
    <w:p w:rsidR="002817BE" w:rsidRPr="00472512" w:rsidRDefault="002817BE" w:rsidP="002677B6">
      <w:pPr>
        <w:tabs>
          <w:tab w:val="left" w:pos="425"/>
          <w:tab w:val="left" w:pos="567"/>
          <w:tab w:val="left" w:pos="709"/>
          <w:tab w:val="left" w:pos="851"/>
        </w:tabs>
        <w:spacing w:after="0" w:line="240" w:lineRule="auto"/>
        <w:ind w:firstLine="709"/>
        <w:jc w:val="both"/>
        <w:rPr>
          <w:rFonts w:ascii="Times New Roman" w:hAnsi="Times New Roman"/>
          <w:b/>
        </w:rPr>
      </w:pPr>
    </w:p>
    <w:p w:rsidR="002817BE" w:rsidRPr="00472512" w:rsidRDefault="002817BE" w:rsidP="002677B6">
      <w:pPr>
        <w:pStyle w:val="2"/>
        <w:numPr>
          <w:ilvl w:val="0"/>
          <w:numId w:val="0"/>
        </w:numPr>
        <w:spacing w:before="0" w:after="0"/>
        <w:ind w:left="1134" w:hanging="1134"/>
        <w:rPr>
          <w:bCs w:val="0"/>
          <w:szCs w:val="24"/>
        </w:rPr>
      </w:pPr>
      <w:bookmarkStart w:id="51" w:name="_Toc527017180"/>
      <w:r w:rsidRPr="00472512">
        <w:rPr>
          <w:szCs w:val="24"/>
        </w:rPr>
        <w:t>4.14. Обеспечение</w:t>
      </w:r>
      <w:bookmarkEnd w:id="51"/>
      <w:r w:rsidRPr="00472512">
        <w:rPr>
          <w:szCs w:val="24"/>
        </w:rPr>
        <w:t xml:space="preserve"> </w:t>
      </w:r>
    </w:p>
    <w:p w:rsidR="002677B6" w:rsidRDefault="002817BE" w:rsidP="002677B6">
      <w:pPr>
        <w:spacing w:after="0" w:line="240" w:lineRule="auto"/>
        <w:ind w:firstLine="709"/>
        <w:jc w:val="both"/>
        <w:rPr>
          <w:rFonts w:ascii="Times New Roman" w:eastAsia="Times New Roman" w:hAnsi="Times New Roman"/>
          <w:bCs/>
          <w:sz w:val="24"/>
          <w:szCs w:val="24"/>
        </w:rPr>
      </w:pPr>
      <w:proofErr w:type="gramStart"/>
      <w:r w:rsidRPr="00472512">
        <w:rPr>
          <w:rFonts w:ascii="Times New Roman" w:eastAsia="Times New Roman" w:hAnsi="Times New Roman"/>
          <w:bCs/>
          <w:sz w:val="24"/>
          <w:szCs w:val="24"/>
        </w:rPr>
        <w:t>Заказчиком в рамках Документации не устанавливается требование обеспечения заявки на участие и исполнения Договора, заключаемого по результатам проведения запроса предложений.</w:t>
      </w:r>
      <w:proofErr w:type="gramEnd"/>
    </w:p>
    <w:p w:rsidR="002817BE" w:rsidRPr="00472512" w:rsidRDefault="002817BE" w:rsidP="002677B6">
      <w:pPr>
        <w:spacing w:after="0" w:line="240" w:lineRule="auto"/>
        <w:ind w:firstLine="709"/>
        <w:jc w:val="both"/>
        <w:rPr>
          <w:rFonts w:ascii="Times New Roman" w:hAnsi="Times New Roman"/>
          <w:sz w:val="24"/>
          <w:szCs w:val="24"/>
        </w:rPr>
      </w:pPr>
      <w:r w:rsidRPr="00472512">
        <w:rPr>
          <w:rFonts w:ascii="Times New Roman" w:eastAsia="Times New Roman" w:hAnsi="Times New Roman"/>
          <w:bCs/>
          <w:sz w:val="24"/>
          <w:szCs w:val="24"/>
        </w:rPr>
        <w:t xml:space="preserve"> </w:t>
      </w:r>
    </w:p>
    <w:p w:rsidR="002817BE" w:rsidRPr="00472512" w:rsidRDefault="002817BE" w:rsidP="002677B6">
      <w:pPr>
        <w:pStyle w:val="2"/>
        <w:numPr>
          <w:ilvl w:val="0"/>
          <w:numId w:val="0"/>
        </w:numPr>
        <w:spacing w:before="0" w:after="0"/>
        <w:ind w:left="1134" w:hanging="1134"/>
        <w:rPr>
          <w:rFonts w:cs="Times New Roman"/>
          <w:szCs w:val="24"/>
        </w:rPr>
      </w:pPr>
      <w:bookmarkStart w:id="52" w:name="_Toc527017181"/>
      <w:r w:rsidRPr="00472512">
        <w:rPr>
          <w:rFonts w:cs="Times New Roman"/>
          <w:szCs w:val="24"/>
        </w:rPr>
        <w:t>4.15</w:t>
      </w:r>
      <w:r w:rsidRPr="00472512">
        <w:rPr>
          <w:rFonts w:cs="Times New Roman"/>
          <w:i/>
          <w:szCs w:val="24"/>
        </w:rPr>
        <w:t xml:space="preserve">. </w:t>
      </w:r>
      <w:r w:rsidRPr="00472512">
        <w:rPr>
          <w:rFonts w:cs="Times New Roman"/>
          <w:szCs w:val="24"/>
        </w:rPr>
        <w:t>Переторжка</w:t>
      </w:r>
      <w:bookmarkEnd w:id="52"/>
      <w:r w:rsidRPr="00472512">
        <w:rPr>
          <w:rFonts w:cs="Times New Roman"/>
          <w:i/>
          <w:szCs w:val="24"/>
        </w:rPr>
        <w:t xml:space="preserve"> </w:t>
      </w:r>
    </w:p>
    <w:p w:rsidR="002817BE" w:rsidRPr="00472512" w:rsidRDefault="002817BE" w:rsidP="002677B6">
      <w:pPr>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sz w:val="24"/>
          <w:szCs w:val="24"/>
        </w:rPr>
        <w:t>Заказчиком в рамках Документации переторжка не предусмотрена.</w:t>
      </w:r>
    </w:p>
    <w:p w:rsidR="002817BE" w:rsidRPr="00472512" w:rsidRDefault="002817BE" w:rsidP="002677B6">
      <w:pPr>
        <w:spacing w:after="0" w:line="240" w:lineRule="auto"/>
        <w:ind w:firstLine="426"/>
        <w:jc w:val="both"/>
        <w:rPr>
          <w:rFonts w:ascii="Times New Roman" w:eastAsia="Times New Roman" w:hAnsi="Times New Roman"/>
          <w:b/>
          <w:sz w:val="24"/>
          <w:szCs w:val="24"/>
        </w:rPr>
      </w:pPr>
    </w:p>
    <w:p w:rsidR="002817BE" w:rsidRPr="00472512" w:rsidRDefault="002817BE" w:rsidP="002677B6">
      <w:pPr>
        <w:pStyle w:val="2"/>
        <w:numPr>
          <w:ilvl w:val="0"/>
          <w:numId w:val="0"/>
        </w:numPr>
        <w:spacing w:before="0" w:after="0"/>
        <w:ind w:left="1134" w:hanging="1134"/>
        <w:rPr>
          <w:b w:val="0"/>
          <w:szCs w:val="24"/>
        </w:rPr>
      </w:pPr>
      <w:bookmarkStart w:id="53" w:name="_Toc527017182"/>
      <w:r w:rsidRPr="00472512">
        <w:rPr>
          <w:szCs w:val="24"/>
        </w:rPr>
        <w:t>4.16. П</w:t>
      </w:r>
      <w:r w:rsidRPr="00472512">
        <w:rPr>
          <w:spacing w:val="1"/>
          <w:szCs w:val="24"/>
        </w:rPr>
        <w:t>р</w:t>
      </w:r>
      <w:r w:rsidRPr="00472512">
        <w:rPr>
          <w:szCs w:val="24"/>
        </w:rPr>
        <w:t>авовое</w:t>
      </w:r>
      <w:r w:rsidRPr="00472512">
        <w:rPr>
          <w:spacing w:val="-1"/>
          <w:szCs w:val="24"/>
        </w:rPr>
        <w:t xml:space="preserve"> </w:t>
      </w:r>
      <w:r w:rsidRPr="00472512">
        <w:rPr>
          <w:spacing w:val="1"/>
          <w:szCs w:val="24"/>
        </w:rPr>
        <w:t>р</w:t>
      </w:r>
      <w:r w:rsidRPr="00472512">
        <w:rPr>
          <w:spacing w:val="-1"/>
          <w:szCs w:val="24"/>
        </w:rPr>
        <w:t>ег</w:t>
      </w:r>
      <w:r w:rsidRPr="00472512">
        <w:rPr>
          <w:szCs w:val="24"/>
        </w:rPr>
        <w:t>ул</w:t>
      </w:r>
      <w:r w:rsidRPr="00472512">
        <w:rPr>
          <w:spacing w:val="1"/>
          <w:szCs w:val="24"/>
        </w:rPr>
        <w:t>ир</w:t>
      </w:r>
      <w:r w:rsidRPr="00472512">
        <w:rPr>
          <w:szCs w:val="24"/>
        </w:rPr>
        <w:t>ова</w:t>
      </w:r>
      <w:r w:rsidRPr="00472512">
        <w:rPr>
          <w:spacing w:val="1"/>
          <w:szCs w:val="24"/>
        </w:rPr>
        <w:t>ни</w:t>
      </w:r>
      <w:r w:rsidRPr="00472512">
        <w:rPr>
          <w:szCs w:val="24"/>
        </w:rPr>
        <w:t>е</w:t>
      </w:r>
      <w:bookmarkEnd w:id="53"/>
    </w:p>
    <w:p w:rsidR="002817BE" w:rsidRPr="00472512" w:rsidRDefault="002817BE" w:rsidP="002677B6">
      <w:pPr>
        <w:widowControl w:val="0"/>
        <w:tabs>
          <w:tab w:val="left" w:pos="709"/>
        </w:tabs>
        <w:autoSpaceDE w:val="0"/>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sz w:val="24"/>
          <w:szCs w:val="24"/>
        </w:rPr>
        <w:t>4.16.1.</w:t>
      </w:r>
      <w:r w:rsidRPr="00472512">
        <w:rPr>
          <w:rFonts w:ascii="Times New Roman" w:eastAsia="Times New Roman" w:hAnsi="Times New Roman"/>
          <w:sz w:val="24"/>
          <w:szCs w:val="24"/>
        </w:rPr>
        <w:t xml:space="preserve"> Закупка, проводимая в соответствии с Документацией, регулируется Положением о закупке товаров, работ, услуг АО «МЭС» (ИНН 5190907139, ОГРН 1095190009111) и действующим законодательством. </w:t>
      </w:r>
    </w:p>
    <w:p w:rsidR="002817BE" w:rsidRPr="00472512" w:rsidRDefault="002817BE">
      <w:pPr>
        <w:widowControl w:val="0"/>
        <w:tabs>
          <w:tab w:val="left" w:pos="709"/>
        </w:tabs>
        <w:autoSpaceDE w:val="0"/>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sz w:val="24"/>
          <w:szCs w:val="24"/>
        </w:rPr>
        <w:t>4.16.2.</w:t>
      </w:r>
      <w:r w:rsidRPr="00472512">
        <w:rPr>
          <w:rFonts w:ascii="Times New Roman" w:eastAsia="Times New Roman" w:hAnsi="Times New Roman"/>
          <w:sz w:val="24"/>
          <w:szCs w:val="24"/>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2817BE" w:rsidRPr="00472512" w:rsidRDefault="002817BE">
      <w:pPr>
        <w:widowControl w:val="0"/>
        <w:tabs>
          <w:tab w:val="left" w:pos="709"/>
        </w:tabs>
        <w:autoSpaceDE w:val="0"/>
        <w:spacing w:after="0" w:line="240" w:lineRule="auto"/>
        <w:ind w:firstLine="709"/>
        <w:jc w:val="both"/>
        <w:rPr>
          <w:rFonts w:ascii="Times New Roman" w:eastAsia="Times New Roman" w:hAnsi="Times New Roman"/>
          <w:spacing w:val="1"/>
          <w:sz w:val="24"/>
          <w:szCs w:val="24"/>
        </w:rPr>
      </w:pPr>
      <w:r w:rsidRPr="00472512">
        <w:rPr>
          <w:rFonts w:ascii="Times New Roman" w:eastAsia="Times New Roman" w:hAnsi="Times New Roman"/>
          <w:b/>
          <w:sz w:val="24"/>
          <w:szCs w:val="24"/>
        </w:rPr>
        <w:t>4.16.3.</w:t>
      </w:r>
      <w:r w:rsidRPr="00472512">
        <w:rPr>
          <w:rFonts w:ascii="Times New Roman" w:eastAsia="Times New Roman" w:hAnsi="Times New Roman"/>
          <w:spacing w:val="1"/>
          <w:sz w:val="24"/>
          <w:szCs w:val="24"/>
        </w:rPr>
        <w:t xml:space="preserve"> </w:t>
      </w:r>
      <w:r w:rsidRPr="00472512">
        <w:rPr>
          <w:rFonts w:ascii="Times New Roman" w:eastAsia="Times New Roman" w:hAnsi="Times New Roman"/>
          <w:sz w:val="24"/>
          <w:szCs w:val="24"/>
        </w:rPr>
        <w:t>Л</w:t>
      </w:r>
      <w:r w:rsidRPr="00472512">
        <w:rPr>
          <w:rFonts w:ascii="Times New Roman" w:eastAsia="Times New Roman" w:hAnsi="Times New Roman"/>
          <w:spacing w:val="1"/>
          <w:sz w:val="24"/>
          <w:szCs w:val="24"/>
        </w:rPr>
        <w:t>ю</w:t>
      </w:r>
      <w:r w:rsidRPr="00472512">
        <w:rPr>
          <w:rFonts w:ascii="Times New Roman" w:eastAsia="Times New Roman" w:hAnsi="Times New Roman"/>
          <w:sz w:val="24"/>
          <w:szCs w:val="24"/>
        </w:rPr>
        <w:t xml:space="preserve">бые </w:t>
      </w:r>
      <w:r w:rsidRPr="00472512">
        <w:rPr>
          <w:rFonts w:ascii="Times New Roman" w:eastAsia="Times New Roman" w:hAnsi="Times New Roman"/>
          <w:spacing w:val="-1"/>
          <w:sz w:val="24"/>
          <w:szCs w:val="24"/>
        </w:rPr>
        <w:t>с</w:t>
      </w:r>
      <w:r w:rsidRPr="00472512">
        <w:rPr>
          <w:rFonts w:ascii="Times New Roman" w:eastAsia="Times New Roman" w:hAnsi="Times New Roman"/>
          <w:spacing w:val="1"/>
          <w:sz w:val="24"/>
          <w:szCs w:val="24"/>
        </w:rPr>
        <w:t>п</w:t>
      </w:r>
      <w:r w:rsidRPr="00472512">
        <w:rPr>
          <w:rFonts w:ascii="Times New Roman" w:eastAsia="Times New Roman" w:hAnsi="Times New Roman"/>
          <w:sz w:val="24"/>
          <w:szCs w:val="24"/>
        </w:rPr>
        <w:t>оры,</w:t>
      </w:r>
      <w:r w:rsidRPr="00472512">
        <w:rPr>
          <w:rFonts w:ascii="Times New Roman" w:eastAsia="Times New Roman" w:hAnsi="Times New Roman"/>
          <w:spacing w:val="4"/>
          <w:sz w:val="24"/>
          <w:szCs w:val="24"/>
        </w:rPr>
        <w:t xml:space="preserve"> </w:t>
      </w:r>
      <w:r w:rsidRPr="00472512">
        <w:rPr>
          <w:rFonts w:ascii="Times New Roman" w:eastAsia="Times New Roman" w:hAnsi="Times New Roman"/>
          <w:sz w:val="24"/>
          <w:szCs w:val="24"/>
        </w:rPr>
        <w:t>о</w:t>
      </w:r>
      <w:r w:rsidRPr="00472512">
        <w:rPr>
          <w:rFonts w:ascii="Times New Roman" w:eastAsia="Times New Roman" w:hAnsi="Times New Roman"/>
          <w:spacing w:val="-1"/>
          <w:sz w:val="24"/>
          <w:szCs w:val="24"/>
        </w:rPr>
        <w:t>с</w:t>
      </w:r>
      <w:r w:rsidRPr="00472512">
        <w:rPr>
          <w:rFonts w:ascii="Times New Roman" w:eastAsia="Times New Roman" w:hAnsi="Times New Roman"/>
          <w:spacing w:val="1"/>
          <w:sz w:val="24"/>
          <w:szCs w:val="24"/>
        </w:rPr>
        <w:t>т</w:t>
      </w:r>
      <w:r w:rsidRPr="00472512">
        <w:rPr>
          <w:rFonts w:ascii="Times New Roman" w:eastAsia="Times New Roman" w:hAnsi="Times New Roman"/>
          <w:spacing w:val="-1"/>
          <w:sz w:val="24"/>
          <w:szCs w:val="24"/>
        </w:rPr>
        <w:t>а</w:t>
      </w:r>
      <w:r w:rsidRPr="00472512">
        <w:rPr>
          <w:rFonts w:ascii="Times New Roman" w:eastAsia="Times New Roman" w:hAnsi="Times New Roman"/>
          <w:spacing w:val="1"/>
          <w:sz w:val="24"/>
          <w:szCs w:val="24"/>
        </w:rPr>
        <w:t>ю</w:t>
      </w:r>
      <w:r w:rsidRPr="00472512">
        <w:rPr>
          <w:rFonts w:ascii="Times New Roman" w:eastAsia="Times New Roman" w:hAnsi="Times New Roman"/>
          <w:sz w:val="24"/>
          <w:szCs w:val="24"/>
        </w:rPr>
        <w:t>щ</w:t>
      </w:r>
      <w:r w:rsidRPr="00472512">
        <w:rPr>
          <w:rFonts w:ascii="Times New Roman" w:eastAsia="Times New Roman" w:hAnsi="Times New Roman"/>
          <w:spacing w:val="1"/>
          <w:sz w:val="24"/>
          <w:szCs w:val="24"/>
        </w:rPr>
        <w:t>и</w:t>
      </w:r>
      <w:r w:rsidRPr="00472512">
        <w:rPr>
          <w:rFonts w:ascii="Times New Roman" w:eastAsia="Times New Roman" w:hAnsi="Times New Roman"/>
          <w:spacing w:val="-1"/>
          <w:sz w:val="24"/>
          <w:szCs w:val="24"/>
        </w:rPr>
        <w:t>ес</w:t>
      </w:r>
      <w:r w:rsidRPr="00472512">
        <w:rPr>
          <w:rFonts w:ascii="Times New Roman" w:eastAsia="Times New Roman" w:hAnsi="Times New Roman"/>
          <w:sz w:val="24"/>
          <w:szCs w:val="24"/>
        </w:rPr>
        <w:t>я</w:t>
      </w:r>
      <w:r w:rsidRPr="00472512">
        <w:rPr>
          <w:rFonts w:ascii="Times New Roman" w:eastAsia="Times New Roman" w:hAnsi="Times New Roman"/>
          <w:spacing w:val="1"/>
          <w:sz w:val="24"/>
          <w:szCs w:val="24"/>
        </w:rPr>
        <w:t xml:space="preserve"> н</w:t>
      </w:r>
      <w:r w:rsidRPr="00472512">
        <w:rPr>
          <w:rFonts w:ascii="Times New Roman" w:eastAsia="Times New Roman" w:hAnsi="Times New Roman"/>
          <w:spacing w:val="4"/>
          <w:sz w:val="24"/>
          <w:szCs w:val="24"/>
        </w:rPr>
        <w:t>е</w:t>
      </w:r>
      <w:r w:rsidRPr="00472512">
        <w:rPr>
          <w:rFonts w:ascii="Times New Roman" w:eastAsia="Times New Roman" w:hAnsi="Times New Roman"/>
          <w:spacing w:val="-5"/>
          <w:sz w:val="24"/>
          <w:szCs w:val="24"/>
        </w:rPr>
        <w:t>у</w:t>
      </w:r>
      <w:r w:rsidRPr="00472512">
        <w:rPr>
          <w:rFonts w:ascii="Times New Roman" w:eastAsia="Times New Roman" w:hAnsi="Times New Roman"/>
          <w:spacing w:val="2"/>
          <w:sz w:val="24"/>
          <w:szCs w:val="24"/>
        </w:rPr>
        <w:t>р</w:t>
      </w:r>
      <w:r w:rsidRPr="00472512">
        <w:rPr>
          <w:rFonts w:ascii="Times New Roman" w:eastAsia="Times New Roman" w:hAnsi="Times New Roman"/>
          <w:spacing w:val="-1"/>
          <w:sz w:val="24"/>
          <w:szCs w:val="24"/>
        </w:rPr>
        <w:t>е</w:t>
      </w:r>
      <w:r w:rsidRPr="00472512">
        <w:rPr>
          <w:rFonts w:ascii="Times New Roman" w:eastAsia="Times New Roman" w:hAnsi="Times New Roman"/>
          <w:spacing w:val="5"/>
          <w:sz w:val="24"/>
          <w:szCs w:val="24"/>
        </w:rPr>
        <w:t>г</w:t>
      </w:r>
      <w:r w:rsidRPr="00472512">
        <w:rPr>
          <w:rFonts w:ascii="Times New Roman" w:eastAsia="Times New Roman" w:hAnsi="Times New Roman"/>
          <w:spacing w:val="-5"/>
          <w:sz w:val="24"/>
          <w:szCs w:val="24"/>
        </w:rPr>
        <w:t>у</w:t>
      </w:r>
      <w:r w:rsidRPr="00472512">
        <w:rPr>
          <w:rFonts w:ascii="Times New Roman" w:eastAsia="Times New Roman" w:hAnsi="Times New Roman"/>
          <w:spacing w:val="3"/>
          <w:sz w:val="24"/>
          <w:szCs w:val="24"/>
        </w:rPr>
        <w:t>л</w:t>
      </w:r>
      <w:r w:rsidRPr="00472512">
        <w:rPr>
          <w:rFonts w:ascii="Times New Roman" w:eastAsia="Times New Roman" w:hAnsi="Times New Roman"/>
          <w:spacing w:val="1"/>
          <w:sz w:val="24"/>
          <w:szCs w:val="24"/>
        </w:rPr>
        <w:t>и</w:t>
      </w:r>
      <w:r w:rsidRPr="00472512">
        <w:rPr>
          <w:rFonts w:ascii="Times New Roman" w:eastAsia="Times New Roman" w:hAnsi="Times New Roman"/>
          <w:sz w:val="24"/>
          <w:szCs w:val="24"/>
        </w:rPr>
        <w:t>ров</w:t>
      </w:r>
      <w:r w:rsidRPr="00472512">
        <w:rPr>
          <w:rFonts w:ascii="Times New Roman" w:eastAsia="Times New Roman" w:hAnsi="Times New Roman"/>
          <w:spacing w:val="-1"/>
          <w:sz w:val="24"/>
          <w:szCs w:val="24"/>
        </w:rPr>
        <w:t>а</w:t>
      </w:r>
      <w:r w:rsidRPr="00472512">
        <w:rPr>
          <w:rFonts w:ascii="Times New Roman" w:eastAsia="Times New Roman" w:hAnsi="Times New Roman"/>
          <w:spacing w:val="1"/>
          <w:sz w:val="24"/>
          <w:szCs w:val="24"/>
        </w:rPr>
        <w:t>нн</w:t>
      </w:r>
      <w:r w:rsidRPr="00472512">
        <w:rPr>
          <w:rFonts w:ascii="Times New Roman" w:eastAsia="Times New Roman" w:hAnsi="Times New Roman"/>
          <w:sz w:val="24"/>
          <w:szCs w:val="24"/>
        </w:rPr>
        <w:t>ы</w:t>
      </w:r>
      <w:r w:rsidRPr="00472512">
        <w:rPr>
          <w:rFonts w:ascii="Times New Roman" w:eastAsia="Times New Roman" w:hAnsi="Times New Roman"/>
          <w:spacing w:val="-1"/>
          <w:sz w:val="24"/>
          <w:szCs w:val="24"/>
        </w:rPr>
        <w:t>м</w:t>
      </w:r>
      <w:r w:rsidRPr="00472512">
        <w:rPr>
          <w:rFonts w:ascii="Times New Roman" w:eastAsia="Times New Roman" w:hAnsi="Times New Roman"/>
          <w:sz w:val="24"/>
          <w:szCs w:val="24"/>
        </w:rPr>
        <w:t>и</w:t>
      </w:r>
      <w:r w:rsidRPr="00472512">
        <w:rPr>
          <w:rFonts w:ascii="Times New Roman" w:eastAsia="Times New Roman" w:hAnsi="Times New Roman"/>
          <w:spacing w:val="3"/>
          <w:sz w:val="24"/>
          <w:szCs w:val="24"/>
        </w:rPr>
        <w:t xml:space="preserve"> </w:t>
      </w:r>
      <w:r w:rsidRPr="00472512">
        <w:rPr>
          <w:rFonts w:ascii="Times New Roman" w:eastAsia="Times New Roman" w:hAnsi="Times New Roman"/>
          <w:sz w:val="24"/>
          <w:szCs w:val="24"/>
        </w:rPr>
        <w:t>во</w:t>
      </w:r>
      <w:r w:rsidRPr="00472512">
        <w:rPr>
          <w:rFonts w:ascii="Times New Roman" w:eastAsia="Times New Roman" w:hAnsi="Times New Roman"/>
          <w:spacing w:val="1"/>
          <w:sz w:val="24"/>
          <w:szCs w:val="24"/>
        </w:rPr>
        <w:t xml:space="preserve"> </w:t>
      </w:r>
      <w:r w:rsidRPr="00472512">
        <w:rPr>
          <w:rFonts w:ascii="Times New Roman" w:eastAsia="Times New Roman" w:hAnsi="Times New Roman"/>
          <w:sz w:val="24"/>
          <w:szCs w:val="24"/>
        </w:rPr>
        <w:t>в</w:t>
      </w:r>
      <w:r w:rsidRPr="00472512">
        <w:rPr>
          <w:rFonts w:ascii="Times New Roman" w:eastAsia="Times New Roman" w:hAnsi="Times New Roman"/>
          <w:spacing w:val="1"/>
          <w:sz w:val="24"/>
          <w:szCs w:val="24"/>
        </w:rPr>
        <w:t>н</w:t>
      </w:r>
      <w:r w:rsidRPr="00472512">
        <w:rPr>
          <w:rFonts w:ascii="Times New Roman" w:eastAsia="Times New Roman" w:hAnsi="Times New Roman"/>
          <w:spacing w:val="-1"/>
          <w:sz w:val="24"/>
          <w:szCs w:val="24"/>
        </w:rPr>
        <w:t>е</w:t>
      </w:r>
      <w:r w:rsidRPr="00472512">
        <w:rPr>
          <w:rFonts w:ascii="Times New Roman" w:eastAsia="Times New Roman" w:hAnsi="Times New Roman"/>
          <w:spacing w:val="4"/>
          <w:sz w:val="24"/>
          <w:szCs w:val="24"/>
        </w:rPr>
        <w:t>с</w:t>
      </w:r>
      <w:r w:rsidRPr="00472512">
        <w:rPr>
          <w:rFonts w:ascii="Times New Roman" w:eastAsia="Times New Roman" w:hAnsi="Times New Roman"/>
          <w:spacing w:val="-2"/>
          <w:sz w:val="24"/>
          <w:szCs w:val="24"/>
        </w:rPr>
        <w:t>у</w:t>
      </w:r>
      <w:r w:rsidRPr="00472512">
        <w:rPr>
          <w:rFonts w:ascii="Times New Roman" w:eastAsia="Times New Roman" w:hAnsi="Times New Roman"/>
          <w:sz w:val="24"/>
          <w:szCs w:val="24"/>
        </w:rPr>
        <w:t>д</w:t>
      </w:r>
      <w:r w:rsidRPr="00472512">
        <w:rPr>
          <w:rFonts w:ascii="Times New Roman" w:eastAsia="Times New Roman" w:hAnsi="Times New Roman"/>
          <w:spacing w:val="-1"/>
          <w:sz w:val="24"/>
          <w:szCs w:val="24"/>
        </w:rPr>
        <w:t>е</w:t>
      </w:r>
      <w:r w:rsidRPr="00472512">
        <w:rPr>
          <w:rFonts w:ascii="Times New Roman" w:eastAsia="Times New Roman" w:hAnsi="Times New Roman"/>
          <w:sz w:val="24"/>
          <w:szCs w:val="24"/>
        </w:rPr>
        <w:t>б</w:t>
      </w:r>
      <w:r w:rsidRPr="00472512">
        <w:rPr>
          <w:rFonts w:ascii="Times New Roman" w:eastAsia="Times New Roman" w:hAnsi="Times New Roman"/>
          <w:spacing w:val="1"/>
          <w:sz w:val="24"/>
          <w:szCs w:val="24"/>
        </w:rPr>
        <w:t>н</w:t>
      </w:r>
      <w:r w:rsidRPr="00472512">
        <w:rPr>
          <w:rFonts w:ascii="Times New Roman" w:eastAsia="Times New Roman" w:hAnsi="Times New Roman"/>
          <w:sz w:val="24"/>
          <w:szCs w:val="24"/>
        </w:rPr>
        <w:t>ом</w:t>
      </w:r>
      <w:r w:rsidRPr="00472512">
        <w:rPr>
          <w:rFonts w:ascii="Times New Roman" w:eastAsia="Times New Roman" w:hAnsi="Times New Roman"/>
          <w:spacing w:val="1"/>
          <w:sz w:val="24"/>
          <w:szCs w:val="24"/>
        </w:rPr>
        <w:t xml:space="preserve"> п</w:t>
      </w:r>
      <w:r w:rsidRPr="00472512">
        <w:rPr>
          <w:rFonts w:ascii="Times New Roman" w:eastAsia="Times New Roman" w:hAnsi="Times New Roman"/>
          <w:sz w:val="24"/>
          <w:szCs w:val="24"/>
        </w:rPr>
        <w:t>оряд</w:t>
      </w:r>
      <w:r w:rsidRPr="00472512">
        <w:rPr>
          <w:rFonts w:ascii="Times New Roman" w:eastAsia="Times New Roman" w:hAnsi="Times New Roman"/>
          <w:spacing w:val="1"/>
          <w:sz w:val="24"/>
          <w:szCs w:val="24"/>
        </w:rPr>
        <w:t>к</w:t>
      </w:r>
      <w:r w:rsidRPr="00472512">
        <w:rPr>
          <w:rFonts w:ascii="Times New Roman" w:eastAsia="Times New Roman" w:hAnsi="Times New Roman"/>
          <w:spacing w:val="-1"/>
          <w:sz w:val="24"/>
          <w:szCs w:val="24"/>
        </w:rPr>
        <w:t>е</w:t>
      </w:r>
      <w:r w:rsidRPr="00472512">
        <w:rPr>
          <w:rFonts w:ascii="Times New Roman" w:eastAsia="Times New Roman" w:hAnsi="Times New Roman"/>
          <w:sz w:val="24"/>
          <w:szCs w:val="24"/>
        </w:rPr>
        <w:t>, р</w:t>
      </w:r>
      <w:r w:rsidRPr="00472512">
        <w:rPr>
          <w:rFonts w:ascii="Times New Roman" w:eastAsia="Times New Roman" w:hAnsi="Times New Roman"/>
          <w:spacing w:val="-1"/>
          <w:sz w:val="24"/>
          <w:szCs w:val="24"/>
        </w:rPr>
        <w:t>а</w:t>
      </w:r>
      <w:r w:rsidRPr="00472512">
        <w:rPr>
          <w:rFonts w:ascii="Times New Roman" w:eastAsia="Times New Roman" w:hAnsi="Times New Roman"/>
          <w:spacing w:val="1"/>
          <w:sz w:val="24"/>
          <w:szCs w:val="24"/>
        </w:rPr>
        <w:t>з</w:t>
      </w:r>
      <w:r w:rsidRPr="00472512">
        <w:rPr>
          <w:rFonts w:ascii="Times New Roman" w:eastAsia="Times New Roman" w:hAnsi="Times New Roman"/>
          <w:sz w:val="24"/>
          <w:szCs w:val="24"/>
        </w:rPr>
        <w:t>р</w:t>
      </w:r>
      <w:r w:rsidRPr="00472512">
        <w:rPr>
          <w:rFonts w:ascii="Times New Roman" w:eastAsia="Times New Roman" w:hAnsi="Times New Roman"/>
          <w:spacing w:val="-1"/>
          <w:sz w:val="24"/>
          <w:szCs w:val="24"/>
        </w:rPr>
        <w:t>е</w:t>
      </w:r>
      <w:r w:rsidRPr="00472512">
        <w:rPr>
          <w:rFonts w:ascii="Times New Roman" w:eastAsia="Times New Roman" w:hAnsi="Times New Roman"/>
          <w:sz w:val="24"/>
          <w:szCs w:val="24"/>
        </w:rPr>
        <w:t>ш</w:t>
      </w:r>
      <w:r w:rsidRPr="00472512">
        <w:rPr>
          <w:rFonts w:ascii="Times New Roman" w:eastAsia="Times New Roman" w:hAnsi="Times New Roman"/>
          <w:spacing w:val="-1"/>
          <w:sz w:val="24"/>
          <w:szCs w:val="24"/>
        </w:rPr>
        <w:t>а</w:t>
      </w:r>
      <w:r w:rsidRPr="00472512">
        <w:rPr>
          <w:rFonts w:ascii="Times New Roman" w:eastAsia="Times New Roman" w:hAnsi="Times New Roman"/>
          <w:spacing w:val="1"/>
          <w:sz w:val="24"/>
          <w:szCs w:val="24"/>
        </w:rPr>
        <w:t>ют</w:t>
      </w:r>
      <w:r w:rsidRPr="00472512">
        <w:rPr>
          <w:rFonts w:ascii="Times New Roman" w:eastAsia="Times New Roman" w:hAnsi="Times New Roman"/>
          <w:spacing w:val="-1"/>
          <w:sz w:val="24"/>
          <w:szCs w:val="24"/>
        </w:rPr>
        <w:t>с</w:t>
      </w:r>
      <w:r w:rsidRPr="00472512">
        <w:rPr>
          <w:rFonts w:ascii="Times New Roman" w:eastAsia="Times New Roman" w:hAnsi="Times New Roman"/>
          <w:sz w:val="24"/>
          <w:szCs w:val="24"/>
        </w:rPr>
        <w:t xml:space="preserve">я в </w:t>
      </w:r>
      <w:r w:rsidRPr="00472512">
        <w:rPr>
          <w:rFonts w:ascii="Times New Roman" w:eastAsia="Times New Roman" w:hAnsi="Times New Roman"/>
          <w:spacing w:val="4"/>
          <w:sz w:val="24"/>
          <w:szCs w:val="24"/>
        </w:rPr>
        <w:t>с</w:t>
      </w:r>
      <w:r w:rsidRPr="00472512">
        <w:rPr>
          <w:rFonts w:ascii="Times New Roman" w:eastAsia="Times New Roman" w:hAnsi="Times New Roman"/>
          <w:spacing w:val="-5"/>
          <w:sz w:val="24"/>
          <w:szCs w:val="24"/>
        </w:rPr>
        <w:t>у</w:t>
      </w:r>
      <w:r w:rsidRPr="00472512">
        <w:rPr>
          <w:rFonts w:ascii="Times New Roman" w:eastAsia="Times New Roman" w:hAnsi="Times New Roman"/>
          <w:sz w:val="24"/>
          <w:szCs w:val="24"/>
        </w:rPr>
        <w:t>д</w:t>
      </w:r>
      <w:r w:rsidRPr="00472512">
        <w:rPr>
          <w:rFonts w:ascii="Times New Roman" w:eastAsia="Times New Roman" w:hAnsi="Times New Roman"/>
          <w:spacing w:val="-1"/>
          <w:sz w:val="24"/>
          <w:szCs w:val="24"/>
        </w:rPr>
        <w:t>е</w:t>
      </w:r>
      <w:r w:rsidRPr="00472512">
        <w:rPr>
          <w:rFonts w:ascii="Times New Roman" w:eastAsia="Times New Roman" w:hAnsi="Times New Roman"/>
          <w:sz w:val="24"/>
          <w:szCs w:val="24"/>
        </w:rPr>
        <w:t>б</w:t>
      </w:r>
      <w:r w:rsidRPr="00472512">
        <w:rPr>
          <w:rFonts w:ascii="Times New Roman" w:eastAsia="Times New Roman" w:hAnsi="Times New Roman"/>
          <w:spacing w:val="1"/>
          <w:sz w:val="24"/>
          <w:szCs w:val="24"/>
        </w:rPr>
        <w:t>н</w:t>
      </w:r>
      <w:r w:rsidRPr="00472512">
        <w:rPr>
          <w:rFonts w:ascii="Times New Roman" w:eastAsia="Times New Roman" w:hAnsi="Times New Roman"/>
          <w:spacing w:val="2"/>
          <w:sz w:val="24"/>
          <w:szCs w:val="24"/>
        </w:rPr>
        <w:t>о</w:t>
      </w:r>
      <w:r w:rsidRPr="00472512">
        <w:rPr>
          <w:rFonts w:ascii="Times New Roman" w:eastAsia="Times New Roman" w:hAnsi="Times New Roman"/>
          <w:sz w:val="24"/>
          <w:szCs w:val="24"/>
        </w:rPr>
        <w:t>м</w:t>
      </w:r>
      <w:r w:rsidRPr="00472512">
        <w:rPr>
          <w:rFonts w:ascii="Times New Roman" w:eastAsia="Times New Roman" w:hAnsi="Times New Roman"/>
          <w:spacing w:val="-1"/>
          <w:sz w:val="24"/>
          <w:szCs w:val="24"/>
        </w:rPr>
        <w:t xml:space="preserve"> </w:t>
      </w:r>
      <w:r w:rsidRPr="00472512">
        <w:rPr>
          <w:rFonts w:ascii="Times New Roman" w:eastAsia="Times New Roman" w:hAnsi="Times New Roman"/>
          <w:spacing w:val="1"/>
          <w:sz w:val="24"/>
          <w:szCs w:val="24"/>
        </w:rPr>
        <w:t>п</w:t>
      </w:r>
      <w:r w:rsidRPr="00472512">
        <w:rPr>
          <w:rFonts w:ascii="Times New Roman" w:eastAsia="Times New Roman" w:hAnsi="Times New Roman"/>
          <w:sz w:val="24"/>
          <w:szCs w:val="24"/>
        </w:rPr>
        <w:t>оряд</w:t>
      </w:r>
      <w:r w:rsidRPr="00472512">
        <w:rPr>
          <w:rFonts w:ascii="Times New Roman" w:eastAsia="Times New Roman" w:hAnsi="Times New Roman"/>
          <w:spacing w:val="1"/>
          <w:sz w:val="24"/>
          <w:szCs w:val="24"/>
        </w:rPr>
        <w:t>к</w:t>
      </w:r>
      <w:r w:rsidRPr="00472512">
        <w:rPr>
          <w:rFonts w:ascii="Times New Roman" w:eastAsia="Times New Roman" w:hAnsi="Times New Roman"/>
          <w:spacing w:val="-1"/>
          <w:sz w:val="24"/>
          <w:szCs w:val="24"/>
        </w:rPr>
        <w:t>е</w:t>
      </w:r>
      <w:r w:rsidRPr="00472512">
        <w:rPr>
          <w:rFonts w:ascii="Times New Roman" w:eastAsia="Times New Roman" w:hAnsi="Times New Roman"/>
          <w:sz w:val="24"/>
          <w:szCs w:val="24"/>
        </w:rPr>
        <w:t xml:space="preserve"> в Арб</w:t>
      </w:r>
      <w:r w:rsidRPr="00472512">
        <w:rPr>
          <w:rFonts w:ascii="Times New Roman" w:eastAsia="Times New Roman" w:hAnsi="Times New Roman"/>
          <w:spacing w:val="1"/>
          <w:sz w:val="24"/>
          <w:szCs w:val="24"/>
        </w:rPr>
        <w:t>ит</w:t>
      </w:r>
      <w:r w:rsidRPr="00472512">
        <w:rPr>
          <w:rFonts w:ascii="Times New Roman" w:eastAsia="Times New Roman" w:hAnsi="Times New Roman"/>
          <w:sz w:val="24"/>
          <w:szCs w:val="24"/>
        </w:rPr>
        <w:t>р</w:t>
      </w:r>
      <w:r w:rsidRPr="00472512">
        <w:rPr>
          <w:rFonts w:ascii="Times New Roman" w:eastAsia="Times New Roman" w:hAnsi="Times New Roman"/>
          <w:spacing w:val="-1"/>
          <w:sz w:val="24"/>
          <w:szCs w:val="24"/>
        </w:rPr>
        <w:t>а</w:t>
      </w:r>
      <w:r w:rsidRPr="00472512">
        <w:rPr>
          <w:rFonts w:ascii="Times New Roman" w:eastAsia="Times New Roman" w:hAnsi="Times New Roman"/>
          <w:sz w:val="24"/>
          <w:szCs w:val="24"/>
        </w:rPr>
        <w:t>ж</w:t>
      </w:r>
      <w:r w:rsidRPr="00472512">
        <w:rPr>
          <w:rFonts w:ascii="Times New Roman" w:eastAsia="Times New Roman" w:hAnsi="Times New Roman"/>
          <w:spacing w:val="1"/>
          <w:sz w:val="24"/>
          <w:szCs w:val="24"/>
        </w:rPr>
        <w:t>н</w:t>
      </w:r>
      <w:r w:rsidRPr="00472512">
        <w:rPr>
          <w:rFonts w:ascii="Times New Roman" w:eastAsia="Times New Roman" w:hAnsi="Times New Roman"/>
          <w:sz w:val="24"/>
          <w:szCs w:val="24"/>
        </w:rPr>
        <w:t>ом</w:t>
      </w:r>
      <w:r w:rsidRPr="00472512">
        <w:rPr>
          <w:rFonts w:ascii="Times New Roman" w:eastAsia="Times New Roman" w:hAnsi="Times New Roman"/>
          <w:spacing w:val="-1"/>
          <w:sz w:val="24"/>
          <w:szCs w:val="24"/>
        </w:rPr>
        <w:t xml:space="preserve"> </w:t>
      </w:r>
      <w:r w:rsidRPr="00472512">
        <w:rPr>
          <w:rFonts w:ascii="Times New Roman" w:eastAsia="Times New Roman" w:hAnsi="Times New Roman"/>
          <w:spacing w:val="1"/>
          <w:sz w:val="24"/>
          <w:szCs w:val="24"/>
        </w:rPr>
        <w:t>с</w:t>
      </w:r>
      <w:r w:rsidRPr="00472512">
        <w:rPr>
          <w:rFonts w:ascii="Times New Roman" w:eastAsia="Times New Roman" w:hAnsi="Times New Roman"/>
          <w:spacing w:val="-5"/>
          <w:sz w:val="24"/>
          <w:szCs w:val="24"/>
        </w:rPr>
        <w:t>у</w:t>
      </w:r>
      <w:r w:rsidRPr="00472512">
        <w:rPr>
          <w:rFonts w:ascii="Times New Roman" w:eastAsia="Times New Roman" w:hAnsi="Times New Roman"/>
          <w:sz w:val="24"/>
          <w:szCs w:val="24"/>
        </w:rPr>
        <w:t>де</w:t>
      </w:r>
      <w:r w:rsidRPr="00472512">
        <w:rPr>
          <w:rFonts w:ascii="Times New Roman" w:eastAsia="Times New Roman" w:hAnsi="Times New Roman"/>
          <w:spacing w:val="-1"/>
          <w:sz w:val="24"/>
          <w:szCs w:val="24"/>
        </w:rPr>
        <w:t xml:space="preserve"> </w:t>
      </w:r>
      <w:r w:rsidRPr="00472512">
        <w:rPr>
          <w:rFonts w:ascii="Times New Roman" w:eastAsia="Times New Roman" w:hAnsi="Times New Roman"/>
          <w:spacing w:val="5"/>
          <w:sz w:val="24"/>
          <w:szCs w:val="24"/>
        </w:rPr>
        <w:t>М</w:t>
      </w:r>
      <w:r w:rsidRPr="00472512">
        <w:rPr>
          <w:rFonts w:ascii="Times New Roman" w:eastAsia="Times New Roman" w:hAnsi="Times New Roman"/>
          <w:spacing w:val="-5"/>
          <w:sz w:val="24"/>
          <w:szCs w:val="24"/>
        </w:rPr>
        <w:t>у</w:t>
      </w:r>
      <w:r w:rsidRPr="00472512">
        <w:rPr>
          <w:rFonts w:ascii="Times New Roman" w:eastAsia="Times New Roman" w:hAnsi="Times New Roman"/>
          <w:spacing w:val="2"/>
          <w:sz w:val="24"/>
          <w:szCs w:val="24"/>
        </w:rPr>
        <w:t>р</w:t>
      </w:r>
      <w:r w:rsidRPr="00472512">
        <w:rPr>
          <w:rFonts w:ascii="Times New Roman" w:eastAsia="Times New Roman" w:hAnsi="Times New Roman"/>
          <w:spacing w:val="-1"/>
          <w:sz w:val="24"/>
          <w:szCs w:val="24"/>
        </w:rPr>
        <w:t>ма</w:t>
      </w:r>
      <w:r w:rsidRPr="00472512">
        <w:rPr>
          <w:rFonts w:ascii="Times New Roman" w:eastAsia="Times New Roman" w:hAnsi="Times New Roman"/>
          <w:spacing w:val="1"/>
          <w:sz w:val="24"/>
          <w:szCs w:val="24"/>
        </w:rPr>
        <w:t>н</w:t>
      </w:r>
      <w:r w:rsidRPr="00472512">
        <w:rPr>
          <w:rFonts w:ascii="Times New Roman" w:eastAsia="Times New Roman" w:hAnsi="Times New Roman"/>
          <w:spacing w:val="-1"/>
          <w:sz w:val="24"/>
          <w:szCs w:val="24"/>
        </w:rPr>
        <w:t>с</w:t>
      </w:r>
      <w:r w:rsidRPr="00472512">
        <w:rPr>
          <w:rFonts w:ascii="Times New Roman" w:eastAsia="Times New Roman" w:hAnsi="Times New Roman"/>
          <w:spacing w:val="1"/>
          <w:sz w:val="24"/>
          <w:szCs w:val="24"/>
        </w:rPr>
        <w:t>к</w:t>
      </w:r>
      <w:r w:rsidRPr="00472512">
        <w:rPr>
          <w:rFonts w:ascii="Times New Roman" w:eastAsia="Times New Roman" w:hAnsi="Times New Roman"/>
          <w:sz w:val="24"/>
          <w:szCs w:val="24"/>
        </w:rPr>
        <w:t>ой</w:t>
      </w:r>
      <w:r w:rsidRPr="00472512">
        <w:rPr>
          <w:rFonts w:ascii="Times New Roman" w:eastAsia="Times New Roman" w:hAnsi="Times New Roman"/>
          <w:spacing w:val="1"/>
          <w:sz w:val="24"/>
          <w:szCs w:val="24"/>
        </w:rPr>
        <w:t xml:space="preserve"> </w:t>
      </w:r>
      <w:r w:rsidRPr="00472512">
        <w:rPr>
          <w:rFonts w:ascii="Times New Roman" w:eastAsia="Times New Roman" w:hAnsi="Times New Roman"/>
          <w:sz w:val="24"/>
          <w:szCs w:val="24"/>
        </w:rPr>
        <w:t>обл</w:t>
      </w:r>
      <w:r w:rsidRPr="00472512">
        <w:rPr>
          <w:rFonts w:ascii="Times New Roman" w:eastAsia="Times New Roman" w:hAnsi="Times New Roman"/>
          <w:spacing w:val="-1"/>
          <w:sz w:val="24"/>
          <w:szCs w:val="24"/>
        </w:rPr>
        <w:t>ас</w:t>
      </w:r>
      <w:r w:rsidRPr="00472512">
        <w:rPr>
          <w:rFonts w:ascii="Times New Roman" w:eastAsia="Times New Roman" w:hAnsi="Times New Roman"/>
          <w:spacing w:val="1"/>
          <w:sz w:val="24"/>
          <w:szCs w:val="24"/>
        </w:rPr>
        <w:t>ти.</w:t>
      </w:r>
    </w:p>
    <w:p w:rsidR="005A73D9" w:rsidRPr="00472512" w:rsidRDefault="005A73D9">
      <w:pPr>
        <w:widowControl w:val="0"/>
        <w:tabs>
          <w:tab w:val="left" w:pos="709"/>
        </w:tabs>
        <w:autoSpaceDE w:val="0"/>
        <w:spacing w:after="0" w:line="240" w:lineRule="auto"/>
        <w:ind w:firstLine="709"/>
        <w:jc w:val="both"/>
        <w:rPr>
          <w:rFonts w:ascii="Times New Roman" w:eastAsia="Times New Roman" w:hAnsi="Times New Roman"/>
          <w:spacing w:val="1"/>
          <w:sz w:val="24"/>
          <w:szCs w:val="24"/>
        </w:rPr>
      </w:pPr>
    </w:p>
    <w:p w:rsidR="002817BE" w:rsidRPr="00472512" w:rsidRDefault="002817BE" w:rsidP="00CA5BDE">
      <w:pPr>
        <w:pStyle w:val="12"/>
        <w:numPr>
          <w:ilvl w:val="0"/>
          <w:numId w:val="33"/>
        </w:numPr>
        <w:jc w:val="center"/>
        <w:rPr>
          <w:rFonts w:eastAsia="MS Mincho"/>
          <w:b/>
        </w:rPr>
      </w:pPr>
      <w:bookmarkStart w:id="54" w:name="_Toc527017183"/>
      <w:bookmarkStart w:id="55" w:name="__RefHeading___Toc518568476"/>
      <w:bookmarkStart w:id="56" w:name="_Ref55336310"/>
      <w:bookmarkStart w:id="57" w:name="_Ref34763774"/>
      <w:bookmarkStart w:id="58" w:name="_Ref89649494"/>
      <w:bookmarkStart w:id="59" w:name="_Ref93264992"/>
      <w:bookmarkStart w:id="60" w:name="_Ref93265116"/>
      <w:r w:rsidRPr="00472512">
        <w:rPr>
          <w:rFonts w:eastAsia="MS Mincho"/>
          <w:b/>
        </w:rPr>
        <w:lastRenderedPageBreak/>
        <w:t>Техническое задание</w:t>
      </w:r>
      <w:bookmarkEnd w:id="54"/>
      <w:r w:rsidRPr="00472512">
        <w:rPr>
          <w:rFonts w:eastAsia="MS Mincho"/>
          <w:b/>
        </w:rPr>
        <w:t xml:space="preserve"> </w:t>
      </w:r>
      <w:bookmarkEnd w:id="55"/>
    </w:p>
    <w:p w:rsidR="002817BE" w:rsidRPr="00472512" w:rsidRDefault="002817BE" w:rsidP="00BC78FC">
      <w:pPr>
        <w:numPr>
          <w:ilvl w:val="1"/>
          <w:numId w:val="41"/>
        </w:numPr>
        <w:tabs>
          <w:tab w:val="clear" w:pos="1080"/>
          <w:tab w:val="num" w:pos="426"/>
        </w:tabs>
        <w:ind w:left="0" w:firstLine="0"/>
        <w:jc w:val="both"/>
        <w:rPr>
          <w:rFonts w:ascii="Times New Roman" w:hAnsi="Times New Roman"/>
          <w:b/>
          <w:sz w:val="24"/>
          <w:szCs w:val="24"/>
        </w:rPr>
      </w:pPr>
      <w:r w:rsidRPr="00472512">
        <w:rPr>
          <w:rFonts w:ascii="Times New Roman" w:eastAsia="MS Mincho" w:hAnsi="Times New Roman"/>
          <w:b/>
          <w:sz w:val="24"/>
          <w:szCs w:val="24"/>
        </w:rPr>
        <w:t xml:space="preserve">Основные условия оказания услуг финансовой аренды (лизинга) </w:t>
      </w:r>
      <w:r w:rsidR="005F4EA3">
        <w:rPr>
          <w:rFonts w:ascii="Times New Roman" w:eastAsia="MS Mincho" w:hAnsi="Times New Roman"/>
          <w:b/>
          <w:sz w:val="24"/>
          <w:szCs w:val="24"/>
        </w:rPr>
        <w:t>автотранспортного средства HYUNDAI H-1 (или эквивалент)</w:t>
      </w:r>
      <w:r w:rsidR="004407F1" w:rsidRPr="00472512">
        <w:rPr>
          <w:rFonts w:ascii="Times New Roman" w:eastAsia="MS Mincho" w:hAnsi="Times New Roman"/>
          <w:b/>
          <w:sz w:val="24"/>
          <w:szCs w:val="24"/>
        </w:rPr>
        <w:t xml:space="preserve"> </w:t>
      </w:r>
      <w:r w:rsidRPr="00472512">
        <w:rPr>
          <w:rFonts w:ascii="Times New Roman" w:eastAsia="MS Mincho" w:hAnsi="Times New Roman"/>
          <w:b/>
          <w:sz w:val="24"/>
          <w:szCs w:val="24"/>
        </w:rPr>
        <w:t>указаны в разделе 3 Информационной карты Документации.</w:t>
      </w:r>
    </w:p>
    <w:p w:rsidR="002A1C83" w:rsidRPr="00472512" w:rsidRDefault="00162F65" w:rsidP="002A1C83">
      <w:pPr>
        <w:tabs>
          <w:tab w:val="left" w:pos="6987"/>
        </w:tabs>
        <w:autoSpaceDE w:val="0"/>
        <w:spacing w:after="0" w:line="240" w:lineRule="auto"/>
        <w:jc w:val="both"/>
        <w:rPr>
          <w:rFonts w:ascii="Times New Roman" w:hAnsi="Times New Roman"/>
          <w:sz w:val="24"/>
          <w:szCs w:val="24"/>
        </w:rPr>
      </w:pPr>
      <w:r>
        <w:rPr>
          <w:rFonts w:ascii="Times New Roman" w:hAnsi="Times New Roman"/>
          <w:b/>
          <w:sz w:val="24"/>
          <w:szCs w:val="24"/>
        </w:rPr>
        <w:t xml:space="preserve">5.2. </w:t>
      </w:r>
      <w:r w:rsidR="002A1C83" w:rsidRPr="00472512">
        <w:rPr>
          <w:rFonts w:ascii="Times New Roman" w:hAnsi="Times New Roman"/>
          <w:b/>
          <w:sz w:val="24"/>
          <w:szCs w:val="24"/>
        </w:rPr>
        <w:t xml:space="preserve">Иные условия Поставщика: </w:t>
      </w:r>
    </w:p>
    <w:p w:rsidR="002A1C83" w:rsidRPr="00A76AB3" w:rsidRDefault="002A1C83" w:rsidP="002A1C83">
      <w:pPr>
        <w:tabs>
          <w:tab w:val="left" w:pos="425"/>
          <w:tab w:val="left" w:pos="567"/>
          <w:tab w:val="left" w:pos="709"/>
          <w:tab w:val="left" w:pos="6987"/>
        </w:tabs>
        <w:autoSpaceDE w:val="0"/>
        <w:autoSpaceDN w:val="0"/>
        <w:adjustRightInd w:val="0"/>
        <w:spacing w:after="0"/>
        <w:ind w:right="-2" w:firstLine="709"/>
        <w:jc w:val="both"/>
        <w:rPr>
          <w:rFonts w:ascii="Times New Roman" w:hAnsi="Times New Roman"/>
          <w:sz w:val="24"/>
          <w:szCs w:val="24"/>
          <w:lang w:eastAsia="ru-RU"/>
        </w:rPr>
      </w:pPr>
      <w:r w:rsidRPr="00A76AB3">
        <w:rPr>
          <w:rFonts w:ascii="Times New Roman" w:hAnsi="Times New Roman"/>
          <w:sz w:val="24"/>
          <w:szCs w:val="24"/>
          <w:lang w:eastAsia="ru-RU"/>
        </w:rPr>
        <w:t>Поставщик – ООО «Автоцентр Максимум» (Общество с Ограниченной Ответственностью), ИНН 7814425414, ОГРН 1089848062952.</w:t>
      </w:r>
    </w:p>
    <w:p w:rsidR="002A1C83" w:rsidRPr="00A76AB3" w:rsidRDefault="002A1C83" w:rsidP="002A1C83">
      <w:pPr>
        <w:tabs>
          <w:tab w:val="left" w:pos="425"/>
          <w:tab w:val="left" w:pos="567"/>
          <w:tab w:val="left" w:pos="709"/>
          <w:tab w:val="left" w:pos="6987"/>
        </w:tabs>
        <w:autoSpaceDE w:val="0"/>
        <w:autoSpaceDN w:val="0"/>
        <w:adjustRightInd w:val="0"/>
        <w:spacing w:after="0"/>
        <w:ind w:right="-2" w:firstLine="709"/>
        <w:jc w:val="both"/>
        <w:rPr>
          <w:rFonts w:ascii="Times New Roman" w:hAnsi="Times New Roman"/>
          <w:sz w:val="24"/>
          <w:szCs w:val="24"/>
          <w:lang w:eastAsia="ru-RU"/>
        </w:rPr>
      </w:pPr>
      <w:r w:rsidRPr="00A76AB3">
        <w:rPr>
          <w:rFonts w:ascii="Times New Roman" w:hAnsi="Times New Roman"/>
          <w:sz w:val="24"/>
          <w:szCs w:val="24"/>
          <w:lang w:eastAsia="ru-RU"/>
        </w:rPr>
        <w:t xml:space="preserve">Сумма Договора купли-продажи (поставки) Имущества (пункт 3.1.2) помимо цены ТЕХНИКИ включает также стоимость доставки ТЕХНИКИ до склада Лизингополучателя, стоимость технической документации и возмещение расходов Поставщика на предпродажную </w:t>
      </w:r>
      <w:proofErr w:type="gramStart"/>
      <w:r w:rsidRPr="00A76AB3">
        <w:rPr>
          <w:rFonts w:ascii="Times New Roman" w:hAnsi="Times New Roman"/>
          <w:sz w:val="24"/>
          <w:szCs w:val="24"/>
          <w:lang w:eastAsia="ru-RU"/>
        </w:rPr>
        <w:t>подготовку</w:t>
      </w:r>
      <w:proofErr w:type="gramEnd"/>
      <w:r w:rsidRPr="00A76AB3">
        <w:rPr>
          <w:rFonts w:ascii="Times New Roman" w:hAnsi="Times New Roman"/>
          <w:sz w:val="24"/>
          <w:szCs w:val="24"/>
          <w:lang w:eastAsia="ru-RU"/>
        </w:rPr>
        <w:t xml:space="preserve"> и выполнение Поставщиком гарантийных обязательств. </w:t>
      </w:r>
    </w:p>
    <w:p w:rsidR="002A1C83" w:rsidRPr="00A76AB3" w:rsidRDefault="002A1C83" w:rsidP="002A1C83">
      <w:pPr>
        <w:tabs>
          <w:tab w:val="left" w:pos="425"/>
          <w:tab w:val="left" w:pos="567"/>
          <w:tab w:val="left" w:pos="709"/>
          <w:tab w:val="left" w:pos="6987"/>
        </w:tabs>
        <w:autoSpaceDE w:val="0"/>
        <w:autoSpaceDN w:val="0"/>
        <w:adjustRightInd w:val="0"/>
        <w:spacing w:after="0"/>
        <w:ind w:right="-2" w:firstLine="709"/>
        <w:jc w:val="both"/>
        <w:rPr>
          <w:rFonts w:ascii="Times New Roman" w:hAnsi="Times New Roman"/>
          <w:sz w:val="24"/>
          <w:szCs w:val="24"/>
          <w:lang w:eastAsia="ru-RU"/>
        </w:rPr>
      </w:pPr>
      <w:r w:rsidRPr="00A76AB3">
        <w:rPr>
          <w:rFonts w:ascii="Times New Roman" w:hAnsi="Times New Roman"/>
          <w:sz w:val="24"/>
          <w:szCs w:val="24"/>
          <w:lang w:eastAsia="ru-RU"/>
        </w:rPr>
        <w:t xml:space="preserve">Поставщик гарантирует, что поставляемая ТЕХНИКА является новой и ранее не находилась в эксплуатации. </w:t>
      </w:r>
    </w:p>
    <w:p w:rsidR="002A1C83" w:rsidRPr="00A76AB3" w:rsidRDefault="002A1C83" w:rsidP="002A1C83">
      <w:pPr>
        <w:tabs>
          <w:tab w:val="left" w:pos="425"/>
          <w:tab w:val="left" w:pos="567"/>
          <w:tab w:val="left" w:pos="709"/>
          <w:tab w:val="left" w:pos="6987"/>
        </w:tabs>
        <w:autoSpaceDE w:val="0"/>
        <w:autoSpaceDN w:val="0"/>
        <w:adjustRightInd w:val="0"/>
        <w:spacing w:after="0"/>
        <w:ind w:right="-2" w:firstLine="709"/>
        <w:jc w:val="both"/>
        <w:rPr>
          <w:rFonts w:ascii="Times New Roman" w:hAnsi="Times New Roman"/>
          <w:sz w:val="24"/>
          <w:szCs w:val="24"/>
          <w:lang w:eastAsia="ru-RU"/>
        </w:rPr>
      </w:pPr>
      <w:r w:rsidRPr="00A76AB3">
        <w:rPr>
          <w:rFonts w:ascii="Times New Roman" w:hAnsi="Times New Roman"/>
          <w:sz w:val="24"/>
          <w:szCs w:val="24"/>
          <w:lang w:eastAsia="ru-RU"/>
        </w:rPr>
        <w:t xml:space="preserve">- ТЕХНИКА не должна иметь повреждений, поставляется в технически исправном состоянии, </w:t>
      </w:r>
      <w:proofErr w:type="gramStart"/>
      <w:r w:rsidRPr="00A76AB3">
        <w:rPr>
          <w:rFonts w:ascii="Times New Roman" w:hAnsi="Times New Roman"/>
          <w:sz w:val="24"/>
          <w:szCs w:val="24"/>
          <w:lang w:eastAsia="ru-RU"/>
        </w:rPr>
        <w:t>готовым</w:t>
      </w:r>
      <w:proofErr w:type="gramEnd"/>
      <w:r w:rsidRPr="00A76AB3">
        <w:rPr>
          <w:rFonts w:ascii="Times New Roman" w:hAnsi="Times New Roman"/>
          <w:sz w:val="24"/>
          <w:szCs w:val="24"/>
          <w:lang w:eastAsia="ru-RU"/>
        </w:rPr>
        <w:t xml:space="preserve"> к эксплуатации;</w:t>
      </w:r>
    </w:p>
    <w:p w:rsidR="002A1C83" w:rsidRPr="00A76AB3" w:rsidRDefault="002A1C83" w:rsidP="002A1C83">
      <w:pPr>
        <w:tabs>
          <w:tab w:val="left" w:pos="425"/>
          <w:tab w:val="left" w:pos="567"/>
          <w:tab w:val="left" w:pos="709"/>
          <w:tab w:val="left" w:pos="6987"/>
        </w:tabs>
        <w:autoSpaceDE w:val="0"/>
        <w:autoSpaceDN w:val="0"/>
        <w:adjustRightInd w:val="0"/>
        <w:spacing w:after="0"/>
        <w:ind w:right="-2" w:firstLine="709"/>
        <w:jc w:val="both"/>
        <w:rPr>
          <w:rFonts w:ascii="Times New Roman" w:hAnsi="Times New Roman"/>
          <w:sz w:val="24"/>
          <w:szCs w:val="24"/>
          <w:lang w:eastAsia="ru-RU"/>
        </w:rPr>
      </w:pPr>
      <w:r w:rsidRPr="00A76AB3">
        <w:rPr>
          <w:rFonts w:ascii="Times New Roman" w:hAnsi="Times New Roman"/>
          <w:sz w:val="24"/>
          <w:szCs w:val="24"/>
          <w:lang w:eastAsia="ru-RU"/>
        </w:rPr>
        <w:t xml:space="preserve">- ТЕХНИКА поставляется в соответствии с требованиями технического регламента таможенного союза </w:t>
      </w:r>
      <w:proofErr w:type="gramStart"/>
      <w:r w:rsidRPr="00A76AB3">
        <w:rPr>
          <w:rFonts w:ascii="Times New Roman" w:hAnsi="Times New Roman"/>
          <w:sz w:val="24"/>
          <w:szCs w:val="24"/>
          <w:lang w:eastAsia="ru-RU"/>
        </w:rPr>
        <w:t>ТР</w:t>
      </w:r>
      <w:proofErr w:type="gramEnd"/>
      <w:r w:rsidRPr="00A76AB3">
        <w:rPr>
          <w:rFonts w:ascii="Times New Roman" w:hAnsi="Times New Roman"/>
          <w:sz w:val="24"/>
          <w:szCs w:val="24"/>
          <w:lang w:eastAsia="ru-RU"/>
        </w:rPr>
        <w:t xml:space="preserve"> ТС 018/2011 от 9 декабря 2011 г. № 877 «О безопасности колесных транспортных средств»;</w:t>
      </w:r>
    </w:p>
    <w:p w:rsidR="002A1C83" w:rsidRPr="00A76AB3" w:rsidRDefault="002A1C83" w:rsidP="002A1C83">
      <w:pPr>
        <w:tabs>
          <w:tab w:val="left" w:pos="425"/>
          <w:tab w:val="left" w:pos="567"/>
          <w:tab w:val="left" w:pos="709"/>
          <w:tab w:val="left" w:pos="6987"/>
        </w:tabs>
        <w:autoSpaceDE w:val="0"/>
        <w:autoSpaceDN w:val="0"/>
        <w:adjustRightInd w:val="0"/>
        <w:spacing w:after="0"/>
        <w:ind w:right="-2" w:firstLine="709"/>
        <w:jc w:val="both"/>
        <w:rPr>
          <w:rFonts w:ascii="Times New Roman" w:hAnsi="Times New Roman"/>
          <w:sz w:val="24"/>
          <w:szCs w:val="24"/>
          <w:lang w:eastAsia="ru-RU"/>
        </w:rPr>
      </w:pPr>
      <w:r w:rsidRPr="00A76AB3">
        <w:rPr>
          <w:rFonts w:ascii="Times New Roman" w:hAnsi="Times New Roman"/>
          <w:sz w:val="24"/>
          <w:szCs w:val="24"/>
          <w:lang w:eastAsia="ru-RU"/>
        </w:rPr>
        <w:t>- ТЕХНИКА должна поставляться в установленной комплектации, при этом Поставщик обязан передать все товары, входящие в комплект, одновременно (п.2 ст. 479 Гражданского кодекса РФ);</w:t>
      </w:r>
    </w:p>
    <w:p w:rsidR="002A1C83" w:rsidRPr="00A76AB3" w:rsidRDefault="002A1C83" w:rsidP="002A1C83">
      <w:pPr>
        <w:tabs>
          <w:tab w:val="left" w:pos="425"/>
          <w:tab w:val="left" w:pos="567"/>
          <w:tab w:val="left" w:pos="709"/>
          <w:tab w:val="left" w:pos="6987"/>
        </w:tabs>
        <w:autoSpaceDE w:val="0"/>
        <w:autoSpaceDN w:val="0"/>
        <w:adjustRightInd w:val="0"/>
        <w:spacing w:after="0"/>
        <w:ind w:right="-2" w:firstLine="709"/>
        <w:jc w:val="both"/>
        <w:rPr>
          <w:rFonts w:ascii="Times New Roman" w:hAnsi="Times New Roman"/>
          <w:sz w:val="24"/>
          <w:szCs w:val="24"/>
          <w:lang w:eastAsia="ru-RU"/>
        </w:rPr>
      </w:pPr>
      <w:r w:rsidRPr="00A76AB3">
        <w:rPr>
          <w:rFonts w:ascii="Times New Roman" w:hAnsi="Times New Roman"/>
          <w:sz w:val="24"/>
          <w:szCs w:val="24"/>
          <w:lang w:eastAsia="ru-RU"/>
        </w:rPr>
        <w:t>- всё штатное оборудование должно находиться на предусмотренных заводом-изготовителем местах, и быть в рабочем состоянии;</w:t>
      </w:r>
    </w:p>
    <w:p w:rsidR="002A1C83" w:rsidRPr="00A76AB3" w:rsidRDefault="002A1C83" w:rsidP="002A1C83">
      <w:pPr>
        <w:tabs>
          <w:tab w:val="left" w:pos="425"/>
          <w:tab w:val="left" w:pos="567"/>
          <w:tab w:val="left" w:pos="709"/>
          <w:tab w:val="left" w:pos="6987"/>
        </w:tabs>
        <w:autoSpaceDE w:val="0"/>
        <w:autoSpaceDN w:val="0"/>
        <w:adjustRightInd w:val="0"/>
        <w:spacing w:after="0"/>
        <w:ind w:right="-2" w:firstLine="709"/>
        <w:jc w:val="both"/>
        <w:rPr>
          <w:rFonts w:ascii="Times New Roman" w:hAnsi="Times New Roman"/>
          <w:sz w:val="24"/>
          <w:szCs w:val="24"/>
          <w:lang w:eastAsia="ru-RU"/>
        </w:rPr>
      </w:pPr>
      <w:r w:rsidRPr="00A76AB3">
        <w:rPr>
          <w:rFonts w:ascii="Times New Roman" w:hAnsi="Times New Roman"/>
          <w:sz w:val="24"/>
          <w:szCs w:val="24"/>
          <w:lang w:eastAsia="ru-RU"/>
        </w:rPr>
        <w:t>- покраска ТЕХНИКИ должна быть выполнена на заводе изготовителе и не должна иметь повреждений;</w:t>
      </w:r>
    </w:p>
    <w:p w:rsidR="002A1C83" w:rsidRPr="00A76AB3" w:rsidRDefault="002A1C83" w:rsidP="002A1C83">
      <w:pPr>
        <w:tabs>
          <w:tab w:val="left" w:pos="425"/>
          <w:tab w:val="left" w:pos="567"/>
          <w:tab w:val="left" w:pos="709"/>
          <w:tab w:val="left" w:pos="6987"/>
        </w:tabs>
        <w:autoSpaceDE w:val="0"/>
        <w:autoSpaceDN w:val="0"/>
        <w:adjustRightInd w:val="0"/>
        <w:spacing w:after="0"/>
        <w:ind w:right="-2" w:firstLine="709"/>
        <w:jc w:val="both"/>
        <w:rPr>
          <w:rFonts w:ascii="Times New Roman" w:hAnsi="Times New Roman"/>
          <w:sz w:val="24"/>
          <w:szCs w:val="24"/>
          <w:lang w:eastAsia="ru-RU"/>
        </w:rPr>
      </w:pPr>
      <w:r w:rsidRPr="00A76AB3">
        <w:rPr>
          <w:rFonts w:ascii="Times New Roman" w:hAnsi="Times New Roman"/>
          <w:sz w:val="24"/>
          <w:szCs w:val="24"/>
          <w:lang w:eastAsia="ru-RU"/>
        </w:rPr>
        <w:t>- на автомобиле не должны быть заменены узлы и агрегаты, а также не произведен их ремонт.</w:t>
      </w:r>
    </w:p>
    <w:p w:rsidR="002A1C83" w:rsidRPr="00A76AB3" w:rsidRDefault="002A1C83" w:rsidP="002A1C83">
      <w:pPr>
        <w:tabs>
          <w:tab w:val="left" w:pos="425"/>
          <w:tab w:val="left" w:pos="567"/>
          <w:tab w:val="left" w:pos="709"/>
          <w:tab w:val="left" w:pos="6987"/>
        </w:tabs>
        <w:autoSpaceDE w:val="0"/>
        <w:autoSpaceDN w:val="0"/>
        <w:adjustRightInd w:val="0"/>
        <w:spacing w:after="0"/>
        <w:ind w:right="-2" w:firstLine="709"/>
        <w:jc w:val="both"/>
        <w:rPr>
          <w:rFonts w:ascii="Times New Roman" w:hAnsi="Times New Roman"/>
          <w:sz w:val="24"/>
          <w:szCs w:val="24"/>
          <w:lang w:eastAsia="ru-RU"/>
        </w:rPr>
      </w:pPr>
      <w:r w:rsidRPr="00A76AB3">
        <w:rPr>
          <w:rFonts w:ascii="Times New Roman" w:hAnsi="Times New Roman"/>
          <w:sz w:val="24"/>
          <w:szCs w:val="24"/>
          <w:lang w:eastAsia="ru-RU"/>
        </w:rPr>
        <w:t xml:space="preserve">В течение 1 (одного) рабочего дня с момента получения Покупателем и Лизингополучателем официального уведомления Поставщика о поступлении ТЕХНИКИ на склад Лизингополучателя, представители Поставщика, Покупателя и Лизингополучателя производят осмотр ТЕХНИКИ и подписывают Акт осмотра ТЕХНИКИ. </w:t>
      </w:r>
      <w:proofErr w:type="gramStart"/>
      <w:r w:rsidRPr="00A76AB3">
        <w:rPr>
          <w:rFonts w:ascii="Times New Roman" w:hAnsi="Times New Roman"/>
          <w:sz w:val="24"/>
          <w:szCs w:val="24"/>
          <w:lang w:eastAsia="ru-RU"/>
        </w:rPr>
        <w:t xml:space="preserve">В данном Акте Лизингополучатель подтверждает фактическое наличие ТЕХНИКИ на складе Лизингополучателя, ее соответствие Спецификации (приложение № 1 к проекту Договора купли-продажи (поставки) Имущества) и работоспособность, соответствие относящихся к ТЕХНИКЕ документов установленным требованиям, наличие документальных доказательств исполнения Поставщиком и (или) его </w:t>
      </w:r>
      <w:proofErr w:type="spellStart"/>
      <w:r w:rsidRPr="00A76AB3">
        <w:rPr>
          <w:rFonts w:ascii="Times New Roman" w:hAnsi="Times New Roman"/>
          <w:sz w:val="24"/>
          <w:szCs w:val="24"/>
          <w:lang w:eastAsia="ru-RU"/>
        </w:rPr>
        <w:t>правопредшественниками</w:t>
      </w:r>
      <w:proofErr w:type="spellEnd"/>
      <w:r w:rsidRPr="00A76AB3">
        <w:rPr>
          <w:rFonts w:ascii="Times New Roman" w:hAnsi="Times New Roman"/>
          <w:sz w:val="24"/>
          <w:szCs w:val="24"/>
          <w:lang w:eastAsia="ru-RU"/>
        </w:rPr>
        <w:t xml:space="preserve"> всех обязанностей по уплате в отношении ТЕХНИКИ налогов, сборов (включая таможенные пошлины и утилизационный сбор), иных обязательных платежей, фактическое наступление</w:t>
      </w:r>
      <w:proofErr w:type="gramEnd"/>
      <w:r w:rsidRPr="00A76AB3">
        <w:rPr>
          <w:rFonts w:ascii="Times New Roman" w:hAnsi="Times New Roman"/>
          <w:sz w:val="24"/>
          <w:szCs w:val="24"/>
          <w:lang w:eastAsia="ru-RU"/>
        </w:rPr>
        <w:t xml:space="preserve"> оснований и допустимость внесения Покупателем окончательной предварительной оплаты ТЕХНИКИ в соответствии с пунктом 5.2 проекта Договора купли-продажи (поставки) Имущества, а Покупатель – факт осмотра и выбора ТЕХНИКИ Лизингополучателем.</w:t>
      </w:r>
    </w:p>
    <w:p w:rsidR="002A1C83" w:rsidRPr="00A76AB3" w:rsidRDefault="002A1C83" w:rsidP="002A1C83">
      <w:pPr>
        <w:tabs>
          <w:tab w:val="left" w:pos="425"/>
          <w:tab w:val="left" w:pos="567"/>
          <w:tab w:val="left" w:pos="709"/>
          <w:tab w:val="left" w:pos="6987"/>
        </w:tabs>
        <w:autoSpaceDE w:val="0"/>
        <w:autoSpaceDN w:val="0"/>
        <w:adjustRightInd w:val="0"/>
        <w:spacing w:after="0"/>
        <w:ind w:right="-2" w:firstLine="709"/>
        <w:jc w:val="both"/>
        <w:rPr>
          <w:rFonts w:ascii="Times New Roman" w:hAnsi="Times New Roman"/>
          <w:sz w:val="24"/>
          <w:szCs w:val="24"/>
          <w:lang w:eastAsia="ru-RU"/>
        </w:rPr>
      </w:pPr>
      <w:r w:rsidRPr="00A76AB3">
        <w:rPr>
          <w:rFonts w:ascii="Times New Roman" w:hAnsi="Times New Roman"/>
          <w:sz w:val="24"/>
          <w:szCs w:val="24"/>
          <w:lang w:eastAsia="ru-RU"/>
        </w:rPr>
        <w:t>Передача ТЕХНИКИ Поставщиком и принятие ее Лизингополучателем осуществляются по подписываемому всеми Сторонами в четырех экземплярах акту приема-передачи в течение 1 (одного) рабочего дня после уплаты Покупателем денежных сре</w:t>
      </w:r>
      <w:proofErr w:type="gramStart"/>
      <w:r w:rsidRPr="00A76AB3">
        <w:rPr>
          <w:rFonts w:ascii="Times New Roman" w:hAnsi="Times New Roman"/>
          <w:sz w:val="24"/>
          <w:szCs w:val="24"/>
          <w:lang w:eastAsia="ru-RU"/>
        </w:rPr>
        <w:t>дств в р</w:t>
      </w:r>
      <w:proofErr w:type="gramEnd"/>
      <w:r w:rsidRPr="00A76AB3">
        <w:rPr>
          <w:rFonts w:ascii="Times New Roman" w:hAnsi="Times New Roman"/>
          <w:sz w:val="24"/>
          <w:szCs w:val="24"/>
          <w:lang w:eastAsia="ru-RU"/>
        </w:rPr>
        <w:t>азмере стоимости фактически поставленной техники (пункт 5.2 проекта Договора купли-продажи (поставки) Имущества).</w:t>
      </w:r>
    </w:p>
    <w:p w:rsidR="002A1C83" w:rsidRPr="00A76AB3" w:rsidRDefault="002A1C83" w:rsidP="002A1C83">
      <w:pPr>
        <w:tabs>
          <w:tab w:val="left" w:pos="425"/>
          <w:tab w:val="left" w:pos="567"/>
          <w:tab w:val="left" w:pos="709"/>
          <w:tab w:val="left" w:pos="6987"/>
        </w:tabs>
        <w:autoSpaceDE w:val="0"/>
        <w:autoSpaceDN w:val="0"/>
        <w:adjustRightInd w:val="0"/>
        <w:spacing w:after="0"/>
        <w:ind w:right="-2" w:firstLine="709"/>
        <w:jc w:val="both"/>
        <w:rPr>
          <w:rFonts w:ascii="Times New Roman" w:hAnsi="Times New Roman"/>
          <w:sz w:val="24"/>
          <w:szCs w:val="24"/>
          <w:lang w:eastAsia="ru-RU"/>
        </w:rPr>
      </w:pPr>
      <w:r w:rsidRPr="00A76AB3">
        <w:rPr>
          <w:rFonts w:ascii="Times New Roman" w:hAnsi="Times New Roman"/>
          <w:sz w:val="24"/>
          <w:szCs w:val="24"/>
          <w:lang w:eastAsia="ru-RU"/>
        </w:rPr>
        <w:t>При подписании акта приема-передачи Поставщик предоставляет Покупателю сертификат соответствия, сертификат одобрения типа транспортного средства, инструкцию (руководство) по эксплуатации, сервисную книжку, паспорт транспортного средства, счет-фактуру, товарную накладную, товарно-транспортную накладную.</w:t>
      </w:r>
    </w:p>
    <w:p w:rsidR="002A1C83" w:rsidRPr="00A76AB3" w:rsidRDefault="002A1C83" w:rsidP="002A1C83">
      <w:pPr>
        <w:tabs>
          <w:tab w:val="left" w:pos="425"/>
          <w:tab w:val="left" w:pos="567"/>
          <w:tab w:val="left" w:pos="709"/>
          <w:tab w:val="left" w:pos="6987"/>
        </w:tabs>
        <w:autoSpaceDE w:val="0"/>
        <w:autoSpaceDN w:val="0"/>
        <w:adjustRightInd w:val="0"/>
        <w:spacing w:after="0"/>
        <w:ind w:right="-2" w:firstLine="709"/>
        <w:jc w:val="both"/>
        <w:rPr>
          <w:rFonts w:ascii="Times New Roman" w:hAnsi="Times New Roman"/>
          <w:sz w:val="24"/>
          <w:szCs w:val="24"/>
          <w:lang w:eastAsia="ru-RU"/>
        </w:rPr>
      </w:pPr>
      <w:proofErr w:type="gramStart"/>
      <w:r w:rsidRPr="00A76AB3">
        <w:rPr>
          <w:rFonts w:ascii="Times New Roman" w:hAnsi="Times New Roman"/>
          <w:sz w:val="24"/>
          <w:szCs w:val="24"/>
          <w:lang w:eastAsia="ru-RU"/>
        </w:rPr>
        <w:t>Гарантийный срок на ТЕХНИКУ устанавливается в соответствии с условиями Производителя, но не менее 60 месяцев или 120 000 км пробега (в зависимости, что наступит ранее) с момента подписания Сторонами акта приема-передачи (пункт 4.3.4  проекта Договора купли-продажи (поставки) Имущества).</w:t>
      </w:r>
      <w:proofErr w:type="gramEnd"/>
      <w:r w:rsidRPr="00A76AB3">
        <w:rPr>
          <w:rFonts w:ascii="Times New Roman" w:hAnsi="Times New Roman"/>
          <w:sz w:val="24"/>
          <w:szCs w:val="24"/>
          <w:lang w:eastAsia="ru-RU"/>
        </w:rPr>
        <w:t xml:space="preserve"> Поставщик гарантирует исправную работу ТЕХНИКИ, при условии соблюдения правил эксплуатации и ухода, указанных в инструкции по эксплуатации и прохождения всех установленных гарантийными нормами завода-изготовителя платных ТО на СТО Продавца или на СТО, рекомендованных Поставщиком письменно. </w:t>
      </w:r>
    </w:p>
    <w:p w:rsidR="002A1C83" w:rsidRPr="00A76AB3" w:rsidRDefault="002A1C83" w:rsidP="002A1C83">
      <w:pPr>
        <w:tabs>
          <w:tab w:val="left" w:pos="425"/>
          <w:tab w:val="left" w:pos="567"/>
          <w:tab w:val="left" w:pos="709"/>
          <w:tab w:val="left" w:pos="6987"/>
        </w:tabs>
        <w:autoSpaceDE w:val="0"/>
        <w:autoSpaceDN w:val="0"/>
        <w:adjustRightInd w:val="0"/>
        <w:spacing w:after="0"/>
        <w:ind w:right="-2" w:firstLine="709"/>
        <w:jc w:val="both"/>
        <w:rPr>
          <w:rFonts w:ascii="Times New Roman" w:hAnsi="Times New Roman"/>
          <w:sz w:val="24"/>
          <w:szCs w:val="24"/>
          <w:lang w:eastAsia="ru-RU"/>
        </w:rPr>
      </w:pPr>
      <w:proofErr w:type="gramStart"/>
      <w:r w:rsidRPr="00A76AB3">
        <w:rPr>
          <w:rFonts w:ascii="Times New Roman" w:hAnsi="Times New Roman"/>
          <w:sz w:val="24"/>
          <w:szCs w:val="24"/>
          <w:lang w:eastAsia="ru-RU"/>
        </w:rPr>
        <w:t>Если в течение гарантийного срока ТЕХНИКА окажется дефектной, Поставщик обязан за свой счет и по своему усмотрению устранить дефекты либо заменить дефектную ТЕХНИКУ новой и надлежащего качества, которая должна быть поставлена в срок не позднее семи недель после составления Лизингополучателем или Покупателем акта обнаружения дефекта с участием представителя Поставщика.</w:t>
      </w:r>
      <w:proofErr w:type="gramEnd"/>
    </w:p>
    <w:p w:rsidR="002A1C83" w:rsidRPr="00A76AB3" w:rsidRDefault="002A1C83" w:rsidP="002A1C83">
      <w:pPr>
        <w:tabs>
          <w:tab w:val="left" w:pos="425"/>
          <w:tab w:val="left" w:pos="567"/>
          <w:tab w:val="left" w:pos="709"/>
          <w:tab w:val="left" w:pos="6987"/>
        </w:tabs>
        <w:autoSpaceDE w:val="0"/>
        <w:autoSpaceDN w:val="0"/>
        <w:adjustRightInd w:val="0"/>
        <w:spacing w:after="0"/>
        <w:ind w:right="-2" w:firstLine="709"/>
        <w:jc w:val="both"/>
        <w:rPr>
          <w:rFonts w:ascii="Times New Roman" w:hAnsi="Times New Roman"/>
          <w:sz w:val="24"/>
          <w:szCs w:val="24"/>
          <w:lang w:eastAsia="ru-RU"/>
        </w:rPr>
      </w:pPr>
      <w:r w:rsidRPr="00A76AB3">
        <w:rPr>
          <w:rFonts w:ascii="Times New Roman" w:hAnsi="Times New Roman"/>
          <w:sz w:val="24"/>
          <w:szCs w:val="24"/>
          <w:lang w:eastAsia="ru-RU"/>
        </w:rPr>
        <w:t>Гарантия теряется в случае несоблюдения условий эксплуатации ТЕХНИКИ.</w:t>
      </w:r>
    </w:p>
    <w:p w:rsidR="002A1C83" w:rsidRDefault="002A1C83" w:rsidP="002A1C83">
      <w:pPr>
        <w:tabs>
          <w:tab w:val="left" w:pos="1276"/>
        </w:tabs>
        <w:spacing w:after="0" w:line="240" w:lineRule="auto"/>
        <w:jc w:val="both"/>
        <w:rPr>
          <w:rFonts w:ascii="Times New Roman" w:hAnsi="Times New Roman"/>
          <w:b/>
          <w:sz w:val="24"/>
          <w:szCs w:val="24"/>
        </w:rPr>
      </w:pPr>
      <w:r w:rsidRPr="00A76AB3">
        <w:rPr>
          <w:rFonts w:ascii="Times New Roman" w:hAnsi="Times New Roman"/>
          <w:sz w:val="24"/>
          <w:szCs w:val="24"/>
          <w:lang w:eastAsia="ru-RU"/>
        </w:rPr>
        <w:t>Поставщик обязуется подписать акт обнаружения дефекта в течение пяти рабочих дней после осмотра ТЕХНИКИ представителем Поставщика или предоставить мотивированный письменный отказ.</w:t>
      </w:r>
    </w:p>
    <w:p w:rsidR="002A1C83" w:rsidRDefault="002A1C83" w:rsidP="002A1C83">
      <w:pPr>
        <w:tabs>
          <w:tab w:val="left" w:pos="1276"/>
        </w:tabs>
        <w:spacing w:after="0" w:line="240" w:lineRule="auto"/>
        <w:jc w:val="both"/>
        <w:rPr>
          <w:rFonts w:ascii="Times New Roman" w:hAnsi="Times New Roman"/>
          <w:b/>
          <w:sz w:val="24"/>
          <w:szCs w:val="24"/>
        </w:rPr>
      </w:pPr>
    </w:p>
    <w:p w:rsidR="002817BE" w:rsidRPr="002A1C83" w:rsidRDefault="002817BE" w:rsidP="002A1C83">
      <w:pPr>
        <w:pStyle w:val="affff"/>
        <w:numPr>
          <w:ilvl w:val="0"/>
          <w:numId w:val="41"/>
        </w:numPr>
        <w:tabs>
          <w:tab w:val="left" w:pos="1276"/>
        </w:tabs>
        <w:spacing w:after="0" w:line="240" w:lineRule="auto"/>
        <w:jc w:val="center"/>
        <w:outlineLvl w:val="0"/>
        <w:rPr>
          <w:rFonts w:ascii="Times New Roman" w:hAnsi="Times New Roman"/>
          <w:b/>
          <w:kern w:val="1"/>
          <w:sz w:val="24"/>
          <w:szCs w:val="24"/>
        </w:rPr>
      </w:pPr>
      <w:r w:rsidRPr="002A1C83">
        <w:rPr>
          <w:rFonts w:ascii="Times New Roman" w:hAnsi="Times New Roman"/>
          <w:b/>
          <w:sz w:val="24"/>
          <w:szCs w:val="24"/>
        </w:rPr>
        <w:t>Технические</w:t>
      </w:r>
      <w:r w:rsidR="00F35ADD" w:rsidRPr="002A1C83">
        <w:rPr>
          <w:rFonts w:ascii="Times New Roman" w:hAnsi="Times New Roman"/>
          <w:b/>
          <w:sz w:val="24"/>
          <w:szCs w:val="24"/>
        </w:rPr>
        <w:t xml:space="preserve"> </w:t>
      </w:r>
      <w:r w:rsidRPr="002A1C83">
        <w:rPr>
          <w:rFonts w:ascii="Times New Roman" w:hAnsi="Times New Roman"/>
          <w:b/>
          <w:sz w:val="24"/>
          <w:szCs w:val="24"/>
        </w:rPr>
        <w:t xml:space="preserve">характеристики предметов лизинга </w:t>
      </w:r>
      <w:r w:rsidR="00F35ADD" w:rsidRPr="002A1C83">
        <w:rPr>
          <w:rFonts w:ascii="Times New Roman" w:eastAsia="Times New Roman" w:hAnsi="Times New Roman"/>
          <w:b/>
          <w:sz w:val="24"/>
          <w:szCs w:val="24"/>
          <w:lang w:eastAsia="ru-RU"/>
        </w:rPr>
        <w:t>(параметры эквивалентности):</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4111"/>
        <w:gridCol w:w="3969"/>
      </w:tblGrid>
      <w:tr w:rsidR="00D51C4D" w:rsidTr="00BC78FC">
        <w:trPr>
          <w:trHeight w:val="266"/>
        </w:trPr>
        <w:tc>
          <w:tcPr>
            <w:tcW w:w="5954" w:type="dxa"/>
            <w:gridSpan w:val="2"/>
            <w:tcBorders>
              <w:top w:val="single" w:sz="4" w:space="0" w:color="auto"/>
              <w:left w:val="single" w:sz="4" w:space="0" w:color="auto"/>
              <w:bottom w:val="single" w:sz="4" w:space="0" w:color="auto"/>
              <w:right w:val="single" w:sz="4" w:space="0" w:color="auto"/>
            </w:tcBorders>
            <w:vAlign w:val="center"/>
            <w:hideMark/>
          </w:tcPr>
          <w:p w:rsidR="00D51C4D" w:rsidRDefault="00D51C4D" w:rsidP="00D51C4D">
            <w:pPr>
              <w:widowControl w:val="0"/>
              <w:autoSpaceDE w:val="0"/>
              <w:autoSpaceDN w:val="0"/>
              <w:adjustRightInd w:val="0"/>
              <w:spacing w:after="0" w:line="240" w:lineRule="auto"/>
              <w:jc w:val="center"/>
              <w:rPr>
                <w:b/>
                <w:bCs/>
                <w:color w:val="000000"/>
                <w:sz w:val="20"/>
                <w:szCs w:val="20"/>
              </w:rPr>
            </w:pPr>
            <w:r w:rsidRPr="00282801">
              <w:rPr>
                <w:rFonts w:ascii="Times New Roman" w:hAnsi="Times New Roman"/>
                <w:b/>
                <w:bCs/>
                <w:sz w:val="24"/>
                <w:szCs w:val="24"/>
              </w:rPr>
              <w:t>Автотранспортное средство HYUNDAI H-1</w:t>
            </w:r>
            <w:r>
              <w:rPr>
                <w:rFonts w:ascii="Times New Roman" w:hAnsi="Times New Roman"/>
                <w:b/>
                <w:bCs/>
                <w:sz w:val="24"/>
                <w:szCs w:val="24"/>
              </w:rPr>
              <w:t xml:space="preserve"> </w:t>
            </w:r>
            <w:r w:rsidRPr="005A0FDD">
              <w:rPr>
                <w:rFonts w:ascii="Times New Roman" w:hAnsi="Times New Roman"/>
                <w:b/>
                <w:bCs/>
                <w:sz w:val="24"/>
                <w:szCs w:val="24"/>
              </w:rPr>
              <w:t>(или эквивалент)</w:t>
            </w:r>
          </w:p>
        </w:tc>
        <w:tc>
          <w:tcPr>
            <w:tcW w:w="3969" w:type="dxa"/>
            <w:tcBorders>
              <w:top w:val="single" w:sz="4" w:space="0" w:color="auto"/>
              <w:left w:val="single" w:sz="4" w:space="0" w:color="auto"/>
              <w:bottom w:val="single" w:sz="4" w:space="0" w:color="auto"/>
              <w:right w:val="single" w:sz="4" w:space="0" w:color="auto"/>
            </w:tcBorders>
            <w:vAlign w:val="center"/>
            <w:hideMark/>
          </w:tcPr>
          <w:p w:rsidR="00D51C4D" w:rsidRDefault="00D51C4D" w:rsidP="00D51C4D">
            <w:pPr>
              <w:widowControl w:val="0"/>
              <w:autoSpaceDE w:val="0"/>
              <w:autoSpaceDN w:val="0"/>
              <w:adjustRightInd w:val="0"/>
              <w:spacing w:after="0" w:line="240" w:lineRule="auto"/>
              <w:jc w:val="center"/>
              <w:rPr>
                <w:b/>
                <w:bCs/>
                <w:color w:val="000000"/>
                <w:sz w:val="20"/>
                <w:szCs w:val="20"/>
              </w:rPr>
            </w:pPr>
            <w:r w:rsidRPr="005A0FDD">
              <w:rPr>
                <w:rFonts w:ascii="Times New Roman" w:hAnsi="Times New Roman"/>
                <w:b/>
                <w:bCs/>
                <w:sz w:val="24"/>
                <w:szCs w:val="24"/>
              </w:rPr>
              <w:t>Параметры эквивалентности</w:t>
            </w:r>
          </w:p>
        </w:tc>
      </w:tr>
      <w:tr w:rsidR="00D51C4D" w:rsidRPr="00322643" w:rsidTr="00BC78FC">
        <w:trPr>
          <w:trHeight w:val="266"/>
        </w:trPr>
        <w:tc>
          <w:tcPr>
            <w:tcW w:w="1843" w:type="dxa"/>
            <w:tcBorders>
              <w:top w:val="single" w:sz="4" w:space="0" w:color="auto"/>
              <w:left w:val="single" w:sz="4" w:space="0" w:color="auto"/>
              <w:bottom w:val="single" w:sz="4" w:space="0" w:color="auto"/>
              <w:right w:val="single" w:sz="4" w:space="0" w:color="auto"/>
            </w:tcBorders>
            <w:vAlign w:val="center"/>
          </w:tcPr>
          <w:p w:rsidR="00D51C4D" w:rsidRPr="00282801" w:rsidRDefault="00D51C4D" w:rsidP="00D51C4D">
            <w:pPr>
              <w:widowControl w:val="0"/>
              <w:autoSpaceDE w:val="0"/>
              <w:autoSpaceDN w:val="0"/>
              <w:adjustRightInd w:val="0"/>
              <w:spacing w:after="0" w:line="240" w:lineRule="auto"/>
              <w:jc w:val="center"/>
              <w:rPr>
                <w:rFonts w:ascii="Times New Roman" w:hAnsi="Times New Roman"/>
                <w:bCs/>
                <w:sz w:val="24"/>
                <w:szCs w:val="24"/>
                <w:lang w:eastAsia="ru-RU"/>
              </w:rPr>
            </w:pPr>
            <w:r w:rsidRPr="00282801">
              <w:rPr>
                <w:rFonts w:ascii="Times New Roman" w:hAnsi="Times New Roman"/>
                <w:bCs/>
                <w:sz w:val="24"/>
                <w:szCs w:val="24"/>
                <w:lang w:eastAsia="ru-RU"/>
              </w:rPr>
              <w:t>Комплектация</w:t>
            </w:r>
          </w:p>
        </w:tc>
        <w:tc>
          <w:tcPr>
            <w:tcW w:w="4111" w:type="dxa"/>
            <w:tcBorders>
              <w:top w:val="single" w:sz="4" w:space="0" w:color="auto"/>
              <w:left w:val="single" w:sz="4" w:space="0" w:color="auto"/>
              <w:bottom w:val="single" w:sz="4" w:space="0" w:color="auto"/>
              <w:right w:val="single" w:sz="4" w:space="0" w:color="auto"/>
            </w:tcBorders>
            <w:vAlign w:val="center"/>
          </w:tcPr>
          <w:p w:rsidR="00D51C4D" w:rsidRPr="00282801" w:rsidRDefault="00D51C4D" w:rsidP="00D51C4D">
            <w:pPr>
              <w:widowControl w:val="0"/>
              <w:spacing w:after="0" w:line="240" w:lineRule="auto"/>
              <w:rPr>
                <w:rFonts w:ascii="Times New Roman" w:hAnsi="Times New Roman"/>
                <w:bCs/>
                <w:sz w:val="24"/>
                <w:szCs w:val="24"/>
                <w:lang w:eastAsia="ru-RU"/>
              </w:rPr>
            </w:pPr>
            <w:proofErr w:type="spellStart"/>
            <w:r w:rsidRPr="00282801">
              <w:rPr>
                <w:rFonts w:ascii="Times New Roman" w:hAnsi="Times New Roman"/>
                <w:bCs/>
                <w:sz w:val="24"/>
                <w:szCs w:val="24"/>
                <w:lang w:eastAsia="ru-RU"/>
              </w:rPr>
              <w:t>Business</w:t>
            </w:r>
            <w:proofErr w:type="spellEnd"/>
          </w:p>
        </w:tc>
        <w:tc>
          <w:tcPr>
            <w:tcW w:w="3969" w:type="dxa"/>
            <w:tcBorders>
              <w:top w:val="single" w:sz="4" w:space="0" w:color="auto"/>
              <w:left w:val="single" w:sz="4" w:space="0" w:color="auto"/>
              <w:bottom w:val="single" w:sz="4" w:space="0" w:color="auto"/>
              <w:right w:val="single" w:sz="4" w:space="0" w:color="auto"/>
            </w:tcBorders>
            <w:vAlign w:val="center"/>
          </w:tcPr>
          <w:p w:rsidR="00D51C4D" w:rsidRPr="00282801" w:rsidRDefault="00D51C4D" w:rsidP="00D51C4D">
            <w:pPr>
              <w:widowControl w:val="0"/>
              <w:autoSpaceDE w:val="0"/>
              <w:autoSpaceDN w:val="0"/>
              <w:adjustRightInd w:val="0"/>
              <w:spacing w:after="0" w:line="240" w:lineRule="auto"/>
              <w:jc w:val="center"/>
              <w:rPr>
                <w:rFonts w:ascii="Times New Roman" w:hAnsi="Times New Roman"/>
                <w:bCs/>
                <w:sz w:val="24"/>
                <w:szCs w:val="24"/>
                <w:lang w:eastAsia="ru-RU"/>
              </w:rPr>
            </w:pPr>
          </w:p>
        </w:tc>
      </w:tr>
      <w:tr w:rsidR="00D51C4D" w:rsidRPr="00FB7D24" w:rsidTr="00BC78FC">
        <w:trPr>
          <w:trHeight w:val="266"/>
        </w:trPr>
        <w:tc>
          <w:tcPr>
            <w:tcW w:w="1843" w:type="dxa"/>
            <w:tcBorders>
              <w:top w:val="single" w:sz="4" w:space="0" w:color="auto"/>
              <w:left w:val="single" w:sz="4" w:space="0" w:color="auto"/>
              <w:bottom w:val="single" w:sz="4" w:space="0" w:color="auto"/>
              <w:right w:val="single" w:sz="4" w:space="0" w:color="auto"/>
            </w:tcBorders>
          </w:tcPr>
          <w:p w:rsidR="00D51C4D" w:rsidRPr="00282801" w:rsidRDefault="00D51C4D" w:rsidP="00D51C4D">
            <w:pPr>
              <w:widowControl w:val="0"/>
              <w:autoSpaceDE w:val="0"/>
              <w:autoSpaceDN w:val="0"/>
              <w:adjustRightInd w:val="0"/>
              <w:spacing w:after="0" w:line="240" w:lineRule="auto"/>
              <w:rPr>
                <w:rFonts w:ascii="Times New Roman" w:hAnsi="Times New Roman"/>
                <w:bCs/>
                <w:sz w:val="24"/>
                <w:szCs w:val="24"/>
                <w:lang w:eastAsia="ru-RU"/>
              </w:rPr>
            </w:pPr>
            <w:r w:rsidRPr="00282801">
              <w:rPr>
                <w:rFonts w:ascii="Times New Roman" w:hAnsi="Times New Roman"/>
                <w:bCs/>
                <w:sz w:val="24"/>
                <w:szCs w:val="24"/>
                <w:lang w:eastAsia="ru-RU"/>
              </w:rPr>
              <w:t xml:space="preserve">Тип кузова: </w:t>
            </w:r>
          </w:p>
        </w:tc>
        <w:tc>
          <w:tcPr>
            <w:tcW w:w="4111" w:type="dxa"/>
            <w:tcBorders>
              <w:top w:val="single" w:sz="4" w:space="0" w:color="auto"/>
              <w:left w:val="single" w:sz="4" w:space="0" w:color="auto"/>
              <w:bottom w:val="single" w:sz="4" w:space="0" w:color="auto"/>
              <w:right w:val="single" w:sz="4" w:space="0" w:color="auto"/>
            </w:tcBorders>
          </w:tcPr>
          <w:p w:rsidR="00D51C4D" w:rsidRPr="00282801" w:rsidRDefault="00D51C4D" w:rsidP="00D51C4D">
            <w:pPr>
              <w:widowControl w:val="0"/>
              <w:spacing w:after="0" w:line="240" w:lineRule="auto"/>
              <w:rPr>
                <w:rFonts w:ascii="Times New Roman" w:hAnsi="Times New Roman"/>
                <w:bCs/>
                <w:sz w:val="24"/>
                <w:szCs w:val="24"/>
                <w:lang w:eastAsia="ru-RU"/>
              </w:rPr>
            </w:pPr>
            <w:r w:rsidRPr="00282801">
              <w:rPr>
                <w:rFonts w:ascii="Times New Roman" w:hAnsi="Times New Roman"/>
                <w:bCs/>
                <w:sz w:val="24"/>
                <w:szCs w:val="24"/>
                <w:lang w:eastAsia="ru-RU"/>
              </w:rPr>
              <w:t>Микроавтобус</w:t>
            </w:r>
          </w:p>
        </w:tc>
        <w:tc>
          <w:tcPr>
            <w:tcW w:w="3969" w:type="dxa"/>
            <w:tcBorders>
              <w:top w:val="single" w:sz="4" w:space="0" w:color="auto"/>
              <w:left w:val="single" w:sz="4" w:space="0" w:color="auto"/>
              <w:bottom w:val="single" w:sz="4" w:space="0" w:color="auto"/>
              <w:right w:val="single" w:sz="4" w:space="0" w:color="auto"/>
            </w:tcBorders>
            <w:vAlign w:val="center"/>
          </w:tcPr>
          <w:p w:rsidR="00D51C4D" w:rsidRPr="00282801" w:rsidRDefault="00D51C4D" w:rsidP="00D51C4D">
            <w:pPr>
              <w:widowControl w:val="0"/>
              <w:spacing w:after="0" w:line="240" w:lineRule="auto"/>
              <w:rPr>
                <w:rFonts w:ascii="Times New Roman" w:hAnsi="Times New Roman"/>
                <w:bCs/>
                <w:sz w:val="24"/>
                <w:szCs w:val="24"/>
                <w:lang w:eastAsia="ru-RU"/>
              </w:rPr>
            </w:pPr>
            <w:r w:rsidRPr="00282801">
              <w:rPr>
                <w:rFonts w:ascii="Times New Roman" w:hAnsi="Times New Roman"/>
                <w:bCs/>
                <w:sz w:val="24"/>
                <w:szCs w:val="24"/>
                <w:lang w:eastAsia="ru-RU"/>
              </w:rPr>
              <w:t>Микроавтобус</w:t>
            </w:r>
          </w:p>
        </w:tc>
      </w:tr>
      <w:tr w:rsidR="00D51C4D" w:rsidRPr="00FB7D24" w:rsidTr="00BC78FC">
        <w:trPr>
          <w:trHeight w:val="266"/>
        </w:trPr>
        <w:tc>
          <w:tcPr>
            <w:tcW w:w="1843" w:type="dxa"/>
            <w:tcBorders>
              <w:top w:val="single" w:sz="4" w:space="0" w:color="auto"/>
              <w:left w:val="single" w:sz="4" w:space="0" w:color="auto"/>
              <w:bottom w:val="single" w:sz="4" w:space="0" w:color="auto"/>
              <w:right w:val="single" w:sz="4" w:space="0" w:color="auto"/>
            </w:tcBorders>
          </w:tcPr>
          <w:p w:rsidR="00D51C4D" w:rsidRPr="00282801" w:rsidRDefault="00D51C4D" w:rsidP="00D51C4D">
            <w:pPr>
              <w:widowControl w:val="0"/>
              <w:autoSpaceDE w:val="0"/>
              <w:autoSpaceDN w:val="0"/>
              <w:adjustRightInd w:val="0"/>
              <w:spacing w:after="0" w:line="240" w:lineRule="auto"/>
              <w:rPr>
                <w:rFonts w:ascii="Times New Roman" w:hAnsi="Times New Roman"/>
                <w:bCs/>
                <w:sz w:val="24"/>
                <w:szCs w:val="24"/>
                <w:lang w:eastAsia="ru-RU"/>
              </w:rPr>
            </w:pPr>
            <w:r w:rsidRPr="00282801">
              <w:rPr>
                <w:rFonts w:ascii="Times New Roman" w:hAnsi="Times New Roman"/>
                <w:bCs/>
                <w:sz w:val="24"/>
                <w:szCs w:val="24"/>
                <w:lang w:eastAsia="ru-RU"/>
              </w:rPr>
              <w:t>Цвет кузова</w:t>
            </w:r>
          </w:p>
        </w:tc>
        <w:tc>
          <w:tcPr>
            <w:tcW w:w="4111" w:type="dxa"/>
            <w:tcBorders>
              <w:top w:val="single" w:sz="4" w:space="0" w:color="auto"/>
              <w:left w:val="single" w:sz="4" w:space="0" w:color="auto"/>
              <w:bottom w:val="single" w:sz="4" w:space="0" w:color="auto"/>
              <w:right w:val="single" w:sz="4" w:space="0" w:color="auto"/>
            </w:tcBorders>
          </w:tcPr>
          <w:p w:rsidR="00D51C4D" w:rsidRPr="00282801" w:rsidRDefault="00D51C4D" w:rsidP="00D51C4D">
            <w:pPr>
              <w:widowControl w:val="0"/>
              <w:spacing w:after="0" w:line="240" w:lineRule="auto"/>
              <w:rPr>
                <w:rFonts w:ascii="Times New Roman" w:hAnsi="Times New Roman"/>
                <w:bCs/>
                <w:sz w:val="24"/>
                <w:szCs w:val="24"/>
                <w:lang w:eastAsia="ru-RU"/>
              </w:rPr>
            </w:pPr>
            <w:proofErr w:type="gramStart"/>
            <w:r w:rsidRPr="00282801">
              <w:rPr>
                <w:rFonts w:ascii="Times New Roman" w:hAnsi="Times New Roman"/>
                <w:bCs/>
                <w:sz w:val="24"/>
                <w:szCs w:val="24"/>
                <w:lang w:eastAsia="ru-RU"/>
              </w:rPr>
              <w:t>Черный</w:t>
            </w:r>
            <w:proofErr w:type="gramEnd"/>
          </w:p>
        </w:tc>
        <w:tc>
          <w:tcPr>
            <w:tcW w:w="3969" w:type="dxa"/>
            <w:tcBorders>
              <w:top w:val="single" w:sz="4" w:space="0" w:color="auto"/>
              <w:left w:val="single" w:sz="4" w:space="0" w:color="auto"/>
              <w:bottom w:val="single" w:sz="4" w:space="0" w:color="auto"/>
              <w:right w:val="single" w:sz="4" w:space="0" w:color="auto"/>
            </w:tcBorders>
            <w:vAlign w:val="center"/>
          </w:tcPr>
          <w:p w:rsidR="00D51C4D" w:rsidRPr="00282801" w:rsidRDefault="00D51C4D" w:rsidP="00D51C4D">
            <w:pPr>
              <w:widowControl w:val="0"/>
              <w:spacing w:after="0" w:line="240" w:lineRule="auto"/>
              <w:rPr>
                <w:rFonts w:ascii="Times New Roman" w:hAnsi="Times New Roman"/>
                <w:bCs/>
                <w:sz w:val="24"/>
                <w:szCs w:val="24"/>
                <w:lang w:eastAsia="ru-RU"/>
              </w:rPr>
            </w:pPr>
            <w:proofErr w:type="gramStart"/>
            <w:r w:rsidRPr="00282801">
              <w:rPr>
                <w:rFonts w:ascii="Times New Roman" w:hAnsi="Times New Roman"/>
                <w:bCs/>
                <w:sz w:val="24"/>
                <w:szCs w:val="24"/>
                <w:lang w:eastAsia="ru-RU"/>
              </w:rPr>
              <w:t>Черный</w:t>
            </w:r>
            <w:proofErr w:type="gramEnd"/>
          </w:p>
        </w:tc>
      </w:tr>
      <w:tr w:rsidR="00D51C4D" w:rsidRPr="00FB7D24" w:rsidTr="00BC78FC">
        <w:trPr>
          <w:trHeight w:val="266"/>
        </w:trPr>
        <w:tc>
          <w:tcPr>
            <w:tcW w:w="1843" w:type="dxa"/>
            <w:tcBorders>
              <w:top w:val="single" w:sz="4" w:space="0" w:color="auto"/>
              <w:left w:val="single" w:sz="4" w:space="0" w:color="auto"/>
              <w:bottom w:val="single" w:sz="4" w:space="0" w:color="auto"/>
              <w:right w:val="single" w:sz="4" w:space="0" w:color="auto"/>
            </w:tcBorders>
          </w:tcPr>
          <w:p w:rsidR="00D51C4D" w:rsidRPr="00282801" w:rsidRDefault="00D51C4D" w:rsidP="00D51C4D">
            <w:pPr>
              <w:widowControl w:val="0"/>
              <w:autoSpaceDE w:val="0"/>
              <w:autoSpaceDN w:val="0"/>
              <w:adjustRightInd w:val="0"/>
              <w:spacing w:after="0" w:line="240" w:lineRule="auto"/>
              <w:rPr>
                <w:rFonts w:ascii="Times New Roman" w:hAnsi="Times New Roman"/>
                <w:bCs/>
                <w:sz w:val="24"/>
                <w:szCs w:val="24"/>
                <w:lang w:eastAsia="ru-RU"/>
              </w:rPr>
            </w:pPr>
            <w:r w:rsidRPr="00282801">
              <w:rPr>
                <w:rFonts w:ascii="Times New Roman" w:hAnsi="Times New Roman"/>
                <w:bCs/>
                <w:sz w:val="24"/>
                <w:szCs w:val="24"/>
                <w:lang w:eastAsia="ru-RU"/>
              </w:rPr>
              <w:t xml:space="preserve">Трансмиссия: </w:t>
            </w:r>
          </w:p>
        </w:tc>
        <w:tc>
          <w:tcPr>
            <w:tcW w:w="4111" w:type="dxa"/>
            <w:tcBorders>
              <w:top w:val="single" w:sz="4" w:space="0" w:color="auto"/>
              <w:left w:val="single" w:sz="4" w:space="0" w:color="auto"/>
              <w:bottom w:val="single" w:sz="4" w:space="0" w:color="auto"/>
              <w:right w:val="single" w:sz="4" w:space="0" w:color="auto"/>
            </w:tcBorders>
          </w:tcPr>
          <w:p w:rsidR="00D51C4D" w:rsidRPr="00282801" w:rsidRDefault="00D51C4D" w:rsidP="00D51C4D">
            <w:pPr>
              <w:widowControl w:val="0"/>
              <w:spacing w:after="0" w:line="240" w:lineRule="auto"/>
              <w:rPr>
                <w:rFonts w:ascii="Times New Roman" w:hAnsi="Times New Roman"/>
                <w:bCs/>
                <w:sz w:val="24"/>
                <w:szCs w:val="24"/>
                <w:lang w:eastAsia="ru-RU"/>
              </w:rPr>
            </w:pPr>
            <w:r w:rsidRPr="00282801">
              <w:rPr>
                <w:rFonts w:ascii="Times New Roman" w:hAnsi="Times New Roman"/>
                <w:bCs/>
                <w:sz w:val="24"/>
                <w:szCs w:val="24"/>
                <w:lang w:eastAsia="ru-RU"/>
              </w:rPr>
              <w:t xml:space="preserve">AT </w:t>
            </w:r>
          </w:p>
        </w:tc>
        <w:tc>
          <w:tcPr>
            <w:tcW w:w="3969" w:type="dxa"/>
            <w:tcBorders>
              <w:top w:val="single" w:sz="4" w:space="0" w:color="auto"/>
              <w:left w:val="single" w:sz="4" w:space="0" w:color="auto"/>
              <w:bottom w:val="single" w:sz="4" w:space="0" w:color="auto"/>
              <w:right w:val="single" w:sz="4" w:space="0" w:color="auto"/>
            </w:tcBorders>
            <w:vAlign w:val="center"/>
          </w:tcPr>
          <w:p w:rsidR="00D51C4D" w:rsidRPr="00282801" w:rsidRDefault="00D51C4D" w:rsidP="00D51C4D">
            <w:pPr>
              <w:widowControl w:val="0"/>
              <w:spacing w:after="0" w:line="240" w:lineRule="auto"/>
              <w:rPr>
                <w:rFonts w:ascii="Times New Roman" w:hAnsi="Times New Roman"/>
                <w:bCs/>
                <w:sz w:val="24"/>
                <w:szCs w:val="24"/>
                <w:lang w:eastAsia="ru-RU"/>
              </w:rPr>
            </w:pPr>
            <w:r w:rsidRPr="00282801">
              <w:rPr>
                <w:rFonts w:ascii="Times New Roman" w:hAnsi="Times New Roman"/>
                <w:bCs/>
                <w:sz w:val="24"/>
                <w:szCs w:val="24"/>
                <w:lang w:eastAsia="ru-RU"/>
              </w:rPr>
              <w:t>AT</w:t>
            </w:r>
          </w:p>
        </w:tc>
      </w:tr>
      <w:tr w:rsidR="00D51C4D" w:rsidRPr="00FB7D24" w:rsidTr="00BC78FC">
        <w:trPr>
          <w:trHeight w:val="266"/>
        </w:trPr>
        <w:tc>
          <w:tcPr>
            <w:tcW w:w="1843" w:type="dxa"/>
            <w:tcBorders>
              <w:top w:val="single" w:sz="4" w:space="0" w:color="auto"/>
              <w:left w:val="single" w:sz="4" w:space="0" w:color="auto"/>
              <w:bottom w:val="single" w:sz="4" w:space="0" w:color="auto"/>
              <w:right w:val="single" w:sz="4" w:space="0" w:color="auto"/>
            </w:tcBorders>
          </w:tcPr>
          <w:p w:rsidR="00D51C4D" w:rsidRPr="00282801" w:rsidRDefault="00D51C4D" w:rsidP="00D51C4D">
            <w:pPr>
              <w:widowControl w:val="0"/>
              <w:autoSpaceDE w:val="0"/>
              <w:autoSpaceDN w:val="0"/>
              <w:adjustRightInd w:val="0"/>
              <w:spacing w:after="0" w:line="240" w:lineRule="auto"/>
              <w:rPr>
                <w:rFonts w:ascii="Times New Roman" w:hAnsi="Times New Roman"/>
                <w:bCs/>
                <w:sz w:val="24"/>
                <w:szCs w:val="24"/>
                <w:lang w:val="en-US" w:eastAsia="ru-RU"/>
              </w:rPr>
            </w:pPr>
            <w:r w:rsidRPr="00282801">
              <w:rPr>
                <w:rFonts w:ascii="Times New Roman" w:hAnsi="Times New Roman"/>
                <w:bCs/>
                <w:sz w:val="24"/>
                <w:szCs w:val="24"/>
                <w:lang w:eastAsia="ru-RU"/>
              </w:rPr>
              <w:t>Двигатель</w:t>
            </w:r>
            <w:r>
              <w:rPr>
                <w:rFonts w:ascii="Times New Roman" w:hAnsi="Times New Roman"/>
                <w:bCs/>
                <w:sz w:val="24"/>
                <w:szCs w:val="24"/>
                <w:lang w:val="en-US" w:eastAsia="ru-RU"/>
              </w:rPr>
              <w:t>:</w:t>
            </w:r>
          </w:p>
        </w:tc>
        <w:tc>
          <w:tcPr>
            <w:tcW w:w="4111" w:type="dxa"/>
            <w:tcBorders>
              <w:top w:val="single" w:sz="4" w:space="0" w:color="auto"/>
              <w:left w:val="single" w:sz="4" w:space="0" w:color="auto"/>
              <w:bottom w:val="single" w:sz="4" w:space="0" w:color="auto"/>
              <w:right w:val="single" w:sz="4" w:space="0" w:color="auto"/>
            </w:tcBorders>
          </w:tcPr>
          <w:p w:rsidR="00D51C4D" w:rsidRPr="00282801" w:rsidRDefault="00D51C4D" w:rsidP="00D51C4D">
            <w:pPr>
              <w:spacing w:after="0" w:line="240" w:lineRule="auto"/>
              <w:rPr>
                <w:rFonts w:ascii="Times New Roman" w:hAnsi="Times New Roman"/>
                <w:bCs/>
                <w:sz w:val="24"/>
                <w:szCs w:val="24"/>
                <w:lang w:eastAsia="ru-RU"/>
              </w:rPr>
            </w:pPr>
            <w:r w:rsidRPr="00282801">
              <w:rPr>
                <w:rFonts w:ascii="Times New Roman" w:hAnsi="Times New Roman"/>
                <w:bCs/>
                <w:sz w:val="24"/>
                <w:szCs w:val="24"/>
                <w:lang w:eastAsia="ru-RU"/>
              </w:rPr>
              <w:t xml:space="preserve">2,5 D л. (170 </w:t>
            </w:r>
            <w:proofErr w:type="spellStart"/>
            <w:r w:rsidRPr="00282801">
              <w:rPr>
                <w:rFonts w:ascii="Times New Roman" w:hAnsi="Times New Roman"/>
                <w:bCs/>
                <w:sz w:val="24"/>
                <w:szCs w:val="24"/>
                <w:lang w:eastAsia="ru-RU"/>
              </w:rPr>
              <w:t>л.</w:t>
            </w:r>
            <w:proofErr w:type="gramStart"/>
            <w:r w:rsidRPr="00282801">
              <w:rPr>
                <w:rFonts w:ascii="Times New Roman" w:hAnsi="Times New Roman"/>
                <w:bCs/>
                <w:sz w:val="24"/>
                <w:szCs w:val="24"/>
                <w:lang w:eastAsia="ru-RU"/>
              </w:rPr>
              <w:t>с</w:t>
            </w:r>
            <w:proofErr w:type="spellEnd"/>
            <w:proofErr w:type="gramEnd"/>
            <w:r w:rsidRPr="00282801">
              <w:rPr>
                <w:rFonts w:ascii="Times New Roman" w:hAnsi="Times New Roman"/>
                <w:bCs/>
                <w:sz w:val="24"/>
                <w:szCs w:val="24"/>
                <w:lang w:eastAsia="ru-RU"/>
              </w:rPr>
              <w:t>.)</w:t>
            </w:r>
          </w:p>
        </w:tc>
        <w:tc>
          <w:tcPr>
            <w:tcW w:w="3969" w:type="dxa"/>
            <w:tcBorders>
              <w:top w:val="single" w:sz="4" w:space="0" w:color="auto"/>
              <w:left w:val="single" w:sz="4" w:space="0" w:color="auto"/>
              <w:bottom w:val="single" w:sz="4" w:space="0" w:color="auto"/>
              <w:right w:val="single" w:sz="4" w:space="0" w:color="auto"/>
            </w:tcBorders>
            <w:vAlign w:val="center"/>
          </w:tcPr>
          <w:p w:rsidR="00D51C4D" w:rsidRPr="00282801" w:rsidRDefault="00D51C4D" w:rsidP="00D51C4D">
            <w:pPr>
              <w:widowControl w:val="0"/>
              <w:spacing w:after="0" w:line="240" w:lineRule="auto"/>
              <w:rPr>
                <w:rFonts w:ascii="Times New Roman" w:hAnsi="Times New Roman"/>
                <w:bCs/>
                <w:sz w:val="24"/>
                <w:szCs w:val="24"/>
                <w:lang w:eastAsia="ru-RU"/>
              </w:rPr>
            </w:pPr>
            <w:r w:rsidRPr="00282801">
              <w:rPr>
                <w:rFonts w:ascii="Times New Roman" w:hAnsi="Times New Roman"/>
                <w:bCs/>
                <w:sz w:val="24"/>
                <w:szCs w:val="24"/>
                <w:lang w:eastAsia="ru-RU"/>
              </w:rPr>
              <w:t xml:space="preserve">Не менее 2,5 D л. (170 </w:t>
            </w:r>
            <w:proofErr w:type="spellStart"/>
            <w:r w:rsidRPr="00282801">
              <w:rPr>
                <w:rFonts w:ascii="Times New Roman" w:hAnsi="Times New Roman"/>
                <w:bCs/>
                <w:sz w:val="24"/>
                <w:szCs w:val="24"/>
                <w:lang w:eastAsia="ru-RU"/>
              </w:rPr>
              <w:t>л.</w:t>
            </w:r>
            <w:proofErr w:type="gramStart"/>
            <w:r w:rsidRPr="00282801">
              <w:rPr>
                <w:rFonts w:ascii="Times New Roman" w:hAnsi="Times New Roman"/>
                <w:bCs/>
                <w:sz w:val="24"/>
                <w:szCs w:val="24"/>
                <w:lang w:eastAsia="ru-RU"/>
              </w:rPr>
              <w:t>с</w:t>
            </w:r>
            <w:proofErr w:type="spellEnd"/>
            <w:proofErr w:type="gramEnd"/>
            <w:r w:rsidRPr="00282801">
              <w:rPr>
                <w:rFonts w:ascii="Times New Roman" w:hAnsi="Times New Roman"/>
                <w:bCs/>
                <w:sz w:val="24"/>
                <w:szCs w:val="24"/>
                <w:lang w:eastAsia="ru-RU"/>
              </w:rPr>
              <w:t>.)</w:t>
            </w:r>
          </w:p>
        </w:tc>
      </w:tr>
      <w:tr w:rsidR="00D51C4D" w:rsidRPr="00FB7D24" w:rsidTr="00C55F26">
        <w:trPr>
          <w:trHeight w:val="266"/>
        </w:trPr>
        <w:tc>
          <w:tcPr>
            <w:tcW w:w="1843" w:type="dxa"/>
            <w:tcBorders>
              <w:top w:val="single" w:sz="4" w:space="0" w:color="auto"/>
              <w:left w:val="single" w:sz="4" w:space="0" w:color="auto"/>
              <w:bottom w:val="single" w:sz="4" w:space="0" w:color="auto"/>
              <w:right w:val="single" w:sz="4" w:space="0" w:color="auto"/>
            </w:tcBorders>
          </w:tcPr>
          <w:p w:rsidR="00D51C4D" w:rsidRPr="00282801" w:rsidRDefault="00D51C4D" w:rsidP="00D51C4D">
            <w:pPr>
              <w:widowControl w:val="0"/>
              <w:autoSpaceDE w:val="0"/>
              <w:autoSpaceDN w:val="0"/>
              <w:adjustRightInd w:val="0"/>
              <w:spacing w:after="0" w:line="240" w:lineRule="auto"/>
              <w:rPr>
                <w:rFonts w:ascii="Times New Roman" w:hAnsi="Times New Roman"/>
                <w:bCs/>
                <w:sz w:val="24"/>
                <w:szCs w:val="24"/>
                <w:lang w:eastAsia="ru-RU"/>
              </w:rPr>
            </w:pPr>
            <w:r w:rsidRPr="00282801">
              <w:rPr>
                <w:rFonts w:ascii="Times New Roman" w:hAnsi="Times New Roman"/>
                <w:bCs/>
                <w:sz w:val="24"/>
                <w:szCs w:val="24"/>
                <w:lang w:eastAsia="ru-RU"/>
              </w:rPr>
              <w:t>Привод:</w:t>
            </w:r>
          </w:p>
        </w:tc>
        <w:tc>
          <w:tcPr>
            <w:tcW w:w="4111" w:type="dxa"/>
            <w:tcBorders>
              <w:top w:val="single" w:sz="4" w:space="0" w:color="auto"/>
              <w:left w:val="single" w:sz="4" w:space="0" w:color="auto"/>
              <w:bottom w:val="single" w:sz="4" w:space="0" w:color="auto"/>
              <w:right w:val="single" w:sz="4" w:space="0" w:color="auto"/>
            </w:tcBorders>
          </w:tcPr>
          <w:p w:rsidR="00D51C4D" w:rsidRPr="00282801" w:rsidRDefault="00D51C4D" w:rsidP="00D51C4D">
            <w:pPr>
              <w:spacing w:after="0" w:line="240" w:lineRule="auto"/>
              <w:rPr>
                <w:rFonts w:ascii="Times New Roman" w:hAnsi="Times New Roman"/>
                <w:bCs/>
                <w:sz w:val="24"/>
                <w:szCs w:val="24"/>
                <w:lang w:eastAsia="ru-RU"/>
              </w:rPr>
            </w:pPr>
            <w:r w:rsidRPr="00282801">
              <w:rPr>
                <w:rFonts w:ascii="Times New Roman" w:hAnsi="Times New Roman"/>
                <w:bCs/>
                <w:sz w:val="24"/>
                <w:szCs w:val="24"/>
                <w:lang w:eastAsia="ru-RU"/>
              </w:rPr>
              <w:t>2WD</w:t>
            </w:r>
          </w:p>
        </w:tc>
        <w:tc>
          <w:tcPr>
            <w:tcW w:w="3969" w:type="dxa"/>
            <w:tcBorders>
              <w:top w:val="single" w:sz="4" w:space="0" w:color="auto"/>
              <w:left w:val="single" w:sz="4" w:space="0" w:color="auto"/>
              <w:bottom w:val="single" w:sz="4" w:space="0" w:color="auto"/>
              <w:right w:val="single" w:sz="4" w:space="0" w:color="auto"/>
            </w:tcBorders>
            <w:vAlign w:val="center"/>
          </w:tcPr>
          <w:p w:rsidR="00D51C4D" w:rsidRPr="00282801" w:rsidRDefault="00D51C4D" w:rsidP="00D51C4D">
            <w:pPr>
              <w:widowControl w:val="0"/>
              <w:spacing w:after="0" w:line="240" w:lineRule="auto"/>
              <w:rPr>
                <w:rFonts w:ascii="Times New Roman" w:hAnsi="Times New Roman"/>
                <w:bCs/>
                <w:sz w:val="24"/>
                <w:szCs w:val="24"/>
                <w:lang w:eastAsia="ru-RU"/>
              </w:rPr>
            </w:pPr>
            <w:r w:rsidRPr="00282801">
              <w:rPr>
                <w:rFonts w:ascii="Times New Roman" w:hAnsi="Times New Roman"/>
                <w:bCs/>
                <w:sz w:val="24"/>
                <w:szCs w:val="24"/>
                <w:lang w:eastAsia="ru-RU"/>
              </w:rPr>
              <w:t>2WD</w:t>
            </w:r>
          </w:p>
        </w:tc>
      </w:tr>
      <w:tr w:rsidR="00D51C4D" w:rsidRPr="00FB7D24" w:rsidTr="00BC78FC">
        <w:trPr>
          <w:trHeight w:val="1756"/>
        </w:trPr>
        <w:tc>
          <w:tcPr>
            <w:tcW w:w="1843" w:type="dxa"/>
            <w:tcBorders>
              <w:top w:val="single" w:sz="4" w:space="0" w:color="auto"/>
              <w:left w:val="single" w:sz="4" w:space="0" w:color="auto"/>
              <w:bottom w:val="single" w:sz="4" w:space="0" w:color="auto"/>
              <w:right w:val="single" w:sz="4" w:space="0" w:color="auto"/>
            </w:tcBorders>
          </w:tcPr>
          <w:p w:rsidR="00D51C4D" w:rsidRPr="00282801" w:rsidRDefault="00D51C4D" w:rsidP="00D51C4D">
            <w:pPr>
              <w:widowControl w:val="0"/>
              <w:autoSpaceDE w:val="0"/>
              <w:autoSpaceDN w:val="0"/>
              <w:adjustRightInd w:val="0"/>
              <w:spacing w:after="0" w:line="240" w:lineRule="auto"/>
              <w:rPr>
                <w:rFonts w:ascii="Times New Roman" w:hAnsi="Times New Roman"/>
                <w:bCs/>
                <w:sz w:val="24"/>
                <w:szCs w:val="24"/>
                <w:lang w:val="en-US" w:eastAsia="ru-RU"/>
              </w:rPr>
            </w:pPr>
            <w:r w:rsidRPr="00282801">
              <w:rPr>
                <w:rFonts w:ascii="Times New Roman" w:hAnsi="Times New Roman"/>
                <w:bCs/>
                <w:sz w:val="24"/>
                <w:szCs w:val="24"/>
                <w:lang w:eastAsia="ru-RU"/>
              </w:rPr>
              <w:t>Комплектация</w:t>
            </w:r>
            <w:r>
              <w:rPr>
                <w:rFonts w:ascii="Times New Roman" w:hAnsi="Times New Roman"/>
                <w:bCs/>
                <w:sz w:val="24"/>
                <w:szCs w:val="24"/>
                <w:lang w:val="en-US" w:eastAsia="ru-RU"/>
              </w:rPr>
              <w:t>:</w:t>
            </w:r>
          </w:p>
        </w:tc>
        <w:tc>
          <w:tcPr>
            <w:tcW w:w="4111" w:type="dxa"/>
            <w:tcBorders>
              <w:top w:val="single" w:sz="4" w:space="0" w:color="auto"/>
              <w:left w:val="single" w:sz="4" w:space="0" w:color="auto"/>
              <w:bottom w:val="single" w:sz="4" w:space="0" w:color="auto"/>
              <w:right w:val="single" w:sz="4" w:space="0" w:color="auto"/>
            </w:tcBorders>
          </w:tcPr>
          <w:p w:rsidR="00D51C4D" w:rsidRPr="00282801" w:rsidRDefault="00D51C4D" w:rsidP="00C55F26">
            <w:pPr>
              <w:spacing w:after="0" w:line="10" w:lineRule="atLeast"/>
              <w:ind w:right="-108"/>
              <w:rPr>
                <w:rFonts w:ascii="Times New Roman" w:hAnsi="Times New Roman"/>
                <w:bCs/>
                <w:sz w:val="24"/>
                <w:szCs w:val="24"/>
                <w:lang w:eastAsia="ru-RU"/>
              </w:rPr>
            </w:pPr>
            <w:r w:rsidRPr="00282801">
              <w:rPr>
                <w:rFonts w:ascii="Times New Roman" w:hAnsi="Times New Roman"/>
                <w:bCs/>
                <w:sz w:val="24"/>
                <w:szCs w:val="24"/>
                <w:lang w:eastAsia="ru-RU"/>
              </w:rPr>
              <w:t>ABS (Антиблокировочная система)</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EBD (электронная система распределения тормозных усилий)</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ESP (электронная система стабилизации)</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Автоматическая блокировка заднего дифференциала</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Аккумуляторная батарея повышенной емкости</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 xml:space="preserve">Аудиосистема 2 DIN (радио/CD/MP3) с 6 динамиками, </w:t>
            </w:r>
            <w:proofErr w:type="spellStart"/>
            <w:r w:rsidRPr="00282801">
              <w:rPr>
                <w:rFonts w:ascii="Times New Roman" w:hAnsi="Times New Roman"/>
                <w:bCs/>
                <w:sz w:val="24"/>
                <w:szCs w:val="24"/>
                <w:lang w:eastAsia="ru-RU"/>
              </w:rPr>
              <w:t>Bluetooth</w:t>
            </w:r>
            <w:proofErr w:type="spellEnd"/>
            <w:r w:rsidRPr="00282801">
              <w:rPr>
                <w:rFonts w:ascii="Times New Roman" w:hAnsi="Times New Roman"/>
                <w:bCs/>
                <w:sz w:val="24"/>
                <w:szCs w:val="24"/>
                <w:lang w:eastAsia="ru-RU"/>
              </w:rPr>
              <w:t>, USB, AUX</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 xml:space="preserve">Боковой </w:t>
            </w:r>
            <w:proofErr w:type="gramStart"/>
            <w:r w:rsidRPr="00282801">
              <w:rPr>
                <w:rFonts w:ascii="Times New Roman" w:hAnsi="Times New Roman"/>
                <w:bCs/>
                <w:sz w:val="24"/>
                <w:szCs w:val="24"/>
                <w:lang w:eastAsia="ru-RU"/>
              </w:rPr>
              <w:t>защитный</w:t>
            </w:r>
            <w:proofErr w:type="gramEnd"/>
            <w:r w:rsidRPr="00282801">
              <w:rPr>
                <w:rFonts w:ascii="Times New Roman" w:hAnsi="Times New Roman"/>
                <w:bCs/>
                <w:sz w:val="24"/>
                <w:szCs w:val="24"/>
                <w:lang w:eastAsia="ru-RU"/>
              </w:rPr>
              <w:t xml:space="preserve"> </w:t>
            </w:r>
            <w:proofErr w:type="spellStart"/>
            <w:r w:rsidRPr="00282801">
              <w:rPr>
                <w:rFonts w:ascii="Times New Roman" w:hAnsi="Times New Roman"/>
                <w:bCs/>
                <w:sz w:val="24"/>
                <w:szCs w:val="24"/>
                <w:lang w:eastAsia="ru-RU"/>
              </w:rPr>
              <w:t>молдинг</w:t>
            </w:r>
            <w:proofErr w:type="spellEnd"/>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Гидроусилитель руля</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Датчики парковки сзади</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Двухцветная окраска кузова (</w:t>
            </w:r>
            <w:proofErr w:type="gramStart"/>
            <w:r w:rsidRPr="00282801">
              <w:rPr>
                <w:rFonts w:ascii="Times New Roman" w:hAnsi="Times New Roman"/>
                <w:bCs/>
                <w:sz w:val="24"/>
                <w:szCs w:val="24"/>
                <w:lang w:eastAsia="ru-RU"/>
              </w:rPr>
              <w:t>окрашенный</w:t>
            </w:r>
            <w:proofErr w:type="gramEnd"/>
            <w:r w:rsidRPr="00282801">
              <w:rPr>
                <w:rFonts w:ascii="Times New Roman" w:hAnsi="Times New Roman"/>
                <w:bCs/>
                <w:sz w:val="24"/>
                <w:szCs w:val="24"/>
                <w:lang w:eastAsia="ru-RU"/>
              </w:rPr>
              <w:t xml:space="preserve"> </w:t>
            </w:r>
            <w:proofErr w:type="spellStart"/>
            <w:r w:rsidRPr="00282801">
              <w:rPr>
                <w:rFonts w:ascii="Times New Roman" w:hAnsi="Times New Roman"/>
                <w:bCs/>
                <w:sz w:val="24"/>
                <w:szCs w:val="24"/>
                <w:lang w:eastAsia="ru-RU"/>
              </w:rPr>
              <w:t>молдинг</w:t>
            </w:r>
            <w:proofErr w:type="spellEnd"/>
            <w:r w:rsidRPr="00282801">
              <w:rPr>
                <w:rFonts w:ascii="Times New Roman" w:hAnsi="Times New Roman"/>
                <w:bCs/>
                <w:sz w:val="24"/>
                <w:szCs w:val="24"/>
                <w:lang w:eastAsia="ru-RU"/>
              </w:rPr>
              <w:t>)</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Дневные ходовые огни</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proofErr w:type="gramStart"/>
            <w:r w:rsidRPr="00282801">
              <w:rPr>
                <w:rFonts w:ascii="Times New Roman" w:hAnsi="Times New Roman"/>
                <w:bCs/>
                <w:sz w:val="24"/>
                <w:szCs w:val="24"/>
                <w:lang w:eastAsia="ru-RU"/>
              </w:rPr>
              <w:t>Дополнительный</w:t>
            </w:r>
            <w:proofErr w:type="gramEnd"/>
            <w:r w:rsidRPr="00282801">
              <w:rPr>
                <w:rFonts w:ascii="Times New Roman" w:hAnsi="Times New Roman"/>
                <w:bCs/>
                <w:sz w:val="24"/>
                <w:szCs w:val="24"/>
                <w:lang w:eastAsia="ru-RU"/>
              </w:rPr>
              <w:t xml:space="preserve"> </w:t>
            </w:r>
            <w:proofErr w:type="spellStart"/>
            <w:r w:rsidRPr="00282801">
              <w:rPr>
                <w:rFonts w:ascii="Times New Roman" w:hAnsi="Times New Roman"/>
                <w:bCs/>
                <w:sz w:val="24"/>
                <w:szCs w:val="24"/>
                <w:lang w:eastAsia="ru-RU"/>
              </w:rPr>
              <w:t>отопитель</w:t>
            </w:r>
            <w:proofErr w:type="spellEnd"/>
            <w:r w:rsidRPr="00282801">
              <w:rPr>
                <w:rFonts w:ascii="Times New Roman" w:hAnsi="Times New Roman"/>
                <w:bCs/>
                <w:sz w:val="24"/>
                <w:szCs w:val="24"/>
                <w:lang w:eastAsia="ru-RU"/>
              </w:rPr>
              <w:t xml:space="preserve"> салона</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Дополнительный стоп-сигнал</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Задние дисковые тормоза</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Зеркала с электроприводом и обогревом</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proofErr w:type="spellStart"/>
            <w:r w:rsidRPr="00282801">
              <w:rPr>
                <w:rFonts w:ascii="Times New Roman" w:hAnsi="Times New Roman"/>
                <w:bCs/>
                <w:sz w:val="24"/>
                <w:szCs w:val="24"/>
                <w:lang w:eastAsia="ru-RU"/>
              </w:rPr>
              <w:t>Иммобилайзер</w:t>
            </w:r>
            <w:proofErr w:type="spellEnd"/>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Климат-контроль с раздельным управлением (кабина/салон)</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Комбинация натуральной и искусственной кожи в отделке сидений (бежевый цвет)</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Круиз-контроль</w:t>
            </w:r>
          </w:p>
          <w:p w:rsidR="00432EF5" w:rsidRDefault="00432EF5"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proofErr w:type="spellStart"/>
            <w:r w:rsidRPr="00282801">
              <w:rPr>
                <w:rFonts w:ascii="Times New Roman" w:hAnsi="Times New Roman"/>
                <w:bCs/>
                <w:sz w:val="24"/>
                <w:szCs w:val="24"/>
                <w:lang w:eastAsia="ru-RU"/>
              </w:rPr>
              <w:t>Легкосплавные</w:t>
            </w:r>
            <w:proofErr w:type="spellEnd"/>
            <w:r w:rsidRPr="00282801">
              <w:rPr>
                <w:rFonts w:ascii="Times New Roman" w:hAnsi="Times New Roman"/>
                <w:bCs/>
                <w:sz w:val="24"/>
                <w:szCs w:val="24"/>
                <w:lang w:eastAsia="ru-RU"/>
              </w:rPr>
              <w:t xml:space="preserve"> диски 17" с шинами 215/65R17XL, полноразмерное запасное колесо на </w:t>
            </w:r>
            <w:proofErr w:type="spellStart"/>
            <w:r w:rsidRPr="00282801">
              <w:rPr>
                <w:rFonts w:ascii="Times New Roman" w:hAnsi="Times New Roman"/>
                <w:bCs/>
                <w:sz w:val="24"/>
                <w:szCs w:val="24"/>
                <w:lang w:eastAsia="ru-RU"/>
              </w:rPr>
              <w:t>легкосплавном</w:t>
            </w:r>
            <w:proofErr w:type="spellEnd"/>
            <w:r w:rsidRPr="00282801">
              <w:rPr>
                <w:rFonts w:ascii="Times New Roman" w:hAnsi="Times New Roman"/>
                <w:bCs/>
                <w:sz w:val="24"/>
                <w:szCs w:val="24"/>
                <w:lang w:eastAsia="ru-RU"/>
              </w:rPr>
              <w:t xml:space="preserve"> диске</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Маршрутный компьютер</w:t>
            </w:r>
          </w:p>
          <w:p w:rsidR="00C7222A" w:rsidRDefault="00C7222A"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Отделка руля и КПП кожей</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Отделка центральной консоли под металл</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Охлаждаемый перчаточный ящик</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Передние противотуманные фары</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 xml:space="preserve">Передние </w:t>
            </w:r>
            <w:proofErr w:type="spellStart"/>
            <w:r w:rsidRPr="00282801">
              <w:rPr>
                <w:rFonts w:ascii="Times New Roman" w:hAnsi="Times New Roman"/>
                <w:bCs/>
                <w:sz w:val="24"/>
                <w:szCs w:val="24"/>
                <w:lang w:eastAsia="ru-RU"/>
              </w:rPr>
              <w:t>электростеклоподъёмники</w:t>
            </w:r>
            <w:proofErr w:type="spellEnd"/>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Плафон освещения задней части салона</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Подогрев руля</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Подогрев сидения водителя</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Подогрев топливного фильтра</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Подушка безопасности водителя</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Подушка безопасности переднего пассажира</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proofErr w:type="spellStart"/>
            <w:r w:rsidRPr="00282801">
              <w:rPr>
                <w:rFonts w:ascii="Times New Roman" w:hAnsi="Times New Roman"/>
                <w:bCs/>
                <w:sz w:val="24"/>
                <w:szCs w:val="24"/>
                <w:lang w:eastAsia="ru-RU"/>
              </w:rPr>
              <w:t>Преднатяжители</w:t>
            </w:r>
            <w:proofErr w:type="spellEnd"/>
            <w:r w:rsidRPr="00282801">
              <w:rPr>
                <w:rFonts w:ascii="Times New Roman" w:hAnsi="Times New Roman"/>
                <w:bCs/>
                <w:sz w:val="24"/>
                <w:szCs w:val="24"/>
                <w:lang w:eastAsia="ru-RU"/>
              </w:rPr>
              <w:t xml:space="preserve"> передних ремней безопасности</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Пульт управления центральным замком в раскладном ключе + сигнализация</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Раздельные кресла переднего ряда</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Регулировка руля по высоте</w:t>
            </w:r>
          </w:p>
        </w:tc>
        <w:tc>
          <w:tcPr>
            <w:tcW w:w="3969" w:type="dxa"/>
            <w:tcBorders>
              <w:top w:val="single" w:sz="4" w:space="0" w:color="auto"/>
              <w:left w:val="single" w:sz="4" w:space="0" w:color="auto"/>
              <w:bottom w:val="single" w:sz="4" w:space="0" w:color="auto"/>
              <w:right w:val="single" w:sz="4" w:space="0" w:color="auto"/>
            </w:tcBorders>
          </w:tcPr>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ABS (Антиблокировочная система)</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EBD (электронная система распределения тормозных усилий)</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ESP (электронная система стабилизации)</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Автоматическая блокировка заднего дифференциала</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Аккумуляторная батарея повышенной емкости</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 xml:space="preserve">Аудиосистема 2 DIN (радио/CD/MP3) с 6 динамиками, </w:t>
            </w:r>
            <w:proofErr w:type="spellStart"/>
            <w:r w:rsidRPr="00282801">
              <w:rPr>
                <w:rFonts w:ascii="Times New Roman" w:hAnsi="Times New Roman"/>
                <w:bCs/>
                <w:sz w:val="24"/>
                <w:szCs w:val="24"/>
                <w:lang w:eastAsia="ru-RU"/>
              </w:rPr>
              <w:t>Bluetooth</w:t>
            </w:r>
            <w:proofErr w:type="spellEnd"/>
            <w:r w:rsidRPr="00282801">
              <w:rPr>
                <w:rFonts w:ascii="Times New Roman" w:hAnsi="Times New Roman"/>
                <w:bCs/>
                <w:sz w:val="24"/>
                <w:szCs w:val="24"/>
                <w:lang w:eastAsia="ru-RU"/>
              </w:rPr>
              <w:t>, USB, AUX</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 xml:space="preserve">Боковой </w:t>
            </w:r>
            <w:proofErr w:type="gramStart"/>
            <w:r w:rsidRPr="00282801">
              <w:rPr>
                <w:rFonts w:ascii="Times New Roman" w:hAnsi="Times New Roman"/>
                <w:bCs/>
                <w:sz w:val="24"/>
                <w:szCs w:val="24"/>
                <w:lang w:eastAsia="ru-RU"/>
              </w:rPr>
              <w:t>защитный</w:t>
            </w:r>
            <w:proofErr w:type="gramEnd"/>
            <w:r w:rsidRPr="00282801">
              <w:rPr>
                <w:rFonts w:ascii="Times New Roman" w:hAnsi="Times New Roman"/>
                <w:bCs/>
                <w:sz w:val="24"/>
                <w:szCs w:val="24"/>
                <w:lang w:eastAsia="ru-RU"/>
              </w:rPr>
              <w:t xml:space="preserve"> </w:t>
            </w:r>
            <w:proofErr w:type="spellStart"/>
            <w:r w:rsidRPr="00282801">
              <w:rPr>
                <w:rFonts w:ascii="Times New Roman" w:hAnsi="Times New Roman"/>
                <w:bCs/>
                <w:sz w:val="24"/>
                <w:szCs w:val="24"/>
                <w:lang w:eastAsia="ru-RU"/>
              </w:rPr>
              <w:t>молдинг</w:t>
            </w:r>
            <w:proofErr w:type="spellEnd"/>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Гидроусилитель руля</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Датчики парковки сзади</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Двухцветная окраска кузова (</w:t>
            </w:r>
            <w:proofErr w:type="gramStart"/>
            <w:r w:rsidRPr="00282801">
              <w:rPr>
                <w:rFonts w:ascii="Times New Roman" w:hAnsi="Times New Roman"/>
                <w:bCs/>
                <w:sz w:val="24"/>
                <w:szCs w:val="24"/>
                <w:lang w:eastAsia="ru-RU"/>
              </w:rPr>
              <w:t>окрашенный</w:t>
            </w:r>
            <w:proofErr w:type="gramEnd"/>
            <w:r w:rsidRPr="00282801">
              <w:rPr>
                <w:rFonts w:ascii="Times New Roman" w:hAnsi="Times New Roman"/>
                <w:bCs/>
                <w:sz w:val="24"/>
                <w:szCs w:val="24"/>
                <w:lang w:eastAsia="ru-RU"/>
              </w:rPr>
              <w:t xml:space="preserve"> </w:t>
            </w:r>
            <w:proofErr w:type="spellStart"/>
            <w:r w:rsidRPr="00282801">
              <w:rPr>
                <w:rFonts w:ascii="Times New Roman" w:hAnsi="Times New Roman"/>
                <w:bCs/>
                <w:sz w:val="24"/>
                <w:szCs w:val="24"/>
                <w:lang w:eastAsia="ru-RU"/>
              </w:rPr>
              <w:t>молдинг</w:t>
            </w:r>
            <w:proofErr w:type="spellEnd"/>
            <w:r w:rsidRPr="00282801">
              <w:rPr>
                <w:rFonts w:ascii="Times New Roman" w:hAnsi="Times New Roman"/>
                <w:bCs/>
                <w:sz w:val="24"/>
                <w:szCs w:val="24"/>
                <w:lang w:eastAsia="ru-RU"/>
              </w:rPr>
              <w:t>)</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Дневные ходовые огни</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proofErr w:type="gramStart"/>
            <w:r w:rsidRPr="00282801">
              <w:rPr>
                <w:rFonts w:ascii="Times New Roman" w:hAnsi="Times New Roman"/>
                <w:bCs/>
                <w:sz w:val="24"/>
                <w:szCs w:val="24"/>
                <w:lang w:eastAsia="ru-RU"/>
              </w:rPr>
              <w:t>Дополнительный</w:t>
            </w:r>
            <w:proofErr w:type="gramEnd"/>
            <w:r w:rsidRPr="00282801">
              <w:rPr>
                <w:rFonts w:ascii="Times New Roman" w:hAnsi="Times New Roman"/>
                <w:bCs/>
                <w:sz w:val="24"/>
                <w:szCs w:val="24"/>
                <w:lang w:eastAsia="ru-RU"/>
              </w:rPr>
              <w:t xml:space="preserve"> </w:t>
            </w:r>
            <w:proofErr w:type="spellStart"/>
            <w:r w:rsidRPr="00282801">
              <w:rPr>
                <w:rFonts w:ascii="Times New Roman" w:hAnsi="Times New Roman"/>
                <w:bCs/>
                <w:sz w:val="24"/>
                <w:szCs w:val="24"/>
                <w:lang w:eastAsia="ru-RU"/>
              </w:rPr>
              <w:t>отопитель</w:t>
            </w:r>
            <w:proofErr w:type="spellEnd"/>
            <w:r w:rsidRPr="00282801">
              <w:rPr>
                <w:rFonts w:ascii="Times New Roman" w:hAnsi="Times New Roman"/>
                <w:bCs/>
                <w:sz w:val="24"/>
                <w:szCs w:val="24"/>
                <w:lang w:eastAsia="ru-RU"/>
              </w:rPr>
              <w:t xml:space="preserve"> салона</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Дополнительный стоп-сигнал</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Задние дисковые тормоза</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Зеркала с электроприводом и обогревом</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proofErr w:type="spellStart"/>
            <w:r w:rsidRPr="00282801">
              <w:rPr>
                <w:rFonts w:ascii="Times New Roman" w:hAnsi="Times New Roman"/>
                <w:bCs/>
                <w:sz w:val="24"/>
                <w:szCs w:val="24"/>
                <w:lang w:eastAsia="ru-RU"/>
              </w:rPr>
              <w:t>Иммобилайзер</w:t>
            </w:r>
            <w:proofErr w:type="spellEnd"/>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Климат-контроль с раздельным управлением (кабина/салон)</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Комбинация натуральной и искусственной кожи в отделке сидений (бежевый цвет)</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Круиз-контроль</w:t>
            </w:r>
          </w:p>
          <w:p w:rsidR="00432EF5" w:rsidRDefault="00432EF5"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proofErr w:type="spellStart"/>
            <w:r w:rsidRPr="00282801">
              <w:rPr>
                <w:rFonts w:ascii="Times New Roman" w:hAnsi="Times New Roman"/>
                <w:bCs/>
                <w:sz w:val="24"/>
                <w:szCs w:val="24"/>
                <w:lang w:eastAsia="ru-RU"/>
              </w:rPr>
              <w:t>Легкосплавные</w:t>
            </w:r>
            <w:proofErr w:type="spellEnd"/>
            <w:r w:rsidRPr="00282801">
              <w:rPr>
                <w:rFonts w:ascii="Times New Roman" w:hAnsi="Times New Roman"/>
                <w:bCs/>
                <w:sz w:val="24"/>
                <w:szCs w:val="24"/>
                <w:lang w:eastAsia="ru-RU"/>
              </w:rPr>
              <w:t xml:space="preserve"> диски 17" с шинами 215/65R17XL, полноразмерное запасное колесо на </w:t>
            </w:r>
            <w:proofErr w:type="spellStart"/>
            <w:r w:rsidRPr="00282801">
              <w:rPr>
                <w:rFonts w:ascii="Times New Roman" w:hAnsi="Times New Roman"/>
                <w:bCs/>
                <w:sz w:val="24"/>
                <w:szCs w:val="24"/>
                <w:lang w:eastAsia="ru-RU"/>
              </w:rPr>
              <w:t>легкосплавном</w:t>
            </w:r>
            <w:proofErr w:type="spellEnd"/>
            <w:r w:rsidRPr="00282801">
              <w:rPr>
                <w:rFonts w:ascii="Times New Roman" w:hAnsi="Times New Roman"/>
                <w:bCs/>
                <w:sz w:val="24"/>
                <w:szCs w:val="24"/>
                <w:lang w:eastAsia="ru-RU"/>
              </w:rPr>
              <w:t xml:space="preserve"> диске</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Маршрутный компьютер</w:t>
            </w:r>
          </w:p>
          <w:p w:rsidR="00C7222A" w:rsidRDefault="00C7222A"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Отделка руля и КПП кожей</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Отделка центральной консоли под металл</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Охлаждаемый перчаточный ящик</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Передние противотуманные фары</w:t>
            </w:r>
          </w:p>
          <w:p w:rsidR="00D51C4D" w:rsidRDefault="00D51C4D" w:rsidP="00C55F26">
            <w:pPr>
              <w:spacing w:after="0" w:line="10" w:lineRule="atLeast"/>
              <w:rPr>
                <w:rFonts w:ascii="Times New Roman" w:hAnsi="Times New Roman"/>
                <w:bCs/>
                <w:sz w:val="24"/>
                <w:szCs w:val="24"/>
                <w:lang w:eastAsia="ru-RU"/>
              </w:rPr>
            </w:pPr>
          </w:p>
          <w:p w:rsidR="00D51C4D" w:rsidRDefault="00D51C4D" w:rsidP="00C55F26">
            <w:pPr>
              <w:spacing w:after="0" w:line="10" w:lineRule="atLeast"/>
              <w:ind w:right="-108"/>
              <w:rPr>
                <w:rFonts w:ascii="Times New Roman" w:hAnsi="Times New Roman"/>
                <w:bCs/>
                <w:sz w:val="24"/>
                <w:szCs w:val="24"/>
                <w:lang w:eastAsia="ru-RU"/>
              </w:rPr>
            </w:pPr>
            <w:r w:rsidRPr="00282801">
              <w:rPr>
                <w:rFonts w:ascii="Times New Roman" w:hAnsi="Times New Roman"/>
                <w:bCs/>
                <w:sz w:val="24"/>
                <w:szCs w:val="24"/>
                <w:lang w:eastAsia="ru-RU"/>
              </w:rPr>
              <w:t xml:space="preserve">Передние </w:t>
            </w:r>
            <w:proofErr w:type="spellStart"/>
            <w:r w:rsidRPr="00282801">
              <w:rPr>
                <w:rFonts w:ascii="Times New Roman" w:hAnsi="Times New Roman"/>
                <w:bCs/>
                <w:sz w:val="24"/>
                <w:szCs w:val="24"/>
                <w:lang w:eastAsia="ru-RU"/>
              </w:rPr>
              <w:t>электростеклоподъёмники</w:t>
            </w:r>
            <w:proofErr w:type="spellEnd"/>
          </w:p>
          <w:p w:rsidR="00D51C4D" w:rsidRPr="00282801" w:rsidRDefault="00D51C4D" w:rsidP="00C55F26">
            <w:pPr>
              <w:spacing w:after="0" w:line="10" w:lineRule="atLeast"/>
              <w:ind w:right="-108"/>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Плафон освещения задней части салона</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Подогрев руля</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Подогрев сидения водителя</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Подогрев топливного фильтра</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Подушка безопасности водителя</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Подушка безопасности переднего пассажира</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proofErr w:type="spellStart"/>
            <w:r w:rsidRPr="00282801">
              <w:rPr>
                <w:rFonts w:ascii="Times New Roman" w:hAnsi="Times New Roman"/>
                <w:bCs/>
                <w:sz w:val="24"/>
                <w:szCs w:val="24"/>
                <w:lang w:eastAsia="ru-RU"/>
              </w:rPr>
              <w:t>Преднатяжители</w:t>
            </w:r>
            <w:proofErr w:type="spellEnd"/>
            <w:r w:rsidRPr="00282801">
              <w:rPr>
                <w:rFonts w:ascii="Times New Roman" w:hAnsi="Times New Roman"/>
                <w:bCs/>
                <w:sz w:val="24"/>
                <w:szCs w:val="24"/>
                <w:lang w:eastAsia="ru-RU"/>
              </w:rPr>
              <w:t xml:space="preserve"> передних ремней безопасности</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Пульт управления центральным замком в раскладном ключе + сигнализация</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Раздельные кресла переднего ряда</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Регулировка руля по высоте</w:t>
            </w:r>
          </w:p>
        </w:tc>
      </w:tr>
      <w:tr w:rsidR="00D51C4D" w:rsidRPr="00DE6315" w:rsidTr="00BC78FC">
        <w:trPr>
          <w:trHeight w:val="266"/>
        </w:trPr>
        <w:tc>
          <w:tcPr>
            <w:tcW w:w="1843" w:type="dxa"/>
            <w:tcBorders>
              <w:top w:val="single" w:sz="4" w:space="0" w:color="auto"/>
              <w:left w:val="single" w:sz="4" w:space="0" w:color="auto"/>
              <w:bottom w:val="single" w:sz="4" w:space="0" w:color="auto"/>
              <w:right w:val="single" w:sz="4" w:space="0" w:color="auto"/>
            </w:tcBorders>
          </w:tcPr>
          <w:p w:rsidR="00D51C4D" w:rsidRPr="00282801" w:rsidRDefault="00D51C4D" w:rsidP="00BC78FC">
            <w:pPr>
              <w:widowControl w:val="0"/>
              <w:autoSpaceDE w:val="0"/>
              <w:autoSpaceDN w:val="0"/>
              <w:adjustRightInd w:val="0"/>
              <w:spacing w:after="0" w:line="240" w:lineRule="auto"/>
              <w:ind w:right="-108"/>
              <w:rPr>
                <w:rFonts w:ascii="Times New Roman" w:hAnsi="Times New Roman"/>
                <w:bCs/>
                <w:sz w:val="24"/>
                <w:szCs w:val="24"/>
                <w:lang w:eastAsia="ru-RU"/>
              </w:rPr>
            </w:pPr>
            <w:r w:rsidRPr="00282801">
              <w:rPr>
                <w:rFonts w:ascii="Times New Roman" w:hAnsi="Times New Roman"/>
                <w:bCs/>
                <w:sz w:val="24"/>
                <w:szCs w:val="24"/>
                <w:lang w:eastAsia="ru-RU"/>
              </w:rPr>
              <w:t>Дополнительное оборудование:</w:t>
            </w:r>
          </w:p>
        </w:tc>
        <w:tc>
          <w:tcPr>
            <w:tcW w:w="4111" w:type="dxa"/>
            <w:tcBorders>
              <w:top w:val="single" w:sz="4" w:space="0" w:color="auto"/>
              <w:left w:val="single" w:sz="4" w:space="0" w:color="auto"/>
              <w:bottom w:val="single" w:sz="4" w:space="0" w:color="auto"/>
              <w:right w:val="single" w:sz="4" w:space="0" w:color="auto"/>
            </w:tcBorders>
            <w:vAlign w:val="center"/>
          </w:tcPr>
          <w:p w:rsidR="00D51C4D" w:rsidRPr="00282801" w:rsidRDefault="00D51C4D" w:rsidP="00D51C4D">
            <w:pPr>
              <w:widowControl w:val="0"/>
              <w:spacing w:after="0" w:line="240" w:lineRule="auto"/>
              <w:rPr>
                <w:rFonts w:ascii="Times New Roman" w:hAnsi="Times New Roman"/>
                <w:bCs/>
                <w:sz w:val="24"/>
                <w:szCs w:val="24"/>
                <w:lang w:eastAsia="ru-RU"/>
              </w:rPr>
            </w:pPr>
            <w:r w:rsidRPr="00282801">
              <w:rPr>
                <w:rFonts w:ascii="Times New Roman" w:hAnsi="Times New Roman"/>
                <w:bCs/>
                <w:sz w:val="24"/>
                <w:szCs w:val="24"/>
                <w:lang w:eastAsia="ru-RU"/>
              </w:rPr>
              <w:t xml:space="preserve">• Зимняя резина </w:t>
            </w:r>
          </w:p>
          <w:p w:rsidR="00D51C4D" w:rsidRPr="00282801" w:rsidRDefault="00D51C4D" w:rsidP="00D51C4D">
            <w:pPr>
              <w:widowControl w:val="0"/>
              <w:spacing w:after="0" w:line="240" w:lineRule="auto"/>
              <w:rPr>
                <w:rFonts w:ascii="Times New Roman" w:hAnsi="Times New Roman"/>
                <w:bCs/>
                <w:sz w:val="24"/>
                <w:szCs w:val="24"/>
                <w:lang w:eastAsia="ru-RU"/>
              </w:rPr>
            </w:pPr>
            <w:r w:rsidRPr="00282801">
              <w:rPr>
                <w:rFonts w:ascii="Times New Roman" w:hAnsi="Times New Roman"/>
                <w:bCs/>
                <w:sz w:val="24"/>
                <w:szCs w:val="24"/>
                <w:lang w:eastAsia="ru-RU"/>
              </w:rPr>
              <w:t>• Защита ка</w:t>
            </w:r>
            <w:r w:rsidR="00F14358" w:rsidRPr="00282801">
              <w:rPr>
                <w:rFonts w:ascii="Times New Roman" w:hAnsi="Times New Roman"/>
                <w:bCs/>
                <w:sz w:val="24"/>
                <w:szCs w:val="24"/>
                <w:lang w:eastAsia="ru-RU"/>
              </w:rPr>
              <w:t>р</w:t>
            </w:r>
            <w:r w:rsidRPr="00282801">
              <w:rPr>
                <w:rFonts w:ascii="Times New Roman" w:hAnsi="Times New Roman"/>
                <w:bCs/>
                <w:sz w:val="24"/>
                <w:szCs w:val="24"/>
                <w:lang w:eastAsia="ru-RU"/>
              </w:rPr>
              <w:t>тера</w:t>
            </w:r>
          </w:p>
          <w:p w:rsidR="00D51C4D" w:rsidRPr="00282801" w:rsidRDefault="00D51C4D" w:rsidP="00D51C4D">
            <w:pPr>
              <w:widowControl w:val="0"/>
              <w:spacing w:after="0" w:line="240" w:lineRule="auto"/>
              <w:rPr>
                <w:rFonts w:ascii="Times New Roman" w:hAnsi="Times New Roman"/>
                <w:bCs/>
                <w:sz w:val="24"/>
                <w:szCs w:val="24"/>
                <w:lang w:eastAsia="ru-RU"/>
              </w:rPr>
            </w:pPr>
            <w:r w:rsidRPr="00282801">
              <w:rPr>
                <w:rFonts w:ascii="Times New Roman" w:hAnsi="Times New Roman"/>
                <w:bCs/>
                <w:sz w:val="24"/>
                <w:szCs w:val="24"/>
                <w:lang w:eastAsia="ru-RU"/>
              </w:rPr>
              <w:t xml:space="preserve">• Видеорегистратор </w:t>
            </w:r>
          </w:p>
          <w:p w:rsidR="00D51C4D" w:rsidRPr="00282801" w:rsidRDefault="00D51C4D" w:rsidP="00D51C4D">
            <w:pPr>
              <w:widowControl w:val="0"/>
              <w:spacing w:after="0" w:line="240" w:lineRule="auto"/>
              <w:rPr>
                <w:rFonts w:ascii="Times New Roman" w:hAnsi="Times New Roman"/>
                <w:bCs/>
                <w:sz w:val="24"/>
                <w:szCs w:val="24"/>
                <w:lang w:eastAsia="ru-RU"/>
              </w:rPr>
            </w:pPr>
            <w:r w:rsidRPr="00282801">
              <w:rPr>
                <w:rFonts w:ascii="Times New Roman" w:hAnsi="Times New Roman"/>
                <w:bCs/>
                <w:sz w:val="24"/>
                <w:szCs w:val="24"/>
                <w:lang w:eastAsia="ru-RU"/>
              </w:rPr>
              <w:t xml:space="preserve">• Карта памяти 32 </w:t>
            </w:r>
            <w:proofErr w:type="spellStart"/>
            <w:r w:rsidRPr="00282801">
              <w:rPr>
                <w:rFonts w:ascii="Times New Roman" w:hAnsi="Times New Roman"/>
                <w:bCs/>
                <w:sz w:val="24"/>
                <w:szCs w:val="24"/>
                <w:lang w:eastAsia="ru-RU"/>
              </w:rPr>
              <w:t>Gb</w:t>
            </w:r>
            <w:proofErr w:type="spellEnd"/>
          </w:p>
          <w:p w:rsidR="00D51C4D" w:rsidRPr="00282801" w:rsidRDefault="00D51C4D" w:rsidP="00D51C4D">
            <w:pPr>
              <w:widowControl w:val="0"/>
              <w:spacing w:after="0" w:line="240" w:lineRule="auto"/>
              <w:rPr>
                <w:rFonts w:ascii="Times New Roman" w:hAnsi="Times New Roman"/>
                <w:bCs/>
                <w:sz w:val="24"/>
                <w:szCs w:val="24"/>
                <w:lang w:eastAsia="ru-RU"/>
              </w:rPr>
            </w:pPr>
            <w:r w:rsidRPr="00282801">
              <w:rPr>
                <w:rFonts w:ascii="Times New Roman" w:hAnsi="Times New Roman"/>
                <w:bCs/>
                <w:sz w:val="24"/>
                <w:szCs w:val="24"/>
                <w:lang w:eastAsia="ru-RU"/>
              </w:rPr>
              <w:t>• Коврики в салон (резина)</w:t>
            </w:r>
          </w:p>
          <w:p w:rsidR="00D51C4D" w:rsidRPr="00282801" w:rsidRDefault="00D51C4D" w:rsidP="00D51C4D">
            <w:pPr>
              <w:widowControl w:val="0"/>
              <w:spacing w:after="0" w:line="240" w:lineRule="auto"/>
              <w:rPr>
                <w:rFonts w:ascii="Times New Roman" w:hAnsi="Times New Roman"/>
                <w:bCs/>
                <w:sz w:val="24"/>
                <w:szCs w:val="24"/>
                <w:lang w:eastAsia="ru-RU"/>
              </w:rPr>
            </w:pPr>
            <w:r w:rsidRPr="00282801">
              <w:rPr>
                <w:rFonts w:ascii="Times New Roman" w:hAnsi="Times New Roman"/>
                <w:bCs/>
                <w:sz w:val="24"/>
                <w:szCs w:val="24"/>
                <w:lang w:eastAsia="ru-RU"/>
              </w:rPr>
              <w:t>• Коврик в багажник (резина)</w:t>
            </w:r>
          </w:p>
        </w:tc>
        <w:tc>
          <w:tcPr>
            <w:tcW w:w="3969" w:type="dxa"/>
            <w:tcBorders>
              <w:top w:val="single" w:sz="4" w:space="0" w:color="auto"/>
              <w:left w:val="single" w:sz="4" w:space="0" w:color="auto"/>
              <w:bottom w:val="single" w:sz="4" w:space="0" w:color="auto"/>
              <w:right w:val="single" w:sz="4" w:space="0" w:color="auto"/>
            </w:tcBorders>
            <w:vAlign w:val="center"/>
          </w:tcPr>
          <w:p w:rsidR="00D51C4D" w:rsidRPr="00282801" w:rsidRDefault="00D51C4D" w:rsidP="00D51C4D">
            <w:pPr>
              <w:widowControl w:val="0"/>
              <w:autoSpaceDE w:val="0"/>
              <w:autoSpaceDN w:val="0"/>
              <w:adjustRightInd w:val="0"/>
              <w:spacing w:after="0" w:line="240" w:lineRule="auto"/>
              <w:ind w:left="720" w:hanging="687"/>
              <w:contextualSpacing/>
              <w:jc w:val="both"/>
              <w:rPr>
                <w:rFonts w:ascii="Times New Roman" w:hAnsi="Times New Roman"/>
                <w:bCs/>
                <w:sz w:val="24"/>
                <w:szCs w:val="24"/>
                <w:lang w:eastAsia="ru-RU"/>
              </w:rPr>
            </w:pPr>
            <w:r w:rsidRPr="00282801">
              <w:rPr>
                <w:rFonts w:ascii="Times New Roman" w:hAnsi="Times New Roman"/>
                <w:bCs/>
                <w:sz w:val="24"/>
                <w:szCs w:val="24"/>
                <w:lang w:eastAsia="ru-RU"/>
              </w:rPr>
              <w:t>• Зимняя резина</w:t>
            </w:r>
            <w:r>
              <w:rPr>
                <w:rFonts w:ascii="Times New Roman" w:hAnsi="Times New Roman"/>
                <w:bCs/>
                <w:sz w:val="24"/>
                <w:szCs w:val="24"/>
                <w:lang w:eastAsia="ru-RU"/>
              </w:rPr>
              <w:t xml:space="preserve"> </w:t>
            </w:r>
            <w:r w:rsidRPr="00282801">
              <w:rPr>
                <w:rFonts w:ascii="Times New Roman" w:hAnsi="Times New Roman"/>
                <w:bCs/>
                <w:sz w:val="24"/>
                <w:szCs w:val="24"/>
                <w:lang w:eastAsia="ru-RU"/>
              </w:rPr>
              <w:t xml:space="preserve"> </w:t>
            </w:r>
          </w:p>
          <w:p w:rsidR="00D51C4D" w:rsidRPr="00282801" w:rsidRDefault="00D51C4D" w:rsidP="00D51C4D">
            <w:pPr>
              <w:widowControl w:val="0"/>
              <w:autoSpaceDE w:val="0"/>
              <w:autoSpaceDN w:val="0"/>
              <w:adjustRightInd w:val="0"/>
              <w:spacing w:after="0" w:line="240" w:lineRule="auto"/>
              <w:ind w:left="720" w:hanging="687"/>
              <w:contextualSpacing/>
              <w:jc w:val="both"/>
              <w:rPr>
                <w:rFonts w:ascii="Times New Roman" w:hAnsi="Times New Roman"/>
                <w:bCs/>
                <w:sz w:val="24"/>
                <w:szCs w:val="24"/>
                <w:lang w:eastAsia="ru-RU"/>
              </w:rPr>
            </w:pPr>
            <w:r w:rsidRPr="00282801">
              <w:rPr>
                <w:rFonts w:ascii="Times New Roman" w:hAnsi="Times New Roman"/>
                <w:bCs/>
                <w:sz w:val="24"/>
                <w:szCs w:val="24"/>
                <w:lang w:eastAsia="ru-RU"/>
              </w:rPr>
              <w:t>• Защита ка</w:t>
            </w:r>
            <w:r w:rsidR="00F14358" w:rsidRPr="00282801">
              <w:rPr>
                <w:rFonts w:ascii="Times New Roman" w:hAnsi="Times New Roman"/>
                <w:bCs/>
                <w:sz w:val="24"/>
                <w:szCs w:val="24"/>
                <w:lang w:eastAsia="ru-RU"/>
              </w:rPr>
              <w:t>р</w:t>
            </w:r>
            <w:r w:rsidRPr="00282801">
              <w:rPr>
                <w:rFonts w:ascii="Times New Roman" w:hAnsi="Times New Roman"/>
                <w:bCs/>
                <w:sz w:val="24"/>
                <w:szCs w:val="24"/>
                <w:lang w:eastAsia="ru-RU"/>
              </w:rPr>
              <w:t>тера</w:t>
            </w:r>
          </w:p>
          <w:p w:rsidR="00D51C4D" w:rsidRDefault="00D51C4D" w:rsidP="00D51C4D">
            <w:pPr>
              <w:widowControl w:val="0"/>
              <w:autoSpaceDE w:val="0"/>
              <w:autoSpaceDN w:val="0"/>
              <w:adjustRightInd w:val="0"/>
              <w:spacing w:after="0" w:line="240" w:lineRule="auto"/>
              <w:ind w:left="720" w:hanging="687"/>
              <w:contextualSpacing/>
              <w:jc w:val="both"/>
              <w:rPr>
                <w:rFonts w:ascii="Times New Roman" w:hAnsi="Times New Roman"/>
                <w:bCs/>
                <w:sz w:val="24"/>
                <w:szCs w:val="24"/>
                <w:lang w:eastAsia="ru-RU"/>
              </w:rPr>
            </w:pPr>
            <w:r w:rsidRPr="00282801">
              <w:rPr>
                <w:rFonts w:ascii="Times New Roman" w:hAnsi="Times New Roman"/>
                <w:bCs/>
                <w:sz w:val="24"/>
                <w:szCs w:val="24"/>
                <w:lang w:eastAsia="ru-RU"/>
              </w:rPr>
              <w:t xml:space="preserve">• Видеорегистратор </w:t>
            </w:r>
          </w:p>
          <w:p w:rsidR="00D51C4D" w:rsidRPr="00282801" w:rsidRDefault="00D51C4D" w:rsidP="00D51C4D">
            <w:pPr>
              <w:widowControl w:val="0"/>
              <w:autoSpaceDE w:val="0"/>
              <w:autoSpaceDN w:val="0"/>
              <w:adjustRightInd w:val="0"/>
              <w:spacing w:after="0" w:line="240" w:lineRule="auto"/>
              <w:ind w:left="720" w:hanging="687"/>
              <w:contextualSpacing/>
              <w:jc w:val="both"/>
              <w:rPr>
                <w:rFonts w:ascii="Times New Roman" w:hAnsi="Times New Roman"/>
                <w:bCs/>
                <w:sz w:val="24"/>
                <w:szCs w:val="24"/>
                <w:lang w:eastAsia="ru-RU"/>
              </w:rPr>
            </w:pPr>
            <w:r w:rsidRPr="00282801">
              <w:rPr>
                <w:rFonts w:ascii="Times New Roman" w:hAnsi="Times New Roman"/>
                <w:bCs/>
                <w:sz w:val="24"/>
                <w:szCs w:val="24"/>
                <w:lang w:eastAsia="ru-RU"/>
              </w:rPr>
              <w:t xml:space="preserve">• Карта памяти не менее 32 </w:t>
            </w:r>
            <w:proofErr w:type="spellStart"/>
            <w:r w:rsidRPr="00282801">
              <w:rPr>
                <w:rFonts w:ascii="Times New Roman" w:hAnsi="Times New Roman"/>
                <w:bCs/>
                <w:sz w:val="24"/>
                <w:szCs w:val="24"/>
                <w:lang w:eastAsia="ru-RU"/>
              </w:rPr>
              <w:t>Gb</w:t>
            </w:r>
            <w:proofErr w:type="spellEnd"/>
          </w:p>
          <w:p w:rsidR="00D51C4D" w:rsidRPr="00282801" w:rsidRDefault="00D51C4D" w:rsidP="00D51C4D">
            <w:pPr>
              <w:widowControl w:val="0"/>
              <w:autoSpaceDE w:val="0"/>
              <w:autoSpaceDN w:val="0"/>
              <w:adjustRightInd w:val="0"/>
              <w:spacing w:after="0" w:line="240" w:lineRule="auto"/>
              <w:ind w:left="720" w:hanging="687"/>
              <w:contextualSpacing/>
              <w:jc w:val="both"/>
              <w:rPr>
                <w:rFonts w:ascii="Times New Roman" w:hAnsi="Times New Roman"/>
                <w:bCs/>
                <w:sz w:val="24"/>
                <w:szCs w:val="24"/>
                <w:lang w:eastAsia="ru-RU"/>
              </w:rPr>
            </w:pPr>
            <w:r w:rsidRPr="00282801">
              <w:rPr>
                <w:rFonts w:ascii="Times New Roman" w:hAnsi="Times New Roman"/>
                <w:bCs/>
                <w:sz w:val="24"/>
                <w:szCs w:val="24"/>
                <w:lang w:eastAsia="ru-RU"/>
              </w:rPr>
              <w:t>• Коврики в салон (резина)</w:t>
            </w:r>
          </w:p>
          <w:p w:rsidR="00D51C4D" w:rsidRPr="00282801" w:rsidRDefault="00D51C4D" w:rsidP="00D51C4D">
            <w:pPr>
              <w:widowControl w:val="0"/>
              <w:autoSpaceDE w:val="0"/>
              <w:autoSpaceDN w:val="0"/>
              <w:adjustRightInd w:val="0"/>
              <w:spacing w:after="0" w:line="240" w:lineRule="auto"/>
              <w:ind w:left="720" w:hanging="687"/>
              <w:contextualSpacing/>
              <w:jc w:val="both"/>
              <w:rPr>
                <w:rFonts w:ascii="Times New Roman" w:hAnsi="Times New Roman"/>
                <w:bCs/>
                <w:sz w:val="24"/>
                <w:szCs w:val="24"/>
                <w:lang w:eastAsia="ru-RU"/>
              </w:rPr>
            </w:pPr>
            <w:r w:rsidRPr="00282801">
              <w:rPr>
                <w:rFonts w:ascii="Times New Roman" w:hAnsi="Times New Roman"/>
                <w:bCs/>
                <w:sz w:val="24"/>
                <w:szCs w:val="24"/>
                <w:lang w:eastAsia="ru-RU"/>
              </w:rPr>
              <w:t>• Коврик в багажник (резина)</w:t>
            </w:r>
          </w:p>
        </w:tc>
      </w:tr>
    </w:tbl>
    <w:p w:rsidR="00087FCD" w:rsidRDefault="00087FCD" w:rsidP="00BC78FC">
      <w:pPr>
        <w:tabs>
          <w:tab w:val="left" w:pos="6987"/>
        </w:tabs>
        <w:autoSpaceDE w:val="0"/>
        <w:spacing w:after="0" w:line="240" w:lineRule="auto"/>
        <w:jc w:val="both"/>
        <w:rPr>
          <w:rFonts w:ascii="Times New Roman" w:hAnsi="Times New Roman"/>
          <w:b/>
          <w:sz w:val="24"/>
          <w:szCs w:val="24"/>
        </w:rPr>
      </w:pPr>
    </w:p>
    <w:p w:rsidR="002A1C83" w:rsidRPr="00A76AB3" w:rsidRDefault="002A1C83" w:rsidP="002A1C83">
      <w:pPr>
        <w:tabs>
          <w:tab w:val="left" w:pos="6987"/>
        </w:tabs>
        <w:autoSpaceDE w:val="0"/>
        <w:spacing w:after="0" w:line="240" w:lineRule="auto"/>
        <w:jc w:val="both"/>
        <w:rPr>
          <w:rFonts w:ascii="Times New Roman" w:hAnsi="Times New Roman"/>
          <w:sz w:val="24"/>
          <w:szCs w:val="24"/>
          <w:lang w:eastAsia="ru-RU"/>
        </w:rPr>
      </w:pPr>
    </w:p>
    <w:p w:rsidR="00A76AB3" w:rsidRPr="00A76AB3" w:rsidRDefault="00A76AB3" w:rsidP="00A76AB3">
      <w:pPr>
        <w:tabs>
          <w:tab w:val="left" w:pos="425"/>
          <w:tab w:val="left" w:pos="567"/>
          <w:tab w:val="left" w:pos="709"/>
          <w:tab w:val="left" w:pos="6987"/>
        </w:tabs>
        <w:autoSpaceDE w:val="0"/>
        <w:autoSpaceDN w:val="0"/>
        <w:adjustRightInd w:val="0"/>
        <w:spacing w:after="0"/>
        <w:ind w:right="-2" w:firstLine="709"/>
        <w:jc w:val="both"/>
        <w:rPr>
          <w:rFonts w:ascii="Times New Roman" w:hAnsi="Times New Roman"/>
          <w:sz w:val="24"/>
          <w:szCs w:val="24"/>
          <w:lang w:eastAsia="ru-RU"/>
        </w:rPr>
      </w:pPr>
    </w:p>
    <w:p w:rsidR="00D555A0" w:rsidRPr="00D555A0" w:rsidRDefault="00D555A0" w:rsidP="00A76AB3">
      <w:pPr>
        <w:tabs>
          <w:tab w:val="left" w:pos="425"/>
          <w:tab w:val="left" w:pos="567"/>
          <w:tab w:val="left" w:pos="709"/>
          <w:tab w:val="left" w:pos="6987"/>
        </w:tabs>
        <w:autoSpaceDE w:val="0"/>
        <w:autoSpaceDN w:val="0"/>
        <w:adjustRightInd w:val="0"/>
        <w:spacing w:after="0"/>
        <w:ind w:right="-2" w:firstLine="709"/>
        <w:jc w:val="both"/>
        <w:rPr>
          <w:rFonts w:ascii="Times New Roman" w:eastAsia="Times New Roman" w:hAnsi="Times New Roman"/>
          <w:sz w:val="24"/>
          <w:szCs w:val="24"/>
          <w:lang w:eastAsia="ru-RU"/>
        </w:rPr>
      </w:pPr>
    </w:p>
    <w:p w:rsidR="0073179E" w:rsidRDefault="0073179E">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73179E" w:rsidRDefault="0073179E">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73179E" w:rsidRDefault="0073179E">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73179E" w:rsidRDefault="0073179E">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73179E" w:rsidRDefault="0073179E">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73179E" w:rsidRDefault="0073179E">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73179E" w:rsidRDefault="0073179E">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C66264" w:rsidRDefault="00C66264">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C66264" w:rsidRDefault="00C66264">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C66264" w:rsidRDefault="00C66264">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C66264" w:rsidRDefault="00C66264">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C66264" w:rsidRDefault="00C66264">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C66264" w:rsidRDefault="00C66264">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C66264" w:rsidRDefault="00C66264">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C66264" w:rsidRDefault="00C66264">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C66264" w:rsidRDefault="00C66264">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C66264" w:rsidRDefault="00C66264">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C66264" w:rsidRDefault="00C66264">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C66264" w:rsidRDefault="00C66264">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C66264" w:rsidRDefault="00C66264">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C66264" w:rsidRDefault="00C66264">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C66264" w:rsidRDefault="00C66264">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C66264" w:rsidRDefault="00C66264">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263C42" w:rsidRDefault="00263C4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263C42" w:rsidRDefault="00263C4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263C42" w:rsidRDefault="00263C4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263C42" w:rsidRDefault="00263C4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263C42" w:rsidRDefault="00263C4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263C42" w:rsidRDefault="00263C4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263C42" w:rsidRDefault="00263C4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263C42" w:rsidRDefault="00263C4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263C42" w:rsidRDefault="00263C4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263C42" w:rsidRDefault="00263C4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263C42" w:rsidRDefault="00263C4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263C42" w:rsidRDefault="00263C4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263C42" w:rsidRDefault="00263C4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263C42" w:rsidRDefault="00263C4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bookmarkStart w:id="61" w:name="_GoBack"/>
      <w:bookmarkEnd w:id="61"/>
    </w:p>
    <w:p w:rsidR="00C66264" w:rsidRDefault="00C66264">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C66264" w:rsidRDefault="00C66264">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2A1C83" w:rsidRDefault="002A1C83">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C66264" w:rsidRDefault="00C66264">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C00433" w:rsidRDefault="00C00433">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73179E" w:rsidRPr="00472512" w:rsidRDefault="0073179E" w:rsidP="0073179E">
      <w:pPr>
        <w:keepNext/>
        <w:spacing w:after="0" w:line="240" w:lineRule="auto"/>
        <w:ind w:left="5387"/>
        <w:outlineLvl w:val="0"/>
        <w:rPr>
          <w:rFonts w:ascii="Times New Roman" w:hAnsi="Times New Roman"/>
          <w:b/>
          <w:iCs/>
          <w:sz w:val="24"/>
          <w:szCs w:val="24"/>
        </w:rPr>
      </w:pPr>
      <w:bookmarkStart w:id="62" w:name="__RefHeading___Toc518568478"/>
      <w:bookmarkStart w:id="63" w:name="_Toc527017184"/>
      <w:bookmarkEnd w:id="62"/>
      <w:r w:rsidRPr="00472512">
        <w:rPr>
          <w:rFonts w:ascii="Times New Roman" w:eastAsia="Times New Roman" w:hAnsi="Times New Roman"/>
          <w:b/>
          <w:iCs/>
          <w:sz w:val="24"/>
          <w:szCs w:val="24"/>
        </w:rPr>
        <w:t xml:space="preserve">Приложение № </w:t>
      </w:r>
      <w:r>
        <w:rPr>
          <w:rFonts w:ascii="Times New Roman" w:eastAsia="Times New Roman" w:hAnsi="Times New Roman"/>
          <w:b/>
          <w:iCs/>
          <w:sz w:val="24"/>
          <w:szCs w:val="24"/>
        </w:rPr>
        <w:t>1</w:t>
      </w:r>
      <w:r w:rsidRPr="00472512">
        <w:rPr>
          <w:rFonts w:ascii="Times New Roman" w:eastAsia="Times New Roman" w:hAnsi="Times New Roman"/>
          <w:b/>
          <w:iCs/>
          <w:sz w:val="24"/>
          <w:szCs w:val="24"/>
        </w:rPr>
        <w:t xml:space="preserve"> </w:t>
      </w:r>
      <w:r w:rsidRPr="00472512">
        <w:rPr>
          <w:rFonts w:ascii="Times New Roman" w:hAnsi="Times New Roman"/>
          <w:b/>
          <w:iCs/>
          <w:sz w:val="24"/>
          <w:szCs w:val="24"/>
        </w:rPr>
        <w:t>к Документации</w:t>
      </w:r>
      <w:bookmarkEnd w:id="63"/>
    </w:p>
    <w:p w:rsidR="002817BE" w:rsidRDefault="0073179E" w:rsidP="0073179E">
      <w:pPr>
        <w:spacing w:after="0" w:line="240" w:lineRule="auto"/>
        <w:ind w:left="5387"/>
        <w:jc w:val="both"/>
        <w:rPr>
          <w:rFonts w:ascii="Times New Roman" w:eastAsia="Times New Roman" w:hAnsi="Times New Roman"/>
          <w:sz w:val="24"/>
          <w:szCs w:val="24"/>
        </w:rPr>
      </w:pPr>
      <w:r w:rsidRPr="00472512">
        <w:rPr>
          <w:rFonts w:ascii="Times New Roman" w:hAnsi="Times New Roman"/>
          <w:sz w:val="24"/>
          <w:szCs w:val="24"/>
        </w:rPr>
        <w:t xml:space="preserve">о проведении запроса предложений </w:t>
      </w:r>
      <w:r w:rsidRPr="00472512">
        <w:rPr>
          <w:rFonts w:ascii="Times New Roman" w:eastAsia="Times New Roman" w:hAnsi="Times New Roman"/>
          <w:sz w:val="24"/>
          <w:szCs w:val="24"/>
        </w:rPr>
        <w:t xml:space="preserve">на право заключения договора на оказание услуг финансовой аренды (лизинга) </w:t>
      </w:r>
      <w:r w:rsidR="005F4EA3">
        <w:rPr>
          <w:rFonts w:ascii="Times New Roman" w:eastAsia="Times New Roman" w:hAnsi="Times New Roman"/>
          <w:sz w:val="24"/>
          <w:szCs w:val="24"/>
        </w:rPr>
        <w:t>автотранспортного средства HYUNDAI H-1 (или эквивалент)</w:t>
      </w:r>
    </w:p>
    <w:p w:rsidR="00E861D9" w:rsidRPr="00472512" w:rsidRDefault="00E861D9" w:rsidP="0073179E">
      <w:pPr>
        <w:spacing w:after="0" w:line="240" w:lineRule="auto"/>
        <w:ind w:left="5387"/>
        <w:jc w:val="both"/>
        <w:rPr>
          <w:rFonts w:ascii="Times New Roman" w:eastAsia="Times New Roman" w:hAnsi="Times New Roman"/>
          <w:b/>
          <w:sz w:val="24"/>
          <w:szCs w:val="24"/>
        </w:rPr>
      </w:pPr>
    </w:p>
    <w:bookmarkEnd w:id="56"/>
    <w:p w:rsidR="002817BE" w:rsidRPr="00472512" w:rsidRDefault="002817BE">
      <w:pPr>
        <w:tabs>
          <w:tab w:val="left" w:pos="1494"/>
        </w:tabs>
        <w:spacing w:after="0" w:line="240" w:lineRule="auto"/>
        <w:jc w:val="center"/>
        <w:rPr>
          <w:rFonts w:ascii="Times New Roman" w:eastAsia="Times New Roman" w:hAnsi="Times New Roman"/>
          <w:spacing w:val="36"/>
          <w:sz w:val="24"/>
          <w:szCs w:val="24"/>
        </w:rPr>
      </w:pPr>
      <w:r w:rsidRPr="00472512">
        <w:rPr>
          <w:rFonts w:ascii="Times New Roman" w:eastAsia="Times New Roman" w:hAnsi="Times New Roman"/>
          <w:sz w:val="24"/>
          <w:szCs w:val="24"/>
        </w:rPr>
        <w:t>Форма письма о подаче оферты</w:t>
      </w:r>
    </w:p>
    <w:p w:rsidR="002817BE" w:rsidRPr="00472512" w:rsidRDefault="002817BE">
      <w:pPr>
        <w:tabs>
          <w:tab w:val="left" w:pos="1494"/>
        </w:tabs>
        <w:spacing w:after="0" w:line="240" w:lineRule="auto"/>
        <w:jc w:val="center"/>
        <w:rPr>
          <w:rFonts w:ascii="Times New Roman" w:eastAsia="Times New Roman" w:hAnsi="Times New Roman"/>
          <w:spacing w:val="36"/>
          <w:sz w:val="24"/>
          <w:szCs w:val="24"/>
        </w:rPr>
      </w:pPr>
    </w:p>
    <w:p w:rsidR="002817BE" w:rsidRPr="00472512" w:rsidRDefault="002817BE">
      <w:pPr>
        <w:pBdr>
          <w:top w:val="single" w:sz="4" w:space="0" w:color="000000"/>
        </w:pBdr>
        <w:shd w:val="clear" w:color="auto" w:fill="E0E0E0"/>
        <w:spacing w:after="0" w:line="360" w:lineRule="auto"/>
        <w:ind w:right="21"/>
        <w:jc w:val="center"/>
        <w:rPr>
          <w:rFonts w:ascii="Times New Roman" w:eastAsia="Times New Roman" w:hAnsi="Times New Roman"/>
          <w:sz w:val="24"/>
          <w:szCs w:val="20"/>
        </w:rPr>
      </w:pPr>
      <w:r w:rsidRPr="00472512">
        <w:rPr>
          <w:rFonts w:ascii="Times New Roman" w:eastAsia="Times New Roman" w:hAnsi="Times New Roman"/>
          <w:b/>
          <w:spacing w:val="36"/>
          <w:sz w:val="24"/>
          <w:szCs w:val="24"/>
        </w:rPr>
        <w:t>начало формы</w:t>
      </w:r>
    </w:p>
    <w:p w:rsidR="002817BE" w:rsidRPr="00472512" w:rsidRDefault="002817BE">
      <w:pPr>
        <w:spacing w:after="0" w:line="240" w:lineRule="auto"/>
        <w:ind w:right="5243"/>
        <w:jc w:val="both"/>
        <w:rPr>
          <w:rFonts w:ascii="Times New Roman" w:eastAsia="Times New Roman" w:hAnsi="Times New Roman"/>
          <w:sz w:val="24"/>
          <w:szCs w:val="20"/>
        </w:rPr>
      </w:pPr>
    </w:p>
    <w:bookmarkEnd w:id="57"/>
    <w:bookmarkEnd w:id="58"/>
    <w:bookmarkEnd w:id="59"/>
    <w:bookmarkEnd w:id="60"/>
    <w:p w:rsidR="002817BE" w:rsidRPr="00472512" w:rsidRDefault="002817BE">
      <w:pPr>
        <w:spacing w:after="0" w:line="240" w:lineRule="auto"/>
        <w:ind w:right="-2"/>
        <w:jc w:val="right"/>
        <w:rPr>
          <w:rFonts w:ascii="Times New Roman" w:eastAsia="Times New Roman" w:hAnsi="Times New Roman"/>
          <w:sz w:val="24"/>
          <w:szCs w:val="20"/>
        </w:rPr>
      </w:pPr>
      <w:r w:rsidRPr="00472512">
        <w:rPr>
          <w:rFonts w:ascii="Times New Roman" w:eastAsia="Times New Roman" w:hAnsi="Times New Roman"/>
          <w:sz w:val="24"/>
          <w:szCs w:val="20"/>
        </w:rPr>
        <w:t>«_____»_______________ года</w:t>
      </w:r>
    </w:p>
    <w:p w:rsidR="002817BE" w:rsidRPr="00472512" w:rsidRDefault="002817BE">
      <w:pPr>
        <w:spacing w:after="0" w:line="240" w:lineRule="auto"/>
        <w:ind w:right="-2"/>
        <w:jc w:val="right"/>
        <w:rPr>
          <w:rFonts w:ascii="Times New Roman" w:eastAsia="Times New Roman" w:hAnsi="Times New Roman"/>
          <w:sz w:val="24"/>
          <w:szCs w:val="20"/>
        </w:rPr>
      </w:pPr>
      <w:r w:rsidRPr="00472512">
        <w:rPr>
          <w:rFonts w:ascii="Times New Roman" w:eastAsia="Times New Roman" w:hAnsi="Times New Roman"/>
          <w:sz w:val="24"/>
          <w:szCs w:val="20"/>
        </w:rPr>
        <w:t>№________________________</w:t>
      </w:r>
    </w:p>
    <w:p w:rsidR="002817BE" w:rsidRPr="00472512" w:rsidRDefault="002817BE">
      <w:pPr>
        <w:spacing w:after="0" w:line="240" w:lineRule="auto"/>
        <w:ind w:firstLine="567"/>
        <w:jc w:val="both"/>
        <w:rPr>
          <w:rFonts w:ascii="Times New Roman" w:eastAsia="Times New Roman" w:hAnsi="Times New Roman"/>
          <w:sz w:val="24"/>
          <w:szCs w:val="20"/>
        </w:rPr>
      </w:pPr>
    </w:p>
    <w:p w:rsidR="002817BE" w:rsidRPr="00472512" w:rsidRDefault="002817BE">
      <w:pPr>
        <w:tabs>
          <w:tab w:val="left" w:pos="851"/>
        </w:tabs>
        <w:spacing w:after="0" w:line="240" w:lineRule="auto"/>
        <w:jc w:val="center"/>
        <w:rPr>
          <w:rFonts w:ascii="Times New Roman" w:eastAsia="Times New Roman" w:hAnsi="Times New Roman"/>
          <w:sz w:val="24"/>
          <w:szCs w:val="24"/>
        </w:rPr>
      </w:pPr>
      <w:bookmarkStart w:id="64" w:name="_Ref96861029"/>
      <w:r w:rsidRPr="00472512">
        <w:rPr>
          <w:rFonts w:ascii="Times New Roman" w:eastAsia="Times New Roman" w:hAnsi="Times New Roman"/>
          <w:b/>
          <w:sz w:val="24"/>
          <w:szCs w:val="24"/>
        </w:rPr>
        <w:t>Письмо о подаче оферты</w:t>
      </w:r>
    </w:p>
    <w:p w:rsidR="002817BE" w:rsidRPr="00472512" w:rsidRDefault="002817BE">
      <w:pPr>
        <w:spacing w:after="0" w:line="240" w:lineRule="auto"/>
        <w:ind w:firstLine="567"/>
        <w:jc w:val="center"/>
        <w:rPr>
          <w:rFonts w:ascii="Times New Roman" w:eastAsia="Times New Roman" w:hAnsi="Times New Roman"/>
          <w:sz w:val="24"/>
          <w:szCs w:val="24"/>
        </w:rPr>
      </w:pPr>
    </w:p>
    <w:p w:rsidR="002817BE" w:rsidRPr="00472512" w:rsidRDefault="002817BE">
      <w:pPr>
        <w:spacing w:after="0" w:line="240" w:lineRule="auto"/>
        <w:ind w:firstLine="567"/>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Изучив Извещение о проведении запроса предложений, размещенное в единой информационной системе в сфере закупок товаров, работ, услуг (</w:t>
      </w:r>
      <w:hyperlink r:id="rId13" w:history="1">
        <w:r w:rsidRPr="00472512">
          <w:rPr>
            <w:rStyle w:val="af0"/>
            <w:rFonts w:ascii="Times New Roman" w:eastAsia="Times New Roman" w:hAnsi="Times New Roman"/>
            <w:color w:val="auto"/>
            <w:sz w:val="24"/>
            <w:szCs w:val="24"/>
            <w:lang w:val="en-US"/>
          </w:rPr>
          <w:t>www</w:t>
        </w:r>
        <w:r w:rsidRPr="00472512">
          <w:rPr>
            <w:rStyle w:val="af0"/>
            <w:rFonts w:ascii="Times New Roman" w:eastAsia="Times New Roman" w:hAnsi="Times New Roman"/>
            <w:color w:val="auto"/>
            <w:sz w:val="24"/>
            <w:szCs w:val="24"/>
          </w:rPr>
          <w:t>.zakupki.gov.ru</w:t>
        </w:r>
      </w:hyperlink>
      <w:r w:rsidRPr="00472512">
        <w:rPr>
          <w:rFonts w:ascii="Times New Roman" w:eastAsia="Times New Roman" w:hAnsi="Times New Roman"/>
          <w:sz w:val="24"/>
          <w:szCs w:val="24"/>
          <w:u w:val="single"/>
        </w:rPr>
        <w:t>)</w:t>
      </w:r>
      <w:r w:rsidRPr="00472512">
        <w:rPr>
          <w:rFonts w:ascii="Times New Roman" w:eastAsia="Times New Roman" w:hAnsi="Times New Roman"/>
          <w:sz w:val="24"/>
          <w:szCs w:val="24"/>
        </w:rPr>
        <w:t xml:space="preserve"> и Документацию</w:t>
      </w:r>
      <w:r w:rsidRPr="00472512">
        <w:rPr>
          <w:rFonts w:ascii="Times New Roman" w:hAnsi="Times New Roman"/>
          <w:sz w:val="24"/>
          <w:szCs w:val="24"/>
        </w:rPr>
        <w:t xml:space="preserve"> </w:t>
      </w:r>
      <w:r w:rsidRPr="00472512">
        <w:rPr>
          <w:rFonts w:ascii="Times New Roman" w:eastAsia="Times New Roman" w:hAnsi="Times New Roman"/>
          <w:sz w:val="24"/>
          <w:szCs w:val="24"/>
        </w:rPr>
        <w:t xml:space="preserve">о проведении запроса предложений на право заключения </w:t>
      </w:r>
      <w:r w:rsidRPr="00472512">
        <w:rPr>
          <w:rFonts w:ascii="Times New Roman" w:hAnsi="Times New Roman"/>
          <w:sz w:val="24"/>
          <w:szCs w:val="24"/>
        </w:rPr>
        <w:t>договора на оказание услуг</w:t>
      </w:r>
      <w:r w:rsidRPr="00472512">
        <w:rPr>
          <w:rFonts w:ascii="Times New Roman" w:eastAsia="Times New Roman" w:hAnsi="Times New Roman"/>
          <w:sz w:val="24"/>
          <w:szCs w:val="24"/>
        </w:rPr>
        <w:t xml:space="preserve"> финансовой аренды (лизинга) </w:t>
      </w:r>
      <w:r w:rsidR="005F4EA3">
        <w:rPr>
          <w:rFonts w:ascii="Times New Roman" w:eastAsia="Times New Roman" w:hAnsi="Times New Roman"/>
          <w:sz w:val="24"/>
          <w:szCs w:val="24"/>
        </w:rPr>
        <w:t>автотранспортного средства HYUNDAI H-1 (или эквивалент)</w:t>
      </w:r>
      <w:r w:rsidRPr="00472512">
        <w:rPr>
          <w:rFonts w:ascii="Times New Roman" w:eastAsia="Times New Roman" w:hAnsi="Times New Roman"/>
          <w:sz w:val="24"/>
          <w:szCs w:val="24"/>
        </w:rPr>
        <w:t>, и принимая установленные в них требования и условия запроса предложений,</w:t>
      </w:r>
      <w:proofErr w:type="gramEnd"/>
    </w:p>
    <w:p w:rsidR="002817BE" w:rsidRPr="00472512" w:rsidRDefault="002817BE">
      <w:pPr>
        <w:spacing w:after="0" w:line="240" w:lineRule="auto"/>
        <w:jc w:val="both"/>
        <w:rPr>
          <w:rFonts w:ascii="Times New Roman" w:eastAsia="Times New Roman" w:hAnsi="Times New Roman"/>
          <w:sz w:val="24"/>
          <w:szCs w:val="24"/>
          <w:vertAlign w:val="superscript"/>
        </w:rPr>
      </w:pPr>
      <w:r w:rsidRPr="00472512">
        <w:rPr>
          <w:rFonts w:ascii="Times New Roman" w:eastAsia="Times New Roman" w:hAnsi="Times New Roman"/>
          <w:sz w:val="24"/>
          <w:szCs w:val="24"/>
        </w:rPr>
        <w:t>________________________________________________________________________,</w:t>
      </w:r>
    </w:p>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vertAlign w:val="superscript"/>
        </w:rPr>
        <w:t xml:space="preserve">                                   (полное наименование Участника с указанием организационно-правовой формы)</w:t>
      </w:r>
    </w:p>
    <w:p w:rsidR="002817BE" w:rsidRPr="00472512" w:rsidRDefault="002817BE">
      <w:pPr>
        <w:spacing w:after="0" w:line="240" w:lineRule="auto"/>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зарегистрированное</w:t>
      </w:r>
      <w:proofErr w:type="gramEnd"/>
      <w:r w:rsidRPr="00472512">
        <w:rPr>
          <w:rFonts w:ascii="Times New Roman" w:eastAsia="Times New Roman" w:hAnsi="Times New Roman"/>
          <w:sz w:val="24"/>
          <w:szCs w:val="24"/>
        </w:rPr>
        <w:t xml:space="preserve"> по адресу:</w:t>
      </w:r>
    </w:p>
    <w:p w:rsidR="002817BE" w:rsidRPr="00472512" w:rsidRDefault="002817BE">
      <w:pPr>
        <w:spacing w:after="0" w:line="240" w:lineRule="auto"/>
        <w:jc w:val="both"/>
        <w:rPr>
          <w:rFonts w:ascii="Times New Roman" w:eastAsia="Times New Roman" w:hAnsi="Times New Roman"/>
          <w:sz w:val="24"/>
          <w:szCs w:val="24"/>
          <w:vertAlign w:val="superscript"/>
        </w:rPr>
      </w:pPr>
      <w:r w:rsidRPr="00472512">
        <w:rPr>
          <w:rFonts w:ascii="Times New Roman" w:eastAsia="Times New Roman" w:hAnsi="Times New Roman"/>
          <w:sz w:val="24"/>
          <w:szCs w:val="24"/>
        </w:rPr>
        <w:t>________________________________________________________________________,</w:t>
      </w:r>
    </w:p>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vertAlign w:val="superscript"/>
        </w:rPr>
        <w:t xml:space="preserve">                                                                                   (юридический адрес Участника)</w:t>
      </w:r>
    </w:p>
    <w:p w:rsidR="002817BE" w:rsidRPr="00472512" w:rsidRDefault="002817BE">
      <w:pPr>
        <w:spacing w:after="0" w:line="240" w:lineRule="auto"/>
        <w:jc w:val="both"/>
        <w:rPr>
          <w:rFonts w:ascii="Times New Roman" w:eastAsia="Times New Roman" w:hAnsi="Times New Roman"/>
          <w:sz w:val="24"/>
          <w:szCs w:val="24"/>
        </w:rPr>
      </w:pPr>
    </w:p>
    <w:p w:rsidR="002817BE" w:rsidRPr="00472512" w:rsidRDefault="002817BE">
      <w:pPr>
        <w:spacing w:after="0" w:line="240" w:lineRule="auto"/>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направляет в ваш адрес заявку на участие в запросе предложений и предлагает заключить </w:t>
      </w:r>
      <w:r w:rsidRPr="00472512">
        <w:rPr>
          <w:rFonts w:ascii="Times New Roman" w:hAnsi="Times New Roman"/>
          <w:sz w:val="24"/>
          <w:szCs w:val="24"/>
        </w:rPr>
        <w:t>договор на оказание услуг</w:t>
      </w:r>
      <w:r w:rsidRPr="00472512">
        <w:rPr>
          <w:rFonts w:ascii="Times New Roman" w:eastAsia="Times New Roman" w:hAnsi="Times New Roman"/>
          <w:sz w:val="24"/>
          <w:szCs w:val="24"/>
        </w:rPr>
        <w:t xml:space="preserve"> финансовой аренды (лизинга) </w:t>
      </w:r>
      <w:r w:rsidR="005F4EA3">
        <w:rPr>
          <w:rFonts w:ascii="Times New Roman" w:eastAsia="Times New Roman" w:hAnsi="Times New Roman"/>
          <w:sz w:val="24"/>
          <w:szCs w:val="24"/>
        </w:rPr>
        <w:t>автотранспортного средства HYUNDAI H-1 (или эквивалент)</w:t>
      </w:r>
      <w:r w:rsidR="009674E6" w:rsidRPr="00472512">
        <w:rPr>
          <w:rFonts w:ascii="Times New Roman" w:eastAsia="Times New Roman" w:hAnsi="Times New Roman"/>
          <w:sz w:val="24"/>
          <w:szCs w:val="24"/>
        </w:rPr>
        <w:t xml:space="preserve"> </w:t>
      </w:r>
      <w:r w:rsidRPr="00472512">
        <w:rPr>
          <w:rFonts w:ascii="Times New Roman" w:eastAsia="Times New Roman" w:hAnsi="Times New Roman"/>
          <w:sz w:val="24"/>
          <w:szCs w:val="24"/>
        </w:rPr>
        <w:t xml:space="preserve">на условиях и в соответствии с Приложениями к настоящему письму на общую сумму: </w:t>
      </w:r>
    </w:p>
    <w:p w:rsidR="002817BE" w:rsidRPr="00472512" w:rsidRDefault="002817BE">
      <w:pPr>
        <w:spacing w:after="0" w:line="240" w:lineRule="auto"/>
        <w:jc w:val="both"/>
        <w:rPr>
          <w:rFonts w:ascii="Times New Roman" w:eastAsia="Times New Roman" w:hAnsi="Times New Roman"/>
          <w:sz w:val="24"/>
          <w:szCs w:val="24"/>
        </w:rPr>
      </w:pPr>
    </w:p>
    <w:tbl>
      <w:tblPr>
        <w:tblW w:w="0" w:type="auto"/>
        <w:tblLayout w:type="fixed"/>
        <w:tblLook w:val="0000" w:firstRow="0" w:lastRow="0" w:firstColumn="0" w:lastColumn="0" w:noHBand="0" w:noVBand="0"/>
      </w:tblPr>
      <w:tblGrid>
        <w:gridCol w:w="5184"/>
        <w:gridCol w:w="5184"/>
      </w:tblGrid>
      <w:tr w:rsidR="002817BE" w:rsidRPr="00472512">
        <w:trPr>
          <w:cantSplit/>
        </w:trPr>
        <w:tc>
          <w:tcPr>
            <w:tcW w:w="5184" w:type="dxa"/>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Стоимость заявки без НДС, руб.</w:t>
            </w:r>
          </w:p>
        </w:tc>
        <w:tc>
          <w:tcPr>
            <w:tcW w:w="5184" w:type="dxa"/>
            <w:shd w:val="clear" w:color="auto" w:fill="auto"/>
          </w:tcPr>
          <w:p w:rsidR="002817BE" w:rsidRPr="00472512" w:rsidRDefault="002817BE">
            <w:pPr>
              <w:spacing w:after="0" w:line="240" w:lineRule="auto"/>
              <w:rPr>
                <w:rFonts w:ascii="Times New Roman" w:eastAsia="Times New Roman" w:hAnsi="Times New Roman"/>
                <w:sz w:val="24"/>
                <w:szCs w:val="24"/>
                <w:vertAlign w:val="superscript"/>
              </w:rPr>
            </w:pPr>
            <w:r w:rsidRPr="00472512">
              <w:rPr>
                <w:rFonts w:ascii="Times New Roman" w:eastAsia="Times New Roman" w:hAnsi="Times New Roman"/>
                <w:sz w:val="24"/>
                <w:szCs w:val="24"/>
              </w:rPr>
              <w:t>___________________________________</w:t>
            </w:r>
          </w:p>
          <w:p w:rsidR="002817BE" w:rsidRPr="00472512" w:rsidRDefault="002817BE">
            <w:pPr>
              <w:spacing w:after="0" w:line="240" w:lineRule="auto"/>
            </w:pPr>
            <w:r w:rsidRPr="00472512">
              <w:rPr>
                <w:rFonts w:ascii="Times New Roman" w:eastAsia="Times New Roman" w:hAnsi="Times New Roman"/>
                <w:sz w:val="24"/>
                <w:szCs w:val="24"/>
                <w:vertAlign w:val="superscript"/>
              </w:rPr>
              <w:t>(стоимость, рублей, без НДС)</w:t>
            </w:r>
          </w:p>
        </w:tc>
      </w:tr>
      <w:tr w:rsidR="002817BE" w:rsidRPr="00472512">
        <w:trPr>
          <w:cantSplit/>
        </w:trPr>
        <w:tc>
          <w:tcPr>
            <w:tcW w:w="5184" w:type="dxa"/>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Кроме того НДС, руб.</w:t>
            </w:r>
          </w:p>
        </w:tc>
        <w:tc>
          <w:tcPr>
            <w:tcW w:w="5184" w:type="dxa"/>
            <w:shd w:val="clear" w:color="auto" w:fill="auto"/>
          </w:tcPr>
          <w:p w:rsidR="002817BE" w:rsidRPr="00472512" w:rsidRDefault="002817BE">
            <w:pPr>
              <w:spacing w:after="0" w:line="240" w:lineRule="auto"/>
              <w:rPr>
                <w:rFonts w:ascii="Times New Roman" w:eastAsia="Times New Roman" w:hAnsi="Times New Roman"/>
                <w:sz w:val="24"/>
                <w:szCs w:val="24"/>
                <w:vertAlign w:val="superscript"/>
              </w:rPr>
            </w:pPr>
            <w:r w:rsidRPr="00472512">
              <w:rPr>
                <w:rFonts w:ascii="Times New Roman" w:eastAsia="Times New Roman" w:hAnsi="Times New Roman"/>
                <w:sz w:val="24"/>
                <w:szCs w:val="24"/>
              </w:rPr>
              <w:t>___________________________________</w:t>
            </w:r>
          </w:p>
          <w:p w:rsidR="002817BE" w:rsidRPr="00472512" w:rsidRDefault="002817BE">
            <w:pPr>
              <w:spacing w:after="0" w:line="240" w:lineRule="auto"/>
            </w:pPr>
            <w:r w:rsidRPr="00472512">
              <w:rPr>
                <w:rFonts w:ascii="Times New Roman" w:eastAsia="Times New Roman" w:hAnsi="Times New Roman"/>
                <w:sz w:val="24"/>
                <w:szCs w:val="24"/>
                <w:vertAlign w:val="superscript"/>
              </w:rPr>
              <w:t>(НДС по стоимости, рублей)</w:t>
            </w:r>
          </w:p>
        </w:tc>
      </w:tr>
      <w:tr w:rsidR="002817BE" w:rsidRPr="00472512">
        <w:trPr>
          <w:cantSplit/>
        </w:trPr>
        <w:tc>
          <w:tcPr>
            <w:tcW w:w="5184" w:type="dxa"/>
            <w:shd w:val="clear" w:color="auto" w:fill="auto"/>
          </w:tcPr>
          <w:p w:rsidR="002817BE" w:rsidRPr="00472512" w:rsidRDefault="002817BE">
            <w:pPr>
              <w:spacing w:after="0" w:line="240" w:lineRule="auto"/>
              <w:rPr>
                <w:rFonts w:ascii="Times New Roman" w:eastAsia="Times New Roman" w:hAnsi="Times New Roman"/>
                <w:b/>
                <w:bCs/>
                <w:sz w:val="24"/>
                <w:szCs w:val="24"/>
              </w:rPr>
            </w:pPr>
            <w:r w:rsidRPr="00472512">
              <w:rPr>
                <w:rFonts w:ascii="Times New Roman" w:eastAsia="Times New Roman" w:hAnsi="Times New Roman"/>
                <w:b/>
                <w:bCs/>
                <w:sz w:val="24"/>
                <w:szCs w:val="24"/>
              </w:rPr>
              <w:t>Итоговая стоимость заявки с НДС, руб.</w:t>
            </w:r>
          </w:p>
        </w:tc>
        <w:tc>
          <w:tcPr>
            <w:tcW w:w="5184" w:type="dxa"/>
            <w:shd w:val="clear" w:color="auto" w:fill="auto"/>
          </w:tcPr>
          <w:p w:rsidR="002817BE" w:rsidRPr="00472512" w:rsidRDefault="002817BE">
            <w:pPr>
              <w:spacing w:after="0" w:line="240" w:lineRule="auto"/>
              <w:rPr>
                <w:rFonts w:ascii="Times New Roman" w:eastAsia="Times New Roman" w:hAnsi="Times New Roman"/>
                <w:b/>
                <w:bCs/>
                <w:sz w:val="24"/>
                <w:szCs w:val="24"/>
                <w:vertAlign w:val="superscript"/>
              </w:rPr>
            </w:pPr>
            <w:r w:rsidRPr="00472512">
              <w:rPr>
                <w:rFonts w:ascii="Times New Roman" w:eastAsia="Times New Roman" w:hAnsi="Times New Roman"/>
                <w:b/>
                <w:bCs/>
                <w:sz w:val="24"/>
                <w:szCs w:val="24"/>
              </w:rPr>
              <w:t>___________________________________</w:t>
            </w:r>
          </w:p>
          <w:p w:rsidR="002817BE" w:rsidRPr="00472512" w:rsidRDefault="002817BE">
            <w:pPr>
              <w:spacing w:after="0" w:line="240" w:lineRule="auto"/>
            </w:pPr>
            <w:r w:rsidRPr="00472512">
              <w:rPr>
                <w:rFonts w:ascii="Times New Roman" w:eastAsia="Times New Roman" w:hAnsi="Times New Roman"/>
                <w:b/>
                <w:bCs/>
                <w:sz w:val="24"/>
                <w:szCs w:val="24"/>
                <w:vertAlign w:val="superscript"/>
              </w:rPr>
              <w:t>(полная итоговая стоимость, рублей, с НДС)</w:t>
            </w:r>
          </w:p>
        </w:tc>
      </w:tr>
    </w:tbl>
    <w:p w:rsidR="002817BE" w:rsidRPr="00472512" w:rsidRDefault="002817BE">
      <w:pPr>
        <w:spacing w:after="0" w:line="240" w:lineRule="auto"/>
        <w:jc w:val="both"/>
        <w:rPr>
          <w:rFonts w:ascii="Times New Roman" w:eastAsia="Times New Roman" w:hAnsi="Times New Roman"/>
          <w:sz w:val="24"/>
          <w:szCs w:val="24"/>
        </w:rPr>
      </w:pPr>
    </w:p>
    <w:p w:rsidR="002817BE" w:rsidRPr="00472512" w:rsidRDefault="002817BE">
      <w:pPr>
        <w:spacing w:after="0" w:line="240" w:lineRule="auto"/>
        <w:ind w:firstLine="567"/>
        <w:jc w:val="both"/>
        <w:rPr>
          <w:rFonts w:ascii="Times New Roman" w:eastAsia="Times New Roman" w:hAnsi="Times New Roman"/>
          <w:sz w:val="24"/>
          <w:szCs w:val="24"/>
        </w:rPr>
      </w:pPr>
      <w:r w:rsidRPr="00472512">
        <w:rPr>
          <w:rFonts w:ascii="Times New Roman" w:eastAsia="Times New Roman" w:hAnsi="Times New Roman"/>
          <w:sz w:val="24"/>
          <w:szCs w:val="24"/>
        </w:rPr>
        <w:t>Настоящее Предложение дополняется следующими документами, включая неотъемлемые приложения:</w:t>
      </w:r>
    </w:p>
    <w:p w:rsidR="00E006A3" w:rsidRPr="00472512" w:rsidRDefault="002817BE" w:rsidP="00CA5BDE">
      <w:pPr>
        <w:numPr>
          <w:ilvl w:val="0"/>
          <w:numId w:val="12"/>
        </w:numPr>
        <w:tabs>
          <w:tab w:val="left" w:pos="426"/>
          <w:tab w:val="left" w:pos="993"/>
        </w:tabs>
        <w:spacing w:after="0" w:line="240" w:lineRule="auto"/>
        <w:ind w:left="0" w:firstLine="0"/>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Коммерческое предложение (форма 1) – на ____ </w:t>
      </w:r>
      <w:proofErr w:type="gramStart"/>
      <w:r w:rsidRPr="00472512">
        <w:rPr>
          <w:rFonts w:ascii="Times New Roman" w:eastAsia="Times New Roman" w:hAnsi="Times New Roman"/>
          <w:sz w:val="24"/>
          <w:szCs w:val="24"/>
        </w:rPr>
        <w:t>л</w:t>
      </w:r>
      <w:proofErr w:type="gramEnd"/>
      <w:r w:rsidRPr="00472512">
        <w:rPr>
          <w:rFonts w:ascii="Times New Roman" w:eastAsia="Times New Roman" w:hAnsi="Times New Roman"/>
          <w:sz w:val="24"/>
          <w:szCs w:val="24"/>
        </w:rPr>
        <w:t>.;</w:t>
      </w:r>
    </w:p>
    <w:p w:rsidR="002817BE" w:rsidRPr="00472512" w:rsidRDefault="00B56E2E" w:rsidP="00CA5BDE">
      <w:pPr>
        <w:numPr>
          <w:ilvl w:val="0"/>
          <w:numId w:val="12"/>
        </w:numPr>
        <w:tabs>
          <w:tab w:val="left" w:pos="426"/>
          <w:tab w:val="left" w:pos="993"/>
        </w:tabs>
        <w:spacing w:after="0" w:line="240" w:lineRule="auto"/>
        <w:ind w:left="0" w:firstLine="0"/>
        <w:jc w:val="both"/>
        <w:rPr>
          <w:rFonts w:ascii="Times New Roman" w:eastAsia="Times New Roman" w:hAnsi="Times New Roman"/>
          <w:sz w:val="24"/>
          <w:szCs w:val="24"/>
        </w:rPr>
      </w:pPr>
      <w:bookmarkStart w:id="65" w:name="_Ref214869421"/>
      <w:r w:rsidRPr="00472512">
        <w:rPr>
          <w:rFonts w:ascii="Times New Roman" w:eastAsia="Times New Roman" w:hAnsi="Times New Roman"/>
          <w:sz w:val="24"/>
          <w:szCs w:val="24"/>
        </w:rPr>
        <w:t>Техническое предложение</w:t>
      </w:r>
      <w:r w:rsidR="00EC61E8" w:rsidRPr="00472512">
        <w:rPr>
          <w:rFonts w:ascii="Times New Roman" w:eastAsia="Times New Roman" w:hAnsi="Times New Roman"/>
          <w:sz w:val="24"/>
          <w:szCs w:val="24"/>
        </w:rPr>
        <w:t xml:space="preserve"> </w:t>
      </w:r>
      <w:r w:rsidR="00E006A3" w:rsidRPr="00472512">
        <w:rPr>
          <w:rFonts w:ascii="Times New Roman" w:eastAsia="Times New Roman" w:hAnsi="Times New Roman"/>
          <w:sz w:val="24"/>
          <w:szCs w:val="24"/>
        </w:rPr>
        <w:t xml:space="preserve">(форма 2) </w:t>
      </w:r>
      <w:r w:rsidR="002817BE" w:rsidRPr="00472512">
        <w:rPr>
          <w:rFonts w:ascii="Times New Roman" w:eastAsia="Times New Roman" w:hAnsi="Times New Roman"/>
          <w:sz w:val="24"/>
          <w:szCs w:val="24"/>
        </w:rPr>
        <w:t xml:space="preserve"> – на ____ </w:t>
      </w:r>
      <w:proofErr w:type="gramStart"/>
      <w:r w:rsidR="002817BE" w:rsidRPr="00472512">
        <w:rPr>
          <w:rFonts w:ascii="Times New Roman" w:eastAsia="Times New Roman" w:hAnsi="Times New Roman"/>
          <w:sz w:val="24"/>
          <w:szCs w:val="24"/>
        </w:rPr>
        <w:t>л</w:t>
      </w:r>
      <w:proofErr w:type="gramEnd"/>
      <w:r w:rsidR="002817BE" w:rsidRPr="00472512">
        <w:rPr>
          <w:rFonts w:ascii="Times New Roman" w:eastAsia="Times New Roman" w:hAnsi="Times New Roman"/>
          <w:sz w:val="24"/>
          <w:szCs w:val="24"/>
        </w:rPr>
        <w:t>.;</w:t>
      </w:r>
      <w:bookmarkStart w:id="66" w:name="_Ref214869451"/>
      <w:bookmarkEnd w:id="65"/>
    </w:p>
    <w:p w:rsidR="002817BE" w:rsidRPr="00472512" w:rsidRDefault="002817BE" w:rsidP="00CA5BDE">
      <w:pPr>
        <w:numPr>
          <w:ilvl w:val="0"/>
          <w:numId w:val="12"/>
        </w:numPr>
        <w:tabs>
          <w:tab w:val="left" w:pos="426"/>
          <w:tab w:val="left" w:pos="993"/>
        </w:tabs>
        <w:spacing w:after="0" w:line="240" w:lineRule="auto"/>
        <w:ind w:left="0" w:firstLine="0"/>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Анкета Участника закупки (форма 3) – на ____ </w:t>
      </w:r>
      <w:proofErr w:type="gramStart"/>
      <w:r w:rsidRPr="00472512">
        <w:rPr>
          <w:rFonts w:ascii="Times New Roman" w:eastAsia="Times New Roman" w:hAnsi="Times New Roman"/>
          <w:sz w:val="24"/>
          <w:szCs w:val="24"/>
        </w:rPr>
        <w:t>л</w:t>
      </w:r>
      <w:proofErr w:type="gramEnd"/>
      <w:r w:rsidRPr="00472512">
        <w:rPr>
          <w:rFonts w:ascii="Times New Roman" w:eastAsia="Times New Roman" w:hAnsi="Times New Roman"/>
          <w:sz w:val="24"/>
          <w:szCs w:val="24"/>
        </w:rPr>
        <w:t>.;</w:t>
      </w:r>
    </w:p>
    <w:p w:rsidR="002817BE" w:rsidRPr="00472512" w:rsidRDefault="002817BE" w:rsidP="00CA5BDE">
      <w:pPr>
        <w:numPr>
          <w:ilvl w:val="0"/>
          <w:numId w:val="12"/>
        </w:numPr>
        <w:tabs>
          <w:tab w:val="left" w:pos="0"/>
          <w:tab w:val="left" w:pos="426"/>
          <w:tab w:val="left" w:pos="1418"/>
        </w:tabs>
        <w:spacing w:after="0" w:line="240" w:lineRule="auto"/>
        <w:ind w:left="0" w:firstLine="0"/>
        <w:jc w:val="both"/>
        <w:rPr>
          <w:rFonts w:ascii="Times New Roman" w:eastAsia="Times New Roman" w:hAnsi="Times New Roman" w:cs="Arial"/>
          <w:sz w:val="24"/>
          <w:szCs w:val="24"/>
        </w:rPr>
      </w:pPr>
      <w:r w:rsidRPr="00472512">
        <w:rPr>
          <w:rFonts w:ascii="Times New Roman" w:eastAsia="Times New Roman" w:hAnsi="Times New Roman"/>
          <w:sz w:val="24"/>
          <w:szCs w:val="24"/>
        </w:rPr>
        <w:t xml:space="preserve">Сведения из единого реестра субъектов малого и среднего предпринимательства или Декларация (форма 4) (по необходимости) – на ____ </w:t>
      </w:r>
      <w:proofErr w:type="gramStart"/>
      <w:r w:rsidRPr="00472512">
        <w:rPr>
          <w:rFonts w:ascii="Times New Roman" w:eastAsia="Times New Roman" w:hAnsi="Times New Roman"/>
          <w:sz w:val="24"/>
          <w:szCs w:val="24"/>
        </w:rPr>
        <w:t>л</w:t>
      </w:r>
      <w:proofErr w:type="gramEnd"/>
      <w:r w:rsidRPr="00472512">
        <w:rPr>
          <w:rFonts w:ascii="Times New Roman" w:eastAsia="Times New Roman" w:hAnsi="Times New Roman"/>
          <w:sz w:val="24"/>
          <w:szCs w:val="24"/>
        </w:rPr>
        <w:t>.;</w:t>
      </w:r>
    </w:p>
    <w:p w:rsidR="002817BE" w:rsidRPr="00472512" w:rsidRDefault="002817BE" w:rsidP="00CA5BDE">
      <w:pPr>
        <w:numPr>
          <w:ilvl w:val="0"/>
          <w:numId w:val="12"/>
        </w:numPr>
        <w:tabs>
          <w:tab w:val="left" w:pos="0"/>
          <w:tab w:val="left" w:pos="426"/>
          <w:tab w:val="left" w:pos="1418"/>
        </w:tabs>
        <w:spacing w:after="0" w:line="240" w:lineRule="auto"/>
        <w:ind w:left="0" w:firstLine="0"/>
        <w:jc w:val="both"/>
        <w:rPr>
          <w:rFonts w:ascii="Times New Roman" w:eastAsia="Times New Roman" w:hAnsi="Times New Roman"/>
          <w:sz w:val="24"/>
          <w:szCs w:val="24"/>
        </w:rPr>
      </w:pPr>
      <w:r w:rsidRPr="00472512">
        <w:rPr>
          <w:rFonts w:ascii="Times New Roman" w:eastAsia="Times New Roman" w:hAnsi="Times New Roman" w:cs="Arial"/>
          <w:sz w:val="24"/>
          <w:szCs w:val="24"/>
        </w:rPr>
        <w:t xml:space="preserve">Справка о перечне и объемах оказания финансовых услуг (лизинга) по договорам, исполненным в 2016-2017 годах </w:t>
      </w:r>
      <w:r w:rsidRPr="00472512">
        <w:rPr>
          <w:rFonts w:ascii="Times New Roman" w:eastAsia="Times New Roman" w:hAnsi="Times New Roman"/>
          <w:sz w:val="24"/>
          <w:szCs w:val="24"/>
        </w:rPr>
        <w:t xml:space="preserve">(форма 5) </w:t>
      </w:r>
      <w:r w:rsidRPr="00472512">
        <w:rPr>
          <w:rFonts w:ascii="Times New Roman" w:eastAsia="Times New Roman" w:hAnsi="Times New Roman"/>
          <w:i/>
          <w:sz w:val="24"/>
          <w:szCs w:val="24"/>
        </w:rPr>
        <w:t>(на усмотрение участника закупки для оценки по критерию «</w:t>
      </w:r>
      <w:r w:rsidRPr="00472512">
        <w:rPr>
          <w:rFonts w:ascii="Times New Roman" w:eastAsia="Times New Roman" w:hAnsi="Times New Roman" w:cs="Arial"/>
          <w:i/>
          <w:sz w:val="24"/>
          <w:szCs w:val="24"/>
        </w:rPr>
        <w:t>Наличие опыта по успешному оказанию финансовых услуг (лизинга)</w:t>
      </w:r>
      <w:r w:rsidRPr="00472512">
        <w:rPr>
          <w:rFonts w:ascii="Times New Roman" w:eastAsia="Times New Roman" w:hAnsi="Times New Roman"/>
          <w:i/>
          <w:sz w:val="24"/>
          <w:szCs w:val="24"/>
        </w:rPr>
        <w:t>»)</w:t>
      </w:r>
      <w:r w:rsidRPr="00472512">
        <w:rPr>
          <w:rFonts w:ascii="Times New Roman" w:eastAsia="Times New Roman" w:hAnsi="Times New Roman"/>
          <w:sz w:val="24"/>
          <w:szCs w:val="24"/>
        </w:rPr>
        <w:t xml:space="preserve"> – на ____ </w:t>
      </w:r>
      <w:proofErr w:type="gramStart"/>
      <w:r w:rsidRPr="00472512">
        <w:rPr>
          <w:rFonts w:ascii="Times New Roman" w:eastAsia="Times New Roman" w:hAnsi="Times New Roman"/>
          <w:sz w:val="24"/>
          <w:szCs w:val="24"/>
        </w:rPr>
        <w:t>л</w:t>
      </w:r>
      <w:proofErr w:type="gramEnd"/>
      <w:r w:rsidRPr="00472512">
        <w:rPr>
          <w:rFonts w:ascii="Times New Roman" w:eastAsia="Times New Roman" w:hAnsi="Times New Roman"/>
          <w:sz w:val="24"/>
          <w:szCs w:val="24"/>
        </w:rPr>
        <w:t>.;</w:t>
      </w:r>
    </w:p>
    <w:p w:rsidR="002817BE" w:rsidRPr="00472512" w:rsidRDefault="002817BE" w:rsidP="00CA5BDE">
      <w:pPr>
        <w:numPr>
          <w:ilvl w:val="0"/>
          <w:numId w:val="12"/>
        </w:numPr>
        <w:tabs>
          <w:tab w:val="left" w:pos="0"/>
          <w:tab w:val="left" w:pos="426"/>
          <w:tab w:val="left" w:pos="1418"/>
        </w:tabs>
        <w:spacing w:after="0" w:line="240" w:lineRule="auto"/>
        <w:ind w:left="0" w:firstLine="0"/>
        <w:jc w:val="both"/>
        <w:rPr>
          <w:rFonts w:ascii="Times New Roman" w:eastAsia="Times New Roman" w:hAnsi="Times New Roman"/>
          <w:sz w:val="24"/>
          <w:szCs w:val="24"/>
        </w:rPr>
      </w:pPr>
      <w:bookmarkStart w:id="67" w:name="_Ref55335818"/>
      <w:bookmarkStart w:id="68" w:name="_Ref55336334"/>
      <w:bookmarkEnd w:id="66"/>
      <w:r w:rsidRPr="00472512">
        <w:rPr>
          <w:rFonts w:ascii="Times New Roman" w:eastAsia="Times New Roman" w:hAnsi="Times New Roman"/>
          <w:sz w:val="24"/>
          <w:szCs w:val="24"/>
        </w:rPr>
        <w:t xml:space="preserve">Прочие документы (перечислить) — на ____ </w:t>
      </w:r>
      <w:proofErr w:type="gramStart"/>
      <w:r w:rsidRPr="00472512">
        <w:rPr>
          <w:rFonts w:ascii="Times New Roman" w:eastAsia="Times New Roman" w:hAnsi="Times New Roman"/>
          <w:sz w:val="24"/>
          <w:szCs w:val="24"/>
        </w:rPr>
        <w:t>л</w:t>
      </w:r>
      <w:proofErr w:type="gramEnd"/>
      <w:r w:rsidRPr="00472512">
        <w:rPr>
          <w:rFonts w:ascii="Times New Roman" w:eastAsia="Times New Roman" w:hAnsi="Times New Roman"/>
          <w:sz w:val="24"/>
          <w:szCs w:val="24"/>
        </w:rPr>
        <w:t>.</w:t>
      </w:r>
    </w:p>
    <w:p w:rsidR="002817BE" w:rsidRPr="00472512" w:rsidRDefault="002817BE" w:rsidP="00E006A3">
      <w:pPr>
        <w:spacing w:after="0" w:line="240" w:lineRule="auto"/>
        <w:jc w:val="both"/>
        <w:rPr>
          <w:rFonts w:ascii="Times New Roman" w:eastAsia="Times New Roman" w:hAnsi="Times New Roman"/>
          <w:sz w:val="24"/>
          <w:szCs w:val="24"/>
          <w:vertAlign w:val="superscript"/>
        </w:rPr>
      </w:pPr>
      <w:r w:rsidRPr="00472512">
        <w:rPr>
          <w:rFonts w:ascii="Times New Roman" w:eastAsia="Times New Roman" w:hAnsi="Times New Roman"/>
          <w:sz w:val="24"/>
          <w:szCs w:val="24"/>
        </w:rPr>
        <w:t>___________________________________</w:t>
      </w:r>
    </w:p>
    <w:p w:rsidR="002817BE" w:rsidRPr="00472512" w:rsidRDefault="002817BE">
      <w:pPr>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4"/>
          <w:szCs w:val="24"/>
          <w:vertAlign w:val="superscript"/>
        </w:rPr>
        <w:t xml:space="preserve">                                              (подпись)</w:t>
      </w:r>
      <w:r w:rsidRPr="00472512">
        <w:rPr>
          <w:rFonts w:ascii="Times New Roman" w:eastAsia="Times New Roman" w:hAnsi="Times New Roman"/>
          <w:sz w:val="20"/>
          <w:szCs w:val="20"/>
        </w:rPr>
        <w:t xml:space="preserve">        М.П.</w:t>
      </w: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r w:rsidRPr="00472512">
        <w:rPr>
          <w:rFonts w:ascii="Times New Roman" w:eastAsia="Times New Roman" w:hAnsi="Times New Roman"/>
          <w:sz w:val="20"/>
          <w:szCs w:val="20"/>
        </w:rPr>
        <w:t>___________________________________________________________________________</w:t>
      </w: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r w:rsidRPr="00472512">
        <w:rPr>
          <w:rFonts w:ascii="Times New Roman" w:eastAsia="Times New Roman" w:hAnsi="Times New Roman"/>
          <w:sz w:val="20"/>
          <w:szCs w:val="20"/>
          <w:vertAlign w:val="superscript"/>
        </w:rPr>
        <w:t xml:space="preserve">                                        (фамилия, имя, отчество (при наличии) </w:t>
      </w:r>
      <w:proofErr w:type="gramStart"/>
      <w:r w:rsidRPr="00472512">
        <w:rPr>
          <w:rFonts w:ascii="Times New Roman" w:eastAsia="Times New Roman" w:hAnsi="Times New Roman"/>
          <w:sz w:val="20"/>
          <w:szCs w:val="20"/>
          <w:vertAlign w:val="superscript"/>
        </w:rPr>
        <w:t>подписавшего</w:t>
      </w:r>
      <w:proofErr w:type="gramEnd"/>
      <w:r w:rsidRPr="00472512">
        <w:rPr>
          <w:rFonts w:ascii="Times New Roman" w:eastAsia="Times New Roman" w:hAnsi="Times New Roman"/>
          <w:sz w:val="20"/>
          <w:szCs w:val="20"/>
          <w:vertAlign w:val="superscript"/>
        </w:rPr>
        <w:t>, должность)</w:t>
      </w: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p>
    <w:p w:rsidR="002817BE" w:rsidRPr="00472512" w:rsidRDefault="002817BE">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sidRPr="00472512">
        <w:rPr>
          <w:rFonts w:ascii="Times New Roman" w:eastAsia="Times New Roman" w:hAnsi="Times New Roman"/>
          <w:b/>
          <w:spacing w:val="36"/>
          <w:sz w:val="24"/>
          <w:szCs w:val="24"/>
        </w:rPr>
        <w:t>конец формы</w:t>
      </w:r>
    </w:p>
    <w:p w:rsidR="002817BE" w:rsidRPr="00472512" w:rsidRDefault="002817BE">
      <w:pPr>
        <w:pBdr>
          <w:bottom w:val="single" w:sz="4" w:space="1" w:color="000000"/>
        </w:pBdr>
        <w:shd w:val="clear" w:color="auto" w:fill="E0E0E0"/>
        <w:spacing w:after="0" w:line="240" w:lineRule="auto"/>
        <w:ind w:right="21"/>
        <w:jc w:val="center"/>
        <w:rPr>
          <w:rFonts w:ascii="Times New Roman" w:eastAsia="Times New Roman" w:hAnsi="Times New Roman"/>
          <w:sz w:val="20"/>
          <w:szCs w:val="20"/>
        </w:rPr>
      </w:pPr>
      <w:r w:rsidRPr="00472512">
        <w:rPr>
          <w:rFonts w:ascii="Times New Roman" w:eastAsia="Times New Roman" w:hAnsi="Times New Roman"/>
          <w:sz w:val="24"/>
          <w:szCs w:val="24"/>
        </w:rPr>
        <w:t>Инструкции по заполнению</w:t>
      </w:r>
    </w:p>
    <w:p w:rsidR="002817BE" w:rsidRPr="00472512" w:rsidRDefault="002817BE">
      <w:pPr>
        <w:spacing w:after="0" w:line="240" w:lineRule="auto"/>
        <w:jc w:val="both"/>
        <w:rPr>
          <w:rFonts w:ascii="Times New Roman" w:eastAsia="Times New Roman" w:hAnsi="Times New Roman"/>
          <w:sz w:val="20"/>
          <w:szCs w:val="20"/>
        </w:rPr>
      </w:pPr>
      <w:bookmarkStart w:id="69" w:name="_Ref55335823"/>
      <w:bookmarkStart w:id="70" w:name="_Ref55336359"/>
      <w:bookmarkEnd w:id="67"/>
      <w:bookmarkEnd w:id="68"/>
      <w:r w:rsidRPr="00472512">
        <w:rPr>
          <w:rFonts w:ascii="Times New Roman" w:eastAsia="Times New Roman" w:hAnsi="Times New Roman"/>
          <w:sz w:val="20"/>
          <w:szCs w:val="20"/>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2817BE" w:rsidRPr="00472512" w:rsidRDefault="002817BE">
      <w:pPr>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2.Участник закупки должен указать свое полное наименование (с указанием организационно-правовой формы) и юридический адрес.</w:t>
      </w:r>
    </w:p>
    <w:p w:rsidR="002817BE" w:rsidRPr="00472512" w:rsidRDefault="002817BE">
      <w:pPr>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3.</w:t>
      </w:r>
      <w:r w:rsidRPr="00472512">
        <w:t xml:space="preserve"> </w:t>
      </w:r>
      <w:r w:rsidRPr="00472512">
        <w:rPr>
          <w:rFonts w:ascii="Times New Roman" w:eastAsia="Times New Roman" w:hAnsi="Times New Roman"/>
          <w:sz w:val="20"/>
          <w:szCs w:val="20"/>
        </w:rPr>
        <w:t>Участник закупки должен указать стоимость Услуг цифрами и словами, в рублях. Цену следует указывать в формате Х ХХХ ХХХ</w:t>
      </w:r>
      <w:proofErr w:type="gramStart"/>
      <w:r w:rsidRPr="00472512">
        <w:rPr>
          <w:rFonts w:ascii="Times New Roman" w:eastAsia="Times New Roman" w:hAnsi="Times New Roman"/>
          <w:sz w:val="20"/>
          <w:szCs w:val="20"/>
        </w:rPr>
        <w:t>,Х</w:t>
      </w:r>
      <w:proofErr w:type="gramEnd"/>
      <w:r w:rsidRPr="00472512">
        <w:rPr>
          <w:rFonts w:ascii="Times New Roman" w:eastAsia="Times New Roman" w:hAnsi="Times New Roman"/>
          <w:sz w:val="20"/>
          <w:szCs w:val="20"/>
        </w:rPr>
        <w:t xml:space="preserve">Х руб., например: «1 234 567,89 руб. (Один миллион двести тридцать четыре тысячи пятьсот шестьдесят семь рублей 89 копеек)». </w:t>
      </w:r>
      <w:r w:rsidRPr="00472512">
        <w:rPr>
          <w:rFonts w:ascii="Times New Roman" w:eastAsia="Times New Roman" w:hAnsi="Times New Roman"/>
          <w:b/>
          <w:sz w:val="20"/>
          <w:szCs w:val="20"/>
        </w:rPr>
        <w:t xml:space="preserve">Цена не должна превышать значение начальной (максимальной) цены, указанной в Документации. </w:t>
      </w:r>
    </w:p>
    <w:p w:rsidR="002817BE" w:rsidRPr="00472512" w:rsidRDefault="002817BE">
      <w:pPr>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4.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rsidR="002817BE" w:rsidRPr="00472512" w:rsidRDefault="002817BE">
      <w:pPr>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6. Письмо должно быть подписано и скреплено печатью (при наличии).</w:t>
      </w: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Default="002817BE"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Pr="00472512" w:rsidRDefault="00C00433"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672A0D" w:rsidRPr="00472512" w:rsidRDefault="00672A0D" w:rsidP="0073179E">
      <w:pPr>
        <w:pStyle w:val="2"/>
        <w:numPr>
          <w:ilvl w:val="0"/>
          <w:numId w:val="0"/>
        </w:numPr>
        <w:ind w:left="1134"/>
        <w:jc w:val="right"/>
      </w:pPr>
      <w:bookmarkStart w:id="71" w:name="__RefHeading___Toc518568479"/>
      <w:bookmarkStart w:id="72" w:name="_%2525D0%25259A%2525D0%2525BE%2525D0%252"/>
      <w:bookmarkStart w:id="73" w:name="_Toc527017185"/>
      <w:bookmarkStart w:id="74" w:name="_Ref214868178"/>
      <w:bookmarkEnd w:id="71"/>
      <w:bookmarkEnd w:id="72"/>
      <w:r w:rsidRPr="00472512">
        <w:lastRenderedPageBreak/>
        <w:t xml:space="preserve">Коммерческое предложение (форма </w:t>
      </w:r>
      <w:r w:rsidR="004943A6">
        <w:rPr>
          <w:noProof/>
        </w:rPr>
        <w:fldChar w:fldCharType="begin"/>
      </w:r>
      <w:r w:rsidR="004943A6">
        <w:rPr>
          <w:noProof/>
        </w:rPr>
        <w:instrText xml:space="preserve"> SEQ "форма" \*Arabic </w:instrText>
      </w:r>
      <w:r w:rsidR="004943A6">
        <w:rPr>
          <w:noProof/>
        </w:rPr>
        <w:fldChar w:fldCharType="separate"/>
      </w:r>
      <w:r w:rsidR="00D02569" w:rsidRPr="00472512">
        <w:rPr>
          <w:noProof/>
        </w:rPr>
        <w:t>1</w:t>
      </w:r>
      <w:r w:rsidR="004943A6">
        <w:rPr>
          <w:noProof/>
        </w:rPr>
        <w:fldChar w:fldCharType="end"/>
      </w:r>
      <w:r w:rsidRPr="00472512">
        <w:t>)</w:t>
      </w:r>
      <w:bookmarkEnd w:id="73"/>
    </w:p>
    <w:p w:rsidR="002817BE" w:rsidRPr="00472512" w:rsidRDefault="002817BE" w:rsidP="00672A0D">
      <w:pPr>
        <w:tabs>
          <w:tab w:val="left" w:pos="425"/>
          <w:tab w:val="left" w:pos="567"/>
          <w:tab w:val="left" w:pos="709"/>
        </w:tabs>
        <w:spacing w:after="0" w:line="240" w:lineRule="auto"/>
        <w:jc w:val="center"/>
        <w:rPr>
          <w:rFonts w:ascii="Times New Roman" w:eastAsia="Times New Roman" w:hAnsi="Times New Roman"/>
          <w:b/>
          <w:spacing w:val="36"/>
          <w:sz w:val="24"/>
          <w:szCs w:val="24"/>
        </w:rPr>
      </w:pPr>
      <w:r w:rsidRPr="00472512">
        <w:rPr>
          <w:rFonts w:ascii="Times New Roman" w:eastAsia="Times New Roman" w:hAnsi="Times New Roman"/>
          <w:bCs/>
          <w:sz w:val="24"/>
          <w:szCs w:val="24"/>
        </w:rPr>
        <w:t>Форма коммерческого предложения</w:t>
      </w:r>
      <w:bookmarkEnd w:id="74"/>
    </w:p>
    <w:p w:rsidR="002817BE" w:rsidRPr="00472512" w:rsidRDefault="002817BE" w:rsidP="00672A0D">
      <w:pPr>
        <w:shd w:val="clear" w:color="auto" w:fill="E0E0E0"/>
        <w:spacing w:after="0" w:line="360" w:lineRule="auto"/>
        <w:ind w:right="21"/>
        <w:jc w:val="center"/>
        <w:rPr>
          <w:rFonts w:ascii="Times New Roman" w:eastAsia="Times New Roman" w:hAnsi="Times New Roman"/>
          <w:sz w:val="24"/>
          <w:szCs w:val="24"/>
        </w:rPr>
      </w:pPr>
      <w:r w:rsidRPr="00472512">
        <w:rPr>
          <w:rFonts w:ascii="Times New Roman" w:eastAsia="Times New Roman" w:hAnsi="Times New Roman"/>
          <w:b/>
          <w:spacing w:val="36"/>
          <w:sz w:val="24"/>
          <w:szCs w:val="24"/>
        </w:rPr>
        <w:t>начало формы</w:t>
      </w:r>
    </w:p>
    <w:p w:rsidR="002817BE" w:rsidRPr="00472512" w:rsidRDefault="002817BE">
      <w:pPr>
        <w:spacing w:after="0" w:line="240" w:lineRule="auto"/>
        <w:jc w:val="right"/>
        <w:rPr>
          <w:rFonts w:ascii="Times New Roman" w:eastAsia="Times New Roman" w:hAnsi="Times New Roman"/>
          <w:b/>
          <w:sz w:val="24"/>
          <w:szCs w:val="24"/>
        </w:rPr>
      </w:pPr>
      <w:r w:rsidRPr="00472512">
        <w:rPr>
          <w:rFonts w:ascii="Times New Roman" w:eastAsia="Times New Roman" w:hAnsi="Times New Roman"/>
          <w:sz w:val="24"/>
          <w:szCs w:val="24"/>
        </w:rPr>
        <w:t xml:space="preserve">Приложение </w:t>
      </w:r>
      <w:r w:rsidRPr="00472512">
        <w:rPr>
          <w:rFonts w:eastAsia="Times New Roman"/>
          <w:sz w:val="24"/>
          <w:szCs w:val="24"/>
        </w:rPr>
        <w:fldChar w:fldCharType="begin"/>
      </w:r>
      <w:r w:rsidRPr="00472512">
        <w:rPr>
          <w:rFonts w:eastAsia="Times New Roman"/>
          <w:sz w:val="24"/>
          <w:szCs w:val="24"/>
        </w:rPr>
        <w:instrText xml:space="preserve"> SEQ "Приложение" \*Arabic </w:instrText>
      </w:r>
      <w:r w:rsidRPr="00472512">
        <w:rPr>
          <w:rFonts w:eastAsia="Times New Roman"/>
          <w:sz w:val="24"/>
          <w:szCs w:val="24"/>
        </w:rPr>
        <w:fldChar w:fldCharType="separate"/>
      </w:r>
      <w:r w:rsidR="00D02569" w:rsidRPr="00472512">
        <w:rPr>
          <w:rFonts w:eastAsia="Times New Roman"/>
          <w:noProof/>
          <w:sz w:val="24"/>
          <w:szCs w:val="24"/>
        </w:rPr>
        <w:t>1</w:t>
      </w:r>
      <w:r w:rsidRPr="00472512">
        <w:rPr>
          <w:rFonts w:eastAsia="Times New Roman"/>
          <w:sz w:val="24"/>
          <w:szCs w:val="24"/>
        </w:rPr>
        <w:fldChar w:fldCharType="end"/>
      </w:r>
      <w:r w:rsidRPr="00472512">
        <w:rPr>
          <w:rFonts w:ascii="Times New Roman" w:eastAsia="Times New Roman" w:hAnsi="Times New Roman"/>
          <w:sz w:val="24"/>
          <w:szCs w:val="24"/>
        </w:rPr>
        <w:t xml:space="preserve"> к письму о подаче оферты</w:t>
      </w:r>
      <w:r w:rsidRPr="00472512">
        <w:rPr>
          <w:rFonts w:ascii="Times New Roman" w:eastAsia="Times New Roman" w:hAnsi="Times New Roman"/>
          <w:sz w:val="24"/>
          <w:szCs w:val="24"/>
        </w:rPr>
        <w:br/>
        <w:t>от «____»_____________ </w:t>
      </w:r>
      <w:proofErr w:type="gramStart"/>
      <w:r w:rsidRPr="00472512">
        <w:rPr>
          <w:rFonts w:ascii="Times New Roman" w:eastAsia="Times New Roman" w:hAnsi="Times New Roman"/>
          <w:sz w:val="24"/>
          <w:szCs w:val="24"/>
        </w:rPr>
        <w:t>г</w:t>
      </w:r>
      <w:proofErr w:type="gramEnd"/>
      <w:r w:rsidRPr="00472512">
        <w:rPr>
          <w:rFonts w:ascii="Times New Roman" w:eastAsia="Times New Roman" w:hAnsi="Times New Roman"/>
          <w:sz w:val="24"/>
          <w:szCs w:val="24"/>
        </w:rPr>
        <w:t>. №__________</w:t>
      </w:r>
    </w:p>
    <w:p w:rsidR="002817BE" w:rsidRPr="00472512" w:rsidRDefault="002817BE">
      <w:pPr>
        <w:spacing w:after="0" w:line="360" w:lineRule="auto"/>
        <w:jc w:val="center"/>
        <w:rPr>
          <w:rFonts w:ascii="Times New Roman" w:eastAsia="Times New Roman" w:hAnsi="Times New Roman"/>
          <w:sz w:val="24"/>
          <w:szCs w:val="24"/>
        </w:rPr>
      </w:pPr>
      <w:bookmarkStart w:id="75" w:name="_Ref55335821"/>
      <w:bookmarkStart w:id="76" w:name="_Ref55336345"/>
      <w:r w:rsidRPr="00472512">
        <w:rPr>
          <w:rFonts w:ascii="Times New Roman" w:eastAsia="Times New Roman" w:hAnsi="Times New Roman"/>
          <w:b/>
          <w:sz w:val="24"/>
          <w:szCs w:val="24"/>
        </w:rPr>
        <w:t xml:space="preserve">Коммерческое предложение </w:t>
      </w:r>
    </w:p>
    <w:p w:rsidR="002817BE" w:rsidRPr="00472512" w:rsidRDefault="002817BE" w:rsidP="00CA5BDE">
      <w:pPr>
        <w:numPr>
          <w:ilvl w:val="0"/>
          <w:numId w:val="46"/>
        </w:numPr>
        <w:spacing w:after="0" w:line="240" w:lineRule="auto"/>
        <w:jc w:val="both"/>
        <w:rPr>
          <w:rFonts w:ascii="Times New Roman" w:eastAsia="Times New Roman" w:hAnsi="Times New Roman"/>
          <w:b/>
          <w:sz w:val="24"/>
          <w:szCs w:val="24"/>
        </w:rPr>
      </w:pPr>
      <w:r w:rsidRPr="00472512">
        <w:rPr>
          <w:rFonts w:ascii="Times New Roman" w:eastAsia="Times New Roman" w:hAnsi="Times New Roman"/>
          <w:sz w:val="24"/>
          <w:szCs w:val="24"/>
        </w:rPr>
        <w:t>Наименование и адрес Участника закупки: _____________________________</w:t>
      </w:r>
    </w:p>
    <w:p w:rsidR="002817BE" w:rsidRPr="000E1FD2" w:rsidRDefault="003026EA" w:rsidP="00CA5BDE">
      <w:pPr>
        <w:numPr>
          <w:ilvl w:val="0"/>
          <w:numId w:val="46"/>
        </w:numPr>
        <w:spacing w:after="0" w:line="240" w:lineRule="auto"/>
        <w:jc w:val="both"/>
        <w:rPr>
          <w:rFonts w:ascii="Times New Roman" w:eastAsia="Times New Roman" w:hAnsi="Times New Roman"/>
          <w:b/>
          <w:sz w:val="24"/>
          <w:szCs w:val="24"/>
        </w:rPr>
      </w:pPr>
      <w:r w:rsidRPr="00472512">
        <w:rPr>
          <w:rFonts w:ascii="Times New Roman" w:eastAsia="Times New Roman" w:hAnsi="Times New Roman"/>
          <w:sz w:val="24"/>
          <w:szCs w:val="24"/>
          <w:lang w:eastAsia="ru-RU"/>
        </w:rPr>
        <w:t>Условия лизинга</w:t>
      </w:r>
      <w:r w:rsidR="00705ACF" w:rsidRPr="00472512">
        <w:rPr>
          <w:rFonts w:ascii="Times New Roman" w:eastAsia="Times New Roman" w:hAnsi="Times New Roman"/>
          <w:sz w:val="24"/>
          <w:szCs w:val="24"/>
          <w:lang w:eastAsia="ru-RU"/>
        </w:rPr>
        <w:t>:</w:t>
      </w:r>
    </w:p>
    <w:tbl>
      <w:tblPr>
        <w:tblW w:w="9852" w:type="dxa"/>
        <w:jc w:val="center"/>
        <w:tblLayout w:type="fixed"/>
        <w:tblLook w:val="04A0" w:firstRow="1" w:lastRow="0" w:firstColumn="1" w:lastColumn="0" w:noHBand="0" w:noVBand="1"/>
      </w:tblPr>
      <w:tblGrid>
        <w:gridCol w:w="662"/>
        <w:gridCol w:w="717"/>
        <w:gridCol w:w="170"/>
        <w:gridCol w:w="2558"/>
        <w:gridCol w:w="2661"/>
        <w:gridCol w:w="3084"/>
      </w:tblGrid>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w:t>
            </w:r>
          </w:p>
        </w:tc>
        <w:tc>
          <w:tcPr>
            <w:tcW w:w="9190" w:type="dxa"/>
            <w:gridSpan w:val="5"/>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качестве объекта финансовой аренды (предмета лизинга) Лизингополучатель указал следующее Имущество:</w:t>
            </w:r>
          </w:p>
        </w:tc>
      </w:tr>
      <w:tr w:rsidR="001450F0" w:rsidRPr="00097E57"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1450F0" w:rsidRPr="00740078" w:rsidRDefault="001450F0" w:rsidP="009C3446">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w:t>
            </w:r>
          </w:p>
        </w:tc>
        <w:tc>
          <w:tcPr>
            <w:tcW w:w="2728"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наименование</w:t>
            </w:r>
          </w:p>
        </w:tc>
        <w:tc>
          <w:tcPr>
            <w:tcW w:w="5745" w:type="dxa"/>
            <w:gridSpan w:val="2"/>
            <w:tcBorders>
              <w:top w:val="single" w:sz="4" w:space="0" w:color="auto"/>
              <w:left w:val="single" w:sz="4" w:space="0" w:color="auto"/>
              <w:bottom w:val="single" w:sz="4" w:space="0" w:color="auto"/>
              <w:right w:val="single" w:sz="4" w:space="0" w:color="auto"/>
            </w:tcBorders>
            <w:hideMark/>
          </w:tcPr>
          <w:p w:rsidR="001450F0" w:rsidRPr="00097E57" w:rsidRDefault="001450F0" w:rsidP="00805E0C">
            <w:pPr>
              <w:tabs>
                <w:tab w:val="left" w:pos="0"/>
              </w:tabs>
              <w:spacing w:after="0" w:line="240" w:lineRule="auto"/>
              <w:jc w:val="both"/>
              <w:rPr>
                <w:rFonts w:ascii="Times New Roman" w:eastAsia="Times New Roman" w:hAnsi="Times New Roman"/>
                <w:sz w:val="20"/>
                <w:szCs w:val="20"/>
                <w:lang w:eastAsia="ru-RU"/>
              </w:rPr>
            </w:pPr>
            <w:r w:rsidRPr="00097E57">
              <w:rPr>
                <w:rFonts w:ascii="Times New Roman" w:eastAsia="Times New Roman" w:hAnsi="Times New Roman"/>
                <w:sz w:val="20"/>
                <w:szCs w:val="20"/>
                <w:lang w:eastAsia="ru-RU"/>
              </w:rPr>
              <w:t>Автотранспортное средство HYUNDAI H-1</w:t>
            </w:r>
            <w:r w:rsidR="00056413" w:rsidRPr="00097E57">
              <w:rPr>
                <w:rFonts w:ascii="Times New Roman" w:eastAsia="Times New Roman" w:hAnsi="Times New Roman"/>
                <w:sz w:val="20"/>
                <w:szCs w:val="20"/>
                <w:lang w:eastAsia="ru-RU"/>
              </w:rPr>
              <w:t xml:space="preserve"> или эквивалент*</w:t>
            </w:r>
            <w:r w:rsidRPr="00097E57">
              <w:rPr>
                <w:rFonts w:ascii="Times New Roman" w:eastAsia="Times New Roman" w:hAnsi="Times New Roman"/>
                <w:sz w:val="20"/>
                <w:szCs w:val="20"/>
                <w:lang w:eastAsia="ru-RU"/>
              </w:rPr>
              <w:t>.</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1450F0" w:rsidRPr="00740078" w:rsidRDefault="001450F0" w:rsidP="009C3446">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2.1.2.</w:t>
            </w:r>
          </w:p>
        </w:tc>
        <w:tc>
          <w:tcPr>
            <w:tcW w:w="2728"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количество</w:t>
            </w:r>
          </w:p>
        </w:tc>
        <w:tc>
          <w:tcPr>
            <w:tcW w:w="5745" w:type="dxa"/>
            <w:gridSpan w:val="2"/>
            <w:tcBorders>
              <w:top w:val="single" w:sz="4" w:space="0" w:color="auto"/>
              <w:left w:val="single" w:sz="4" w:space="0" w:color="auto"/>
              <w:bottom w:val="single" w:sz="4" w:space="0" w:color="auto"/>
              <w:right w:val="single" w:sz="4" w:space="0" w:color="auto"/>
            </w:tcBorders>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 шт.</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1450F0" w:rsidRPr="00740078" w:rsidRDefault="001450F0" w:rsidP="009C3446">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2.1.3.</w:t>
            </w:r>
          </w:p>
        </w:tc>
        <w:tc>
          <w:tcPr>
            <w:tcW w:w="2728"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год выпуска</w:t>
            </w:r>
          </w:p>
        </w:tc>
        <w:tc>
          <w:tcPr>
            <w:tcW w:w="5745" w:type="dxa"/>
            <w:gridSpan w:val="2"/>
            <w:tcBorders>
              <w:top w:val="single" w:sz="4" w:space="0" w:color="auto"/>
              <w:left w:val="single" w:sz="4" w:space="0" w:color="auto"/>
              <w:bottom w:val="single" w:sz="4" w:space="0" w:color="auto"/>
              <w:right w:val="single" w:sz="4" w:space="0" w:color="auto"/>
            </w:tcBorders>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2018 г.</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w:t>
            </w:r>
          </w:p>
        </w:tc>
        <w:tc>
          <w:tcPr>
            <w:tcW w:w="9190" w:type="dxa"/>
            <w:gridSpan w:val="5"/>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качестве Поставщика Имущества Лизингополучатель определил:</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1450F0" w:rsidRPr="00740078" w:rsidRDefault="001450F0" w:rsidP="009C3446">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2.2.1.</w:t>
            </w:r>
          </w:p>
        </w:tc>
        <w:tc>
          <w:tcPr>
            <w:tcW w:w="2728"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фирменное наименование</w:t>
            </w:r>
          </w:p>
        </w:tc>
        <w:tc>
          <w:tcPr>
            <w:tcW w:w="5745" w:type="dxa"/>
            <w:gridSpan w:val="2"/>
            <w:tcBorders>
              <w:top w:val="single" w:sz="4" w:space="0" w:color="auto"/>
              <w:left w:val="single" w:sz="4" w:space="0" w:color="auto"/>
              <w:bottom w:val="single" w:sz="4" w:space="0" w:color="auto"/>
              <w:right w:val="single" w:sz="4" w:space="0" w:color="auto"/>
            </w:tcBorders>
          </w:tcPr>
          <w:p w:rsidR="001450F0" w:rsidRPr="00740078" w:rsidRDefault="001450F0" w:rsidP="009C3446">
            <w:pPr>
              <w:autoSpaceDE w:val="0"/>
              <w:autoSpaceDN w:val="0"/>
              <w:adjustRightInd w:val="0"/>
              <w:spacing w:after="0" w:line="213" w:lineRule="auto"/>
              <w:ind w:firstLine="3"/>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Общество с ограниченной ответственностью  "Автоцентр Максимум"</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1450F0" w:rsidRPr="00740078" w:rsidRDefault="001450F0" w:rsidP="009C3446">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2.2.2.</w:t>
            </w:r>
          </w:p>
        </w:tc>
        <w:tc>
          <w:tcPr>
            <w:tcW w:w="2728"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адрес (согласно ЕГРЮЛ)</w:t>
            </w:r>
          </w:p>
        </w:tc>
        <w:tc>
          <w:tcPr>
            <w:tcW w:w="5745" w:type="dxa"/>
            <w:gridSpan w:val="2"/>
            <w:tcBorders>
              <w:top w:val="single" w:sz="4" w:space="0" w:color="auto"/>
              <w:left w:val="single" w:sz="4" w:space="0" w:color="auto"/>
              <w:bottom w:val="single" w:sz="4" w:space="0" w:color="auto"/>
              <w:right w:val="single" w:sz="4" w:space="0" w:color="auto"/>
            </w:tcBorders>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197374, г Санкт-Петербург, дор </w:t>
            </w:r>
            <w:proofErr w:type="gramStart"/>
            <w:r w:rsidRPr="00740078">
              <w:rPr>
                <w:rFonts w:ascii="Times New Roman" w:eastAsia="Times New Roman" w:hAnsi="Times New Roman"/>
                <w:sz w:val="20"/>
                <w:szCs w:val="20"/>
                <w:lang w:eastAsia="ru-RU"/>
              </w:rPr>
              <w:t>Торфяная</w:t>
            </w:r>
            <w:proofErr w:type="gramEnd"/>
            <w:r w:rsidRPr="00740078">
              <w:rPr>
                <w:rFonts w:ascii="Times New Roman" w:eastAsia="Times New Roman" w:hAnsi="Times New Roman"/>
                <w:sz w:val="20"/>
                <w:szCs w:val="20"/>
                <w:lang w:eastAsia="ru-RU"/>
              </w:rPr>
              <w:t>, дом 8, корп. 3, офис лит. А</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1450F0" w:rsidRPr="00740078" w:rsidRDefault="001450F0" w:rsidP="009C3446">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2.2.3.</w:t>
            </w:r>
          </w:p>
        </w:tc>
        <w:tc>
          <w:tcPr>
            <w:tcW w:w="2728"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ОГРН</w:t>
            </w:r>
          </w:p>
        </w:tc>
        <w:tc>
          <w:tcPr>
            <w:tcW w:w="5745" w:type="dxa"/>
            <w:gridSpan w:val="2"/>
            <w:tcBorders>
              <w:top w:val="single" w:sz="4" w:space="0" w:color="auto"/>
              <w:left w:val="single" w:sz="4" w:space="0" w:color="auto"/>
              <w:bottom w:val="single" w:sz="4" w:space="0" w:color="auto"/>
              <w:right w:val="single" w:sz="4" w:space="0" w:color="auto"/>
            </w:tcBorders>
          </w:tcPr>
          <w:p w:rsidR="001450F0" w:rsidRPr="00740078" w:rsidRDefault="001450F0" w:rsidP="009C3446">
            <w:pPr>
              <w:tabs>
                <w:tab w:val="left" w:pos="0"/>
              </w:tabs>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1089848062952</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1450F0" w:rsidRPr="00740078" w:rsidRDefault="001450F0" w:rsidP="009C3446">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2.2.4.</w:t>
            </w:r>
          </w:p>
        </w:tc>
        <w:tc>
          <w:tcPr>
            <w:tcW w:w="2728"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ИНН</w:t>
            </w:r>
          </w:p>
        </w:tc>
        <w:tc>
          <w:tcPr>
            <w:tcW w:w="5745" w:type="dxa"/>
            <w:gridSpan w:val="2"/>
            <w:tcBorders>
              <w:top w:val="single" w:sz="4" w:space="0" w:color="auto"/>
              <w:left w:val="single" w:sz="4" w:space="0" w:color="auto"/>
              <w:bottom w:val="single" w:sz="4" w:space="0" w:color="auto"/>
              <w:right w:val="single" w:sz="4" w:space="0" w:color="auto"/>
            </w:tcBorders>
          </w:tcPr>
          <w:p w:rsidR="001450F0" w:rsidRPr="00740078" w:rsidRDefault="001450F0" w:rsidP="009C3446">
            <w:pPr>
              <w:tabs>
                <w:tab w:val="left" w:pos="0"/>
              </w:tabs>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7814425414</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w:t>
            </w:r>
          </w:p>
        </w:tc>
        <w:tc>
          <w:tcPr>
            <w:tcW w:w="3445" w:type="dxa"/>
            <w:gridSpan w:val="3"/>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Срок лизинга </w:t>
            </w:r>
          </w:p>
        </w:tc>
        <w:tc>
          <w:tcPr>
            <w:tcW w:w="5745"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36 (Тридцать шесть) месяцев, исчисляемых со дня </w:t>
            </w:r>
            <w:proofErr w:type="gramStart"/>
            <w:r w:rsidRPr="00740078">
              <w:rPr>
                <w:rFonts w:ascii="Times New Roman" w:eastAsia="Times New Roman" w:hAnsi="Times New Roman"/>
                <w:sz w:val="20"/>
                <w:szCs w:val="20"/>
                <w:lang w:eastAsia="ru-RU"/>
              </w:rPr>
              <w:t>подписания акта приема-передачи Имущества</w:t>
            </w:r>
            <w:proofErr w:type="gramEnd"/>
            <w:r w:rsidRPr="00740078">
              <w:rPr>
                <w:rFonts w:ascii="Times New Roman" w:eastAsia="Times New Roman" w:hAnsi="Times New Roman"/>
                <w:sz w:val="20"/>
                <w:szCs w:val="20"/>
                <w:lang w:eastAsia="ru-RU"/>
              </w:rPr>
              <w:t xml:space="preserve"> в лизинг</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2.4.</w:t>
            </w:r>
          </w:p>
        </w:tc>
        <w:tc>
          <w:tcPr>
            <w:tcW w:w="3445" w:type="dxa"/>
            <w:gridSpan w:val="3"/>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Валюта Договора</w:t>
            </w:r>
          </w:p>
        </w:tc>
        <w:tc>
          <w:tcPr>
            <w:tcW w:w="5745"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рубли</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2.5.</w:t>
            </w:r>
          </w:p>
        </w:tc>
        <w:tc>
          <w:tcPr>
            <w:tcW w:w="3445" w:type="dxa"/>
            <w:gridSpan w:val="3"/>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Валюта платежа</w:t>
            </w:r>
          </w:p>
        </w:tc>
        <w:tc>
          <w:tcPr>
            <w:tcW w:w="5745"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рубли</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2.6.</w:t>
            </w:r>
          </w:p>
        </w:tc>
        <w:tc>
          <w:tcPr>
            <w:tcW w:w="3445" w:type="dxa"/>
            <w:gridSpan w:val="3"/>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Вознаграждение (комиссия) за организацию лизинговой операции</w:t>
            </w:r>
          </w:p>
        </w:tc>
        <w:tc>
          <w:tcPr>
            <w:tcW w:w="5745"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0" w:lineRule="exact"/>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 (________________________) руб., включая НДС по ставке, установленной налоговым законодательством на дату уплаты</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2.7.</w:t>
            </w:r>
          </w:p>
        </w:tc>
        <w:tc>
          <w:tcPr>
            <w:tcW w:w="3445" w:type="dxa"/>
            <w:gridSpan w:val="3"/>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Авансовый лизинговый платеж</w:t>
            </w:r>
          </w:p>
        </w:tc>
        <w:tc>
          <w:tcPr>
            <w:tcW w:w="5745"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0" w:lineRule="exact"/>
              <w:jc w:val="both"/>
              <w:rPr>
                <w:rFonts w:ascii="Times New Roman" w:eastAsia="Times New Roman" w:hAnsi="Times New Roman"/>
                <w:sz w:val="20"/>
                <w:szCs w:val="20"/>
                <w:lang w:eastAsia="ru-RU"/>
              </w:rPr>
            </w:pPr>
            <w:r w:rsidRPr="002969CB">
              <w:rPr>
                <w:rFonts w:ascii="Times New Roman" w:eastAsia="Times New Roman" w:hAnsi="Times New Roman"/>
                <w:sz w:val="20"/>
                <w:szCs w:val="20"/>
                <w:lang w:eastAsia="ru-RU"/>
              </w:rPr>
              <w:t xml:space="preserve">__________ (________________________) руб., включая НДС по ставке, установленной налоговым законодательством на дату уплаты, что составляет </w:t>
            </w:r>
            <w:r>
              <w:rPr>
                <w:rFonts w:ascii="Times New Roman" w:eastAsia="Times New Roman" w:hAnsi="Times New Roman"/>
                <w:sz w:val="20"/>
                <w:szCs w:val="20"/>
                <w:lang w:eastAsia="ru-RU"/>
              </w:rPr>
              <w:t>15</w:t>
            </w:r>
            <w:r w:rsidRPr="002969CB">
              <w:rPr>
                <w:rFonts w:ascii="Times New Roman" w:eastAsia="Times New Roman" w:hAnsi="Times New Roman"/>
                <w:sz w:val="20"/>
                <w:szCs w:val="20"/>
                <w:lang w:eastAsia="ru-RU"/>
              </w:rPr>
              <w:t xml:space="preserve"> % от стоимости Имущества. Лизингополучатель обязуется уплатить Лизингодателю авансовый платеж в течение 5 (пяти) банковских дней со дня подписания договора.</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2.8.</w:t>
            </w:r>
          </w:p>
        </w:tc>
        <w:tc>
          <w:tcPr>
            <w:tcW w:w="3445" w:type="dxa"/>
            <w:gridSpan w:val="3"/>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Общая сумма лизинговых платежей</w:t>
            </w:r>
          </w:p>
        </w:tc>
        <w:tc>
          <w:tcPr>
            <w:tcW w:w="5745"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0" w:lineRule="exact"/>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определяется согласно Графику (приложение №1 к Договору)</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2.9.</w:t>
            </w:r>
          </w:p>
        </w:tc>
        <w:tc>
          <w:tcPr>
            <w:tcW w:w="3445" w:type="dxa"/>
            <w:gridSpan w:val="3"/>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Выкупная цена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0" w:lineRule="exact"/>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 (_______________) руб., включая НДС по ставке, установленной налоговым законодательством на дату перехода права собственности</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2.10.</w:t>
            </w:r>
          </w:p>
        </w:tc>
        <w:tc>
          <w:tcPr>
            <w:tcW w:w="3445" w:type="dxa"/>
            <w:gridSpan w:val="3"/>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0" w:lineRule="exact"/>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Допустимость досрочного исполнения обязательств по внесению лизинговых платежей</w:t>
            </w:r>
          </w:p>
        </w:tc>
        <w:tc>
          <w:tcPr>
            <w:tcW w:w="5745"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0" w:lineRule="exact"/>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Досрочное исполнение Лизингополучателем обязательства по внесению лизинговых платежей допускается по истечении двух месяцев после передачи Имущества в лизинг.</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w:t>
            </w:r>
          </w:p>
        </w:tc>
        <w:tc>
          <w:tcPr>
            <w:tcW w:w="3445" w:type="dxa"/>
            <w:gridSpan w:val="3"/>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Дополнительное вознаграждение за рассмотрение и согласование перенайма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1"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 (___________) руб., включая НДС по ставке, установленной налоговым законодательством на дату заключения соглашения о перенайме</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2.12.</w:t>
            </w:r>
          </w:p>
        </w:tc>
        <w:tc>
          <w:tcPr>
            <w:tcW w:w="3445" w:type="dxa"/>
            <w:gridSpan w:val="3"/>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Имущество учитывается на балансе</w:t>
            </w:r>
          </w:p>
        </w:tc>
        <w:tc>
          <w:tcPr>
            <w:tcW w:w="5745"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1"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Лизингополучателя</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2.13.</w:t>
            </w:r>
          </w:p>
        </w:tc>
        <w:tc>
          <w:tcPr>
            <w:tcW w:w="3445" w:type="dxa"/>
            <w:gridSpan w:val="3"/>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Код Имущества по ОКОФ</w:t>
            </w:r>
          </w:p>
        </w:tc>
        <w:tc>
          <w:tcPr>
            <w:tcW w:w="5745"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1"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Определяется стороной, указанной в пункте 2.12 Договора, в соответствии с приказом </w:t>
            </w:r>
            <w:proofErr w:type="spellStart"/>
            <w:r w:rsidRPr="00740078">
              <w:rPr>
                <w:rFonts w:ascii="Times New Roman" w:eastAsia="Times New Roman" w:hAnsi="Times New Roman"/>
                <w:sz w:val="20"/>
                <w:szCs w:val="20"/>
                <w:lang w:eastAsia="ru-RU"/>
              </w:rPr>
              <w:t>Росстандарта</w:t>
            </w:r>
            <w:proofErr w:type="spellEnd"/>
            <w:r w:rsidRPr="00740078">
              <w:rPr>
                <w:rFonts w:ascii="Times New Roman" w:eastAsia="Times New Roman" w:hAnsi="Times New Roman"/>
                <w:sz w:val="20"/>
                <w:szCs w:val="20"/>
                <w:lang w:eastAsia="ru-RU"/>
              </w:rPr>
              <w:t xml:space="preserve"> от 12.12.2014 № 2018-ст</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2.14.</w:t>
            </w:r>
          </w:p>
        </w:tc>
        <w:tc>
          <w:tcPr>
            <w:tcW w:w="3445" w:type="dxa"/>
            <w:gridSpan w:val="3"/>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Базовый срок полезного использования Имущества для целей налогового учета</w:t>
            </w:r>
          </w:p>
        </w:tc>
        <w:tc>
          <w:tcPr>
            <w:tcW w:w="5745"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1"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соответствии с действующим законодательством</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2.15.</w:t>
            </w:r>
          </w:p>
        </w:tc>
        <w:tc>
          <w:tcPr>
            <w:tcW w:w="3445" w:type="dxa"/>
            <w:gridSpan w:val="3"/>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Специальный коэффициент (коэффициент ускоренной амортизации)</w:t>
            </w:r>
          </w:p>
        </w:tc>
        <w:tc>
          <w:tcPr>
            <w:tcW w:w="5745"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1"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соответствии с действующим законодательством</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2.16.</w:t>
            </w:r>
          </w:p>
        </w:tc>
        <w:tc>
          <w:tcPr>
            <w:tcW w:w="9190" w:type="dxa"/>
            <w:gridSpan w:val="5"/>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Стороны договора имущественного страхования Имущества от рисков утраты и повреждения:</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1450F0" w:rsidRPr="00740078" w:rsidRDefault="001450F0" w:rsidP="009C3446">
            <w:pPr>
              <w:spacing w:after="0" w:line="213" w:lineRule="auto"/>
              <w:rPr>
                <w:rFonts w:ascii="Times New Roman" w:eastAsia="Times New Roman" w:hAnsi="Times New Roman"/>
                <w:sz w:val="20"/>
                <w:szCs w:val="20"/>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2.16.1.</w:t>
            </w:r>
          </w:p>
        </w:tc>
        <w:tc>
          <w:tcPr>
            <w:tcW w:w="2558"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Страхователь</w:t>
            </w:r>
          </w:p>
        </w:tc>
        <w:tc>
          <w:tcPr>
            <w:tcW w:w="5745"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Лизингодатель</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1450F0" w:rsidRPr="00740078" w:rsidRDefault="001450F0" w:rsidP="009C3446">
            <w:pPr>
              <w:spacing w:after="0" w:line="213" w:lineRule="auto"/>
              <w:rPr>
                <w:rFonts w:ascii="Times New Roman" w:eastAsia="Times New Roman" w:hAnsi="Times New Roman"/>
                <w:sz w:val="20"/>
                <w:szCs w:val="20"/>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2.16.2.</w:t>
            </w:r>
          </w:p>
        </w:tc>
        <w:tc>
          <w:tcPr>
            <w:tcW w:w="2558"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Страховщик</w:t>
            </w:r>
          </w:p>
        </w:tc>
        <w:sdt>
          <w:sdtPr>
            <w:rPr>
              <w:rFonts w:ascii="Times New Roman" w:eastAsia="Times New Roman" w:hAnsi="Times New Roman"/>
              <w:sz w:val="20"/>
              <w:szCs w:val="20"/>
              <w:lang w:eastAsia="ru-RU"/>
            </w:rPr>
            <w:alias w:val="CompanyNameWithLegalShort"/>
            <w:tag w:val="n0:_-crmost_-zleasecontractReadResponse/n0:Output/n0:Zleasecontract/n0:Partnersofleasecontract/n0:Insurancecompanydl/n0:Businesspartner/n0:CompanyNameWithLegalShort/"/>
            <w:id w:val="1905253303"/>
            <w:placeholder>
              <w:docPart w:val="271F564764834FBBAB0CA4D5C5B95B3C"/>
            </w:placeholder>
          </w:sdtPr>
          <w:sdtContent>
            <w:tc>
              <w:tcPr>
                <w:tcW w:w="5745" w:type="dxa"/>
                <w:gridSpan w:val="2"/>
                <w:tcBorders>
                  <w:top w:val="single" w:sz="4" w:space="0" w:color="auto"/>
                  <w:left w:val="single" w:sz="4" w:space="0" w:color="auto"/>
                  <w:bottom w:val="single" w:sz="4" w:space="0" w:color="auto"/>
                  <w:right w:val="single" w:sz="4" w:space="0" w:color="auto"/>
                </w:tcBorders>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w:t>
                </w:r>
              </w:p>
            </w:tc>
          </w:sdtContent>
        </w:sdt>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2.17.</w:t>
            </w:r>
          </w:p>
        </w:tc>
        <w:tc>
          <w:tcPr>
            <w:tcW w:w="3445" w:type="dxa"/>
            <w:gridSpan w:val="3"/>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Базовые условия страхования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КАСКО и ОСАГО</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2.18.</w:t>
            </w:r>
          </w:p>
        </w:tc>
        <w:tc>
          <w:tcPr>
            <w:tcW w:w="3445" w:type="dxa"/>
            <w:gridSpan w:val="3"/>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Территория использования (эксплуатации)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г. Мурманск, Мурманская область</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1450F0" w:rsidRPr="00740078" w:rsidRDefault="001450F0" w:rsidP="009C3446">
            <w:pPr>
              <w:spacing w:after="0" w:line="213" w:lineRule="auto"/>
              <w:rPr>
                <w:rFonts w:ascii="Times New Roman" w:eastAsia="Times New Roman" w:hAnsi="Times New Roman"/>
                <w:sz w:val="20"/>
                <w:szCs w:val="20"/>
                <w:lang w:eastAsia="ru-RU"/>
              </w:rPr>
            </w:pPr>
          </w:p>
        </w:tc>
        <w:tc>
          <w:tcPr>
            <w:tcW w:w="3445" w:type="dxa"/>
            <w:gridSpan w:val="3"/>
            <w:tcBorders>
              <w:top w:val="single" w:sz="4" w:space="0" w:color="auto"/>
              <w:left w:val="single" w:sz="4" w:space="0" w:color="auto"/>
              <w:bottom w:val="single" w:sz="4" w:space="0" w:color="auto"/>
              <w:right w:val="single" w:sz="4" w:space="0" w:color="auto"/>
            </w:tcBorders>
          </w:tcPr>
          <w:p w:rsidR="001450F0" w:rsidRPr="00740078" w:rsidRDefault="001450F0" w:rsidP="009C3446">
            <w:pPr>
              <w:autoSpaceDE w:val="0"/>
              <w:autoSpaceDN w:val="0"/>
              <w:adjustRightInd w:val="0"/>
              <w:spacing w:after="0" w:line="213" w:lineRule="auto"/>
              <w:ind w:firstLine="567"/>
              <w:jc w:val="both"/>
              <w:rPr>
                <w:rFonts w:ascii="Times New Roman" w:eastAsia="Times New Roman" w:hAnsi="Times New Roman"/>
                <w:sz w:val="20"/>
                <w:szCs w:val="20"/>
                <w:lang w:eastAsia="ru-RU"/>
              </w:rPr>
            </w:pPr>
          </w:p>
        </w:tc>
        <w:tc>
          <w:tcPr>
            <w:tcW w:w="5745"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Лизингополучатель не вправе перемещать Имущество за пределы указанной территории, на которую распространяется </w:t>
            </w:r>
            <w:r w:rsidRPr="00740078">
              <w:rPr>
                <w:rFonts w:ascii="Times New Roman" w:eastAsia="Times New Roman" w:hAnsi="Times New Roman"/>
                <w:sz w:val="20"/>
                <w:szCs w:val="20"/>
                <w:lang w:eastAsia="ru-RU"/>
              </w:rPr>
              <w:lastRenderedPageBreak/>
              <w:t>действие договора страхования Имущества, без предварительного письменного согласия Лизингодателя.</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lastRenderedPageBreak/>
              <w:t>2.19.</w:t>
            </w:r>
          </w:p>
        </w:tc>
        <w:tc>
          <w:tcPr>
            <w:tcW w:w="3445" w:type="dxa"/>
            <w:gridSpan w:val="3"/>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Способ направления счетов-фактур Лизингодателем Лизингополучателю</w:t>
            </w:r>
          </w:p>
        </w:tc>
        <w:tc>
          <w:tcPr>
            <w:tcW w:w="5745"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через организацию почтовой связи</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2.20.</w:t>
            </w:r>
          </w:p>
        </w:tc>
        <w:tc>
          <w:tcPr>
            <w:tcW w:w="9190" w:type="dxa"/>
            <w:gridSpan w:val="5"/>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случае необходимости специальной регистрации или учета Имущества:</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1450F0" w:rsidRPr="00740078" w:rsidRDefault="001450F0" w:rsidP="009C3446">
            <w:pPr>
              <w:spacing w:after="0" w:line="213" w:lineRule="auto"/>
              <w:rPr>
                <w:rFonts w:ascii="Times New Roman" w:eastAsia="Times New Roman" w:hAnsi="Times New Roman"/>
                <w:sz w:val="20"/>
                <w:szCs w:val="20"/>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2.20.1.</w:t>
            </w:r>
          </w:p>
        </w:tc>
        <w:tc>
          <w:tcPr>
            <w:tcW w:w="5219"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Сторона, на имя которой регистрируется Имущество</w:t>
            </w:r>
          </w:p>
        </w:tc>
        <w:tc>
          <w:tcPr>
            <w:tcW w:w="3084"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ind w:firstLine="5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Лизингополучатель</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1450F0" w:rsidRPr="00740078" w:rsidRDefault="001450F0" w:rsidP="009C3446">
            <w:pPr>
              <w:spacing w:after="0" w:line="213" w:lineRule="auto"/>
              <w:rPr>
                <w:rFonts w:ascii="Times New Roman" w:eastAsia="Times New Roman" w:hAnsi="Times New Roman"/>
                <w:sz w:val="20"/>
                <w:szCs w:val="20"/>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2.20.2.</w:t>
            </w:r>
          </w:p>
        </w:tc>
        <w:tc>
          <w:tcPr>
            <w:tcW w:w="5219"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Сторона, на которую возлагается обязанность совершить действия по обеспечению регистрации, постановке на учет, снятию с учета Имущества</w:t>
            </w:r>
          </w:p>
        </w:tc>
        <w:tc>
          <w:tcPr>
            <w:tcW w:w="3084"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ind w:firstLine="5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Лизингополучатель</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2.21.</w:t>
            </w:r>
          </w:p>
        </w:tc>
        <w:tc>
          <w:tcPr>
            <w:tcW w:w="3445" w:type="dxa"/>
            <w:gridSpan w:val="3"/>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Срок поставки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1450F0" w:rsidRDefault="001450F0" w:rsidP="009C3446">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течение 10 (десяти) рабочих дней после внесения Покупателем суммы авансового платежа, предусмотренного пунктом 5.1 Договора купли-продажи (поставки) Имущества № ____________ от __.__.2018 г.</w:t>
            </w:r>
          </w:p>
          <w:p w:rsidR="00A158A6" w:rsidRPr="00740078" w:rsidRDefault="00A158A6" w:rsidP="009C3446">
            <w:pPr>
              <w:widowControl w:val="0"/>
              <w:autoSpaceDE w:val="0"/>
              <w:autoSpaceDN w:val="0"/>
              <w:adjustRightInd w:val="0"/>
              <w:spacing w:after="0" w:line="213" w:lineRule="auto"/>
              <w:jc w:val="both"/>
              <w:rPr>
                <w:rFonts w:ascii="Times New Roman" w:eastAsia="Times New Roman" w:hAnsi="Times New Roman"/>
                <w:sz w:val="20"/>
                <w:szCs w:val="20"/>
                <w:lang w:eastAsia="ru-RU"/>
              </w:rPr>
            </w:pPr>
          </w:p>
        </w:tc>
      </w:tr>
    </w:tbl>
    <w:p w:rsidR="001450F0" w:rsidRDefault="001450F0" w:rsidP="00943246">
      <w:pPr>
        <w:tabs>
          <w:tab w:val="left" w:pos="284"/>
          <w:tab w:val="left" w:pos="1494"/>
        </w:tabs>
        <w:suppressAutoHyphens w:val="0"/>
        <w:spacing w:after="0" w:line="240" w:lineRule="atLeast"/>
        <w:jc w:val="both"/>
        <w:rPr>
          <w:rFonts w:ascii="Times New Roman" w:hAnsi="Times New Roman"/>
          <w:b/>
          <w:sz w:val="18"/>
          <w:szCs w:val="18"/>
          <w:lang w:eastAsia="en-US"/>
        </w:rPr>
      </w:pPr>
    </w:p>
    <w:p w:rsidR="008521D0" w:rsidRPr="008521D0" w:rsidRDefault="00C403C5" w:rsidP="00943246">
      <w:pPr>
        <w:tabs>
          <w:tab w:val="left" w:pos="284"/>
          <w:tab w:val="left" w:pos="1494"/>
        </w:tabs>
        <w:suppressAutoHyphens w:val="0"/>
        <w:spacing w:after="0" w:line="240" w:lineRule="atLeast"/>
        <w:jc w:val="both"/>
        <w:rPr>
          <w:rFonts w:ascii="Times New Roman" w:hAnsi="Times New Roman"/>
          <w:b/>
          <w:sz w:val="24"/>
          <w:szCs w:val="24"/>
          <w:lang w:eastAsia="en-US"/>
        </w:rPr>
      </w:pPr>
      <w:r>
        <w:rPr>
          <w:rFonts w:ascii="Times New Roman" w:hAnsi="Times New Roman"/>
          <w:b/>
          <w:sz w:val="24"/>
          <w:szCs w:val="24"/>
          <w:lang w:eastAsia="en-US"/>
        </w:rPr>
        <w:t>*</w:t>
      </w:r>
      <w:r w:rsidR="008521D0" w:rsidRPr="008521D0">
        <w:rPr>
          <w:rFonts w:ascii="Times New Roman" w:hAnsi="Times New Roman"/>
          <w:b/>
          <w:sz w:val="24"/>
          <w:szCs w:val="24"/>
          <w:lang w:eastAsia="en-US"/>
        </w:rPr>
        <w:t>Марка объекта финансовой аренды (предмета лизинга) конкретизируется при заключении Договора на оказание услуг финансовой аренды (лизинга) и Договора купли-продажи (поставки) Имущества</w:t>
      </w:r>
      <w:r w:rsidR="008521D0">
        <w:rPr>
          <w:rFonts w:ascii="Times New Roman" w:hAnsi="Times New Roman"/>
          <w:b/>
          <w:sz w:val="24"/>
          <w:szCs w:val="24"/>
          <w:lang w:eastAsia="ru-RU"/>
        </w:rPr>
        <w:t>.</w:t>
      </w:r>
    </w:p>
    <w:p w:rsidR="00943246" w:rsidRPr="00943246" w:rsidRDefault="00943246" w:rsidP="00943246">
      <w:pPr>
        <w:tabs>
          <w:tab w:val="left" w:pos="284"/>
          <w:tab w:val="left" w:pos="1494"/>
        </w:tabs>
        <w:suppressAutoHyphens w:val="0"/>
        <w:spacing w:after="0" w:line="240" w:lineRule="atLeast"/>
        <w:jc w:val="both"/>
        <w:rPr>
          <w:rFonts w:ascii="Times New Roman" w:eastAsia="Times New Roman" w:hAnsi="Times New Roman"/>
          <w:sz w:val="24"/>
          <w:szCs w:val="24"/>
        </w:rPr>
      </w:pPr>
    </w:p>
    <w:p w:rsidR="002B6B6D" w:rsidRPr="002B6B6D" w:rsidRDefault="002B6B6D" w:rsidP="002B6B6D">
      <w:pPr>
        <w:suppressAutoHyphens w:val="0"/>
        <w:jc w:val="center"/>
        <w:rPr>
          <w:rFonts w:ascii="Palatino Linotype" w:hAnsi="Palatino Linotype" w:cs="Microsoft Sans Serif"/>
          <w:sz w:val="20"/>
          <w:szCs w:val="20"/>
          <w:lang w:eastAsia="en-US"/>
        </w:rPr>
      </w:pPr>
      <w:r w:rsidRPr="002B6B6D">
        <w:rPr>
          <w:rFonts w:ascii="Palatino Linotype" w:hAnsi="Palatino Linotype" w:cs="Microsoft Sans Serif"/>
          <w:sz w:val="20"/>
          <w:szCs w:val="20"/>
          <w:lang w:eastAsia="en-US"/>
        </w:rPr>
        <w:t>График лизинговых платежей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021"/>
        <w:gridCol w:w="1275"/>
        <w:gridCol w:w="1163"/>
        <w:gridCol w:w="1559"/>
        <w:gridCol w:w="1418"/>
        <w:gridCol w:w="1417"/>
        <w:gridCol w:w="1417"/>
      </w:tblGrid>
      <w:tr w:rsidR="002B6B6D" w:rsidRPr="002B6B6D" w:rsidTr="002B6B6D">
        <w:tc>
          <w:tcPr>
            <w:tcW w:w="534" w:type="dxa"/>
            <w:tcBorders>
              <w:top w:val="single" w:sz="4" w:space="0" w:color="auto"/>
              <w:left w:val="single" w:sz="4" w:space="0" w:color="auto"/>
              <w:bottom w:val="single" w:sz="4" w:space="0" w:color="auto"/>
              <w:right w:val="single" w:sz="4" w:space="0" w:color="auto"/>
            </w:tcBorders>
            <w:vAlign w:val="center"/>
            <w:hideMark/>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w:t>
            </w:r>
          </w:p>
        </w:tc>
        <w:tc>
          <w:tcPr>
            <w:tcW w:w="1021" w:type="dxa"/>
            <w:tcBorders>
              <w:top w:val="single" w:sz="4" w:space="0" w:color="auto"/>
              <w:left w:val="single" w:sz="4" w:space="0" w:color="auto"/>
              <w:bottom w:val="single" w:sz="4" w:space="0" w:color="auto"/>
              <w:right w:val="single" w:sz="4" w:space="0" w:color="auto"/>
            </w:tcBorders>
            <w:vAlign w:val="center"/>
            <w:hideMark/>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Срок платежа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 xml:space="preserve">Лизинговые платежи  к уплате (в </w:t>
            </w:r>
            <w:proofErr w:type="spellStart"/>
            <w:r w:rsidRPr="002B6B6D">
              <w:rPr>
                <w:rFonts w:ascii="Palatino Linotype" w:hAnsi="Palatino Linotype" w:cs="Microsoft Sans Serif"/>
                <w:spacing w:val="-2"/>
                <w:w w:val="90"/>
                <w:sz w:val="20"/>
                <w:szCs w:val="20"/>
                <w:lang w:eastAsia="en-US"/>
              </w:rPr>
              <w:t>т.ч</w:t>
            </w:r>
            <w:proofErr w:type="spellEnd"/>
            <w:r w:rsidRPr="002B6B6D">
              <w:rPr>
                <w:rFonts w:ascii="Palatino Linotype" w:hAnsi="Palatino Linotype" w:cs="Microsoft Sans Serif"/>
                <w:spacing w:val="-2"/>
                <w:w w:val="90"/>
                <w:sz w:val="20"/>
                <w:szCs w:val="20"/>
                <w:lang w:eastAsia="en-US"/>
              </w:rPr>
              <w:t>. НДС)</w:t>
            </w:r>
          </w:p>
        </w:tc>
        <w:tc>
          <w:tcPr>
            <w:tcW w:w="1163" w:type="dxa"/>
            <w:tcBorders>
              <w:top w:val="single" w:sz="4" w:space="0" w:color="auto"/>
              <w:left w:val="single" w:sz="4" w:space="0" w:color="auto"/>
              <w:bottom w:val="single" w:sz="4" w:space="0" w:color="auto"/>
              <w:right w:val="single" w:sz="4" w:space="0" w:color="auto"/>
            </w:tcBorders>
            <w:vAlign w:val="center"/>
            <w:hideMark/>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НДС</w:t>
            </w:r>
          </w:p>
        </w:tc>
        <w:tc>
          <w:tcPr>
            <w:tcW w:w="1559" w:type="dxa"/>
            <w:tcBorders>
              <w:top w:val="single" w:sz="4" w:space="0" w:color="auto"/>
              <w:left w:val="single" w:sz="4" w:space="0" w:color="auto"/>
              <w:bottom w:val="single" w:sz="4" w:space="0" w:color="auto"/>
              <w:right w:val="single" w:sz="4" w:space="0" w:color="auto"/>
            </w:tcBorders>
            <w:vAlign w:val="center"/>
            <w:hideMark/>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Лизинговые платежи к уплате (без НДС)</w:t>
            </w:r>
          </w:p>
        </w:tc>
        <w:tc>
          <w:tcPr>
            <w:tcW w:w="1418" w:type="dxa"/>
            <w:tcBorders>
              <w:top w:val="single" w:sz="4" w:space="0" w:color="auto"/>
              <w:left w:val="single" w:sz="4" w:space="0" w:color="auto"/>
              <w:bottom w:val="single" w:sz="4" w:space="0" w:color="auto"/>
              <w:right w:val="single" w:sz="4" w:space="0" w:color="auto"/>
            </w:tcBorders>
            <w:hideMark/>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 xml:space="preserve">Лизинговые платежи  к начислению (в </w:t>
            </w:r>
            <w:proofErr w:type="spellStart"/>
            <w:r w:rsidRPr="002B6B6D">
              <w:rPr>
                <w:rFonts w:ascii="Palatino Linotype" w:hAnsi="Palatino Linotype" w:cs="Microsoft Sans Serif"/>
                <w:spacing w:val="-2"/>
                <w:w w:val="90"/>
                <w:sz w:val="20"/>
                <w:szCs w:val="20"/>
                <w:lang w:eastAsia="en-US"/>
              </w:rPr>
              <w:t>т.ч</w:t>
            </w:r>
            <w:proofErr w:type="spellEnd"/>
            <w:r w:rsidRPr="002B6B6D">
              <w:rPr>
                <w:rFonts w:ascii="Palatino Linotype" w:hAnsi="Palatino Linotype" w:cs="Microsoft Sans Serif"/>
                <w:spacing w:val="-2"/>
                <w:w w:val="90"/>
                <w:sz w:val="20"/>
                <w:szCs w:val="20"/>
                <w:lang w:eastAsia="en-US"/>
              </w:rPr>
              <w:t>. НДС)</w:t>
            </w: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НДС</w:t>
            </w:r>
          </w:p>
        </w:tc>
        <w:tc>
          <w:tcPr>
            <w:tcW w:w="1417" w:type="dxa"/>
            <w:tcBorders>
              <w:top w:val="single" w:sz="4" w:space="0" w:color="auto"/>
              <w:left w:val="single" w:sz="4" w:space="0" w:color="auto"/>
              <w:bottom w:val="single" w:sz="4" w:space="0" w:color="auto"/>
              <w:right w:val="single" w:sz="4" w:space="0" w:color="auto"/>
            </w:tcBorders>
            <w:vAlign w:val="center"/>
            <w:hideMark/>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Общая сумма досрочного исполнения обязательств по внесению лизинговых платежей (в </w:t>
            </w:r>
            <w:proofErr w:type="spellStart"/>
            <w:r w:rsidRPr="002B6B6D">
              <w:rPr>
                <w:rFonts w:ascii="Palatino Linotype" w:hAnsi="Palatino Linotype" w:cs="Microsoft Sans Serif"/>
                <w:spacing w:val="-2"/>
                <w:w w:val="90"/>
                <w:sz w:val="20"/>
                <w:szCs w:val="20"/>
                <w:lang w:eastAsia="en-US"/>
              </w:rPr>
              <w:t>т.ч</w:t>
            </w:r>
            <w:proofErr w:type="spellEnd"/>
            <w:r w:rsidRPr="002B6B6D">
              <w:rPr>
                <w:rFonts w:ascii="Palatino Linotype" w:hAnsi="Palatino Linotype" w:cs="Microsoft Sans Serif"/>
                <w:spacing w:val="-2"/>
                <w:w w:val="90"/>
                <w:sz w:val="20"/>
                <w:szCs w:val="20"/>
                <w:lang w:eastAsia="en-US"/>
              </w:rPr>
              <w:t>. НДС)*</w:t>
            </w:r>
          </w:p>
        </w:tc>
      </w:tr>
      <w:tr w:rsidR="002B6B6D" w:rsidRPr="002B6B6D" w:rsidTr="002B6B6D">
        <w:tc>
          <w:tcPr>
            <w:tcW w:w="534"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rPr>
                <w:rFonts w:ascii="Palatino Linotype" w:hAnsi="Palatino Linotype" w:cs="Microsoft Sans Serif"/>
                <w:spacing w:val="-2"/>
                <w:w w:val="90"/>
                <w:sz w:val="20"/>
                <w:szCs w:val="20"/>
                <w:highlight w:val="yellow"/>
                <w:lang w:eastAsia="en-US"/>
              </w:rPr>
            </w:pPr>
          </w:p>
        </w:tc>
        <w:tc>
          <w:tcPr>
            <w:tcW w:w="1021" w:type="dxa"/>
            <w:tcBorders>
              <w:top w:val="single" w:sz="4" w:space="0" w:color="auto"/>
              <w:left w:val="single" w:sz="4" w:space="0" w:color="auto"/>
              <w:bottom w:val="single" w:sz="4" w:space="0" w:color="auto"/>
              <w:right w:val="single" w:sz="4" w:space="0" w:color="auto"/>
            </w:tcBorders>
            <w:hideMark/>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аванс**</w:t>
            </w:r>
          </w:p>
        </w:tc>
        <w:tc>
          <w:tcPr>
            <w:tcW w:w="1275"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highlight w:val="yellow"/>
                <w:lang w:eastAsia="en-US"/>
              </w:rPr>
            </w:pPr>
          </w:p>
        </w:tc>
        <w:tc>
          <w:tcPr>
            <w:tcW w:w="1163"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highlight w:val="yellow"/>
                <w:lang w:eastAsia="en-US"/>
              </w:rPr>
            </w:pPr>
          </w:p>
        </w:tc>
        <w:tc>
          <w:tcPr>
            <w:tcW w:w="1559"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highlight w:val="yellow"/>
                <w:lang w:eastAsia="en-US"/>
              </w:rPr>
            </w:pPr>
          </w:p>
        </w:tc>
        <w:tc>
          <w:tcPr>
            <w:tcW w:w="1418"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highlight w:val="yellow"/>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highlight w:val="yellow"/>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r>
      <w:tr w:rsidR="002B6B6D" w:rsidRPr="002B6B6D" w:rsidTr="002B6B6D">
        <w:tc>
          <w:tcPr>
            <w:tcW w:w="534" w:type="dxa"/>
            <w:tcBorders>
              <w:top w:val="single" w:sz="4" w:space="0" w:color="auto"/>
              <w:left w:val="single" w:sz="4" w:space="0" w:color="auto"/>
              <w:bottom w:val="single" w:sz="4" w:space="0" w:color="auto"/>
              <w:right w:val="single" w:sz="4" w:space="0" w:color="auto"/>
            </w:tcBorders>
            <w:hideMark/>
          </w:tcPr>
          <w:p w:rsidR="002B6B6D" w:rsidRPr="002B6B6D" w:rsidRDefault="002B6B6D" w:rsidP="002B6B6D">
            <w:pPr>
              <w:suppressAutoHyphens w:val="0"/>
              <w:spacing w:line="204" w:lineRule="auto"/>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0</w:t>
            </w:r>
          </w:p>
        </w:tc>
        <w:tc>
          <w:tcPr>
            <w:tcW w:w="1021" w:type="dxa"/>
            <w:tcBorders>
              <w:top w:val="single" w:sz="4" w:space="0" w:color="auto"/>
              <w:left w:val="single" w:sz="4" w:space="0" w:color="auto"/>
              <w:bottom w:val="single" w:sz="4" w:space="0" w:color="auto"/>
              <w:right w:val="single" w:sz="4" w:space="0" w:color="auto"/>
            </w:tcBorders>
          </w:tcPr>
          <w:p w:rsidR="002B6B6D" w:rsidRDefault="002B6B6D" w:rsidP="002B6B6D">
            <w:pPr>
              <w:spacing w:line="204" w:lineRule="auto"/>
              <w:jc w:val="center"/>
              <w:rPr>
                <w:rFonts w:ascii="Palatino Linotype" w:hAnsi="Palatino Linotype" w:cs="Microsoft Sans Serif"/>
                <w:spacing w:val="-2"/>
                <w:w w:val="90"/>
                <w:sz w:val="20"/>
                <w:szCs w:val="20"/>
                <w:lang w:eastAsia="en-US"/>
              </w:rPr>
            </w:pPr>
            <w:r>
              <w:rPr>
                <w:rFonts w:ascii="Palatino Linotype" w:hAnsi="Palatino Linotype" w:cs="Microsoft Sans Serif"/>
                <w:spacing w:val="-2"/>
                <w:w w:val="90"/>
                <w:sz w:val="20"/>
                <w:szCs w:val="20"/>
              </w:rPr>
              <w:t>00.00.0000</w:t>
            </w:r>
          </w:p>
        </w:tc>
        <w:tc>
          <w:tcPr>
            <w:tcW w:w="1275"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r>
      <w:tr w:rsidR="002B6B6D" w:rsidRPr="002B6B6D" w:rsidTr="002B6B6D">
        <w:tc>
          <w:tcPr>
            <w:tcW w:w="534" w:type="dxa"/>
            <w:tcBorders>
              <w:top w:val="single" w:sz="4" w:space="0" w:color="auto"/>
              <w:left w:val="single" w:sz="4" w:space="0" w:color="auto"/>
              <w:bottom w:val="single" w:sz="4" w:space="0" w:color="auto"/>
              <w:right w:val="single" w:sz="4" w:space="0" w:color="auto"/>
            </w:tcBorders>
            <w:hideMark/>
          </w:tcPr>
          <w:p w:rsidR="002B6B6D" w:rsidRPr="002B6B6D" w:rsidRDefault="002B6B6D" w:rsidP="002B6B6D">
            <w:pPr>
              <w:suppressAutoHyphens w:val="0"/>
              <w:spacing w:line="204" w:lineRule="auto"/>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1</w:t>
            </w:r>
          </w:p>
        </w:tc>
        <w:tc>
          <w:tcPr>
            <w:tcW w:w="1021" w:type="dxa"/>
            <w:tcBorders>
              <w:top w:val="single" w:sz="4" w:space="0" w:color="auto"/>
              <w:left w:val="single" w:sz="4" w:space="0" w:color="auto"/>
              <w:bottom w:val="single" w:sz="4" w:space="0" w:color="auto"/>
              <w:right w:val="single" w:sz="4" w:space="0" w:color="auto"/>
            </w:tcBorders>
          </w:tcPr>
          <w:p w:rsidR="002B6B6D" w:rsidRDefault="002B6B6D" w:rsidP="002B6B6D">
            <w:pPr>
              <w:spacing w:line="204" w:lineRule="auto"/>
              <w:jc w:val="center"/>
              <w:rPr>
                <w:rFonts w:ascii="Palatino Linotype" w:hAnsi="Palatino Linotype" w:cs="Microsoft Sans Serif"/>
                <w:spacing w:val="-2"/>
                <w:w w:val="90"/>
                <w:sz w:val="20"/>
                <w:szCs w:val="20"/>
              </w:rPr>
            </w:pPr>
            <w:r>
              <w:rPr>
                <w:rFonts w:ascii="Palatino Linotype" w:hAnsi="Palatino Linotype" w:cs="Microsoft Sans Serif"/>
                <w:spacing w:val="-2"/>
                <w:w w:val="90"/>
                <w:sz w:val="20"/>
                <w:szCs w:val="20"/>
              </w:rPr>
              <w:t>00.00.0000</w:t>
            </w:r>
          </w:p>
        </w:tc>
        <w:tc>
          <w:tcPr>
            <w:tcW w:w="1275"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r>
      <w:tr w:rsidR="002B6B6D" w:rsidRPr="002B6B6D" w:rsidTr="002B6B6D">
        <w:tc>
          <w:tcPr>
            <w:tcW w:w="534" w:type="dxa"/>
            <w:tcBorders>
              <w:top w:val="single" w:sz="4" w:space="0" w:color="auto"/>
              <w:left w:val="single" w:sz="4" w:space="0" w:color="auto"/>
              <w:bottom w:val="single" w:sz="4" w:space="0" w:color="auto"/>
              <w:right w:val="single" w:sz="4" w:space="0" w:color="auto"/>
            </w:tcBorders>
            <w:hideMark/>
          </w:tcPr>
          <w:p w:rsidR="002B6B6D" w:rsidRPr="002B6B6D" w:rsidRDefault="002B6B6D" w:rsidP="002B6B6D">
            <w:pPr>
              <w:suppressAutoHyphens w:val="0"/>
              <w:spacing w:line="204" w:lineRule="auto"/>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2</w:t>
            </w:r>
          </w:p>
        </w:tc>
        <w:tc>
          <w:tcPr>
            <w:tcW w:w="1021" w:type="dxa"/>
            <w:tcBorders>
              <w:top w:val="single" w:sz="4" w:space="0" w:color="auto"/>
              <w:left w:val="single" w:sz="4" w:space="0" w:color="auto"/>
              <w:bottom w:val="single" w:sz="4" w:space="0" w:color="auto"/>
              <w:right w:val="single" w:sz="4" w:space="0" w:color="auto"/>
            </w:tcBorders>
          </w:tcPr>
          <w:p w:rsidR="002B6B6D" w:rsidRDefault="002B6B6D" w:rsidP="002B6B6D">
            <w:pPr>
              <w:spacing w:line="204" w:lineRule="auto"/>
              <w:jc w:val="center"/>
              <w:rPr>
                <w:rFonts w:ascii="Palatino Linotype" w:hAnsi="Palatino Linotype" w:cs="Microsoft Sans Serif"/>
                <w:spacing w:val="-2"/>
                <w:w w:val="90"/>
                <w:sz w:val="20"/>
                <w:szCs w:val="20"/>
              </w:rPr>
            </w:pPr>
            <w:r>
              <w:rPr>
                <w:rFonts w:ascii="Palatino Linotype" w:hAnsi="Palatino Linotype" w:cs="Microsoft Sans Serif"/>
                <w:spacing w:val="-2"/>
                <w:w w:val="90"/>
                <w:sz w:val="20"/>
                <w:szCs w:val="20"/>
              </w:rPr>
              <w:t>00.00.0000</w:t>
            </w:r>
          </w:p>
        </w:tc>
        <w:tc>
          <w:tcPr>
            <w:tcW w:w="1275"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r>
      <w:tr w:rsidR="002B6B6D" w:rsidRPr="002B6B6D" w:rsidTr="002B6B6D">
        <w:tc>
          <w:tcPr>
            <w:tcW w:w="534" w:type="dxa"/>
            <w:tcBorders>
              <w:top w:val="single" w:sz="4" w:space="0" w:color="auto"/>
              <w:left w:val="single" w:sz="4" w:space="0" w:color="auto"/>
              <w:bottom w:val="single" w:sz="4" w:space="0" w:color="auto"/>
              <w:right w:val="single" w:sz="4" w:space="0" w:color="auto"/>
            </w:tcBorders>
            <w:hideMark/>
          </w:tcPr>
          <w:p w:rsidR="002B6B6D" w:rsidRPr="002B6B6D" w:rsidRDefault="002B6B6D" w:rsidP="002B6B6D">
            <w:pPr>
              <w:suppressAutoHyphens w:val="0"/>
              <w:spacing w:line="204" w:lineRule="auto"/>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w:t>
            </w:r>
          </w:p>
        </w:tc>
        <w:tc>
          <w:tcPr>
            <w:tcW w:w="1021" w:type="dxa"/>
            <w:tcBorders>
              <w:top w:val="single" w:sz="4" w:space="0" w:color="auto"/>
              <w:left w:val="single" w:sz="4" w:space="0" w:color="auto"/>
              <w:bottom w:val="single" w:sz="4" w:space="0" w:color="auto"/>
              <w:right w:val="single" w:sz="4" w:space="0" w:color="auto"/>
            </w:tcBorders>
          </w:tcPr>
          <w:p w:rsidR="002B6B6D" w:rsidRDefault="002B6B6D" w:rsidP="002B6B6D">
            <w:pPr>
              <w:spacing w:line="204" w:lineRule="auto"/>
              <w:jc w:val="center"/>
              <w:rPr>
                <w:rFonts w:ascii="Palatino Linotype" w:hAnsi="Palatino Linotype" w:cs="Microsoft Sans Serif"/>
                <w:spacing w:val="-2"/>
                <w:w w:val="90"/>
                <w:sz w:val="20"/>
                <w:szCs w:val="20"/>
              </w:rPr>
            </w:pPr>
            <w:r>
              <w:rPr>
                <w:rFonts w:ascii="Palatino Linotype" w:hAnsi="Palatino Linotype" w:cs="Microsoft Sans Serif"/>
                <w:spacing w:val="-2"/>
                <w:w w:val="90"/>
                <w:sz w:val="20"/>
                <w:szCs w:val="20"/>
              </w:rPr>
              <w:t>00.00.0000</w:t>
            </w:r>
          </w:p>
        </w:tc>
        <w:tc>
          <w:tcPr>
            <w:tcW w:w="1275"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r>
      <w:tr w:rsidR="002B6B6D" w:rsidRPr="002B6B6D" w:rsidTr="002B6B6D">
        <w:tc>
          <w:tcPr>
            <w:tcW w:w="534" w:type="dxa"/>
            <w:tcBorders>
              <w:top w:val="single" w:sz="4" w:space="0" w:color="auto"/>
              <w:left w:val="single" w:sz="4" w:space="0" w:color="auto"/>
              <w:bottom w:val="single" w:sz="4" w:space="0" w:color="auto"/>
              <w:right w:val="single" w:sz="4" w:space="0" w:color="auto"/>
            </w:tcBorders>
            <w:hideMark/>
          </w:tcPr>
          <w:p w:rsidR="002B6B6D" w:rsidRPr="002B6B6D" w:rsidRDefault="002B6B6D" w:rsidP="002B6B6D">
            <w:pPr>
              <w:suppressAutoHyphens w:val="0"/>
              <w:spacing w:line="204" w:lineRule="auto"/>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val="en-US" w:eastAsia="en-US"/>
              </w:rPr>
              <w:t>NN</w:t>
            </w:r>
          </w:p>
        </w:tc>
        <w:tc>
          <w:tcPr>
            <w:tcW w:w="1021" w:type="dxa"/>
            <w:tcBorders>
              <w:top w:val="single" w:sz="4" w:space="0" w:color="auto"/>
              <w:left w:val="single" w:sz="4" w:space="0" w:color="auto"/>
              <w:bottom w:val="single" w:sz="4" w:space="0" w:color="auto"/>
              <w:right w:val="single" w:sz="4" w:space="0" w:color="auto"/>
            </w:tcBorders>
          </w:tcPr>
          <w:p w:rsidR="002B6B6D" w:rsidRDefault="002B6B6D" w:rsidP="002B6B6D">
            <w:pPr>
              <w:spacing w:line="204" w:lineRule="auto"/>
              <w:jc w:val="center"/>
              <w:rPr>
                <w:rFonts w:ascii="Palatino Linotype" w:hAnsi="Palatino Linotype" w:cs="Microsoft Sans Serif"/>
                <w:spacing w:val="-2"/>
                <w:w w:val="90"/>
                <w:sz w:val="20"/>
                <w:szCs w:val="20"/>
              </w:rPr>
            </w:pPr>
            <w:r>
              <w:rPr>
                <w:rFonts w:ascii="Palatino Linotype" w:hAnsi="Palatino Linotype" w:cs="Microsoft Sans Serif"/>
                <w:spacing w:val="-2"/>
                <w:w w:val="90"/>
                <w:sz w:val="20"/>
                <w:szCs w:val="20"/>
              </w:rPr>
              <w:t>00.00.0000</w:t>
            </w:r>
          </w:p>
        </w:tc>
        <w:tc>
          <w:tcPr>
            <w:tcW w:w="1275"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r>
      <w:tr w:rsidR="002B6B6D" w:rsidRPr="002B6B6D" w:rsidTr="002B6B6D">
        <w:tc>
          <w:tcPr>
            <w:tcW w:w="534"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rPr>
                <w:rFonts w:ascii="Palatino Linotype" w:hAnsi="Palatino Linotype" w:cs="Microsoft Sans Serif"/>
                <w:spacing w:val="-2"/>
                <w:w w:val="90"/>
                <w:sz w:val="20"/>
                <w:szCs w:val="20"/>
                <w:lang w:eastAsia="en-US"/>
              </w:rPr>
            </w:pPr>
          </w:p>
        </w:tc>
        <w:tc>
          <w:tcPr>
            <w:tcW w:w="1021" w:type="dxa"/>
            <w:tcBorders>
              <w:top w:val="single" w:sz="4" w:space="0" w:color="auto"/>
              <w:left w:val="single" w:sz="4" w:space="0" w:color="auto"/>
              <w:bottom w:val="single" w:sz="4" w:space="0" w:color="auto"/>
              <w:right w:val="single" w:sz="4" w:space="0" w:color="auto"/>
            </w:tcBorders>
            <w:hideMark/>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итого***</w:t>
            </w:r>
          </w:p>
        </w:tc>
        <w:tc>
          <w:tcPr>
            <w:tcW w:w="1275"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w:t>
            </w:r>
          </w:p>
        </w:tc>
      </w:tr>
      <w:tr w:rsidR="002B6B6D" w:rsidRPr="002B6B6D" w:rsidTr="002B6B6D">
        <w:trPr>
          <w:trHeight w:val="393"/>
        </w:trPr>
        <w:tc>
          <w:tcPr>
            <w:tcW w:w="534" w:type="dxa"/>
            <w:tcBorders>
              <w:top w:val="nil"/>
              <w:left w:val="nil"/>
              <w:bottom w:val="nil"/>
              <w:right w:val="nil"/>
            </w:tcBorders>
            <w:hideMark/>
          </w:tcPr>
          <w:p w:rsidR="002B6B6D" w:rsidRPr="002B6B6D" w:rsidRDefault="002B6B6D" w:rsidP="002B6B6D">
            <w:pPr>
              <w:suppressAutoHyphens w:val="0"/>
              <w:spacing w:line="204" w:lineRule="auto"/>
              <w:rPr>
                <w:rFonts w:ascii="Palatino Linotype" w:hAnsi="Palatino Linotype" w:cs="Microsoft Sans Serif"/>
                <w:spacing w:val="-2"/>
                <w:w w:val="90"/>
                <w:sz w:val="20"/>
                <w:szCs w:val="20"/>
                <w:lang w:val="en-US" w:eastAsia="en-US"/>
              </w:rPr>
            </w:pPr>
            <w:r w:rsidRPr="002B6B6D">
              <w:rPr>
                <w:rFonts w:ascii="Palatino Linotype" w:hAnsi="Palatino Linotype" w:cs="Microsoft Sans Serif"/>
                <w:spacing w:val="-2"/>
                <w:w w:val="90"/>
                <w:sz w:val="20"/>
                <w:szCs w:val="20"/>
                <w:lang w:val="en-US" w:eastAsia="en-US"/>
              </w:rPr>
              <w:t>*</w:t>
            </w:r>
          </w:p>
        </w:tc>
        <w:tc>
          <w:tcPr>
            <w:tcW w:w="9270" w:type="dxa"/>
            <w:gridSpan w:val="7"/>
            <w:tcBorders>
              <w:top w:val="nil"/>
              <w:left w:val="nil"/>
              <w:bottom w:val="nil"/>
              <w:right w:val="nil"/>
            </w:tcBorders>
            <w:hideMark/>
          </w:tcPr>
          <w:p w:rsidR="002B6B6D" w:rsidRPr="002B6B6D" w:rsidRDefault="002B6B6D" w:rsidP="002B6B6D">
            <w:pPr>
              <w:suppressAutoHyphens w:val="0"/>
              <w:spacing w:line="204" w:lineRule="auto"/>
              <w:jc w:val="both"/>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Досрочное исполнение обязательств по внесению лизинговых платежей допускается по истечении платежных периодов, в которые досрочное исполнение исключено пунктом 2.10 Договора.</w:t>
            </w:r>
          </w:p>
        </w:tc>
      </w:tr>
      <w:tr w:rsidR="002B6B6D" w:rsidRPr="002B6B6D" w:rsidTr="002B6B6D">
        <w:trPr>
          <w:trHeight w:val="1585"/>
        </w:trPr>
        <w:tc>
          <w:tcPr>
            <w:tcW w:w="534" w:type="dxa"/>
            <w:tcBorders>
              <w:top w:val="nil"/>
              <w:left w:val="nil"/>
              <w:bottom w:val="nil"/>
              <w:right w:val="nil"/>
            </w:tcBorders>
            <w:hideMark/>
          </w:tcPr>
          <w:p w:rsidR="002B6B6D" w:rsidRPr="002B6B6D" w:rsidRDefault="002B6B6D" w:rsidP="002B6B6D">
            <w:pPr>
              <w:suppressAutoHyphens w:val="0"/>
              <w:spacing w:line="204" w:lineRule="auto"/>
              <w:rPr>
                <w:rFonts w:ascii="Palatino Linotype" w:hAnsi="Palatino Linotype" w:cs="Microsoft Sans Serif"/>
                <w:spacing w:val="-2"/>
                <w:w w:val="90"/>
                <w:sz w:val="20"/>
                <w:szCs w:val="20"/>
                <w:lang w:val="en-US" w:eastAsia="en-US"/>
              </w:rPr>
            </w:pPr>
            <w:r w:rsidRPr="002B6B6D">
              <w:rPr>
                <w:rFonts w:ascii="Palatino Linotype" w:hAnsi="Palatino Linotype" w:cs="Microsoft Sans Serif"/>
                <w:spacing w:val="-2"/>
                <w:w w:val="90"/>
                <w:sz w:val="20"/>
                <w:szCs w:val="20"/>
                <w:lang w:val="en-US" w:eastAsia="en-US"/>
              </w:rPr>
              <w:t>**</w:t>
            </w:r>
          </w:p>
        </w:tc>
        <w:tc>
          <w:tcPr>
            <w:tcW w:w="9270" w:type="dxa"/>
            <w:gridSpan w:val="7"/>
            <w:tcBorders>
              <w:top w:val="nil"/>
              <w:left w:val="nil"/>
              <w:bottom w:val="nil"/>
              <w:right w:val="nil"/>
            </w:tcBorders>
            <w:hideMark/>
          </w:tcPr>
          <w:p w:rsidR="002B6B6D" w:rsidRPr="002B6B6D" w:rsidRDefault="002B6B6D" w:rsidP="002B6B6D">
            <w:pPr>
              <w:suppressAutoHyphens w:val="0"/>
              <w:spacing w:line="204" w:lineRule="auto"/>
              <w:jc w:val="both"/>
              <w:rPr>
                <w:rFonts w:ascii="Palatino Linotype" w:hAnsi="Palatino Linotype" w:cs="Microsoft Sans Serif"/>
                <w:spacing w:val="-2"/>
                <w:w w:val="90"/>
                <w:sz w:val="20"/>
                <w:szCs w:val="20"/>
                <w:lang w:eastAsia="en-US"/>
              </w:rPr>
            </w:pPr>
            <w:proofErr w:type="gramStart"/>
            <w:r w:rsidRPr="002B6B6D">
              <w:rPr>
                <w:rFonts w:ascii="Palatino Linotype" w:hAnsi="Palatino Linotype" w:cs="Microsoft Sans Serif"/>
                <w:spacing w:val="-2"/>
                <w:w w:val="90"/>
                <w:sz w:val="20"/>
                <w:szCs w:val="20"/>
                <w:lang w:eastAsia="en-US"/>
              </w:rPr>
              <w:t>В случае принятия Лизингополучателем (после внесения указанной выше общей суммы лизинговых платежей) решения о приобретении предмета лизинга в собственность в соответствии с разделом 13 Договора, по договору купли-продажи сверх общей суммы лизинговых платежей подлежит внесению цена предмета лизинга в сумме.</w:t>
            </w:r>
            <w:proofErr w:type="gramEnd"/>
          </w:p>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_______________________</w:t>
            </w:r>
          </w:p>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(_______________________)</w:t>
            </w:r>
          </w:p>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 xml:space="preserve">руб., в </w:t>
            </w:r>
            <w:proofErr w:type="spellStart"/>
            <w:r w:rsidRPr="002B6B6D">
              <w:rPr>
                <w:rFonts w:ascii="Palatino Linotype" w:hAnsi="Palatino Linotype" w:cs="Microsoft Sans Serif"/>
                <w:spacing w:val="-2"/>
                <w:w w:val="90"/>
                <w:sz w:val="20"/>
                <w:szCs w:val="20"/>
                <w:lang w:eastAsia="en-US"/>
              </w:rPr>
              <w:t>т.ч</w:t>
            </w:r>
            <w:proofErr w:type="spellEnd"/>
            <w:r w:rsidRPr="002B6B6D">
              <w:rPr>
                <w:rFonts w:ascii="Palatino Linotype" w:hAnsi="Palatino Linotype" w:cs="Microsoft Sans Serif"/>
                <w:spacing w:val="-2"/>
                <w:w w:val="90"/>
                <w:sz w:val="20"/>
                <w:szCs w:val="20"/>
                <w:lang w:eastAsia="en-US"/>
              </w:rPr>
              <w:t>. НДС</w:t>
            </w:r>
          </w:p>
        </w:tc>
      </w:tr>
    </w:tbl>
    <w:p w:rsidR="002B6B6D" w:rsidRPr="002B6B6D" w:rsidRDefault="002B6B6D" w:rsidP="002B6B6D">
      <w:pPr>
        <w:suppressAutoHyphens w:val="0"/>
        <w:spacing w:after="0" w:line="228" w:lineRule="auto"/>
        <w:ind w:right="284"/>
        <w:rPr>
          <w:rFonts w:ascii="Times New Roman" w:eastAsia="Times New Roman" w:hAnsi="Times New Roman"/>
          <w:sz w:val="20"/>
          <w:szCs w:val="20"/>
          <w:lang w:eastAsia="ru-RU"/>
        </w:rPr>
      </w:pPr>
    </w:p>
    <w:tbl>
      <w:tblPr>
        <w:tblW w:w="10628" w:type="dxa"/>
        <w:tblLook w:val="01E0" w:firstRow="1" w:lastRow="1" w:firstColumn="1" w:lastColumn="1" w:noHBand="0" w:noVBand="0"/>
      </w:tblPr>
      <w:tblGrid>
        <w:gridCol w:w="10031"/>
        <w:gridCol w:w="597"/>
      </w:tblGrid>
      <w:tr w:rsidR="002B6B6D" w:rsidRPr="002B6B6D" w:rsidTr="0078049B">
        <w:trPr>
          <w:trHeight w:val="499"/>
        </w:trPr>
        <w:tc>
          <w:tcPr>
            <w:tcW w:w="10031" w:type="dxa"/>
            <w:vAlign w:val="bottom"/>
            <w:hideMark/>
          </w:tcPr>
          <w:p w:rsidR="002B6B6D" w:rsidRPr="002B6B6D" w:rsidRDefault="002B6B6D" w:rsidP="002B6B6D">
            <w:pPr>
              <w:suppressAutoHyphens w:val="0"/>
              <w:spacing w:after="0" w:line="228" w:lineRule="auto"/>
              <w:jc w:val="both"/>
              <w:rPr>
                <w:rFonts w:ascii="Times New Roman" w:eastAsia="Times New Roman" w:hAnsi="Times New Roman"/>
                <w:kern w:val="2"/>
                <w:sz w:val="20"/>
                <w:szCs w:val="20"/>
                <w:lang w:eastAsia="ru-RU"/>
              </w:rPr>
            </w:pPr>
            <w:r w:rsidRPr="002B6B6D">
              <w:rPr>
                <w:rFonts w:ascii="Times New Roman" w:eastAsia="Times New Roman" w:hAnsi="Times New Roman"/>
                <w:kern w:val="2"/>
                <w:sz w:val="20"/>
                <w:szCs w:val="20"/>
                <w:lang w:eastAsia="ru-RU"/>
              </w:rPr>
              <w:t>Сумма досрочного исполнения обязательств по внесению лизинговых платежей не должна превышать сумму оставшихся к уплате по договору лизинговых платежей.</w:t>
            </w:r>
          </w:p>
          <w:p w:rsidR="002B6B6D" w:rsidRPr="002B6B6D" w:rsidRDefault="002B6B6D" w:rsidP="002B6B6D">
            <w:pPr>
              <w:suppressAutoHyphens w:val="0"/>
              <w:spacing w:after="0" w:line="228" w:lineRule="auto"/>
              <w:jc w:val="both"/>
              <w:rPr>
                <w:rFonts w:ascii="Times New Roman" w:eastAsia="Times New Roman" w:hAnsi="Times New Roman"/>
                <w:kern w:val="2"/>
                <w:sz w:val="20"/>
                <w:szCs w:val="20"/>
                <w:lang w:eastAsia="ru-RU"/>
              </w:rPr>
            </w:pPr>
            <w:r w:rsidRPr="002B6B6D">
              <w:rPr>
                <w:rFonts w:ascii="Times New Roman" w:eastAsia="Times New Roman" w:hAnsi="Times New Roman"/>
                <w:kern w:val="2"/>
                <w:sz w:val="20"/>
                <w:szCs w:val="20"/>
                <w:lang w:eastAsia="ru-RU"/>
              </w:rPr>
              <w:t xml:space="preserve"> </w:t>
            </w:r>
          </w:p>
        </w:tc>
        <w:tc>
          <w:tcPr>
            <w:tcW w:w="597" w:type="dxa"/>
            <w:vAlign w:val="bottom"/>
            <w:hideMark/>
          </w:tcPr>
          <w:p w:rsidR="002B6B6D" w:rsidRPr="002B6B6D" w:rsidRDefault="002B6B6D" w:rsidP="002B6B6D">
            <w:pPr>
              <w:suppressAutoHyphens w:val="0"/>
              <w:rPr>
                <w:rFonts w:ascii="Times New Roman" w:eastAsia="Times New Roman" w:hAnsi="Times New Roman"/>
                <w:kern w:val="2"/>
                <w:sz w:val="20"/>
                <w:szCs w:val="20"/>
                <w:lang w:eastAsia="ru-RU"/>
              </w:rPr>
            </w:pPr>
          </w:p>
        </w:tc>
      </w:tr>
    </w:tbl>
    <w:p w:rsidR="002817BE" w:rsidRPr="00472512" w:rsidRDefault="002817BE">
      <w:pPr>
        <w:spacing w:after="0" w:line="240" w:lineRule="auto"/>
        <w:ind w:firstLine="567"/>
        <w:jc w:val="both"/>
        <w:rPr>
          <w:rFonts w:ascii="Times New Roman" w:eastAsia="Times New Roman" w:hAnsi="Times New Roman"/>
          <w:sz w:val="24"/>
          <w:szCs w:val="24"/>
          <w:vertAlign w:val="superscript"/>
        </w:rPr>
      </w:pPr>
      <w:r w:rsidRPr="00472512">
        <w:rPr>
          <w:rFonts w:ascii="Times New Roman" w:eastAsia="Times New Roman" w:hAnsi="Times New Roman"/>
          <w:sz w:val="24"/>
          <w:szCs w:val="24"/>
        </w:rPr>
        <w:t>____________________________________</w:t>
      </w:r>
    </w:p>
    <w:p w:rsidR="002817BE" w:rsidRPr="00472512" w:rsidRDefault="002817BE">
      <w:pPr>
        <w:spacing w:after="0" w:line="240" w:lineRule="auto"/>
        <w:ind w:right="3684" w:firstLine="567"/>
        <w:jc w:val="center"/>
        <w:rPr>
          <w:rFonts w:ascii="Times New Roman" w:eastAsia="Times New Roman" w:hAnsi="Times New Roman"/>
          <w:sz w:val="24"/>
          <w:szCs w:val="24"/>
        </w:rPr>
      </w:pPr>
      <w:r w:rsidRPr="00472512">
        <w:rPr>
          <w:rFonts w:ascii="Times New Roman" w:eastAsia="Times New Roman" w:hAnsi="Times New Roman"/>
          <w:sz w:val="24"/>
          <w:szCs w:val="24"/>
          <w:vertAlign w:val="superscript"/>
        </w:rPr>
        <w:t>(подпись, М.П.)</w:t>
      </w:r>
    </w:p>
    <w:p w:rsidR="002817BE" w:rsidRPr="00472512" w:rsidRDefault="002817BE">
      <w:pPr>
        <w:spacing w:after="0" w:line="240" w:lineRule="auto"/>
        <w:ind w:firstLine="567"/>
        <w:jc w:val="both"/>
        <w:rPr>
          <w:rFonts w:ascii="Times New Roman" w:eastAsia="Times New Roman" w:hAnsi="Times New Roman"/>
          <w:sz w:val="24"/>
          <w:szCs w:val="24"/>
          <w:vertAlign w:val="superscript"/>
        </w:rPr>
      </w:pPr>
      <w:r w:rsidRPr="00472512">
        <w:rPr>
          <w:rFonts w:ascii="Times New Roman" w:eastAsia="Times New Roman" w:hAnsi="Times New Roman"/>
          <w:sz w:val="24"/>
          <w:szCs w:val="24"/>
        </w:rPr>
        <w:t>____________________________________</w:t>
      </w:r>
    </w:p>
    <w:p w:rsidR="002817BE" w:rsidRPr="00472512" w:rsidRDefault="00D06549" w:rsidP="00D06549">
      <w:pPr>
        <w:spacing w:after="0" w:line="240" w:lineRule="auto"/>
        <w:ind w:right="3684"/>
        <w:rPr>
          <w:rFonts w:ascii="Times New Roman" w:eastAsia="Times New Roman" w:hAnsi="Times New Roman"/>
          <w:b/>
          <w:spacing w:val="36"/>
          <w:sz w:val="24"/>
          <w:szCs w:val="24"/>
        </w:rPr>
      </w:pPr>
      <w:r>
        <w:rPr>
          <w:rFonts w:ascii="Times New Roman" w:eastAsia="Times New Roman" w:hAnsi="Times New Roman"/>
          <w:sz w:val="24"/>
          <w:szCs w:val="24"/>
          <w:vertAlign w:val="superscript"/>
        </w:rPr>
        <w:t xml:space="preserve">                      </w:t>
      </w:r>
      <w:r w:rsidR="002817BE" w:rsidRPr="00472512">
        <w:rPr>
          <w:rFonts w:ascii="Times New Roman" w:eastAsia="Times New Roman" w:hAnsi="Times New Roman"/>
          <w:sz w:val="24"/>
          <w:szCs w:val="24"/>
          <w:vertAlign w:val="superscript"/>
        </w:rPr>
        <w:t xml:space="preserve">(фамилия, имя, отчество </w:t>
      </w:r>
      <w:proofErr w:type="gramStart"/>
      <w:r w:rsidR="002817BE" w:rsidRPr="00472512">
        <w:rPr>
          <w:rFonts w:ascii="Times New Roman" w:eastAsia="Times New Roman" w:hAnsi="Times New Roman"/>
          <w:sz w:val="24"/>
          <w:szCs w:val="24"/>
          <w:vertAlign w:val="superscript"/>
        </w:rPr>
        <w:t>подписавшего</w:t>
      </w:r>
      <w:proofErr w:type="gramEnd"/>
      <w:r w:rsidR="002817BE" w:rsidRPr="00472512">
        <w:rPr>
          <w:rFonts w:ascii="Times New Roman" w:eastAsia="Times New Roman" w:hAnsi="Times New Roman"/>
          <w:sz w:val="24"/>
          <w:szCs w:val="24"/>
          <w:vertAlign w:val="superscript"/>
        </w:rPr>
        <w:t>, должность)</w:t>
      </w:r>
    </w:p>
    <w:p w:rsidR="002817BE" w:rsidRPr="00472512" w:rsidRDefault="002817BE">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sidRPr="00472512">
        <w:rPr>
          <w:rFonts w:ascii="Times New Roman" w:eastAsia="Times New Roman" w:hAnsi="Times New Roman"/>
          <w:b/>
          <w:spacing w:val="36"/>
          <w:sz w:val="24"/>
          <w:szCs w:val="24"/>
        </w:rPr>
        <w:lastRenderedPageBreak/>
        <w:t>конец формы</w:t>
      </w:r>
    </w:p>
    <w:p w:rsidR="002817BE" w:rsidRPr="00472512" w:rsidRDefault="002817BE">
      <w:pPr>
        <w:pBdr>
          <w:bottom w:val="single" w:sz="4" w:space="1" w:color="000000"/>
        </w:pBdr>
        <w:shd w:val="clear" w:color="auto" w:fill="E0E0E0"/>
        <w:spacing w:after="0" w:line="240" w:lineRule="auto"/>
        <w:ind w:right="21"/>
        <w:jc w:val="center"/>
        <w:rPr>
          <w:rFonts w:ascii="Times New Roman" w:hAnsi="Times New Roman"/>
          <w:sz w:val="20"/>
          <w:szCs w:val="20"/>
        </w:rPr>
      </w:pPr>
      <w:r w:rsidRPr="00472512">
        <w:rPr>
          <w:rFonts w:ascii="Times New Roman" w:eastAsia="Times New Roman" w:hAnsi="Times New Roman"/>
          <w:sz w:val="24"/>
          <w:szCs w:val="24"/>
        </w:rPr>
        <w:t>Инструкции по заполнению</w:t>
      </w:r>
    </w:p>
    <w:p w:rsidR="002817BE" w:rsidRPr="00472512" w:rsidRDefault="002817BE" w:rsidP="00CA5BDE">
      <w:pPr>
        <w:numPr>
          <w:ilvl w:val="0"/>
          <w:numId w:val="37"/>
        </w:numPr>
        <w:tabs>
          <w:tab w:val="clear" w:pos="1134"/>
          <w:tab w:val="num" w:pos="0"/>
          <w:tab w:val="left" w:pos="142"/>
          <w:tab w:val="left" w:pos="284"/>
          <w:tab w:val="left" w:pos="1276"/>
          <w:tab w:val="left" w:pos="1494"/>
        </w:tabs>
        <w:spacing w:after="0" w:line="240" w:lineRule="auto"/>
        <w:ind w:left="0" w:firstLine="0"/>
        <w:jc w:val="both"/>
        <w:rPr>
          <w:rFonts w:ascii="Times New Roman" w:hAnsi="Times New Roman"/>
          <w:sz w:val="20"/>
          <w:szCs w:val="20"/>
        </w:rPr>
      </w:pPr>
      <w:r w:rsidRPr="00472512">
        <w:rPr>
          <w:rFonts w:ascii="Times New Roman" w:hAnsi="Times New Roman"/>
          <w:sz w:val="20"/>
          <w:szCs w:val="20"/>
        </w:rPr>
        <w:t xml:space="preserve">Участник закупки приводит номер и дату письма о подаче оферты, </w:t>
      </w:r>
      <w:proofErr w:type="gramStart"/>
      <w:r w:rsidRPr="00472512">
        <w:rPr>
          <w:rFonts w:ascii="Times New Roman" w:hAnsi="Times New Roman"/>
          <w:sz w:val="20"/>
          <w:szCs w:val="20"/>
        </w:rPr>
        <w:t>приложением</w:t>
      </w:r>
      <w:proofErr w:type="gramEnd"/>
      <w:r w:rsidRPr="00472512">
        <w:rPr>
          <w:rFonts w:ascii="Times New Roman" w:hAnsi="Times New Roman"/>
          <w:sz w:val="20"/>
          <w:szCs w:val="20"/>
        </w:rPr>
        <w:t xml:space="preserve"> к которому является данное коммерческое предложение.</w:t>
      </w:r>
    </w:p>
    <w:p w:rsidR="002817BE" w:rsidRPr="00472512" w:rsidRDefault="002817BE" w:rsidP="00CA5BDE">
      <w:pPr>
        <w:numPr>
          <w:ilvl w:val="0"/>
          <w:numId w:val="37"/>
        </w:numPr>
        <w:tabs>
          <w:tab w:val="clear" w:pos="1134"/>
          <w:tab w:val="num" w:pos="0"/>
          <w:tab w:val="left" w:pos="284"/>
          <w:tab w:val="left" w:pos="1494"/>
        </w:tabs>
        <w:spacing w:after="0" w:line="240" w:lineRule="auto"/>
        <w:ind w:left="0" w:firstLine="0"/>
        <w:jc w:val="both"/>
        <w:rPr>
          <w:rFonts w:ascii="Times New Roman" w:hAnsi="Times New Roman"/>
          <w:sz w:val="20"/>
          <w:szCs w:val="20"/>
        </w:rPr>
      </w:pPr>
      <w:r w:rsidRPr="00472512">
        <w:rPr>
          <w:rFonts w:ascii="Times New Roman" w:hAnsi="Times New Roman"/>
          <w:sz w:val="20"/>
          <w:szCs w:val="20"/>
        </w:rPr>
        <w:t>Участник закупки указывает свое фирменное наименование (в т. ч. организационно-правовую форму) и свой адрес.</w:t>
      </w:r>
    </w:p>
    <w:p w:rsidR="002817BE" w:rsidRPr="00472512" w:rsidRDefault="002817BE" w:rsidP="00CA5BDE">
      <w:pPr>
        <w:numPr>
          <w:ilvl w:val="0"/>
          <w:numId w:val="37"/>
        </w:numPr>
        <w:tabs>
          <w:tab w:val="clear" w:pos="1134"/>
          <w:tab w:val="num" w:pos="0"/>
          <w:tab w:val="left" w:pos="284"/>
          <w:tab w:val="left" w:pos="1494"/>
        </w:tabs>
        <w:spacing w:after="0" w:line="240" w:lineRule="auto"/>
        <w:ind w:left="0" w:firstLine="0"/>
        <w:jc w:val="both"/>
        <w:rPr>
          <w:rFonts w:ascii="Times New Roman" w:hAnsi="Times New Roman"/>
          <w:sz w:val="20"/>
          <w:szCs w:val="20"/>
        </w:rPr>
      </w:pPr>
      <w:r w:rsidRPr="00472512">
        <w:rPr>
          <w:rFonts w:ascii="Times New Roman" w:hAnsi="Times New Roman"/>
          <w:sz w:val="20"/>
          <w:szCs w:val="20"/>
        </w:rPr>
        <w:t>В таблице приводится расчет стоимости Услуг на основании данных п. 3. Информационной карты Документации.</w:t>
      </w:r>
    </w:p>
    <w:p w:rsidR="007C2135" w:rsidRPr="00472512" w:rsidRDefault="007C2135" w:rsidP="00CA5BDE">
      <w:pPr>
        <w:numPr>
          <w:ilvl w:val="0"/>
          <w:numId w:val="37"/>
        </w:numPr>
        <w:tabs>
          <w:tab w:val="left" w:pos="284"/>
          <w:tab w:val="left" w:pos="1494"/>
        </w:tabs>
        <w:spacing w:after="0" w:line="240" w:lineRule="auto"/>
        <w:jc w:val="both"/>
        <w:rPr>
          <w:rFonts w:ascii="Times New Roman" w:hAnsi="Times New Roman"/>
          <w:sz w:val="20"/>
          <w:szCs w:val="20"/>
        </w:rPr>
      </w:pPr>
      <w:r w:rsidRPr="00472512">
        <w:rPr>
          <w:rFonts w:ascii="Times New Roman" w:hAnsi="Times New Roman"/>
          <w:sz w:val="20"/>
          <w:szCs w:val="20"/>
        </w:rPr>
        <w:t>Дополнительное вознаграждение за рассмотрение и согласование перенайма Имущества: не более 5 000,00 руб.</w:t>
      </w:r>
    </w:p>
    <w:p w:rsidR="002817BE" w:rsidRPr="00472512" w:rsidRDefault="002817BE">
      <w:pPr>
        <w:tabs>
          <w:tab w:val="left" w:pos="6987"/>
        </w:tabs>
        <w:autoSpaceDE w:val="0"/>
        <w:spacing w:after="0" w:line="240" w:lineRule="auto"/>
        <w:jc w:val="both"/>
        <w:rPr>
          <w:rFonts w:ascii="Times New Roman" w:hAnsi="Times New Roman"/>
          <w:sz w:val="20"/>
          <w:szCs w:val="20"/>
        </w:rPr>
      </w:pPr>
      <w:r w:rsidRPr="00472512">
        <w:rPr>
          <w:rFonts w:ascii="Times New Roman" w:eastAsia="Times New Roman" w:hAnsi="Times New Roman"/>
          <w:sz w:val="20"/>
          <w:szCs w:val="20"/>
        </w:rPr>
        <w:t>5.</w:t>
      </w:r>
      <w:r w:rsidRPr="00472512">
        <w:rPr>
          <w:rFonts w:ascii="Times New Roman" w:eastAsia="Times New Roman" w:hAnsi="Times New Roman"/>
          <w:b/>
          <w:sz w:val="20"/>
          <w:szCs w:val="20"/>
        </w:rPr>
        <w:t xml:space="preserve"> </w:t>
      </w:r>
      <w:r w:rsidRPr="00472512">
        <w:rPr>
          <w:rFonts w:ascii="Times New Roman" w:eastAsia="Times New Roman" w:hAnsi="Times New Roman"/>
          <w:sz w:val="20"/>
          <w:szCs w:val="20"/>
        </w:rPr>
        <w:t>В таблице приводится расчет стоимости услуг на основании данных п.3.4. Информационной карты Документации. Указываются:</w:t>
      </w:r>
      <w:r w:rsidRPr="00472512">
        <w:rPr>
          <w:rFonts w:ascii="Times New Roman" w:hAnsi="Times New Roman"/>
          <w:b/>
          <w:sz w:val="20"/>
          <w:szCs w:val="20"/>
        </w:rPr>
        <w:t xml:space="preserve"> </w:t>
      </w:r>
      <w:r w:rsidRPr="00472512">
        <w:rPr>
          <w:rFonts w:ascii="Times New Roman" w:hAnsi="Times New Roman"/>
          <w:sz w:val="20"/>
          <w:szCs w:val="20"/>
        </w:rPr>
        <w:t xml:space="preserve">сумма выкупной цены Имущества, общая сумма лизинговых платежей, подлежащих уплате лизингополучателем лизингодателю (с НДС), аванс, вознаграждение за организацию лизинговой сделки. </w:t>
      </w:r>
    </w:p>
    <w:p w:rsidR="002817BE" w:rsidRPr="00472512" w:rsidRDefault="002817BE">
      <w:pPr>
        <w:tabs>
          <w:tab w:val="left" w:pos="6987"/>
        </w:tabs>
        <w:autoSpaceDE w:val="0"/>
        <w:spacing w:after="0" w:line="240" w:lineRule="auto"/>
        <w:jc w:val="both"/>
        <w:rPr>
          <w:rFonts w:ascii="Times New Roman" w:hAnsi="Times New Roman"/>
          <w:sz w:val="20"/>
          <w:szCs w:val="20"/>
        </w:rPr>
      </w:pPr>
      <w:r w:rsidRPr="00472512">
        <w:rPr>
          <w:rFonts w:ascii="Times New Roman" w:hAnsi="Times New Roman"/>
          <w:sz w:val="20"/>
          <w:szCs w:val="20"/>
        </w:rPr>
        <w:t>Общая сумма лизинговых платежей состоит из следующих частей:</w:t>
      </w:r>
    </w:p>
    <w:bookmarkEnd w:id="75"/>
    <w:bookmarkEnd w:id="76"/>
    <w:p w:rsidR="00EB7E0D" w:rsidRPr="00EB7E0D" w:rsidRDefault="00EB7E0D" w:rsidP="00EB7E0D">
      <w:pPr>
        <w:spacing w:after="0" w:line="240" w:lineRule="auto"/>
        <w:rPr>
          <w:rFonts w:ascii="Times New Roman" w:hAnsi="Times New Roman"/>
          <w:sz w:val="20"/>
          <w:szCs w:val="20"/>
        </w:rPr>
      </w:pPr>
      <w:r w:rsidRPr="00EB7E0D">
        <w:rPr>
          <w:rFonts w:ascii="Times New Roman" w:hAnsi="Times New Roman"/>
          <w:sz w:val="20"/>
          <w:szCs w:val="20"/>
        </w:rPr>
        <w:t>- расходы (издержки) Лизингодателя, связанные с приобретением Имущества;</w:t>
      </w:r>
    </w:p>
    <w:p w:rsidR="00EB7E0D" w:rsidRDefault="00EB7E0D" w:rsidP="00EB7E0D">
      <w:pPr>
        <w:spacing w:after="0" w:line="240" w:lineRule="auto"/>
        <w:rPr>
          <w:rFonts w:ascii="Times New Roman" w:hAnsi="Times New Roman"/>
          <w:sz w:val="20"/>
          <w:szCs w:val="20"/>
        </w:rPr>
      </w:pPr>
      <w:r w:rsidRPr="00EB7E0D">
        <w:rPr>
          <w:rFonts w:ascii="Times New Roman" w:hAnsi="Times New Roman"/>
          <w:sz w:val="20"/>
          <w:szCs w:val="20"/>
        </w:rPr>
        <w:t xml:space="preserve">- расходы на оказание дополнительных услуг, оказанных Лизингодателем Лизингополучателю по письменной заявке Лизингополучателя;  </w:t>
      </w:r>
    </w:p>
    <w:p w:rsidR="00EB7E0D" w:rsidRPr="00EB7E0D" w:rsidRDefault="00EB7E0D" w:rsidP="00EB7E0D">
      <w:pPr>
        <w:spacing w:after="0" w:line="240" w:lineRule="auto"/>
        <w:rPr>
          <w:rFonts w:ascii="Times New Roman" w:hAnsi="Times New Roman"/>
          <w:sz w:val="20"/>
          <w:szCs w:val="20"/>
        </w:rPr>
      </w:pPr>
      <w:r w:rsidRPr="00EB7E0D">
        <w:rPr>
          <w:rFonts w:ascii="Times New Roman" w:hAnsi="Times New Roman"/>
          <w:sz w:val="20"/>
          <w:szCs w:val="20"/>
        </w:rPr>
        <w:t>- расходы на выплату процентов за пользование кредитными, заемными и прочи</w:t>
      </w:r>
      <w:r>
        <w:rPr>
          <w:rFonts w:ascii="Times New Roman" w:hAnsi="Times New Roman"/>
          <w:sz w:val="20"/>
          <w:szCs w:val="20"/>
        </w:rPr>
        <w:t xml:space="preserve">ми средствами, направленными на </w:t>
      </w:r>
      <w:r w:rsidRPr="00EB7E0D">
        <w:rPr>
          <w:rFonts w:ascii="Times New Roman" w:hAnsi="Times New Roman"/>
          <w:sz w:val="20"/>
          <w:szCs w:val="20"/>
        </w:rPr>
        <w:t>финансирование и (или) рефинансирование расходов Лизингодателя по договору;</w:t>
      </w:r>
    </w:p>
    <w:p w:rsidR="007F7099" w:rsidRPr="00472512" w:rsidRDefault="00EB7E0D" w:rsidP="00EB7E0D">
      <w:pPr>
        <w:spacing w:after="0" w:line="240" w:lineRule="auto"/>
        <w:rPr>
          <w:rFonts w:ascii="Times New Roman" w:eastAsia="Times New Roman" w:hAnsi="Times New Roman"/>
          <w:b/>
          <w:bCs/>
          <w:iCs/>
          <w:sz w:val="24"/>
          <w:szCs w:val="24"/>
        </w:rPr>
      </w:pPr>
      <w:r w:rsidRPr="00EB7E0D">
        <w:rPr>
          <w:rFonts w:ascii="Times New Roman" w:hAnsi="Times New Roman"/>
          <w:sz w:val="20"/>
          <w:szCs w:val="20"/>
        </w:rPr>
        <w:t>- расходы, связанные со страхованием Имущества, в том числе страхованием транспортировки Имущества до места эксплуатации.</w:t>
      </w:r>
    </w:p>
    <w:p w:rsidR="007F7099" w:rsidRPr="00472512" w:rsidRDefault="007F7099" w:rsidP="007F7099">
      <w:pPr>
        <w:spacing w:after="0" w:line="240" w:lineRule="auto"/>
        <w:jc w:val="right"/>
        <w:rPr>
          <w:rFonts w:ascii="Times New Roman" w:eastAsia="Times New Roman" w:hAnsi="Times New Roman"/>
          <w:b/>
          <w:bCs/>
          <w:iCs/>
          <w:sz w:val="24"/>
          <w:szCs w:val="24"/>
        </w:rPr>
      </w:pPr>
    </w:p>
    <w:p w:rsidR="007F7099" w:rsidRPr="00472512" w:rsidRDefault="007F7099" w:rsidP="007F7099">
      <w:pPr>
        <w:spacing w:after="0" w:line="240" w:lineRule="auto"/>
        <w:jc w:val="right"/>
        <w:rPr>
          <w:rFonts w:ascii="Times New Roman" w:eastAsia="Times New Roman" w:hAnsi="Times New Roman"/>
          <w:b/>
          <w:bCs/>
          <w:iCs/>
          <w:sz w:val="24"/>
          <w:szCs w:val="24"/>
        </w:rPr>
      </w:pPr>
    </w:p>
    <w:p w:rsidR="007F7099" w:rsidRPr="00472512" w:rsidRDefault="007F7099"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Default="00642AD0" w:rsidP="007F7099">
      <w:pPr>
        <w:spacing w:after="0" w:line="240" w:lineRule="auto"/>
        <w:jc w:val="right"/>
        <w:rPr>
          <w:rFonts w:ascii="Times New Roman" w:eastAsia="Times New Roman" w:hAnsi="Times New Roman"/>
          <w:b/>
          <w:bCs/>
          <w:iCs/>
          <w:sz w:val="24"/>
          <w:szCs w:val="24"/>
        </w:rPr>
      </w:pPr>
    </w:p>
    <w:p w:rsidR="002C5072" w:rsidRDefault="002C5072" w:rsidP="007F7099">
      <w:pPr>
        <w:spacing w:after="0" w:line="240" w:lineRule="auto"/>
        <w:jc w:val="right"/>
        <w:rPr>
          <w:rFonts w:ascii="Times New Roman" w:eastAsia="Times New Roman" w:hAnsi="Times New Roman"/>
          <w:b/>
          <w:bCs/>
          <w:iCs/>
          <w:sz w:val="24"/>
          <w:szCs w:val="24"/>
        </w:rPr>
      </w:pPr>
    </w:p>
    <w:p w:rsidR="002C5072" w:rsidRDefault="002C5072" w:rsidP="007F7099">
      <w:pPr>
        <w:spacing w:after="0" w:line="240" w:lineRule="auto"/>
        <w:jc w:val="right"/>
        <w:rPr>
          <w:rFonts w:ascii="Times New Roman" w:eastAsia="Times New Roman" w:hAnsi="Times New Roman"/>
          <w:b/>
          <w:bCs/>
          <w:iCs/>
          <w:sz w:val="24"/>
          <w:szCs w:val="24"/>
        </w:rPr>
      </w:pPr>
    </w:p>
    <w:p w:rsidR="005A73AB" w:rsidRDefault="005A73AB" w:rsidP="007F7099">
      <w:pPr>
        <w:spacing w:after="0" w:line="240" w:lineRule="auto"/>
        <w:jc w:val="right"/>
        <w:rPr>
          <w:rFonts w:ascii="Times New Roman" w:eastAsia="Times New Roman" w:hAnsi="Times New Roman"/>
          <w:b/>
          <w:bCs/>
          <w:iCs/>
          <w:sz w:val="24"/>
          <w:szCs w:val="24"/>
        </w:rPr>
      </w:pPr>
    </w:p>
    <w:p w:rsidR="005A73AB" w:rsidRDefault="005A73AB" w:rsidP="007F7099">
      <w:pPr>
        <w:spacing w:after="0" w:line="240" w:lineRule="auto"/>
        <w:jc w:val="right"/>
        <w:rPr>
          <w:rFonts w:ascii="Times New Roman" w:eastAsia="Times New Roman" w:hAnsi="Times New Roman"/>
          <w:b/>
          <w:bCs/>
          <w:iCs/>
          <w:sz w:val="24"/>
          <w:szCs w:val="24"/>
        </w:rPr>
      </w:pPr>
    </w:p>
    <w:p w:rsidR="005A73AB" w:rsidRDefault="005A73AB" w:rsidP="007F7099">
      <w:pPr>
        <w:spacing w:after="0" w:line="240" w:lineRule="auto"/>
        <w:jc w:val="right"/>
        <w:rPr>
          <w:rFonts w:ascii="Times New Roman" w:eastAsia="Times New Roman" w:hAnsi="Times New Roman"/>
          <w:b/>
          <w:bCs/>
          <w:iCs/>
          <w:sz w:val="24"/>
          <w:szCs w:val="24"/>
        </w:rPr>
      </w:pPr>
    </w:p>
    <w:p w:rsidR="005A73AB" w:rsidRDefault="005A73AB" w:rsidP="007F7099">
      <w:pPr>
        <w:spacing w:after="0" w:line="240" w:lineRule="auto"/>
        <w:jc w:val="right"/>
        <w:rPr>
          <w:rFonts w:ascii="Times New Roman" w:eastAsia="Times New Roman" w:hAnsi="Times New Roman"/>
          <w:b/>
          <w:bCs/>
          <w:iCs/>
          <w:sz w:val="24"/>
          <w:szCs w:val="24"/>
        </w:rPr>
      </w:pPr>
    </w:p>
    <w:p w:rsidR="005A73AB" w:rsidRDefault="005A73AB" w:rsidP="007F7099">
      <w:pPr>
        <w:spacing w:after="0" w:line="240" w:lineRule="auto"/>
        <w:jc w:val="right"/>
        <w:rPr>
          <w:rFonts w:ascii="Times New Roman" w:eastAsia="Times New Roman" w:hAnsi="Times New Roman"/>
          <w:b/>
          <w:bCs/>
          <w:iCs/>
          <w:sz w:val="24"/>
          <w:szCs w:val="24"/>
        </w:rPr>
      </w:pPr>
    </w:p>
    <w:p w:rsidR="00F43A9D" w:rsidRDefault="00F43A9D" w:rsidP="007F7099">
      <w:pPr>
        <w:spacing w:after="0" w:line="240" w:lineRule="auto"/>
        <w:jc w:val="right"/>
        <w:rPr>
          <w:rFonts w:ascii="Times New Roman" w:eastAsia="Times New Roman" w:hAnsi="Times New Roman"/>
          <w:b/>
          <w:bCs/>
          <w:iCs/>
          <w:sz w:val="24"/>
          <w:szCs w:val="24"/>
        </w:rPr>
      </w:pPr>
    </w:p>
    <w:p w:rsidR="00F43A9D" w:rsidRDefault="00F43A9D" w:rsidP="007F7099">
      <w:pPr>
        <w:spacing w:after="0" w:line="240" w:lineRule="auto"/>
        <w:jc w:val="right"/>
        <w:rPr>
          <w:rFonts w:ascii="Times New Roman" w:eastAsia="Times New Roman" w:hAnsi="Times New Roman"/>
          <w:b/>
          <w:bCs/>
          <w:iCs/>
          <w:sz w:val="24"/>
          <w:szCs w:val="24"/>
        </w:rPr>
      </w:pPr>
    </w:p>
    <w:p w:rsidR="00F43A9D" w:rsidRDefault="00F43A9D" w:rsidP="007F7099">
      <w:pPr>
        <w:spacing w:after="0" w:line="240" w:lineRule="auto"/>
        <w:jc w:val="right"/>
        <w:rPr>
          <w:rFonts w:ascii="Times New Roman" w:eastAsia="Times New Roman" w:hAnsi="Times New Roman"/>
          <w:b/>
          <w:bCs/>
          <w:iCs/>
          <w:sz w:val="24"/>
          <w:szCs w:val="24"/>
        </w:rPr>
      </w:pPr>
    </w:p>
    <w:p w:rsidR="005A73AB" w:rsidRDefault="005A73AB" w:rsidP="007F7099">
      <w:pPr>
        <w:spacing w:after="0" w:line="240" w:lineRule="auto"/>
        <w:jc w:val="right"/>
        <w:rPr>
          <w:rFonts w:ascii="Times New Roman" w:eastAsia="Times New Roman" w:hAnsi="Times New Roman"/>
          <w:b/>
          <w:bCs/>
          <w:iCs/>
          <w:sz w:val="24"/>
          <w:szCs w:val="24"/>
        </w:rPr>
      </w:pPr>
    </w:p>
    <w:p w:rsidR="005A73AB" w:rsidRDefault="005A73AB" w:rsidP="007F7099">
      <w:pPr>
        <w:spacing w:after="0" w:line="240" w:lineRule="auto"/>
        <w:jc w:val="right"/>
        <w:rPr>
          <w:rFonts w:ascii="Times New Roman" w:eastAsia="Times New Roman" w:hAnsi="Times New Roman"/>
          <w:b/>
          <w:bCs/>
          <w:iCs/>
          <w:sz w:val="24"/>
          <w:szCs w:val="24"/>
        </w:rPr>
      </w:pPr>
    </w:p>
    <w:p w:rsidR="005A73AB" w:rsidRDefault="005A73AB" w:rsidP="007F7099">
      <w:pPr>
        <w:spacing w:after="0" w:line="240" w:lineRule="auto"/>
        <w:jc w:val="right"/>
        <w:rPr>
          <w:rFonts w:ascii="Times New Roman" w:eastAsia="Times New Roman" w:hAnsi="Times New Roman"/>
          <w:b/>
          <w:bCs/>
          <w:iCs/>
          <w:sz w:val="24"/>
          <w:szCs w:val="24"/>
        </w:rPr>
      </w:pPr>
    </w:p>
    <w:p w:rsidR="005A73AB" w:rsidRDefault="005A73AB" w:rsidP="007F7099">
      <w:pPr>
        <w:spacing w:after="0" w:line="240" w:lineRule="auto"/>
        <w:jc w:val="right"/>
        <w:rPr>
          <w:rFonts w:ascii="Times New Roman" w:eastAsia="Times New Roman" w:hAnsi="Times New Roman"/>
          <w:b/>
          <w:bCs/>
          <w:iCs/>
          <w:sz w:val="24"/>
          <w:szCs w:val="24"/>
        </w:rPr>
      </w:pPr>
    </w:p>
    <w:p w:rsidR="002C5072" w:rsidRDefault="002C5072" w:rsidP="007F7099">
      <w:pPr>
        <w:spacing w:after="0" w:line="240" w:lineRule="auto"/>
        <w:jc w:val="right"/>
        <w:rPr>
          <w:rFonts w:ascii="Times New Roman" w:eastAsia="Times New Roman" w:hAnsi="Times New Roman"/>
          <w:b/>
          <w:bCs/>
          <w:iCs/>
          <w:sz w:val="24"/>
          <w:szCs w:val="24"/>
        </w:rPr>
      </w:pPr>
    </w:p>
    <w:p w:rsidR="002C5072" w:rsidRPr="00472512" w:rsidRDefault="002C5072" w:rsidP="007F7099">
      <w:pPr>
        <w:spacing w:after="0" w:line="240" w:lineRule="auto"/>
        <w:jc w:val="right"/>
        <w:rPr>
          <w:rFonts w:ascii="Times New Roman" w:eastAsia="Times New Roman" w:hAnsi="Times New Roman"/>
          <w:b/>
          <w:bCs/>
          <w:iCs/>
          <w:sz w:val="24"/>
          <w:szCs w:val="24"/>
        </w:rPr>
      </w:pPr>
    </w:p>
    <w:p w:rsidR="00642AD0" w:rsidRDefault="00642AD0" w:rsidP="00943246">
      <w:pPr>
        <w:spacing w:after="0" w:line="240" w:lineRule="auto"/>
        <w:rPr>
          <w:rFonts w:ascii="Times New Roman" w:eastAsia="Times New Roman" w:hAnsi="Times New Roman"/>
          <w:b/>
          <w:bCs/>
          <w:iCs/>
          <w:sz w:val="24"/>
          <w:szCs w:val="24"/>
        </w:rPr>
      </w:pPr>
    </w:p>
    <w:p w:rsidR="00C64FAE" w:rsidRDefault="00C64FAE" w:rsidP="00943246">
      <w:pPr>
        <w:spacing w:after="0" w:line="240" w:lineRule="auto"/>
        <w:rPr>
          <w:rFonts w:ascii="Times New Roman" w:eastAsia="Times New Roman" w:hAnsi="Times New Roman"/>
          <w:b/>
          <w:bCs/>
          <w:iCs/>
          <w:sz w:val="24"/>
          <w:szCs w:val="24"/>
        </w:rPr>
      </w:pPr>
    </w:p>
    <w:p w:rsidR="00F0324F" w:rsidRDefault="00F0324F" w:rsidP="00943246">
      <w:pPr>
        <w:spacing w:after="0" w:line="240" w:lineRule="auto"/>
        <w:rPr>
          <w:rFonts w:ascii="Times New Roman" w:eastAsia="Times New Roman" w:hAnsi="Times New Roman"/>
          <w:b/>
          <w:bCs/>
          <w:iCs/>
          <w:sz w:val="24"/>
          <w:szCs w:val="24"/>
        </w:rPr>
      </w:pPr>
    </w:p>
    <w:p w:rsidR="00F0324F" w:rsidRPr="00472512" w:rsidRDefault="00F0324F" w:rsidP="00943246">
      <w:pPr>
        <w:spacing w:after="0" w:line="240" w:lineRule="auto"/>
        <w:rPr>
          <w:rFonts w:ascii="Times New Roman" w:eastAsia="Times New Roman" w:hAnsi="Times New Roman"/>
          <w:b/>
          <w:bCs/>
          <w:iCs/>
          <w:sz w:val="24"/>
          <w:szCs w:val="24"/>
        </w:rPr>
      </w:pPr>
    </w:p>
    <w:p w:rsidR="007F7099" w:rsidRPr="00472512" w:rsidRDefault="007F7099" w:rsidP="0073179E">
      <w:pPr>
        <w:pStyle w:val="2"/>
        <w:numPr>
          <w:ilvl w:val="0"/>
          <w:numId w:val="0"/>
        </w:numPr>
        <w:ind w:left="1134"/>
        <w:jc w:val="right"/>
      </w:pPr>
      <w:bookmarkStart w:id="77" w:name="_Toc527017186"/>
      <w:r w:rsidRPr="00472512">
        <w:lastRenderedPageBreak/>
        <w:t xml:space="preserve">Техническое предложение (форма </w:t>
      </w:r>
      <w:r w:rsidR="004943A6">
        <w:rPr>
          <w:noProof/>
        </w:rPr>
        <w:fldChar w:fldCharType="begin"/>
      </w:r>
      <w:r w:rsidR="004943A6">
        <w:rPr>
          <w:noProof/>
        </w:rPr>
        <w:instrText xml:space="preserve"> SEQ "форма" \*Arabic </w:instrText>
      </w:r>
      <w:r w:rsidR="004943A6">
        <w:rPr>
          <w:noProof/>
        </w:rPr>
        <w:fldChar w:fldCharType="separate"/>
      </w:r>
      <w:r w:rsidR="00D02569" w:rsidRPr="00472512">
        <w:rPr>
          <w:noProof/>
        </w:rPr>
        <w:t>2</w:t>
      </w:r>
      <w:r w:rsidR="004943A6">
        <w:rPr>
          <w:noProof/>
        </w:rPr>
        <w:fldChar w:fldCharType="end"/>
      </w:r>
      <w:r w:rsidRPr="00472512">
        <w:t>)</w:t>
      </w:r>
      <w:bookmarkEnd w:id="77"/>
    </w:p>
    <w:p w:rsidR="00ED5231" w:rsidRPr="00472512" w:rsidRDefault="00ED5231">
      <w:pPr>
        <w:spacing w:after="0" w:line="240" w:lineRule="auto"/>
        <w:jc w:val="center"/>
        <w:rPr>
          <w:rFonts w:ascii="Times New Roman" w:hAnsi="Times New Roman"/>
          <w:sz w:val="24"/>
          <w:szCs w:val="24"/>
        </w:rPr>
      </w:pPr>
    </w:p>
    <w:p w:rsidR="002817BE" w:rsidRPr="00472512" w:rsidRDefault="002817BE">
      <w:pPr>
        <w:spacing w:after="0" w:line="240" w:lineRule="auto"/>
        <w:jc w:val="center"/>
        <w:rPr>
          <w:rFonts w:ascii="Times New Roman" w:eastAsia="Times New Roman" w:hAnsi="Times New Roman"/>
          <w:b/>
          <w:spacing w:val="36"/>
          <w:sz w:val="24"/>
          <w:szCs w:val="24"/>
        </w:rPr>
      </w:pPr>
      <w:r w:rsidRPr="00472512">
        <w:rPr>
          <w:rFonts w:ascii="Times New Roman" w:hAnsi="Times New Roman"/>
          <w:sz w:val="24"/>
          <w:szCs w:val="24"/>
        </w:rPr>
        <w:t>Форма Технического предложения</w:t>
      </w:r>
    </w:p>
    <w:p w:rsidR="002817BE" w:rsidRPr="00472512" w:rsidRDefault="002817BE">
      <w:pPr>
        <w:pBdr>
          <w:top w:val="single" w:sz="4" w:space="1" w:color="000000"/>
        </w:pBdr>
        <w:shd w:val="clear" w:color="auto" w:fill="E0E0E0"/>
        <w:spacing w:after="0" w:line="360" w:lineRule="auto"/>
        <w:ind w:right="21"/>
        <w:jc w:val="center"/>
        <w:rPr>
          <w:rFonts w:ascii="Times New Roman" w:eastAsia="Times New Roman" w:hAnsi="Times New Roman"/>
          <w:sz w:val="24"/>
          <w:szCs w:val="24"/>
        </w:rPr>
      </w:pPr>
      <w:r w:rsidRPr="00472512">
        <w:rPr>
          <w:rFonts w:ascii="Times New Roman" w:eastAsia="Times New Roman" w:hAnsi="Times New Roman"/>
          <w:b/>
          <w:spacing w:val="36"/>
          <w:sz w:val="24"/>
          <w:szCs w:val="24"/>
        </w:rPr>
        <w:t>начало формы</w:t>
      </w:r>
    </w:p>
    <w:p w:rsidR="002817BE" w:rsidRPr="00472512" w:rsidRDefault="002817BE">
      <w:pPr>
        <w:spacing w:after="0" w:line="240" w:lineRule="auto"/>
        <w:jc w:val="right"/>
        <w:rPr>
          <w:rFonts w:ascii="Times New Roman" w:eastAsia="Times New Roman" w:hAnsi="Times New Roman"/>
          <w:b/>
          <w:sz w:val="24"/>
          <w:szCs w:val="24"/>
        </w:rPr>
      </w:pPr>
      <w:r w:rsidRPr="00472512">
        <w:rPr>
          <w:rFonts w:ascii="Times New Roman" w:eastAsia="Times New Roman" w:hAnsi="Times New Roman"/>
          <w:sz w:val="24"/>
          <w:szCs w:val="24"/>
        </w:rPr>
        <w:t xml:space="preserve">Приложение </w:t>
      </w:r>
      <w:r w:rsidRPr="00472512">
        <w:rPr>
          <w:rFonts w:eastAsia="Times New Roman"/>
          <w:sz w:val="24"/>
          <w:szCs w:val="24"/>
        </w:rPr>
        <w:fldChar w:fldCharType="begin"/>
      </w:r>
      <w:r w:rsidRPr="00472512">
        <w:rPr>
          <w:rFonts w:eastAsia="Times New Roman"/>
          <w:sz w:val="24"/>
          <w:szCs w:val="24"/>
        </w:rPr>
        <w:instrText xml:space="preserve"> SEQ "Приложение" \*Arabic </w:instrText>
      </w:r>
      <w:r w:rsidRPr="00472512">
        <w:rPr>
          <w:rFonts w:eastAsia="Times New Roman"/>
          <w:sz w:val="24"/>
          <w:szCs w:val="24"/>
        </w:rPr>
        <w:fldChar w:fldCharType="separate"/>
      </w:r>
      <w:r w:rsidR="00D02569" w:rsidRPr="00472512">
        <w:rPr>
          <w:rFonts w:eastAsia="Times New Roman"/>
          <w:noProof/>
          <w:sz w:val="24"/>
          <w:szCs w:val="24"/>
        </w:rPr>
        <w:t>2</w:t>
      </w:r>
      <w:r w:rsidRPr="00472512">
        <w:rPr>
          <w:rFonts w:eastAsia="Times New Roman"/>
          <w:sz w:val="24"/>
          <w:szCs w:val="24"/>
        </w:rPr>
        <w:fldChar w:fldCharType="end"/>
      </w:r>
      <w:r w:rsidRPr="00472512">
        <w:rPr>
          <w:rFonts w:ascii="Times New Roman" w:eastAsia="Times New Roman" w:hAnsi="Times New Roman"/>
          <w:sz w:val="24"/>
          <w:szCs w:val="24"/>
        </w:rPr>
        <w:t xml:space="preserve"> к письму о подаче оферты</w:t>
      </w:r>
      <w:r w:rsidRPr="00472512">
        <w:rPr>
          <w:rFonts w:ascii="Times New Roman" w:eastAsia="Times New Roman" w:hAnsi="Times New Roman"/>
          <w:sz w:val="24"/>
          <w:szCs w:val="24"/>
        </w:rPr>
        <w:br/>
        <w:t>от «____»_____________ </w:t>
      </w:r>
      <w:proofErr w:type="gramStart"/>
      <w:r w:rsidRPr="00472512">
        <w:rPr>
          <w:rFonts w:ascii="Times New Roman" w:eastAsia="Times New Roman" w:hAnsi="Times New Roman"/>
          <w:sz w:val="24"/>
          <w:szCs w:val="24"/>
        </w:rPr>
        <w:t>г</w:t>
      </w:r>
      <w:proofErr w:type="gramEnd"/>
      <w:r w:rsidRPr="00472512">
        <w:rPr>
          <w:rFonts w:ascii="Times New Roman" w:eastAsia="Times New Roman" w:hAnsi="Times New Roman"/>
          <w:sz w:val="24"/>
          <w:szCs w:val="24"/>
        </w:rPr>
        <w:t>. №__________</w:t>
      </w:r>
    </w:p>
    <w:p w:rsidR="002817BE" w:rsidRPr="00472512" w:rsidRDefault="002817BE">
      <w:pPr>
        <w:spacing w:after="0" w:line="360" w:lineRule="auto"/>
        <w:jc w:val="center"/>
        <w:rPr>
          <w:rFonts w:ascii="Times New Roman" w:eastAsia="Times New Roman" w:hAnsi="Times New Roman"/>
          <w:b/>
          <w:sz w:val="24"/>
          <w:szCs w:val="24"/>
        </w:rPr>
      </w:pPr>
    </w:p>
    <w:p w:rsidR="002817BE" w:rsidRPr="00472512" w:rsidRDefault="002817BE">
      <w:pPr>
        <w:spacing w:after="0" w:line="360" w:lineRule="auto"/>
        <w:jc w:val="center"/>
        <w:rPr>
          <w:rFonts w:ascii="Times New Roman" w:eastAsia="Times New Roman" w:hAnsi="Times New Roman"/>
          <w:sz w:val="24"/>
          <w:szCs w:val="24"/>
        </w:rPr>
      </w:pPr>
      <w:r w:rsidRPr="00472512">
        <w:rPr>
          <w:rFonts w:ascii="Times New Roman" w:eastAsia="Times New Roman" w:hAnsi="Times New Roman"/>
          <w:b/>
          <w:sz w:val="24"/>
          <w:szCs w:val="24"/>
        </w:rPr>
        <w:t>Техническое предложение</w:t>
      </w:r>
    </w:p>
    <w:p w:rsidR="002817BE" w:rsidRPr="00472512" w:rsidRDefault="002817BE">
      <w:pPr>
        <w:spacing w:after="0" w:line="240" w:lineRule="auto"/>
        <w:jc w:val="both"/>
        <w:rPr>
          <w:rFonts w:ascii="Times New Roman" w:eastAsia="Times New Roman" w:hAnsi="Times New Roman"/>
          <w:sz w:val="24"/>
          <w:szCs w:val="24"/>
        </w:rPr>
      </w:pPr>
      <w:r w:rsidRPr="00472512">
        <w:rPr>
          <w:rFonts w:ascii="Times New Roman" w:eastAsia="Times New Roman" w:hAnsi="Times New Roman"/>
          <w:sz w:val="24"/>
          <w:szCs w:val="24"/>
        </w:rPr>
        <w:t>Наименование и адрес Участника закупки: _________________________________</w:t>
      </w:r>
    </w:p>
    <w:p w:rsidR="002817BE" w:rsidRPr="00472512" w:rsidRDefault="002817BE">
      <w:pPr>
        <w:spacing w:after="0" w:line="240" w:lineRule="auto"/>
        <w:ind w:firstLine="709"/>
        <w:jc w:val="both"/>
      </w:pPr>
      <w:proofErr w:type="gramStart"/>
      <w:r w:rsidRPr="00472512">
        <w:rPr>
          <w:rFonts w:ascii="Times New Roman" w:eastAsia="Times New Roman" w:hAnsi="Times New Roman"/>
          <w:sz w:val="24"/>
          <w:szCs w:val="24"/>
        </w:rPr>
        <w:t xml:space="preserve">Изучив Документацию о проведении запроса предложений на право заключения </w:t>
      </w:r>
      <w:r w:rsidRPr="00472512">
        <w:rPr>
          <w:rFonts w:ascii="Times New Roman" w:hAnsi="Times New Roman"/>
          <w:sz w:val="24"/>
          <w:szCs w:val="24"/>
        </w:rPr>
        <w:t>договора на оказание услуг</w:t>
      </w:r>
      <w:r w:rsidRPr="00472512">
        <w:rPr>
          <w:rFonts w:ascii="Times New Roman" w:eastAsia="Times New Roman" w:hAnsi="Times New Roman"/>
          <w:sz w:val="24"/>
          <w:szCs w:val="24"/>
        </w:rPr>
        <w:t xml:space="preserve"> финансовой аренды (лизинга) </w:t>
      </w:r>
      <w:r w:rsidR="005F4EA3">
        <w:rPr>
          <w:rFonts w:ascii="Times New Roman" w:eastAsia="Times New Roman" w:hAnsi="Times New Roman"/>
          <w:sz w:val="24"/>
          <w:szCs w:val="24"/>
        </w:rPr>
        <w:t>автотранспортного средства HYUNDAI H-1 (или эквивалент)</w:t>
      </w:r>
      <w:r w:rsidR="009674E6" w:rsidRPr="00472512">
        <w:rPr>
          <w:rFonts w:ascii="Times New Roman" w:eastAsia="Times New Roman" w:hAnsi="Times New Roman"/>
          <w:sz w:val="24"/>
          <w:szCs w:val="24"/>
        </w:rPr>
        <w:t xml:space="preserve"> </w:t>
      </w:r>
      <w:r w:rsidRPr="00472512">
        <w:rPr>
          <w:rFonts w:ascii="Times New Roman" w:eastAsia="Times New Roman" w:hAnsi="Times New Roman"/>
          <w:sz w:val="24"/>
          <w:szCs w:val="24"/>
        </w:rPr>
        <w:t xml:space="preserve">(далее – Документация) и принимая установленные в ней требования и условия запроса предложений, обязуемся оказать Услуги </w:t>
      </w:r>
      <w:r w:rsidRPr="00472512">
        <w:rPr>
          <w:rFonts w:ascii="Times New Roman" w:eastAsia="Times New Roman" w:hAnsi="Times New Roman"/>
          <w:b/>
          <w:sz w:val="24"/>
          <w:szCs w:val="24"/>
        </w:rPr>
        <w:t>с соблюдением всех требований технического задания (Раздел № 5 Документации) и проекта договора (Приложение № 4 к Документации).</w:t>
      </w:r>
      <w:proofErr w:type="gramEnd"/>
    </w:p>
    <w:p w:rsidR="002817BE" w:rsidRPr="00472512" w:rsidRDefault="00341FBB">
      <w:pPr>
        <w:tabs>
          <w:tab w:val="left" w:pos="0"/>
          <w:tab w:val="left" w:pos="284"/>
        </w:tabs>
        <w:spacing w:after="0" w:line="240" w:lineRule="auto"/>
        <w:jc w:val="both"/>
        <w:rPr>
          <w:rFonts w:ascii="Times New Roman" w:eastAsia="Times New Roman" w:hAnsi="Times New Roman"/>
          <w:sz w:val="24"/>
          <w:szCs w:val="24"/>
        </w:rPr>
      </w:pPr>
      <w:r w:rsidRPr="00472512">
        <w:rPr>
          <w:noProof/>
          <w:lang w:eastAsia="ru-RU"/>
        </w:rPr>
        <mc:AlternateContent>
          <mc:Choice Requires="wps">
            <w:drawing>
              <wp:anchor distT="0" distB="0" distL="114300" distR="114300" simplePos="0" relativeHeight="251657728" behindDoc="0" locked="0" layoutInCell="1" allowOverlap="1" wp14:anchorId="4F6476D8" wp14:editId="5C301B40">
                <wp:simplePos x="0" y="0"/>
                <wp:positionH relativeFrom="margin">
                  <wp:align>center</wp:align>
                </wp:positionH>
                <wp:positionV relativeFrom="paragraph">
                  <wp:posOffset>203200</wp:posOffset>
                </wp:positionV>
                <wp:extent cx="6374130" cy="915035"/>
                <wp:effectExtent l="9525" t="3175" r="7620" b="571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4130" cy="9150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Layout w:type="fixed"/>
                              <w:tblLook w:val="0000" w:firstRow="0" w:lastRow="0" w:firstColumn="0" w:lastColumn="0" w:noHBand="0" w:noVBand="0"/>
                            </w:tblPr>
                            <w:tblGrid>
                              <w:gridCol w:w="675"/>
                              <w:gridCol w:w="4678"/>
                              <w:gridCol w:w="4708"/>
                            </w:tblGrid>
                            <w:tr w:rsidR="00C323B3">
                              <w:tc>
                                <w:tcPr>
                                  <w:tcW w:w="675" w:type="dxa"/>
                                  <w:tcBorders>
                                    <w:top w:val="single" w:sz="4" w:space="0" w:color="000000"/>
                                    <w:left w:val="single" w:sz="4" w:space="0" w:color="000000"/>
                                    <w:bottom w:val="single" w:sz="4" w:space="0" w:color="000000"/>
                                  </w:tcBorders>
                                  <w:shd w:val="clear" w:color="auto" w:fill="auto"/>
                                </w:tcPr>
                                <w:p w:rsidR="00C323B3" w:rsidRDefault="00C323B3">
                                  <w:pPr>
                                    <w:keepNext/>
                                    <w:snapToGrid w:val="0"/>
                                    <w:spacing w:before="40" w:after="40" w:line="240" w:lineRule="auto"/>
                                    <w:ind w:left="57" w:right="57"/>
                                    <w:rPr>
                                      <w:rFonts w:ascii="Times New Roman" w:eastAsia="Times New Roman" w:hAnsi="Times New Roman"/>
                                    </w:rPr>
                                  </w:pPr>
                                  <w:r>
                                    <w:rPr>
                                      <w:rFonts w:ascii="Times New Roman" w:eastAsia="Times New Roman" w:hAnsi="Times New Roman"/>
                                    </w:rPr>
                                    <w:t xml:space="preserve">№ </w:t>
                                  </w:r>
                                  <w:proofErr w:type="gramStart"/>
                                  <w:r>
                                    <w:rPr>
                                      <w:rFonts w:ascii="Times New Roman" w:eastAsia="Times New Roman" w:hAnsi="Times New Roman"/>
                                    </w:rPr>
                                    <w:t>п</w:t>
                                  </w:r>
                                  <w:proofErr w:type="gramEnd"/>
                                  <w:r>
                                    <w:rPr>
                                      <w:rFonts w:ascii="Times New Roman" w:eastAsia="Times New Roman" w:hAnsi="Times New Roman"/>
                                    </w:rPr>
                                    <w:t>/п</w:t>
                                  </w:r>
                                </w:p>
                              </w:tc>
                              <w:tc>
                                <w:tcPr>
                                  <w:tcW w:w="4678" w:type="dxa"/>
                                  <w:tcBorders>
                                    <w:top w:val="single" w:sz="4" w:space="0" w:color="000000"/>
                                    <w:left w:val="single" w:sz="4" w:space="0" w:color="000000"/>
                                    <w:bottom w:val="single" w:sz="4" w:space="0" w:color="000000"/>
                                  </w:tcBorders>
                                  <w:shd w:val="clear" w:color="auto" w:fill="auto"/>
                                </w:tcPr>
                                <w:p w:rsidR="00C323B3" w:rsidRDefault="00C323B3">
                                  <w:pPr>
                                    <w:keepNext/>
                                    <w:snapToGrid w:val="0"/>
                                    <w:spacing w:before="40" w:after="40" w:line="240" w:lineRule="auto"/>
                                    <w:ind w:left="57" w:right="57"/>
                                    <w:rPr>
                                      <w:rFonts w:ascii="Times New Roman" w:eastAsia="Times New Roman" w:hAnsi="Times New Roman"/>
                                    </w:rPr>
                                  </w:pPr>
                                  <w:r>
                                    <w:rPr>
                                      <w:rFonts w:ascii="Times New Roman" w:eastAsia="Times New Roman" w:hAnsi="Times New Roman"/>
                                    </w:rPr>
                                    <w:t>Требования Заказчика</w:t>
                                  </w:r>
                                </w:p>
                              </w:tc>
                              <w:tc>
                                <w:tcPr>
                                  <w:tcW w:w="4708" w:type="dxa"/>
                                  <w:tcBorders>
                                    <w:top w:val="single" w:sz="4" w:space="0" w:color="000000"/>
                                    <w:left w:val="single" w:sz="4" w:space="0" w:color="000000"/>
                                    <w:bottom w:val="single" w:sz="4" w:space="0" w:color="000000"/>
                                    <w:right w:val="single" w:sz="4" w:space="0" w:color="000000"/>
                                  </w:tcBorders>
                                  <w:shd w:val="clear" w:color="auto" w:fill="auto"/>
                                </w:tcPr>
                                <w:p w:rsidR="00C323B3" w:rsidRDefault="00C323B3">
                                  <w:pPr>
                                    <w:keepNext/>
                                    <w:snapToGrid w:val="0"/>
                                    <w:spacing w:before="40" w:after="40" w:line="240" w:lineRule="auto"/>
                                    <w:ind w:left="57" w:right="57"/>
                                  </w:pPr>
                                  <w:r>
                                    <w:rPr>
                                      <w:rFonts w:ascii="Times New Roman" w:eastAsia="Times New Roman" w:hAnsi="Times New Roman"/>
                                    </w:rPr>
                                    <w:t>Предложение Участника закупки</w:t>
                                  </w:r>
                                </w:p>
                              </w:tc>
                            </w:tr>
                            <w:tr w:rsidR="00C323B3">
                              <w:trPr>
                                <w:trHeight w:val="444"/>
                              </w:trPr>
                              <w:tc>
                                <w:tcPr>
                                  <w:tcW w:w="675" w:type="dxa"/>
                                  <w:tcBorders>
                                    <w:top w:val="single" w:sz="4" w:space="0" w:color="000000"/>
                                    <w:left w:val="single" w:sz="4" w:space="0" w:color="000000"/>
                                    <w:bottom w:val="single" w:sz="4" w:space="0" w:color="000000"/>
                                  </w:tcBorders>
                                  <w:shd w:val="clear" w:color="auto" w:fill="auto"/>
                                </w:tcPr>
                                <w:p w:rsidR="00C323B3" w:rsidRDefault="00C323B3" w:rsidP="00CA5BDE">
                                  <w:pPr>
                                    <w:numPr>
                                      <w:ilvl w:val="0"/>
                                      <w:numId w:val="19"/>
                                    </w:numPr>
                                    <w:tabs>
                                      <w:tab w:val="left" w:pos="425"/>
                                      <w:tab w:val="left" w:pos="567"/>
                                      <w:tab w:val="left" w:pos="709"/>
                                    </w:tabs>
                                    <w:snapToGrid w:val="0"/>
                                    <w:spacing w:after="0" w:line="360" w:lineRule="auto"/>
                                    <w:ind w:left="360" w:hanging="360"/>
                                    <w:jc w:val="both"/>
                                    <w:rPr>
                                      <w:rFonts w:ascii="Times New Roman" w:eastAsia="Times New Roman" w:hAnsi="Times New Roman"/>
                                    </w:rPr>
                                  </w:pPr>
                                </w:p>
                              </w:tc>
                              <w:tc>
                                <w:tcPr>
                                  <w:tcW w:w="4678" w:type="dxa"/>
                                  <w:tcBorders>
                                    <w:top w:val="single" w:sz="4" w:space="0" w:color="000000"/>
                                    <w:left w:val="single" w:sz="4" w:space="0" w:color="000000"/>
                                    <w:bottom w:val="single" w:sz="4" w:space="0" w:color="000000"/>
                                  </w:tcBorders>
                                  <w:shd w:val="clear" w:color="auto" w:fill="auto"/>
                                </w:tcPr>
                                <w:p w:rsidR="00C323B3" w:rsidRDefault="00C323B3">
                                  <w:pPr>
                                    <w:tabs>
                                      <w:tab w:val="left" w:pos="6987"/>
                                    </w:tabs>
                                    <w:spacing w:after="0" w:line="240" w:lineRule="auto"/>
                                    <w:jc w:val="both"/>
                                    <w:rPr>
                                      <w:rFonts w:ascii="Times New Roman" w:eastAsia="Times New Roman" w:hAnsi="Times New Roman"/>
                                      <w:i/>
                                      <w:sz w:val="24"/>
                                      <w:szCs w:val="24"/>
                                    </w:rPr>
                                  </w:pPr>
                                  <w:proofErr w:type="gramStart"/>
                                  <w:r>
                                    <w:rPr>
                                      <w:rFonts w:ascii="Times New Roman" w:eastAsia="Times New Roman" w:hAnsi="Times New Roman"/>
                                      <w:i/>
                                      <w:color w:val="A6A6A6"/>
                                      <w:sz w:val="24"/>
                                      <w:szCs w:val="24"/>
                                    </w:rPr>
                                    <w:t>Согласно раздела</w:t>
                                  </w:r>
                                  <w:proofErr w:type="gramEnd"/>
                                  <w:r>
                                    <w:rPr>
                                      <w:rFonts w:ascii="Times New Roman" w:eastAsia="Times New Roman" w:hAnsi="Times New Roman"/>
                                      <w:i/>
                                      <w:color w:val="A6A6A6"/>
                                      <w:sz w:val="24"/>
                                      <w:szCs w:val="24"/>
                                    </w:rPr>
                                    <w:t xml:space="preserve"> 5 Документации – «Техническое задание»</w:t>
                                  </w:r>
                                </w:p>
                                <w:p w:rsidR="00C323B3" w:rsidRDefault="00C323B3">
                                  <w:pPr>
                                    <w:tabs>
                                      <w:tab w:val="left" w:pos="6987"/>
                                    </w:tabs>
                                    <w:spacing w:after="0" w:line="240" w:lineRule="auto"/>
                                    <w:jc w:val="both"/>
                                    <w:rPr>
                                      <w:rFonts w:ascii="Times New Roman" w:eastAsia="Times New Roman" w:hAnsi="Times New Roman"/>
                                      <w:i/>
                                      <w:sz w:val="24"/>
                                      <w:szCs w:val="24"/>
                                    </w:rPr>
                                  </w:pPr>
                                </w:p>
                              </w:tc>
                              <w:tc>
                                <w:tcPr>
                                  <w:tcW w:w="4708" w:type="dxa"/>
                                  <w:tcBorders>
                                    <w:top w:val="single" w:sz="4" w:space="0" w:color="000000"/>
                                    <w:left w:val="single" w:sz="4" w:space="0" w:color="000000"/>
                                    <w:bottom w:val="single" w:sz="4" w:space="0" w:color="000000"/>
                                    <w:right w:val="single" w:sz="4" w:space="0" w:color="000000"/>
                                  </w:tcBorders>
                                  <w:shd w:val="clear" w:color="auto" w:fill="auto"/>
                                </w:tcPr>
                                <w:p w:rsidR="00C323B3" w:rsidRDefault="00C323B3">
                                  <w:pPr>
                                    <w:snapToGrid w:val="0"/>
                                    <w:spacing w:after="0" w:line="240" w:lineRule="auto"/>
                                    <w:jc w:val="both"/>
                                    <w:rPr>
                                      <w:rFonts w:ascii="Times New Roman" w:eastAsia="Times New Roman" w:hAnsi="Times New Roman"/>
                                      <w:color w:val="A6A6A6"/>
                                    </w:rPr>
                                  </w:pPr>
                                </w:p>
                              </w:tc>
                            </w:tr>
                          </w:tbl>
                          <w:p w:rsidR="00C323B3" w:rsidRDefault="00C323B3">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16pt;width:501.9pt;height:72.05pt;z-index:2516577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" stroked="f">
                <v:fill opacity="0"/>
                <v:textbox inset="0,0,0,0">
                  <w:txbxContent>
                    <w:tbl>
                      <w:tblPr>
                        <w:tblW w:w="0" w:type="auto"/>
                        <w:tblInd w:w="108" w:type="dxa"/>
                        <w:tblLayout w:type="fixed"/>
                        <w:tblLook w:val="0000" w:firstRow="0" w:lastRow="0" w:firstColumn="0" w:lastColumn="0" w:noHBand="0" w:noVBand="0"/>
                      </w:tblPr>
                      <w:tblGrid>
                        <w:gridCol w:w="675"/>
                        <w:gridCol w:w="4678"/>
                        <w:gridCol w:w="4708"/>
                      </w:tblGrid>
                      <w:tr w:rsidR="00C323B3">
                        <w:tc>
                          <w:tcPr>
                            <w:tcW w:w="675" w:type="dxa"/>
                            <w:tcBorders>
                              <w:top w:val="single" w:sz="4" w:space="0" w:color="000000"/>
                              <w:left w:val="single" w:sz="4" w:space="0" w:color="000000"/>
                              <w:bottom w:val="single" w:sz="4" w:space="0" w:color="000000"/>
                            </w:tcBorders>
                            <w:shd w:val="clear" w:color="auto" w:fill="auto"/>
                          </w:tcPr>
                          <w:p w:rsidR="00C323B3" w:rsidRDefault="00C323B3">
                            <w:pPr>
                              <w:keepNext/>
                              <w:snapToGrid w:val="0"/>
                              <w:spacing w:before="40" w:after="40" w:line="240" w:lineRule="auto"/>
                              <w:ind w:left="57" w:right="57"/>
                              <w:rPr>
                                <w:rFonts w:ascii="Times New Roman" w:eastAsia="Times New Roman" w:hAnsi="Times New Roman"/>
                              </w:rPr>
                            </w:pPr>
                            <w:r>
                              <w:rPr>
                                <w:rFonts w:ascii="Times New Roman" w:eastAsia="Times New Roman" w:hAnsi="Times New Roman"/>
                              </w:rPr>
                              <w:t xml:space="preserve">№ </w:t>
                            </w:r>
                            <w:proofErr w:type="gramStart"/>
                            <w:r>
                              <w:rPr>
                                <w:rFonts w:ascii="Times New Roman" w:eastAsia="Times New Roman" w:hAnsi="Times New Roman"/>
                              </w:rPr>
                              <w:t>п</w:t>
                            </w:r>
                            <w:proofErr w:type="gramEnd"/>
                            <w:r>
                              <w:rPr>
                                <w:rFonts w:ascii="Times New Roman" w:eastAsia="Times New Roman" w:hAnsi="Times New Roman"/>
                              </w:rPr>
                              <w:t>/п</w:t>
                            </w:r>
                          </w:p>
                        </w:tc>
                        <w:tc>
                          <w:tcPr>
                            <w:tcW w:w="4678" w:type="dxa"/>
                            <w:tcBorders>
                              <w:top w:val="single" w:sz="4" w:space="0" w:color="000000"/>
                              <w:left w:val="single" w:sz="4" w:space="0" w:color="000000"/>
                              <w:bottom w:val="single" w:sz="4" w:space="0" w:color="000000"/>
                            </w:tcBorders>
                            <w:shd w:val="clear" w:color="auto" w:fill="auto"/>
                          </w:tcPr>
                          <w:p w:rsidR="00C323B3" w:rsidRDefault="00C323B3">
                            <w:pPr>
                              <w:keepNext/>
                              <w:snapToGrid w:val="0"/>
                              <w:spacing w:before="40" w:after="40" w:line="240" w:lineRule="auto"/>
                              <w:ind w:left="57" w:right="57"/>
                              <w:rPr>
                                <w:rFonts w:ascii="Times New Roman" w:eastAsia="Times New Roman" w:hAnsi="Times New Roman"/>
                              </w:rPr>
                            </w:pPr>
                            <w:r>
                              <w:rPr>
                                <w:rFonts w:ascii="Times New Roman" w:eastAsia="Times New Roman" w:hAnsi="Times New Roman"/>
                              </w:rPr>
                              <w:t>Требования Заказчика</w:t>
                            </w:r>
                          </w:p>
                        </w:tc>
                        <w:tc>
                          <w:tcPr>
                            <w:tcW w:w="4708" w:type="dxa"/>
                            <w:tcBorders>
                              <w:top w:val="single" w:sz="4" w:space="0" w:color="000000"/>
                              <w:left w:val="single" w:sz="4" w:space="0" w:color="000000"/>
                              <w:bottom w:val="single" w:sz="4" w:space="0" w:color="000000"/>
                              <w:right w:val="single" w:sz="4" w:space="0" w:color="000000"/>
                            </w:tcBorders>
                            <w:shd w:val="clear" w:color="auto" w:fill="auto"/>
                          </w:tcPr>
                          <w:p w:rsidR="00C323B3" w:rsidRDefault="00C323B3">
                            <w:pPr>
                              <w:keepNext/>
                              <w:snapToGrid w:val="0"/>
                              <w:spacing w:before="40" w:after="40" w:line="240" w:lineRule="auto"/>
                              <w:ind w:left="57" w:right="57"/>
                            </w:pPr>
                            <w:r>
                              <w:rPr>
                                <w:rFonts w:ascii="Times New Roman" w:eastAsia="Times New Roman" w:hAnsi="Times New Roman"/>
                              </w:rPr>
                              <w:t>Предложение Участника закупки</w:t>
                            </w:r>
                          </w:p>
                        </w:tc>
                      </w:tr>
                      <w:tr w:rsidR="00C323B3">
                        <w:trPr>
                          <w:trHeight w:val="444"/>
                        </w:trPr>
                        <w:tc>
                          <w:tcPr>
                            <w:tcW w:w="675" w:type="dxa"/>
                            <w:tcBorders>
                              <w:top w:val="single" w:sz="4" w:space="0" w:color="000000"/>
                              <w:left w:val="single" w:sz="4" w:space="0" w:color="000000"/>
                              <w:bottom w:val="single" w:sz="4" w:space="0" w:color="000000"/>
                            </w:tcBorders>
                            <w:shd w:val="clear" w:color="auto" w:fill="auto"/>
                          </w:tcPr>
                          <w:p w:rsidR="00C323B3" w:rsidRDefault="00C323B3" w:rsidP="00CA5BDE">
                            <w:pPr>
                              <w:numPr>
                                <w:ilvl w:val="0"/>
                                <w:numId w:val="19"/>
                              </w:numPr>
                              <w:tabs>
                                <w:tab w:val="left" w:pos="425"/>
                                <w:tab w:val="left" w:pos="567"/>
                                <w:tab w:val="left" w:pos="709"/>
                              </w:tabs>
                              <w:snapToGrid w:val="0"/>
                              <w:spacing w:after="0" w:line="360" w:lineRule="auto"/>
                              <w:ind w:left="360" w:hanging="360"/>
                              <w:jc w:val="both"/>
                              <w:rPr>
                                <w:rFonts w:ascii="Times New Roman" w:eastAsia="Times New Roman" w:hAnsi="Times New Roman"/>
                              </w:rPr>
                            </w:pPr>
                          </w:p>
                        </w:tc>
                        <w:tc>
                          <w:tcPr>
                            <w:tcW w:w="4678" w:type="dxa"/>
                            <w:tcBorders>
                              <w:top w:val="single" w:sz="4" w:space="0" w:color="000000"/>
                              <w:left w:val="single" w:sz="4" w:space="0" w:color="000000"/>
                              <w:bottom w:val="single" w:sz="4" w:space="0" w:color="000000"/>
                            </w:tcBorders>
                            <w:shd w:val="clear" w:color="auto" w:fill="auto"/>
                          </w:tcPr>
                          <w:p w:rsidR="00C323B3" w:rsidRDefault="00C323B3">
                            <w:pPr>
                              <w:tabs>
                                <w:tab w:val="left" w:pos="6987"/>
                              </w:tabs>
                              <w:spacing w:after="0" w:line="240" w:lineRule="auto"/>
                              <w:jc w:val="both"/>
                              <w:rPr>
                                <w:rFonts w:ascii="Times New Roman" w:eastAsia="Times New Roman" w:hAnsi="Times New Roman"/>
                                <w:i/>
                                <w:sz w:val="24"/>
                                <w:szCs w:val="24"/>
                              </w:rPr>
                            </w:pPr>
                            <w:proofErr w:type="gramStart"/>
                            <w:r>
                              <w:rPr>
                                <w:rFonts w:ascii="Times New Roman" w:eastAsia="Times New Roman" w:hAnsi="Times New Roman"/>
                                <w:i/>
                                <w:color w:val="A6A6A6"/>
                                <w:sz w:val="24"/>
                                <w:szCs w:val="24"/>
                              </w:rPr>
                              <w:t>Согласно раздела</w:t>
                            </w:r>
                            <w:proofErr w:type="gramEnd"/>
                            <w:r>
                              <w:rPr>
                                <w:rFonts w:ascii="Times New Roman" w:eastAsia="Times New Roman" w:hAnsi="Times New Roman"/>
                                <w:i/>
                                <w:color w:val="A6A6A6"/>
                                <w:sz w:val="24"/>
                                <w:szCs w:val="24"/>
                              </w:rPr>
                              <w:t xml:space="preserve"> 5 Документации – «Техническое задание»</w:t>
                            </w:r>
                          </w:p>
                          <w:p w:rsidR="00C323B3" w:rsidRDefault="00C323B3">
                            <w:pPr>
                              <w:tabs>
                                <w:tab w:val="left" w:pos="6987"/>
                              </w:tabs>
                              <w:spacing w:after="0" w:line="240" w:lineRule="auto"/>
                              <w:jc w:val="both"/>
                              <w:rPr>
                                <w:rFonts w:ascii="Times New Roman" w:eastAsia="Times New Roman" w:hAnsi="Times New Roman"/>
                                <w:i/>
                                <w:sz w:val="24"/>
                                <w:szCs w:val="24"/>
                              </w:rPr>
                            </w:pPr>
                          </w:p>
                        </w:tc>
                        <w:tc>
                          <w:tcPr>
                            <w:tcW w:w="4708" w:type="dxa"/>
                            <w:tcBorders>
                              <w:top w:val="single" w:sz="4" w:space="0" w:color="000000"/>
                              <w:left w:val="single" w:sz="4" w:space="0" w:color="000000"/>
                              <w:bottom w:val="single" w:sz="4" w:space="0" w:color="000000"/>
                              <w:right w:val="single" w:sz="4" w:space="0" w:color="000000"/>
                            </w:tcBorders>
                            <w:shd w:val="clear" w:color="auto" w:fill="auto"/>
                          </w:tcPr>
                          <w:p w:rsidR="00C323B3" w:rsidRDefault="00C323B3">
                            <w:pPr>
                              <w:snapToGrid w:val="0"/>
                              <w:spacing w:after="0" w:line="240" w:lineRule="auto"/>
                              <w:jc w:val="both"/>
                              <w:rPr>
                                <w:rFonts w:ascii="Times New Roman" w:eastAsia="Times New Roman" w:hAnsi="Times New Roman"/>
                                <w:color w:val="A6A6A6"/>
                              </w:rPr>
                            </w:pPr>
                          </w:p>
                        </w:tc>
                      </w:tr>
                    </w:tbl>
                    <w:p w:rsidR="00C323B3" w:rsidRDefault="00C323B3">
                      <w:r>
                        <w:t xml:space="preserve"> </w:t>
                      </w:r>
                    </w:p>
                  </w:txbxContent>
                </v:textbox>
                <w10:wrap type="square" anchorx="margin"/>
              </v:shape>
            </w:pict>
          </mc:Fallback>
        </mc:AlternateContent>
      </w:r>
    </w:p>
    <w:p w:rsidR="002817BE" w:rsidRPr="00472512" w:rsidRDefault="002817BE">
      <w:pPr>
        <w:spacing w:after="0" w:line="240" w:lineRule="auto"/>
        <w:jc w:val="both"/>
        <w:rPr>
          <w:rFonts w:ascii="Times New Roman" w:eastAsia="Times New Roman" w:hAnsi="Times New Roman"/>
          <w:sz w:val="24"/>
          <w:szCs w:val="24"/>
        </w:rPr>
      </w:pPr>
    </w:p>
    <w:p w:rsidR="002817BE" w:rsidRPr="00472512" w:rsidRDefault="002817BE">
      <w:pPr>
        <w:spacing w:after="0" w:line="240" w:lineRule="auto"/>
        <w:jc w:val="both"/>
        <w:rPr>
          <w:rFonts w:ascii="Times New Roman" w:eastAsia="Times New Roman" w:hAnsi="Times New Roman"/>
          <w:sz w:val="24"/>
          <w:szCs w:val="24"/>
        </w:rPr>
      </w:pPr>
    </w:p>
    <w:p w:rsidR="002817BE" w:rsidRPr="00472512" w:rsidRDefault="002817BE">
      <w:pPr>
        <w:spacing w:after="0" w:line="240" w:lineRule="auto"/>
        <w:jc w:val="both"/>
        <w:rPr>
          <w:rFonts w:ascii="Times New Roman" w:eastAsia="Times New Roman" w:hAnsi="Times New Roman"/>
          <w:sz w:val="24"/>
          <w:szCs w:val="24"/>
        </w:rPr>
      </w:pPr>
    </w:p>
    <w:p w:rsidR="002817BE" w:rsidRPr="00472512" w:rsidRDefault="002817BE">
      <w:pPr>
        <w:spacing w:after="0" w:line="240" w:lineRule="auto"/>
        <w:jc w:val="both"/>
        <w:rPr>
          <w:rFonts w:ascii="Times New Roman" w:eastAsia="Times New Roman" w:hAnsi="Times New Roman"/>
          <w:sz w:val="24"/>
          <w:szCs w:val="24"/>
          <w:vertAlign w:val="superscript"/>
        </w:rPr>
      </w:pPr>
      <w:r w:rsidRPr="00472512">
        <w:rPr>
          <w:rFonts w:ascii="Times New Roman" w:eastAsia="Times New Roman" w:hAnsi="Times New Roman"/>
          <w:sz w:val="24"/>
          <w:szCs w:val="24"/>
        </w:rPr>
        <w:t>________________________________</w:t>
      </w:r>
    </w:p>
    <w:p w:rsidR="002817BE" w:rsidRPr="00472512" w:rsidRDefault="002817BE">
      <w:pPr>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4"/>
          <w:szCs w:val="24"/>
          <w:vertAlign w:val="superscript"/>
        </w:rPr>
        <w:t xml:space="preserve">                                              (подпись)</w:t>
      </w:r>
    </w:p>
    <w:p w:rsidR="002817BE" w:rsidRPr="00472512" w:rsidRDefault="002817BE">
      <w:pPr>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 xml:space="preserve">        М.П.</w:t>
      </w: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r w:rsidRPr="00472512">
        <w:rPr>
          <w:rFonts w:ascii="Times New Roman" w:eastAsia="Times New Roman" w:hAnsi="Times New Roman"/>
          <w:sz w:val="20"/>
          <w:szCs w:val="20"/>
        </w:rPr>
        <w:t>___________________________________________________________________________</w:t>
      </w: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b/>
          <w:spacing w:val="36"/>
          <w:sz w:val="24"/>
          <w:szCs w:val="24"/>
        </w:rPr>
      </w:pPr>
      <w:r w:rsidRPr="00472512">
        <w:rPr>
          <w:rFonts w:ascii="Times New Roman" w:eastAsia="Times New Roman" w:hAnsi="Times New Roman"/>
          <w:sz w:val="20"/>
          <w:szCs w:val="20"/>
          <w:vertAlign w:val="superscript"/>
        </w:rPr>
        <w:t xml:space="preserve">                                        (фамилия, имя, отчество (при наличии) </w:t>
      </w:r>
      <w:proofErr w:type="gramStart"/>
      <w:r w:rsidRPr="00472512">
        <w:rPr>
          <w:rFonts w:ascii="Times New Roman" w:eastAsia="Times New Roman" w:hAnsi="Times New Roman"/>
          <w:sz w:val="20"/>
          <w:szCs w:val="20"/>
          <w:vertAlign w:val="superscript"/>
        </w:rPr>
        <w:t>подписавшего</w:t>
      </w:r>
      <w:proofErr w:type="gramEnd"/>
      <w:r w:rsidRPr="00472512">
        <w:rPr>
          <w:rFonts w:ascii="Times New Roman" w:eastAsia="Times New Roman" w:hAnsi="Times New Roman"/>
          <w:sz w:val="20"/>
          <w:szCs w:val="20"/>
          <w:vertAlign w:val="superscript"/>
        </w:rPr>
        <w:t>, должность)</w:t>
      </w:r>
    </w:p>
    <w:p w:rsidR="002817BE" w:rsidRPr="00472512" w:rsidRDefault="002817BE">
      <w:pPr>
        <w:pBdr>
          <w:bottom w:val="single" w:sz="4" w:space="1" w:color="000000"/>
        </w:pBdr>
        <w:shd w:val="clear" w:color="auto" w:fill="E0E0E0"/>
        <w:spacing w:after="0" w:line="240" w:lineRule="auto"/>
        <w:jc w:val="center"/>
        <w:rPr>
          <w:rFonts w:ascii="Times New Roman" w:eastAsia="Times New Roman" w:hAnsi="Times New Roman"/>
          <w:sz w:val="24"/>
          <w:szCs w:val="24"/>
        </w:rPr>
      </w:pPr>
      <w:r w:rsidRPr="00472512">
        <w:rPr>
          <w:rFonts w:ascii="Times New Roman" w:eastAsia="Times New Roman" w:hAnsi="Times New Roman"/>
          <w:b/>
          <w:spacing w:val="36"/>
          <w:sz w:val="24"/>
          <w:szCs w:val="24"/>
        </w:rPr>
        <w:t>конец формы</w:t>
      </w:r>
    </w:p>
    <w:p w:rsidR="002817BE" w:rsidRPr="00472512" w:rsidRDefault="002817BE">
      <w:pPr>
        <w:pBdr>
          <w:bottom w:val="single" w:sz="4" w:space="1" w:color="000000"/>
        </w:pBdr>
        <w:shd w:val="clear" w:color="auto" w:fill="E0E0E0"/>
        <w:spacing w:after="0" w:line="240" w:lineRule="auto"/>
        <w:jc w:val="center"/>
        <w:rPr>
          <w:rFonts w:ascii="Times New Roman" w:eastAsia="Times New Roman" w:hAnsi="Times New Roman"/>
          <w:sz w:val="20"/>
          <w:szCs w:val="20"/>
        </w:rPr>
      </w:pPr>
      <w:r w:rsidRPr="00472512">
        <w:rPr>
          <w:rFonts w:ascii="Times New Roman" w:eastAsia="Times New Roman" w:hAnsi="Times New Roman"/>
          <w:sz w:val="24"/>
          <w:szCs w:val="24"/>
        </w:rPr>
        <w:t>Инструкции по заполнению</w:t>
      </w:r>
    </w:p>
    <w:p w:rsidR="002817BE" w:rsidRPr="00472512" w:rsidRDefault="00B767B4" w:rsidP="00B767B4">
      <w:pPr>
        <w:tabs>
          <w:tab w:val="left" w:pos="0"/>
          <w:tab w:val="left" w:pos="284"/>
          <w:tab w:val="left" w:pos="425"/>
          <w:tab w:val="left" w:pos="567"/>
          <w:tab w:val="left" w:pos="709"/>
          <w:tab w:val="left" w:pos="1494"/>
        </w:tabs>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1.</w:t>
      </w:r>
      <w:r w:rsidR="002817BE" w:rsidRPr="00472512">
        <w:rPr>
          <w:rFonts w:ascii="Times New Roman" w:eastAsia="Times New Roman" w:hAnsi="Times New Roman"/>
          <w:sz w:val="20"/>
          <w:szCs w:val="20"/>
        </w:rPr>
        <w:t xml:space="preserve">Участник закупки приводит номер и дату письма о подаче оферты, </w:t>
      </w:r>
      <w:proofErr w:type="gramStart"/>
      <w:r w:rsidR="002817BE" w:rsidRPr="00472512">
        <w:rPr>
          <w:rFonts w:ascii="Times New Roman" w:eastAsia="Times New Roman" w:hAnsi="Times New Roman"/>
          <w:sz w:val="20"/>
          <w:szCs w:val="20"/>
        </w:rPr>
        <w:t>приложением</w:t>
      </w:r>
      <w:proofErr w:type="gramEnd"/>
      <w:r w:rsidR="002817BE" w:rsidRPr="00472512">
        <w:rPr>
          <w:rFonts w:ascii="Times New Roman" w:eastAsia="Times New Roman" w:hAnsi="Times New Roman"/>
          <w:sz w:val="20"/>
          <w:szCs w:val="20"/>
        </w:rPr>
        <w:t xml:space="preserve"> к которому является данное техническое предложение.</w:t>
      </w:r>
    </w:p>
    <w:p w:rsidR="002817BE" w:rsidRPr="00472512" w:rsidRDefault="00B767B4" w:rsidP="00B767B4">
      <w:pPr>
        <w:tabs>
          <w:tab w:val="left" w:pos="0"/>
          <w:tab w:val="left" w:pos="284"/>
          <w:tab w:val="left" w:pos="425"/>
          <w:tab w:val="left" w:pos="567"/>
          <w:tab w:val="left" w:pos="709"/>
          <w:tab w:val="left" w:pos="1494"/>
        </w:tabs>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2.</w:t>
      </w:r>
      <w:r w:rsidR="002817BE" w:rsidRPr="00472512">
        <w:rPr>
          <w:rFonts w:ascii="Times New Roman" w:eastAsia="Times New Roman" w:hAnsi="Times New Roman"/>
          <w:sz w:val="20"/>
          <w:szCs w:val="20"/>
        </w:rPr>
        <w:t xml:space="preserve">Участник закупки указывает свое фирменное наименование (в </w:t>
      </w:r>
      <w:proofErr w:type="spellStart"/>
      <w:r w:rsidR="002817BE" w:rsidRPr="00472512">
        <w:rPr>
          <w:rFonts w:ascii="Times New Roman" w:eastAsia="Times New Roman" w:hAnsi="Times New Roman"/>
          <w:sz w:val="20"/>
          <w:szCs w:val="20"/>
        </w:rPr>
        <w:t>т.ч</w:t>
      </w:r>
      <w:proofErr w:type="spellEnd"/>
      <w:r w:rsidR="002817BE" w:rsidRPr="00472512">
        <w:rPr>
          <w:rFonts w:ascii="Times New Roman" w:eastAsia="Times New Roman" w:hAnsi="Times New Roman"/>
          <w:sz w:val="20"/>
          <w:szCs w:val="20"/>
        </w:rPr>
        <w:t>. организационно-правовую форму) и свой адрес.</w:t>
      </w:r>
    </w:p>
    <w:p w:rsidR="002817BE" w:rsidRPr="00472512" w:rsidRDefault="002817BE" w:rsidP="00B767B4">
      <w:pPr>
        <w:tabs>
          <w:tab w:val="num" w:pos="0"/>
          <w:tab w:val="left" w:pos="284"/>
        </w:tabs>
        <w:spacing w:after="0" w:line="240" w:lineRule="auto"/>
        <w:jc w:val="both"/>
        <w:rPr>
          <w:rFonts w:ascii="Times New Roman" w:eastAsia="Times New Roman" w:hAnsi="Times New Roman"/>
          <w:sz w:val="20"/>
          <w:szCs w:val="20"/>
        </w:rPr>
      </w:pPr>
    </w:p>
    <w:p w:rsidR="00705ACF" w:rsidRPr="00472512" w:rsidRDefault="00705ACF" w:rsidP="00B767B4">
      <w:pPr>
        <w:tabs>
          <w:tab w:val="num" w:pos="0"/>
          <w:tab w:val="left" w:pos="284"/>
        </w:tabs>
        <w:spacing w:after="0" w:line="240" w:lineRule="auto"/>
        <w:jc w:val="both"/>
        <w:rPr>
          <w:rFonts w:ascii="Times New Roman" w:eastAsia="Times New Roman" w:hAnsi="Times New Roman"/>
          <w:sz w:val="20"/>
          <w:szCs w:val="20"/>
        </w:rPr>
      </w:pPr>
    </w:p>
    <w:p w:rsidR="00705ACF" w:rsidRPr="00472512" w:rsidRDefault="00705ACF" w:rsidP="00B767B4">
      <w:pPr>
        <w:tabs>
          <w:tab w:val="num" w:pos="0"/>
          <w:tab w:val="left" w:pos="284"/>
        </w:tabs>
        <w:spacing w:after="0" w:line="240" w:lineRule="auto"/>
        <w:jc w:val="both"/>
        <w:rPr>
          <w:rFonts w:ascii="Times New Roman" w:eastAsia="Times New Roman" w:hAnsi="Times New Roman"/>
          <w:sz w:val="20"/>
          <w:szCs w:val="20"/>
        </w:rPr>
      </w:pPr>
    </w:p>
    <w:p w:rsidR="002817BE" w:rsidRPr="00472512"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472512"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472512"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472512"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472512"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472512"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472512"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472512"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472512"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472512"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472512"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F43A9D" w:rsidRPr="00472512" w:rsidRDefault="00F43A9D">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18"/>
          <w:szCs w:val="18"/>
        </w:rPr>
      </w:pPr>
    </w:p>
    <w:p w:rsidR="00C00433" w:rsidRPr="00472512" w:rsidRDefault="00C00433">
      <w:pPr>
        <w:tabs>
          <w:tab w:val="left" w:pos="0"/>
          <w:tab w:val="left" w:pos="425"/>
          <w:tab w:val="left" w:pos="567"/>
          <w:tab w:val="left" w:pos="709"/>
          <w:tab w:val="left" w:pos="1494"/>
        </w:tabs>
        <w:spacing w:after="0" w:line="240" w:lineRule="auto"/>
        <w:jc w:val="both"/>
        <w:rPr>
          <w:rFonts w:ascii="Times New Roman" w:eastAsia="Times New Roman" w:hAnsi="Times New Roman"/>
          <w:sz w:val="18"/>
          <w:szCs w:val="18"/>
        </w:rPr>
      </w:pPr>
    </w:p>
    <w:p w:rsidR="0090433A" w:rsidRPr="00472512" w:rsidRDefault="0090433A">
      <w:pPr>
        <w:tabs>
          <w:tab w:val="left" w:pos="0"/>
          <w:tab w:val="left" w:pos="425"/>
          <w:tab w:val="left" w:pos="567"/>
          <w:tab w:val="left" w:pos="709"/>
          <w:tab w:val="left" w:pos="1494"/>
        </w:tabs>
        <w:spacing w:after="0" w:line="240" w:lineRule="auto"/>
        <w:jc w:val="both"/>
        <w:rPr>
          <w:rFonts w:ascii="Times New Roman" w:eastAsia="Times New Roman" w:hAnsi="Times New Roman"/>
          <w:sz w:val="18"/>
          <w:szCs w:val="18"/>
        </w:rPr>
      </w:pPr>
    </w:p>
    <w:p w:rsidR="0090433A" w:rsidRPr="00472512" w:rsidRDefault="0090433A">
      <w:pPr>
        <w:tabs>
          <w:tab w:val="left" w:pos="0"/>
          <w:tab w:val="left" w:pos="425"/>
          <w:tab w:val="left" w:pos="567"/>
          <w:tab w:val="left" w:pos="709"/>
          <w:tab w:val="left" w:pos="1494"/>
        </w:tabs>
        <w:spacing w:after="0" w:line="240" w:lineRule="auto"/>
        <w:jc w:val="both"/>
        <w:rPr>
          <w:rFonts w:ascii="Times New Roman" w:eastAsia="Times New Roman" w:hAnsi="Times New Roman"/>
          <w:sz w:val="18"/>
          <w:szCs w:val="18"/>
        </w:rPr>
      </w:pPr>
    </w:p>
    <w:p w:rsidR="002817BE" w:rsidRPr="00472512" w:rsidRDefault="002817BE" w:rsidP="0073179E">
      <w:pPr>
        <w:pStyle w:val="2"/>
        <w:numPr>
          <w:ilvl w:val="0"/>
          <w:numId w:val="0"/>
        </w:numPr>
        <w:ind w:left="1134"/>
        <w:jc w:val="right"/>
      </w:pPr>
      <w:bookmarkStart w:id="78" w:name="__RefHeading___Toc518568481"/>
      <w:bookmarkStart w:id="79" w:name="_%2525D0%252590%2525D0%2525BD%2525D0%252"/>
      <w:bookmarkStart w:id="80" w:name="_Ref214869550"/>
      <w:bookmarkStart w:id="81" w:name="_Toc527017187"/>
      <w:bookmarkEnd w:id="78"/>
      <w:bookmarkEnd w:id="79"/>
      <w:r w:rsidRPr="00472512">
        <w:lastRenderedPageBreak/>
        <w:t>Анкета Участника закупки (форма </w:t>
      </w:r>
      <w:r w:rsidR="004943A6">
        <w:rPr>
          <w:noProof/>
        </w:rPr>
        <w:fldChar w:fldCharType="begin"/>
      </w:r>
      <w:r w:rsidR="004943A6">
        <w:rPr>
          <w:noProof/>
        </w:rPr>
        <w:instrText xml:space="preserve"> SEQ "форма" \*Arabic </w:instrText>
      </w:r>
      <w:r w:rsidR="004943A6">
        <w:rPr>
          <w:noProof/>
        </w:rPr>
        <w:fldChar w:fldCharType="separate"/>
      </w:r>
      <w:r w:rsidR="00D02569" w:rsidRPr="00472512">
        <w:rPr>
          <w:noProof/>
        </w:rPr>
        <w:t>3</w:t>
      </w:r>
      <w:r w:rsidR="004943A6">
        <w:rPr>
          <w:noProof/>
        </w:rPr>
        <w:fldChar w:fldCharType="end"/>
      </w:r>
      <w:r w:rsidRPr="00472512">
        <w:t>)</w:t>
      </w:r>
      <w:bookmarkEnd w:id="69"/>
      <w:bookmarkEnd w:id="70"/>
      <w:bookmarkEnd w:id="80"/>
      <w:bookmarkEnd w:id="81"/>
    </w:p>
    <w:p w:rsidR="002817BE" w:rsidRPr="00472512" w:rsidRDefault="002817BE">
      <w:pPr>
        <w:tabs>
          <w:tab w:val="left" w:pos="1494"/>
        </w:tabs>
        <w:spacing w:after="0" w:line="240" w:lineRule="auto"/>
        <w:jc w:val="center"/>
        <w:rPr>
          <w:rFonts w:ascii="Times New Roman" w:eastAsia="Times New Roman" w:hAnsi="Times New Roman"/>
          <w:b/>
          <w:spacing w:val="36"/>
          <w:sz w:val="24"/>
          <w:szCs w:val="24"/>
        </w:rPr>
      </w:pPr>
      <w:r w:rsidRPr="00472512">
        <w:rPr>
          <w:rFonts w:ascii="Times New Roman" w:eastAsia="Times New Roman" w:hAnsi="Times New Roman"/>
          <w:sz w:val="24"/>
          <w:szCs w:val="24"/>
        </w:rPr>
        <w:t>Форма Анкеты Участника закупки</w:t>
      </w:r>
    </w:p>
    <w:p w:rsidR="002817BE" w:rsidRPr="00472512" w:rsidRDefault="002817BE">
      <w:pPr>
        <w:pBdr>
          <w:top w:val="single" w:sz="4" w:space="1" w:color="000000"/>
        </w:pBdr>
        <w:shd w:val="clear" w:color="auto" w:fill="E0E0E0"/>
        <w:spacing w:after="0" w:line="240" w:lineRule="auto"/>
        <w:jc w:val="center"/>
        <w:rPr>
          <w:rFonts w:ascii="Times New Roman" w:eastAsia="Times New Roman" w:hAnsi="Times New Roman"/>
          <w:sz w:val="24"/>
          <w:szCs w:val="24"/>
        </w:rPr>
      </w:pPr>
      <w:r w:rsidRPr="00472512">
        <w:rPr>
          <w:rFonts w:ascii="Times New Roman" w:eastAsia="Times New Roman" w:hAnsi="Times New Roman"/>
          <w:b/>
          <w:spacing w:val="36"/>
          <w:sz w:val="24"/>
          <w:szCs w:val="24"/>
        </w:rPr>
        <w:t>начало формы</w:t>
      </w:r>
    </w:p>
    <w:p w:rsidR="002817BE" w:rsidRPr="00472512" w:rsidRDefault="002817BE">
      <w:pPr>
        <w:spacing w:after="0" w:line="240" w:lineRule="auto"/>
        <w:jc w:val="right"/>
        <w:rPr>
          <w:rFonts w:ascii="Times New Roman" w:eastAsia="Times New Roman" w:hAnsi="Times New Roman"/>
          <w:sz w:val="24"/>
          <w:szCs w:val="24"/>
        </w:rPr>
      </w:pPr>
      <w:r w:rsidRPr="00472512">
        <w:rPr>
          <w:rFonts w:ascii="Times New Roman" w:eastAsia="Times New Roman" w:hAnsi="Times New Roman"/>
          <w:sz w:val="24"/>
          <w:szCs w:val="24"/>
        </w:rPr>
        <w:t>Приложение 3 к письму о подаче оферты</w:t>
      </w:r>
      <w:r w:rsidRPr="00472512">
        <w:rPr>
          <w:rFonts w:ascii="Times New Roman" w:eastAsia="Times New Roman" w:hAnsi="Times New Roman"/>
          <w:sz w:val="24"/>
          <w:szCs w:val="24"/>
        </w:rPr>
        <w:br/>
        <w:t>от «____»_____________ </w:t>
      </w:r>
      <w:proofErr w:type="gramStart"/>
      <w:r w:rsidRPr="00472512">
        <w:rPr>
          <w:rFonts w:ascii="Times New Roman" w:eastAsia="Times New Roman" w:hAnsi="Times New Roman"/>
          <w:sz w:val="24"/>
          <w:szCs w:val="24"/>
        </w:rPr>
        <w:t>г</w:t>
      </w:r>
      <w:proofErr w:type="gramEnd"/>
      <w:r w:rsidRPr="00472512">
        <w:rPr>
          <w:rFonts w:ascii="Times New Roman" w:eastAsia="Times New Roman" w:hAnsi="Times New Roman"/>
          <w:sz w:val="24"/>
          <w:szCs w:val="24"/>
        </w:rPr>
        <w:t>. №__________</w:t>
      </w:r>
    </w:p>
    <w:p w:rsidR="002817BE" w:rsidRPr="00472512" w:rsidRDefault="002817BE">
      <w:pPr>
        <w:spacing w:after="0" w:line="240" w:lineRule="auto"/>
        <w:ind w:firstLine="567"/>
        <w:jc w:val="both"/>
        <w:rPr>
          <w:rFonts w:ascii="Times New Roman" w:eastAsia="Times New Roman" w:hAnsi="Times New Roman"/>
          <w:sz w:val="24"/>
          <w:szCs w:val="24"/>
        </w:rPr>
      </w:pPr>
    </w:p>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b/>
          <w:sz w:val="24"/>
          <w:szCs w:val="24"/>
        </w:rPr>
        <w:t xml:space="preserve">Анкета Участника </w:t>
      </w:r>
    </w:p>
    <w:p w:rsidR="002817BE" w:rsidRPr="00472512" w:rsidRDefault="002817BE">
      <w:pPr>
        <w:spacing w:after="0" w:line="240" w:lineRule="auto"/>
        <w:ind w:firstLine="567"/>
        <w:jc w:val="both"/>
        <w:rPr>
          <w:rFonts w:ascii="Times New Roman" w:eastAsia="Times New Roman" w:hAnsi="Times New Roman"/>
          <w:sz w:val="24"/>
          <w:szCs w:val="24"/>
        </w:rPr>
      </w:pPr>
    </w:p>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Наименование и адрес Участника закупки: _______________________________</w:t>
      </w:r>
    </w:p>
    <w:p w:rsidR="002817BE" w:rsidRPr="00472512" w:rsidRDefault="002817BE">
      <w:pPr>
        <w:spacing w:after="0" w:line="240" w:lineRule="auto"/>
        <w:ind w:firstLine="567"/>
        <w:jc w:val="both"/>
        <w:rPr>
          <w:rFonts w:ascii="Times New Roman" w:eastAsia="Times New Roman" w:hAnsi="Times New Roman"/>
          <w:sz w:val="24"/>
          <w:szCs w:val="24"/>
        </w:rPr>
      </w:pPr>
    </w:p>
    <w:tbl>
      <w:tblPr>
        <w:tblW w:w="0" w:type="auto"/>
        <w:tblInd w:w="235" w:type="dxa"/>
        <w:tblLayout w:type="fixed"/>
        <w:tblLook w:val="0000" w:firstRow="0" w:lastRow="0" w:firstColumn="0" w:lastColumn="0" w:noHBand="0" w:noVBand="0"/>
      </w:tblPr>
      <w:tblGrid>
        <w:gridCol w:w="567"/>
        <w:gridCol w:w="4860"/>
        <w:gridCol w:w="4720"/>
      </w:tblGrid>
      <w:tr w:rsidR="002817BE" w:rsidRPr="00472512">
        <w:trPr>
          <w:cantSplit/>
          <w:trHeight w:val="240"/>
          <w:tblHeader/>
        </w:trPr>
        <w:tc>
          <w:tcPr>
            <w:tcW w:w="567" w:type="dxa"/>
            <w:tcBorders>
              <w:top w:val="single" w:sz="4" w:space="0" w:color="000000"/>
              <w:left w:val="single" w:sz="4" w:space="0" w:color="000000"/>
              <w:bottom w:val="single" w:sz="4" w:space="0" w:color="000000"/>
            </w:tcBorders>
            <w:shd w:val="clear" w:color="auto" w:fill="auto"/>
            <w:vAlign w:val="center"/>
          </w:tcPr>
          <w:p w:rsidR="002817BE" w:rsidRPr="00472512" w:rsidRDefault="002817BE">
            <w:pPr>
              <w:keepNext/>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 xml:space="preserve">№ </w:t>
            </w:r>
            <w:proofErr w:type="gramStart"/>
            <w:r w:rsidRPr="00472512">
              <w:rPr>
                <w:rFonts w:ascii="Times New Roman" w:eastAsia="Times New Roman" w:hAnsi="Times New Roman"/>
                <w:sz w:val="24"/>
                <w:szCs w:val="24"/>
              </w:rPr>
              <w:t>п</w:t>
            </w:r>
            <w:proofErr w:type="gramEnd"/>
            <w:r w:rsidRPr="00472512">
              <w:rPr>
                <w:rFonts w:ascii="Times New Roman" w:eastAsia="Times New Roman" w:hAnsi="Times New Roman"/>
                <w:sz w:val="24"/>
                <w:szCs w:val="24"/>
              </w:rPr>
              <w:t>/п</w:t>
            </w:r>
          </w:p>
        </w:tc>
        <w:tc>
          <w:tcPr>
            <w:tcW w:w="4860" w:type="dxa"/>
            <w:tcBorders>
              <w:top w:val="single" w:sz="4" w:space="0" w:color="000000"/>
              <w:left w:val="single" w:sz="4" w:space="0" w:color="000000"/>
              <w:bottom w:val="single" w:sz="4" w:space="0" w:color="000000"/>
            </w:tcBorders>
            <w:shd w:val="clear" w:color="auto" w:fill="auto"/>
            <w:vAlign w:val="center"/>
          </w:tcPr>
          <w:p w:rsidR="002817BE" w:rsidRPr="00472512" w:rsidRDefault="002817BE">
            <w:pPr>
              <w:keepNext/>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Наименование</w:t>
            </w:r>
          </w:p>
        </w:tc>
        <w:tc>
          <w:tcPr>
            <w:tcW w:w="4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17BE" w:rsidRPr="00472512" w:rsidRDefault="002817BE">
            <w:pPr>
              <w:keepNext/>
              <w:spacing w:after="0" w:line="240" w:lineRule="auto"/>
              <w:jc w:val="center"/>
            </w:pPr>
            <w:r w:rsidRPr="00472512">
              <w:rPr>
                <w:rFonts w:ascii="Times New Roman" w:eastAsia="Times New Roman" w:hAnsi="Times New Roman"/>
                <w:sz w:val="24"/>
                <w:szCs w:val="24"/>
              </w:rPr>
              <w:t>Сведения об Участнике закупки</w:t>
            </w:r>
          </w:p>
        </w:tc>
      </w:tr>
      <w:tr w:rsidR="002817BE" w:rsidRPr="00472512">
        <w:trPr>
          <w:cantSplit/>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r w:rsidRPr="00472512">
              <w:rPr>
                <w:rFonts w:ascii="Times New Roman" w:eastAsia="Times New Roman" w:hAnsi="Times New Roman"/>
                <w:sz w:val="24"/>
                <w:szCs w:val="24"/>
              </w:rPr>
              <w:t>Организационно-правовая форма и фирменное наименование Участника закупки</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r w:rsidR="002817BE" w:rsidRPr="00472512">
        <w:trPr>
          <w:cantSplit/>
          <w:trHeight w:val="196"/>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r w:rsidRPr="00472512">
              <w:rPr>
                <w:rFonts w:ascii="Times New Roman" w:eastAsia="Times New Roman" w:hAnsi="Times New Roman"/>
                <w:sz w:val="24"/>
                <w:szCs w:val="24"/>
              </w:rPr>
              <w:t>Учредители (перечислить наименования и организационно-правовую форму или Ф.И.О. всех учредителей)</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r w:rsidR="002817BE" w:rsidRPr="00472512">
        <w:trPr>
          <w:cantSplit/>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r w:rsidRPr="00472512">
              <w:rPr>
                <w:rFonts w:ascii="Times New Roman" w:eastAsia="Times New Roman" w:hAnsi="Times New Roman"/>
                <w:sz w:val="24"/>
                <w:szCs w:val="24"/>
              </w:rPr>
              <w:t>Свидетельство о внесении в Единый государственный реестр юридических лиц (номер, сведения о дате выдаче документа и выдавшем его органе)</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r w:rsidR="002817BE" w:rsidRPr="00472512">
        <w:trPr>
          <w:cantSplit/>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r w:rsidRPr="00472512">
              <w:rPr>
                <w:rFonts w:ascii="Times New Roman" w:eastAsia="Times New Roman" w:hAnsi="Times New Roman"/>
                <w:sz w:val="24"/>
                <w:szCs w:val="24"/>
              </w:rPr>
              <w:t>ИНН, КПП, ОГРН, ОКПО, ОКТМО Участника закупки</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r w:rsidR="002817BE" w:rsidRPr="00472512">
        <w:trPr>
          <w:cantSplit/>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r w:rsidRPr="00472512">
              <w:rPr>
                <w:rFonts w:ascii="Times New Roman" w:eastAsia="Times New Roman" w:hAnsi="Times New Roman"/>
                <w:sz w:val="24"/>
                <w:szCs w:val="24"/>
              </w:rPr>
              <w:t>Юридический адрес</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r w:rsidR="002817BE" w:rsidRPr="00472512">
        <w:trPr>
          <w:cantSplit/>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r w:rsidRPr="00472512">
              <w:rPr>
                <w:rFonts w:ascii="Times New Roman" w:eastAsia="Times New Roman" w:hAnsi="Times New Roman"/>
                <w:sz w:val="24"/>
                <w:szCs w:val="24"/>
              </w:rPr>
              <w:t>Почтовый адрес</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r w:rsidR="002817BE" w:rsidRPr="00472512">
        <w:trPr>
          <w:cantSplit/>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r w:rsidRPr="00472512">
              <w:rPr>
                <w:rFonts w:ascii="Times New Roman" w:eastAsia="Times New Roman" w:hAnsi="Times New Roman"/>
                <w:sz w:val="24"/>
                <w:szCs w:val="24"/>
              </w:rPr>
              <w:t>Филиалы: перечислить наименования и почтовые адреса</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r w:rsidR="002817BE" w:rsidRPr="00472512">
        <w:trPr>
          <w:cantSplit/>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r w:rsidRPr="00472512">
              <w:rPr>
                <w:rFonts w:ascii="Times New Roman" w:eastAsia="Times New Roman" w:hAnsi="Times New Roman"/>
                <w:sz w:val="24"/>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r w:rsidR="002817BE" w:rsidRPr="00472512">
        <w:trPr>
          <w:cantSplit/>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r w:rsidRPr="00472512">
              <w:rPr>
                <w:rFonts w:ascii="Times New Roman" w:eastAsia="Times New Roman" w:hAnsi="Times New Roman"/>
                <w:sz w:val="24"/>
                <w:szCs w:val="24"/>
              </w:rPr>
              <w:t>Телефоны Участника закупки (с указанием кода города)</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r w:rsidR="002817BE" w:rsidRPr="00472512">
        <w:trPr>
          <w:cantSplit/>
          <w:trHeight w:val="116"/>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r w:rsidRPr="00472512">
              <w:rPr>
                <w:rFonts w:ascii="Times New Roman" w:eastAsia="Times New Roman" w:hAnsi="Times New Roman"/>
                <w:sz w:val="24"/>
                <w:szCs w:val="24"/>
              </w:rPr>
              <w:t>Факс Участника закупки (с указанием кода города)</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r w:rsidR="002817BE" w:rsidRPr="00472512">
        <w:trPr>
          <w:cantSplit/>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r w:rsidRPr="00472512">
              <w:rPr>
                <w:rFonts w:ascii="Times New Roman" w:eastAsia="Times New Roman" w:hAnsi="Times New Roman"/>
                <w:sz w:val="24"/>
                <w:szCs w:val="24"/>
              </w:rPr>
              <w:t>Адрес электронной почты Участника закупки</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r w:rsidR="002817BE" w:rsidRPr="00472512">
        <w:trPr>
          <w:cantSplit/>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proofErr w:type="gramStart"/>
            <w:r w:rsidRPr="00472512">
              <w:rPr>
                <w:rFonts w:ascii="Times New Roman" w:eastAsia="Times New Roman" w:hAnsi="Times New Roman"/>
                <w:sz w:val="24"/>
                <w:szCs w:val="24"/>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roofErr w:type="gramEnd"/>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r w:rsidR="002817BE" w:rsidRPr="00472512">
        <w:trPr>
          <w:cantSplit/>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r w:rsidRPr="00472512">
              <w:rPr>
                <w:rFonts w:ascii="Times New Roman" w:eastAsia="Times New Roman" w:hAnsi="Times New Roman"/>
                <w:sz w:val="24"/>
                <w:szCs w:val="24"/>
              </w:rPr>
              <w:t>Фамилия, Имя и Отчество ответственного лица Участника закупки с указанием должности и контактного телефона</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bl>
    <w:p w:rsidR="002817BE" w:rsidRPr="00472512" w:rsidRDefault="002817BE">
      <w:pPr>
        <w:spacing w:after="0" w:line="240" w:lineRule="auto"/>
        <w:jc w:val="both"/>
        <w:rPr>
          <w:rFonts w:ascii="Times New Roman" w:eastAsia="Times New Roman" w:hAnsi="Times New Roman"/>
          <w:sz w:val="24"/>
          <w:szCs w:val="24"/>
          <w:vertAlign w:val="superscript"/>
        </w:rPr>
      </w:pPr>
      <w:r w:rsidRPr="00472512">
        <w:rPr>
          <w:rFonts w:ascii="Times New Roman" w:eastAsia="Times New Roman" w:hAnsi="Times New Roman"/>
          <w:sz w:val="24"/>
          <w:szCs w:val="24"/>
        </w:rPr>
        <w:t>____________________________________</w:t>
      </w:r>
    </w:p>
    <w:p w:rsidR="002817BE" w:rsidRPr="00472512" w:rsidRDefault="002817BE">
      <w:pPr>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4"/>
          <w:szCs w:val="24"/>
          <w:vertAlign w:val="superscript"/>
        </w:rPr>
        <w:t xml:space="preserve">                                              (подпись)</w:t>
      </w:r>
    </w:p>
    <w:p w:rsidR="002817BE" w:rsidRPr="00472512" w:rsidRDefault="002817BE">
      <w:pPr>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 xml:space="preserve">        М.П.</w:t>
      </w:r>
    </w:p>
    <w:p w:rsidR="002817BE" w:rsidRPr="00472512" w:rsidRDefault="002817BE">
      <w:pPr>
        <w:spacing w:after="0" w:line="240" w:lineRule="auto"/>
        <w:jc w:val="both"/>
        <w:rPr>
          <w:rFonts w:ascii="Times New Roman" w:eastAsia="Times New Roman" w:hAnsi="Times New Roman"/>
          <w:sz w:val="20"/>
          <w:szCs w:val="20"/>
        </w:rPr>
      </w:pP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r w:rsidRPr="00472512">
        <w:rPr>
          <w:rFonts w:ascii="Times New Roman" w:eastAsia="Times New Roman" w:hAnsi="Times New Roman"/>
          <w:sz w:val="20"/>
          <w:szCs w:val="20"/>
        </w:rPr>
        <w:t>___________________________________________________________________________</w:t>
      </w: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r w:rsidRPr="00472512">
        <w:rPr>
          <w:rFonts w:ascii="Times New Roman" w:eastAsia="Times New Roman" w:hAnsi="Times New Roman"/>
          <w:sz w:val="20"/>
          <w:szCs w:val="20"/>
          <w:vertAlign w:val="superscript"/>
        </w:rPr>
        <w:t xml:space="preserve">                                        (фамилия, имя, отчество (при наличии) </w:t>
      </w:r>
      <w:proofErr w:type="gramStart"/>
      <w:r w:rsidRPr="00472512">
        <w:rPr>
          <w:rFonts w:ascii="Times New Roman" w:eastAsia="Times New Roman" w:hAnsi="Times New Roman"/>
          <w:sz w:val="20"/>
          <w:szCs w:val="20"/>
          <w:vertAlign w:val="superscript"/>
        </w:rPr>
        <w:t>подписавшего</w:t>
      </w:r>
      <w:proofErr w:type="gramEnd"/>
      <w:r w:rsidRPr="00472512">
        <w:rPr>
          <w:rFonts w:ascii="Times New Roman" w:eastAsia="Times New Roman" w:hAnsi="Times New Roman"/>
          <w:sz w:val="20"/>
          <w:szCs w:val="20"/>
          <w:vertAlign w:val="superscript"/>
        </w:rPr>
        <w:t>, должность)</w:t>
      </w: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p>
    <w:p w:rsidR="002817BE" w:rsidRPr="00472512" w:rsidRDefault="002817BE">
      <w:pPr>
        <w:keepNext/>
        <w:spacing w:after="0" w:line="240" w:lineRule="auto"/>
        <w:ind w:firstLine="567"/>
        <w:jc w:val="both"/>
        <w:rPr>
          <w:rFonts w:ascii="Times New Roman" w:eastAsia="Times New Roman" w:hAnsi="Times New Roman"/>
          <w:b/>
          <w:sz w:val="24"/>
          <w:szCs w:val="24"/>
        </w:rPr>
      </w:pPr>
    </w:p>
    <w:p w:rsidR="002817BE" w:rsidRPr="00472512" w:rsidRDefault="002817BE">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sidRPr="00472512">
        <w:rPr>
          <w:rFonts w:ascii="Times New Roman" w:eastAsia="Times New Roman" w:hAnsi="Times New Roman"/>
          <w:b/>
          <w:spacing w:val="36"/>
          <w:sz w:val="24"/>
          <w:szCs w:val="24"/>
        </w:rPr>
        <w:t>конец формы</w:t>
      </w:r>
    </w:p>
    <w:p w:rsidR="002817BE" w:rsidRPr="00472512" w:rsidRDefault="002817BE">
      <w:pPr>
        <w:pBdr>
          <w:bottom w:val="single" w:sz="4" w:space="1" w:color="000000"/>
        </w:pBdr>
        <w:shd w:val="clear" w:color="auto" w:fill="E0E0E0"/>
        <w:spacing w:after="0" w:line="240" w:lineRule="auto"/>
        <w:ind w:right="21"/>
        <w:jc w:val="center"/>
        <w:rPr>
          <w:rFonts w:ascii="Times New Roman" w:eastAsia="Times New Roman" w:hAnsi="Times New Roman"/>
          <w:sz w:val="20"/>
          <w:szCs w:val="20"/>
        </w:rPr>
      </w:pPr>
      <w:r w:rsidRPr="00472512">
        <w:rPr>
          <w:rFonts w:ascii="Times New Roman" w:eastAsia="Times New Roman" w:hAnsi="Times New Roman"/>
          <w:sz w:val="24"/>
          <w:szCs w:val="24"/>
        </w:rPr>
        <w:lastRenderedPageBreak/>
        <w:t>Инструкции по заполнению</w:t>
      </w:r>
    </w:p>
    <w:p w:rsidR="002817BE" w:rsidRPr="00472512" w:rsidRDefault="002817BE">
      <w:pPr>
        <w:tabs>
          <w:tab w:val="left" w:pos="0"/>
        </w:tabs>
        <w:spacing w:after="0"/>
        <w:ind w:left="426" w:hanging="426"/>
        <w:jc w:val="both"/>
        <w:rPr>
          <w:rFonts w:ascii="Times New Roman" w:eastAsia="Times New Roman" w:hAnsi="Times New Roman"/>
          <w:sz w:val="20"/>
          <w:szCs w:val="20"/>
        </w:rPr>
      </w:pPr>
    </w:p>
    <w:p w:rsidR="002817BE" w:rsidRPr="00472512" w:rsidRDefault="002817BE">
      <w:pPr>
        <w:tabs>
          <w:tab w:val="left" w:pos="0"/>
        </w:tabs>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 xml:space="preserve">1.    Участник закупки приводит номер и дату письма о подаче оферты, </w:t>
      </w:r>
      <w:proofErr w:type="gramStart"/>
      <w:r w:rsidRPr="00472512">
        <w:rPr>
          <w:rFonts w:ascii="Times New Roman" w:eastAsia="Times New Roman" w:hAnsi="Times New Roman"/>
          <w:sz w:val="20"/>
          <w:szCs w:val="20"/>
        </w:rPr>
        <w:t>приложением</w:t>
      </w:r>
      <w:proofErr w:type="gramEnd"/>
      <w:r w:rsidRPr="00472512">
        <w:rPr>
          <w:rFonts w:ascii="Times New Roman" w:eastAsia="Times New Roman" w:hAnsi="Times New Roman"/>
          <w:sz w:val="20"/>
          <w:szCs w:val="20"/>
        </w:rPr>
        <w:t xml:space="preserve"> к которому является данная анкета.</w:t>
      </w:r>
    </w:p>
    <w:p w:rsidR="002817BE" w:rsidRPr="00472512" w:rsidRDefault="002817BE">
      <w:pPr>
        <w:tabs>
          <w:tab w:val="left" w:pos="0"/>
        </w:tabs>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 xml:space="preserve">2.    Участник закупки указывает свое фирменное наименование (в </w:t>
      </w:r>
      <w:proofErr w:type="spellStart"/>
      <w:r w:rsidRPr="00472512">
        <w:rPr>
          <w:rFonts w:ascii="Times New Roman" w:eastAsia="Times New Roman" w:hAnsi="Times New Roman"/>
          <w:sz w:val="20"/>
          <w:szCs w:val="20"/>
        </w:rPr>
        <w:t>т.ч</w:t>
      </w:r>
      <w:proofErr w:type="spellEnd"/>
      <w:r w:rsidRPr="00472512">
        <w:rPr>
          <w:rFonts w:ascii="Times New Roman" w:eastAsia="Times New Roman" w:hAnsi="Times New Roman"/>
          <w:sz w:val="20"/>
          <w:szCs w:val="20"/>
        </w:rPr>
        <w:t>. организационно-правовую форму) и свой адрес.</w:t>
      </w:r>
    </w:p>
    <w:p w:rsidR="002817BE" w:rsidRPr="00472512" w:rsidRDefault="002817BE">
      <w:pPr>
        <w:tabs>
          <w:tab w:val="left" w:pos="0"/>
        </w:tabs>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3.    Участник закупки должен заполнить приведенную выше таблицу по всем позициям. В случае отсутствия каких-либо данных указать слово «нет».</w:t>
      </w:r>
    </w:p>
    <w:p w:rsidR="002817BE" w:rsidRPr="00472512" w:rsidRDefault="002817BE">
      <w:pPr>
        <w:tabs>
          <w:tab w:val="left" w:pos="0"/>
        </w:tabs>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4.     В графе 8 «Банковские реквизиты…» указываются реквизиты, которые будут использованы при заключении Договора.</w:t>
      </w:r>
    </w:p>
    <w:p w:rsidR="002817BE" w:rsidRPr="00472512" w:rsidRDefault="002817BE">
      <w:pPr>
        <w:tabs>
          <w:tab w:val="left" w:pos="0"/>
        </w:tabs>
        <w:spacing w:after="0" w:line="240" w:lineRule="auto"/>
        <w:ind w:left="426" w:hanging="426"/>
        <w:jc w:val="both"/>
        <w:rPr>
          <w:rFonts w:ascii="Times New Roman" w:eastAsia="Times New Roman" w:hAnsi="Times New Roman"/>
          <w:sz w:val="20"/>
          <w:szCs w:val="20"/>
        </w:rPr>
      </w:pPr>
    </w:p>
    <w:p w:rsidR="002817BE" w:rsidRPr="00472512" w:rsidRDefault="002817BE">
      <w:pPr>
        <w:tabs>
          <w:tab w:val="left" w:pos="0"/>
        </w:tabs>
        <w:spacing w:after="0"/>
        <w:jc w:val="both"/>
        <w:rPr>
          <w:rFonts w:ascii="Times New Roman" w:eastAsia="Times New Roman" w:hAnsi="Times New Roman"/>
          <w:sz w:val="20"/>
          <w:szCs w:val="20"/>
        </w:rPr>
      </w:pPr>
    </w:p>
    <w:p w:rsidR="002817BE" w:rsidRDefault="002817B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F43A9D" w:rsidRDefault="00F43A9D">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C73A02" w:rsidRDefault="00C73A02">
      <w:pPr>
        <w:tabs>
          <w:tab w:val="left" w:pos="0"/>
        </w:tabs>
        <w:spacing w:after="0"/>
        <w:ind w:left="426" w:hanging="426"/>
        <w:jc w:val="both"/>
        <w:rPr>
          <w:rFonts w:ascii="Times New Roman" w:eastAsia="Times New Roman" w:hAnsi="Times New Roman"/>
          <w:sz w:val="20"/>
          <w:szCs w:val="20"/>
        </w:rPr>
      </w:pPr>
    </w:p>
    <w:p w:rsidR="00C73A02" w:rsidRPr="00472512" w:rsidRDefault="00C73A02">
      <w:pPr>
        <w:tabs>
          <w:tab w:val="left" w:pos="0"/>
        </w:tabs>
        <w:spacing w:after="0"/>
        <w:ind w:left="426" w:hanging="426"/>
        <w:jc w:val="both"/>
        <w:rPr>
          <w:rFonts w:ascii="Times New Roman" w:eastAsia="Times New Roman" w:hAnsi="Times New Roman"/>
          <w:sz w:val="20"/>
          <w:szCs w:val="20"/>
        </w:rPr>
      </w:pPr>
    </w:p>
    <w:p w:rsidR="002817BE" w:rsidRPr="0073179E" w:rsidRDefault="002817BE" w:rsidP="0073179E">
      <w:pPr>
        <w:pStyle w:val="2"/>
        <w:numPr>
          <w:ilvl w:val="0"/>
          <w:numId w:val="0"/>
        </w:numPr>
        <w:spacing w:after="0"/>
        <w:jc w:val="right"/>
        <w:rPr>
          <w:rFonts w:cs="Times New Roman"/>
          <w:szCs w:val="24"/>
        </w:rPr>
      </w:pPr>
      <w:bookmarkStart w:id="82" w:name="__RefHeading___Toc518568482"/>
      <w:bookmarkStart w:id="83" w:name="_Toc527017188"/>
      <w:bookmarkEnd w:id="82"/>
      <w:r w:rsidRPr="0073179E">
        <w:rPr>
          <w:rFonts w:cs="Times New Roman"/>
          <w:szCs w:val="24"/>
        </w:rPr>
        <w:lastRenderedPageBreak/>
        <w:t>Декларация о соответствии Участника закупки</w:t>
      </w:r>
      <w:bookmarkEnd w:id="83"/>
    </w:p>
    <w:p w:rsidR="002817BE" w:rsidRPr="00472512" w:rsidRDefault="002817BE">
      <w:pPr>
        <w:spacing w:after="0" w:line="240" w:lineRule="auto"/>
        <w:jc w:val="right"/>
        <w:rPr>
          <w:rFonts w:ascii="Times New Roman" w:eastAsia="Times New Roman" w:hAnsi="Times New Roman"/>
          <w:b/>
          <w:bCs/>
          <w:iCs/>
          <w:sz w:val="24"/>
          <w:szCs w:val="24"/>
        </w:rPr>
      </w:pPr>
      <w:r w:rsidRPr="00472512">
        <w:rPr>
          <w:rFonts w:ascii="Times New Roman" w:eastAsia="Times New Roman" w:hAnsi="Times New Roman"/>
          <w:b/>
          <w:bCs/>
          <w:iCs/>
          <w:sz w:val="24"/>
          <w:szCs w:val="24"/>
        </w:rPr>
        <w:t xml:space="preserve">                  критериям отнесения к субъектам малого</w:t>
      </w:r>
    </w:p>
    <w:p w:rsidR="002817BE" w:rsidRPr="00472512" w:rsidRDefault="002817BE">
      <w:pPr>
        <w:spacing w:after="0" w:line="240" w:lineRule="auto"/>
        <w:jc w:val="right"/>
        <w:rPr>
          <w:rFonts w:ascii="Times New Roman" w:eastAsia="Times New Roman" w:hAnsi="Times New Roman"/>
          <w:sz w:val="24"/>
          <w:szCs w:val="24"/>
        </w:rPr>
      </w:pPr>
      <w:r w:rsidRPr="00472512">
        <w:rPr>
          <w:rFonts w:ascii="Times New Roman" w:eastAsia="Times New Roman" w:hAnsi="Times New Roman"/>
          <w:b/>
          <w:bCs/>
          <w:iCs/>
          <w:sz w:val="24"/>
          <w:szCs w:val="24"/>
        </w:rPr>
        <w:t xml:space="preserve">                      и среднего предпринимательства (форма 4)</w:t>
      </w:r>
    </w:p>
    <w:p w:rsidR="002817BE" w:rsidRPr="00472512" w:rsidRDefault="002817BE">
      <w:pPr>
        <w:tabs>
          <w:tab w:val="left" w:pos="1494"/>
        </w:tabs>
        <w:spacing w:after="120" w:line="240" w:lineRule="auto"/>
        <w:jc w:val="center"/>
        <w:rPr>
          <w:rFonts w:ascii="Times New Roman" w:eastAsia="Times New Roman" w:hAnsi="Times New Roman"/>
          <w:sz w:val="24"/>
          <w:szCs w:val="24"/>
        </w:rPr>
      </w:pPr>
    </w:p>
    <w:p w:rsidR="002817BE" w:rsidRPr="00472512" w:rsidRDefault="002817BE">
      <w:pPr>
        <w:tabs>
          <w:tab w:val="left" w:pos="0"/>
        </w:tabs>
        <w:spacing w:after="0" w:line="240" w:lineRule="auto"/>
        <w:jc w:val="center"/>
        <w:rPr>
          <w:rFonts w:ascii="Times New Roman" w:eastAsia="Times New Roman" w:hAnsi="Times New Roman"/>
          <w:b/>
          <w:spacing w:val="36"/>
          <w:sz w:val="24"/>
          <w:szCs w:val="24"/>
        </w:rPr>
      </w:pPr>
      <w:r w:rsidRPr="00472512">
        <w:rPr>
          <w:rFonts w:ascii="Times New Roman" w:eastAsia="Times New Roman" w:hAnsi="Times New Roman"/>
          <w:sz w:val="24"/>
          <w:szCs w:val="24"/>
        </w:rPr>
        <w:t>Форма декларации о соответствии Участника закупки критериям отнесения к субъектам малого и среднего предпринимательства</w:t>
      </w:r>
    </w:p>
    <w:p w:rsidR="002817BE" w:rsidRPr="00472512" w:rsidRDefault="002817BE">
      <w:pPr>
        <w:pBdr>
          <w:top w:val="single" w:sz="4" w:space="1" w:color="000000"/>
        </w:pBdr>
        <w:shd w:val="clear" w:color="auto" w:fill="E0E0E0"/>
        <w:spacing w:after="0" w:line="240" w:lineRule="auto"/>
        <w:ind w:right="21"/>
        <w:jc w:val="center"/>
        <w:rPr>
          <w:rFonts w:ascii="Times New Roman" w:eastAsia="Times New Roman" w:hAnsi="Times New Roman"/>
          <w:sz w:val="24"/>
          <w:szCs w:val="24"/>
        </w:rPr>
      </w:pPr>
      <w:r w:rsidRPr="00472512">
        <w:rPr>
          <w:rFonts w:ascii="Times New Roman" w:eastAsia="Times New Roman" w:hAnsi="Times New Roman"/>
          <w:b/>
          <w:spacing w:val="36"/>
          <w:sz w:val="24"/>
          <w:szCs w:val="24"/>
        </w:rPr>
        <w:t>начало формы</w:t>
      </w:r>
    </w:p>
    <w:p w:rsidR="002817BE" w:rsidRPr="00472512" w:rsidRDefault="002817BE">
      <w:pPr>
        <w:spacing w:after="0" w:line="240" w:lineRule="auto"/>
        <w:rPr>
          <w:rFonts w:ascii="Times New Roman" w:eastAsia="Times New Roman" w:hAnsi="Times New Roman"/>
          <w:sz w:val="24"/>
          <w:szCs w:val="24"/>
        </w:rPr>
      </w:pPr>
    </w:p>
    <w:p w:rsidR="002817BE" w:rsidRPr="00472512" w:rsidRDefault="002817BE">
      <w:pPr>
        <w:spacing w:after="0" w:line="240" w:lineRule="auto"/>
        <w:jc w:val="right"/>
        <w:rPr>
          <w:rFonts w:ascii="Courier New" w:hAnsi="Courier New" w:cs="Courier New"/>
          <w:sz w:val="20"/>
          <w:szCs w:val="20"/>
        </w:rPr>
      </w:pPr>
      <w:r w:rsidRPr="00472512">
        <w:rPr>
          <w:rFonts w:ascii="Times New Roman" w:eastAsia="Times New Roman" w:hAnsi="Times New Roman"/>
          <w:sz w:val="24"/>
          <w:szCs w:val="24"/>
        </w:rPr>
        <w:t>Приложение 4 к письму о подаче оферты</w:t>
      </w:r>
      <w:r w:rsidRPr="00472512">
        <w:rPr>
          <w:rFonts w:ascii="Times New Roman" w:eastAsia="Times New Roman" w:hAnsi="Times New Roman"/>
          <w:sz w:val="24"/>
          <w:szCs w:val="24"/>
        </w:rPr>
        <w:br/>
        <w:t>от «____»_____________ </w:t>
      </w:r>
      <w:proofErr w:type="gramStart"/>
      <w:r w:rsidRPr="00472512">
        <w:rPr>
          <w:rFonts w:ascii="Times New Roman" w:eastAsia="Times New Roman" w:hAnsi="Times New Roman"/>
          <w:sz w:val="24"/>
          <w:szCs w:val="24"/>
        </w:rPr>
        <w:t>г</w:t>
      </w:r>
      <w:proofErr w:type="gramEnd"/>
      <w:r w:rsidRPr="00472512">
        <w:rPr>
          <w:rFonts w:ascii="Times New Roman" w:eastAsia="Times New Roman" w:hAnsi="Times New Roman"/>
          <w:sz w:val="24"/>
          <w:szCs w:val="24"/>
        </w:rPr>
        <w:t>. №__________</w:t>
      </w:r>
    </w:p>
    <w:p w:rsidR="002817BE" w:rsidRPr="00472512" w:rsidRDefault="002817BE">
      <w:pPr>
        <w:autoSpaceDE w:val="0"/>
        <w:spacing w:after="0" w:line="240" w:lineRule="auto"/>
        <w:jc w:val="both"/>
        <w:rPr>
          <w:rFonts w:ascii="Courier New" w:hAnsi="Courier New" w:cs="Courier New"/>
          <w:sz w:val="20"/>
          <w:szCs w:val="20"/>
        </w:rPr>
      </w:pPr>
      <w:r w:rsidRPr="00472512">
        <w:rPr>
          <w:rFonts w:ascii="Courier New" w:hAnsi="Courier New" w:cs="Courier New"/>
          <w:sz w:val="20"/>
          <w:szCs w:val="20"/>
        </w:rPr>
        <w:t xml:space="preserve"> </w:t>
      </w:r>
    </w:p>
    <w:p w:rsidR="002817BE" w:rsidRPr="00472512" w:rsidRDefault="002817BE">
      <w:pPr>
        <w:autoSpaceDE w:val="0"/>
        <w:spacing w:after="0" w:line="240" w:lineRule="auto"/>
        <w:jc w:val="both"/>
        <w:rPr>
          <w:rFonts w:ascii="Courier New" w:hAnsi="Courier New" w:cs="Courier New"/>
          <w:sz w:val="20"/>
          <w:szCs w:val="20"/>
        </w:rPr>
      </w:pPr>
    </w:p>
    <w:p w:rsidR="002817BE" w:rsidRPr="00472512" w:rsidRDefault="002817BE">
      <w:pPr>
        <w:autoSpaceDE w:val="0"/>
        <w:spacing w:after="0" w:line="240" w:lineRule="auto"/>
        <w:jc w:val="both"/>
        <w:rPr>
          <w:rFonts w:ascii="Courier New" w:hAnsi="Courier New" w:cs="Courier New"/>
          <w:sz w:val="20"/>
          <w:szCs w:val="20"/>
        </w:rPr>
      </w:pPr>
    </w:p>
    <w:p w:rsidR="002817BE" w:rsidRPr="00472512" w:rsidRDefault="002817BE">
      <w:pPr>
        <w:autoSpaceDE w:val="0"/>
        <w:spacing w:after="0" w:line="240" w:lineRule="auto"/>
        <w:jc w:val="center"/>
        <w:rPr>
          <w:rFonts w:ascii="Times New Roman" w:hAnsi="Times New Roman"/>
          <w:sz w:val="24"/>
          <w:szCs w:val="24"/>
        </w:rPr>
      </w:pPr>
      <w:r w:rsidRPr="00472512">
        <w:rPr>
          <w:rFonts w:ascii="Times New Roman" w:hAnsi="Times New Roman"/>
          <w:b/>
          <w:sz w:val="28"/>
          <w:szCs w:val="28"/>
        </w:rPr>
        <w:t xml:space="preserve">Декларация </w:t>
      </w:r>
    </w:p>
    <w:p w:rsidR="002817BE" w:rsidRPr="00472512" w:rsidRDefault="002817BE">
      <w:pPr>
        <w:autoSpaceDE w:val="0"/>
        <w:spacing w:after="0" w:line="240" w:lineRule="auto"/>
        <w:jc w:val="center"/>
        <w:rPr>
          <w:rFonts w:ascii="Times New Roman" w:hAnsi="Times New Roman"/>
          <w:sz w:val="24"/>
          <w:szCs w:val="24"/>
        </w:rPr>
      </w:pPr>
      <w:r w:rsidRPr="00472512">
        <w:rPr>
          <w:rFonts w:ascii="Times New Roman" w:hAnsi="Times New Roman"/>
          <w:sz w:val="24"/>
          <w:szCs w:val="24"/>
        </w:rPr>
        <w:t>о соответствии участника закупки критериям отнесения к субъектам малого</w:t>
      </w:r>
    </w:p>
    <w:p w:rsidR="002817BE" w:rsidRPr="00472512" w:rsidRDefault="002817BE">
      <w:pPr>
        <w:autoSpaceDE w:val="0"/>
        <w:spacing w:after="0" w:line="240" w:lineRule="auto"/>
        <w:jc w:val="center"/>
        <w:rPr>
          <w:rFonts w:ascii="Times New Roman" w:hAnsi="Times New Roman"/>
          <w:sz w:val="24"/>
          <w:szCs w:val="24"/>
        </w:rPr>
      </w:pPr>
      <w:r w:rsidRPr="00472512">
        <w:rPr>
          <w:rFonts w:ascii="Times New Roman" w:hAnsi="Times New Roman"/>
          <w:sz w:val="24"/>
          <w:szCs w:val="24"/>
        </w:rPr>
        <w:t>и среднего предпринимательства</w:t>
      </w:r>
    </w:p>
    <w:p w:rsidR="002817BE" w:rsidRPr="00472512" w:rsidRDefault="002817BE">
      <w:pPr>
        <w:autoSpaceDE w:val="0"/>
        <w:spacing w:after="0" w:line="240" w:lineRule="auto"/>
        <w:jc w:val="center"/>
        <w:rPr>
          <w:rFonts w:ascii="Times New Roman" w:hAnsi="Times New Roman"/>
          <w:sz w:val="24"/>
          <w:szCs w:val="24"/>
        </w:rPr>
      </w:pPr>
    </w:p>
    <w:p w:rsidR="002817BE" w:rsidRPr="00472512" w:rsidRDefault="002817BE">
      <w:pPr>
        <w:spacing w:after="0" w:line="240" w:lineRule="auto"/>
        <w:rPr>
          <w:rFonts w:ascii="Times New Roman" w:hAnsi="Times New Roman"/>
          <w:sz w:val="24"/>
          <w:szCs w:val="24"/>
        </w:rPr>
      </w:pPr>
    </w:p>
    <w:p w:rsidR="002817BE" w:rsidRPr="00472512" w:rsidRDefault="002817BE">
      <w:pPr>
        <w:autoSpaceDE w:val="0"/>
        <w:ind w:firstLine="567"/>
        <w:rPr>
          <w:rFonts w:ascii="Times New Roman" w:eastAsia="Times New Roman" w:hAnsi="Times New Roman"/>
          <w:sz w:val="20"/>
          <w:szCs w:val="20"/>
        </w:rPr>
      </w:pPr>
      <w:r w:rsidRPr="00472512">
        <w:rPr>
          <w:rFonts w:ascii="Times New Roman" w:hAnsi="Times New Roman"/>
          <w:sz w:val="24"/>
          <w:szCs w:val="24"/>
        </w:rPr>
        <w:t xml:space="preserve">Подтверждаем, </w:t>
      </w:r>
      <w:r w:rsidRPr="00472512">
        <w:rPr>
          <w:rFonts w:ascii="Times New Roman" w:eastAsia="Times New Roman" w:hAnsi="Times New Roman"/>
          <w:sz w:val="24"/>
          <w:szCs w:val="24"/>
        </w:rPr>
        <w:t xml:space="preserve">что  </w:t>
      </w:r>
    </w:p>
    <w:p w:rsidR="002817BE" w:rsidRPr="00472512" w:rsidRDefault="002817BE">
      <w:pPr>
        <w:pBdr>
          <w:top w:val="single" w:sz="4" w:space="1" w:color="000000"/>
        </w:pBdr>
        <w:tabs>
          <w:tab w:val="left" w:pos="709"/>
        </w:tabs>
        <w:autoSpaceDE w:val="0"/>
        <w:spacing w:after="120" w:line="240" w:lineRule="auto"/>
        <w:ind w:left="2637"/>
        <w:jc w:val="center"/>
        <w:rPr>
          <w:rFonts w:ascii="Times New Roman" w:eastAsia="Times New Roman" w:hAnsi="Times New Roman"/>
          <w:sz w:val="24"/>
          <w:szCs w:val="24"/>
        </w:rPr>
      </w:pPr>
      <w:r w:rsidRPr="00472512">
        <w:rPr>
          <w:rFonts w:ascii="Times New Roman" w:eastAsia="Times New Roman" w:hAnsi="Times New Roman"/>
          <w:sz w:val="20"/>
          <w:szCs w:val="20"/>
        </w:rPr>
        <w:t>(указывается наименование участника закупки)</w:t>
      </w:r>
    </w:p>
    <w:p w:rsidR="002817BE" w:rsidRPr="00472512" w:rsidRDefault="002817BE">
      <w:pPr>
        <w:tabs>
          <w:tab w:val="left" w:pos="709"/>
        </w:tabs>
        <w:autoSpaceDE w:val="0"/>
        <w:spacing w:after="0" w:line="240" w:lineRule="auto"/>
        <w:jc w:val="both"/>
        <w:rPr>
          <w:rFonts w:ascii="Times New Roman" w:eastAsia="Times New Roman" w:hAnsi="Times New Roman"/>
          <w:sz w:val="24"/>
          <w:szCs w:val="24"/>
          <w:vertAlign w:val="superscript"/>
        </w:rPr>
      </w:pPr>
      <w:r w:rsidRPr="00472512">
        <w:rPr>
          <w:rFonts w:ascii="Times New Roman" w:eastAsia="Times New Roman" w:hAnsi="Times New Roman"/>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2817BE" w:rsidRPr="00472512" w:rsidRDefault="002817BE">
      <w:pPr>
        <w:pBdr>
          <w:top w:val="single" w:sz="4" w:space="1" w:color="000000"/>
        </w:pBdr>
        <w:tabs>
          <w:tab w:val="left" w:pos="709"/>
        </w:tabs>
        <w:autoSpaceDE w:val="0"/>
        <w:spacing w:after="120" w:line="240" w:lineRule="auto"/>
        <w:ind w:left="2665"/>
        <w:jc w:val="center"/>
        <w:rPr>
          <w:rFonts w:ascii="Times New Roman" w:eastAsia="Times New Roman" w:hAnsi="Times New Roman"/>
          <w:sz w:val="24"/>
          <w:szCs w:val="24"/>
        </w:rPr>
      </w:pPr>
      <w:r w:rsidRPr="00472512">
        <w:rPr>
          <w:rFonts w:ascii="Times New Roman" w:eastAsia="Times New Roman" w:hAnsi="Times New Roman"/>
          <w:sz w:val="24"/>
          <w:szCs w:val="24"/>
          <w:vertAlign w:val="superscript"/>
        </w:rPr>
        <w:t>(указывается субъект малого или среднего предпринимательства в зависимости от критериев отнесения)</w:t>
      </w:r>
    </w:p>
    <w:p w:rsidR="002817BE" w:rsidRPr="00472512" w:rsidRDefault="002817BE">
      <w:pPr>
        <w:tabs>
          <w:tab w:val="left" w:pos="709"/>
        </w:tabs>
        <w:autoSpaceDE w:val="0"/>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предпринимательства, и сообщаем следующую информацию:</w:t>
      </w:r>
    </w:p>
    <w:p w:rsidR="002817BE" w:rsidRPr="00472512" w:rsidRDefault="002817BE">
      <w:pPr>
        <w:tabs>
          <w:tab w:val="left" w:pos="709"/>
        </w:tabs>
        <w:autoSpaceDE w:val="0"/>
        <w:spacing w:after="0" w:line="240" w:lineRule="auto"/>
        <w:ind w:left="567"/>
        <w:rPr>
          <w:rFonts w:ascii="Times New Roman" w:eastAsia="Times New Roman" w:hAnsi="Times New Roman"/>
          <w:sz w:val="2"/>
          <w:szCs w:val="2"/>
        </w:rPr>
      </w:pPr>
      <w:r w:rsidRPr="00472512">
        <w:rPr>
          <w:rFonts w:ascii="Times New Roman" w:eastAsia="Times New Roman" w:hAnsi="Times New Roman"/>
          <w:sz w:val="24"/>
          <w:szCs w:val="24"/>
        </w:rPr>
        <w:t xml:space="preserve">1. Адрес местонахождения (юридический адрес):  </w:t>
      </w:r>
    </w:p>
    <w:p w:rsidR="002817BE" w:rsidRPr="00472512" w:rsidRDefault="002817BE">
      <w:pPr>
        <w:pBdr>
          <w:top w:val="single" w:sz="4" w:space="1" w:color="000000"/>
        </w:pBdr>
        <w:tabs>
          <w:tab w:val="left" w:pos="709"/>
        </w:tabs>
        <w:autoSpaceDE w:val="0"/>
        <w:spacing w:after="0" w:line="240" w:lineRule="auto"/>
        <w:ind w:left="5755"/>
        <w:rPr>
          <w:rFonts w:ascii="Times New Roman" w:eastAsia="Times New Roman" w:hAnsi="Times New Roman"/>
          <w:sz w:val="2"/>
          <w:szCs w:val="2"/>
        </w:rPr>
      </w:pPr>
    </w:p>
    <w:p w:rsidR="002817BE" w:rsidRPr="00472512" w:rsidRDefault="002817BE">
      <w:pPr>
        <w:tabs>
          <w:tab w:val="right" w:pos="9923"/>
        </w:tabs>
        <w:autoSpaceDE w:val="0"/>
        <w:spacing w:after="0" w:line="240" w:lineRule="auto"/>
        <w:rPr>
          <w:rFonts w:ascii="Times New Roman" w:eastAsia="Times New Roman" w:hAnsi="Times New Roman"/>
          <w:sz w:val="2"/>
          <w:szCs w:val="2"/>
        </w:rPr>
      </w:pPr>
      <w:r w:rsidRPr="00472512">
        <w:rPr>
          <w:rFonts w:ascii="Times New Roman" w:eastAsia="Times New Roman" w:hAnsi="Times New Roman"/>
          <w:sz w:val="24"/>
          <w:szCs w:val="24"/>
        </w:rPr>
        <w:tab/>
        <w:t>.</w:t>
      </w:r>
    </w:p>
    <w:p w:rsidR="002817BE" w:rsidRPr="00472512" w:rsidRDefault="002817BE">
      <w:pPr>
        <w:pBdr>
          <w:top w:val="single" w:sz="4" w:space="1" w:color="000000"/>
        </w:pBdr>
        <w:tabs>
          <w:tab w:val="left" w:pos="709"/>
        </w:tabs>
        <w:autoSpaceDE w:val="0"/>
        <w:spacing w:after="0" w:line="240" w:lineRule="auto"/>
        <w:ind w:right="113"/>
        <w:rPr>
          <w:rFonts w:ascii="Times New Roman" w:eastAsia="Times New Roman" w:hAnsi="Times New Roman"/>
          <w:sz w:val="2"/>
          <w:szCs w:val="2"/>
        </w:rPr>
      </w:pPr>
    </w:p>
    <w:p w:rsidR="002817BE" w:rsidRPr="00472512" w:rsidRDefault="002817BE">
      <w:pPr>
        <w:tabs>
          <w:tab w:val="right" w:pos="9923"/>
        </w:tabs>
        <w:autoSpaceDE w:val="0"/>
        <w:spacing w:after="0" w:line="240" w:lineRule="auto"/>
        <w:ind w:left="567"/>
        <w:rPr>
          <w:rFonts w:ascii="Times New Roman" w:eastAsia="Times New Roman" w:hAnsi="Times New Roman"/>
          <w:i/>
          <w:sz w:val="24"/>
          <w:szCs w:val="24"/>
          <w:vertAlign w:val="superscript"/>
        </w:rPr>
      </w:pPr>
      <w:r w:rsidRPr="00472512">
        <w:rPr>
          <w:rFonts w:ascii="Times New Roman" w:eastAsia="Times New Roman" w:hAnsi="Times New Roman"/>
          <w:sz w:val="24"/>
          <w:szCs w:val="24"/>
        </w:rPr>
        <w:t>2.</w:t>
      </w:r>
      <w:r w:rsidRPr="00472512">
        <w:rPr>
          <w:rFonts w:ascii="Times New Roman" w:eastAsia="Times New Roman" w:hAnsi="Times New Roman"/>
          <w:sz w:val="24"/>
          <w:szCs w:val="24"/>
          <w:lang w:val="en-US"/>
        </w:rPr>
        <w:t> </w:t>
      </w:r>
      <w:r w:rsidRPr="00472512">
        <w:rPr>
          <w:rFonts w:ascii="Times New Roman" w:eastAsia="Times New Roman" w:hAnsi="Times New Roman"/>
          <w:sz w:val="24"/>
          <w:szCs w:val="24"/>
        </w:rPr>
        <w:t xml:space="preserve">ИНН/КПП:  </w:t>
      </w:r>
      <w:r w:rsidRPr="00472512">
        <w:rPr>
          <w:rFonts w:ascii="Times New Roman" w:eastAsia="Times New Roman" w:hAnsi="Times New Roman"/>
          <w:sz w:val="24"/>
          <w:szCs w:val="24"/>
        </w:rPr>
        <w:tab/>
        <w:t>.</w:t>
      </w:r>
    </w:p>
    <w:p w:rsidR="002817BE" w:rsidRPr="00472512" w:rsidRDefault="002817BE">
      <w:pPr>
        <w:pBdr>
          <w:top w:val="single" w:sz="4" w:space="1" w:color="000000"/>
        </w:pBdr>
        <w:tabs>
          <w:tab w:val="left" w:pos="709"/>
        </w:tabs>
        <w:autoSpaceDE w:val="0"/>
        <w:spacing w:after="0" w:line="240" w:lineRule="auto"/>
        <w:ind w:left="2098" w:right="113"/>
        <w:jc w:val="center"/>
        <w:rPr>
          <w:rFonts w:ascii="Times New Roman" w:eastAsia="Times New Roman" w:hAnsi="Times New Roman"/>
          <w:sz w:val="24"/>
          <w:szCs w:val="24"/>
        </w:rPr>
      </w:pPr>
      <w:r w:rsidRPr="00472512">
        <w:rPr>
          <w:rFonts w:ascii="Times New Roman" w:eastAsia="Times New Roman" w:hAnsi="Times New Roman"/>
          <w:i/>
          <w:sz w:val="24"/>
          <w:szCs w:val="24"/>
          <w:vertAlign w:val="superscript"/>
        </w:rPr>
        <w:t>(номер, сведения о дате выдачи документа и выдавшем его органе)</w:t>
      </w:r>
    </w:p>
    <w:p w:rsidR="002817BE" w:rsidRPr="00472512" w:rsidRDefault="002817BE">
      <w:pPr>
        <w:tabs>
          <w:tab w:val="right" w:pos="9923"/>
        </w:tabs>
        <w:autoSpaceDE w:val="0"/>
        <w:spacing w:after="0" w:line="240" w:lineRule="auto"/>
        <w:ind w:left="567"/>
        <w:rPr>
          <w:rFonts w:ascii="Times New Roman" w:eastAsia="Times New Roman" w:hAnsi="Times New Roman"/>
          <w:sz w:val="2"/>
          <w:szCs w:val="2"/>
        </w:rPr>
      </w:pPr>
      <w:r w:rsidRPr="00472512">
        <w:rPr>
          <w:rFonts w:ascii="Times New Roman" w:eastAsia="Times New Roman" w:hAnsi="Times New Roman"/>
          <w:sz w:val="24"/>
          <w:szCs w:val="24"/>
        </w:rPr>
        <w:t xml:space="preserve">3. ОГРН:  </w:t>
      </w:r>
      <w:r w:rsidRPr="00472512">
        <w:rPr>
          <w:rFonts w:ascii="Times New Roman" w:eastAsia="Times New Roman" w:hAnsi="Times New Roman"/>
          <w:sz w:val="24"/>
          <w:szCs w:val="24"/>
        </w:rPr>
        <w:tab/>
        <w:t>.</w:t>
      </w:r>
    </w:p>
    <w:p w:rsidR="002817BE" w:rsidRPr="00472512" w:rsidRDefault="002817BE">
      <w:pPr>
        <w:pBdr>
          <w:top w:val="single" w:sz="4" w:space="1" w:color="000000"/>
        </w:pBdr>
        <w:tabs>
          <w:tab w:val="left" w:pos="709"/>
        </w:tabs>
        <w:autoSpaceDE w:val="0"/>
        <w:spacing w:after="0" w:line="240" w:lineRule="auto"/>
        <w:ind w:left="1616" w:right="113"/>
        <w:rPr>
          <w:rFonts w:ascii="Times New Roman" w:eastAsia="Times New Roman" w:hAnsi="Times New Roman"/>
          <w:sz w:val="2"/>
          <w:szCs w:val="2"/>
        </w:rPr>
      </w:pPr>
    </w:p>
    <w:p w:rsidR="002817BE" w:rsidRPr="00472512" w:rsidRDefault="002817BE">
      <w:pPr>
        <w:tabs>
          <w:tab w:val="left" w:pos="709"/>
        </w:tabs>
        <w:autoSpaceDE w:val="0"/>
        <w:spacing w:after="0" w:line="240" w:lineRule="auto"/>
        <w:ind w:right="113" w:firstLine="567"/>
        <w:jc w:val="both"/>
        <w:rPr>
          <w:rFonts w:ascii="Times New Roman" w:eastAsia="Times New Roman" w:hAnsi="Times New Roman"/>
        </w:rPr>
      </w:pPr>
      <w:r w:rsidRPr="00472512">
        <w:rPr>
          <w:rFonts w:ascii="Times New Roman" w:eastAsia="Times New Roman" w:hAnsi="Times New Roman"/>
          <w:sz w:val="24"/>
          <w:szCs w:val="24"/>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15" w:type="dxa"/>
        <w:tblLayout w:type="fixed"/>
        <w:tblCellMar>
          <w:left w:w="28" w:type="dxa"/>
          <w:right w:w="28" w:type="dxa"/>
        </w:tblCellMar>
        <w:tblLook w:val="0000" w:firstRow="0" w:lastRow="0" w:firstColumn="0" w:lastColumn="0" w:noHBand="0" w:noVBand="0"/>
      </w:tblPr>
      <w:tblGrid>
        <w:gridCol w:w="572"/>
        <w:gridCol w:w="4702"/>
        <w:gridCol w:w="1607"/>
        <w:gridCol w:w="1607"/>
        <w:gridCol w:w="1637"/>
      </w:tblGrid>
      <w:tr w:rsidR="002817BE" w:rsidRPr="00472512">
        <w:trPr>
          <w:cantSplit/>
          <w:trHeight w:val="511"/>
          <w:tblHeader/>
        </w:trPr>
        <w:tc>
          <w:tcPr>
            <w:tcW w:w="572" w:type="dxa"/>
            <w:tcBorders>
              <w:top w:val="single" w:sz="4" w:space="0" w:color="000000"/>
              <w:left w:val="single" w:sz="4" w:space="0" w:color="000000"/>
              <w:bottom w:val="single" w:sz="4" w:space="0" w:color="000000"/>
            </w:tcBorders>
            <w:shd w:val="clear" w:color="auto" w:fill="auto"/>
            <w:vAlign w:val="center"/>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 xml:space="preserve">№ </w:t>
            </w:r>
            <w:proofErr w:type="gramStart"/>
            <w:r w:rsidRPr="00472512">
              <w:rPr>
                <w:rFonts w:ascii="Times New Roman" w:eastAsia="Times New Roman" w:hAnsi="Times New Roman"/>
              </w:rPr>
              <w:t>п</w:t>
            </w:r>
            <w:proofErr w:type="gramEnd"/>
            <w:r w:rsidRPr="00472512">
              <w:rPr>
                <w:rFonts w:ascii="Times New Roman" w:eastAsia="Times New Roman" w:hAnsi="Times New Roman"/>
              </w:rPr>
              <w:t>/п</w:t>
            </w:r>
          </w:p>
        </w:tc>
        <w:tc>
          <w:tcPr>
            <w:tcW w:w="4702" w:type="dxa"/>
            <w:tcBorders>
              <w:top w:val="single" w:sz="4" w:space="0" w:color="000000"/>
              <w:left w:val="single" w:sz="4" w:space="0" w:color="000000"/>
              <w:bottom w:val="single" w:sz="4" w:space="0" w:color="000000"/>
            </w:tcBorders>
            <w:shd w:val="clear" w:color="auto" w:fill="auto"/>
            <w:vAlign w:val="center"/>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Наименование сведений</w:t>
            </w:r>
          </w:p>
        </w:tc>
        <w:tc>
          <w:tcPr>
            <w:tcW w:w="1607" w:type="dxa"/>
            <w:tcBorders>
              <w:top w:val="single" w:sz="4" w:space="0" w:color="000000"/>
              <w:left w:val="single" w:sz="4" w:space="0" w:color="000000"/>
              <w:bottom w:val="single" w:sz="4" w:space="0" w:color="000000"/>
            </w:tcBorders>
            <w:shd w:val="clear" w:color="auto" w:fill="auto"/>
            <w:vAlign w:val="center"/>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Малые предприятия</w:t>
            </w:r>
          </w:p>
        </w:tc>
        <w:tc>
          <w:tcPr>
            <w:tcW w:w="1607" w:type="dxa"/>
            <w:tcBorders>
              <w:top w:val="single" w:sz="4" w:space="0" w:color="000000"/>
              <w:left w:val="single" w:sz="4" w:space="0" w:color="000000"/>
              <w:bottom w:val="single" w:sz="4" w:space="0" w:color="000000"/>
            </w:tcBorders>
            <w:shd w:val="clear" w:color="auto" w:fill="auto"/>
            <w:vAlign w:val="center"/>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Средние предприятия</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17BE" w:rsidRPr="00472512" w:rsidRDefault="002817BE">
            <w:pPr>
              <w:tabs>
                <w:tab w:val="left" w:pos="709"/>
              </w:tabs>
              <w:autoSpaceDE w:val="0"/>
              <w:spacing w:after="0" w:line="240" w:lineRule="auto"/>
              <w:jc w:val="center"/>
            </w:pPr>
            <w:r w:rsidRPr="00472512">
              <w:rPr>
                <w:rFonts w:ascii="Times New Roman" w:eastAsia="Times New Roman" w:hAnsi="Times New Roman"/>
              </w:rPr>
              <w:t>Показатель</w:t>
            </w:r>
          </w:p>
        </w:tc>
      </w:tr>
      <w:tr w:rsidR="002817BE" w:rsidRPr="00472512">
        <w:trPr>
          <w:cantSplit/>
          <w:trHeight w:val="2284"/>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1.</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autoSpaceDE w:val="0"/>
              <w:spacing w:after="0" w:line="240" w:lineRule="auto"/>
              <w:rPr>
                <w:rFonts w:ascii="Times New Roman" w:eastAsia="Times New Roman" w:hAnsi="Times New Roman"/>
              </w:rPr>
            </w:pPr>
            <w:r w:rsidRPr="00472512">
              <w:rPr>
                <w:rFonts w:ascii="Times New Roman" w:eastAsia="Times New Roman" w:hAnsi="Times New Roman"/>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autoSpaceDE w:val="0"/>
              <w:spacing w:after="0" w:line="240" w:lineRule="auto"/>
              <w:jc w:val="center"/>
              <w:rPr>
                <w:rFonts w:ascii="Times New Roman" w:eastAsia="Times New Roman" w:hAnsi="Times New Roman"/>
                <w:sz w:val="24"/>
                <w:szCs w:val="24"/>
              </w:rPr>
            </w:pPr>
            <w:r w:rsidRPr="00472512">
              <w:rPr>
                <w:rFonts w:ascii="Times New Roman" w:eastAsia="Times New Roman" w:hAnsi="Times New Roman"/>
              </w:rPr>
              <w:t>не более 25</w:t>
            </w:r>
          </w:p>
        </w:tc>
        <w:tc>
          <w:tcPr>
            <w:tcW w:w="1637"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425"/>
                <w:tab w:val="left" w:pos="567"/>
                <w:tab w:val="left" w:pos="709"/>
              </w:tabs>
              <w:autoSpaceDE w:val="0"/>
              <w:snapToGrid w:val="0"/>
              <w:spacing w:after="0" w:line="240" w:lineRule="auto"/>
              <w:rPr>
                <w:rFonts w:ascii="Times New Roman" w:eastAsia="Times New Roman" w:hAnsi="Times New Roman"/>
                <w:sz w:val="24"/>
                <w:szCs w:val="24"/>
              </w:rPr>
            </w:pPr>
          </w:p>
        </w:tc>
      </w:tr>
      <w:tr w:rsidR="002817BE" w:rsidRPr="00472512">
        <w:trPr>
          <w:cantSplit/>
          <w:trHeight w:val="1518"/>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2.</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autoSpaceDE w:val="0"/>
              <w:spacing w:after="0" w:line="240" w:lineRule="auto"/>
              <w:rPr>
                <w:rFonts w:ascii="Times New Roman" w:eastAsia="Times New Roman" w:hAnsi="Times New Roman"/>
              </w:rPr>
            </w:pPr>
            <w:r w:rsidRPr="00472512">
              <w:rPr>
                <w:rFonts w:ascii="Times New Roman" w:eastAsia="Times New Roman" w:hAnsi="Times New Roman"/>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autoSpaceDE w:val="0"/>
              <w:spacing w:after="0" w:line="240" w:lineRule="auto"/>
              <w:jc w:val="center"/>
              <w:rPr>
                <w:rFonts w:ascii="Times New Roman" w:eastAsia="Times New Roman" w:hAnsi="Times New Roman"/>
                <w:sz w:val="24"/>
                <w:szCs w:val="24"/>
              </w:rPr>
            </w:pPr>
            <w:r w:rsidRPr="00472512">
              <w:rPr>
                <w:rFonts w:ascii="Times New Roman" w:eastAsia="Times New Roman" w:hAnsi="Times New Roman"/>
              </w:rPr>
              <w:t>не более 49</w:t>
            </w:r>
          </w:p>
        </w:tc>
        <w:tc>
          <w:tcPr>
            <w:tcW w:w="1637"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425"/>
                <w:tab w:val="left" w:pos="567"/>
                <w:tab w:val="left" w:pos="709"/>
              </w:tabs>
              <w:autoSpaceDE w:val="0"/>
              <w:snapToGrid w:val="0"/>
              <w:spacing w:after="0" w:line="240" w:lineRule="auto"/>
              <w:rPr>
                <w:rFonts w:ascii="Times New Roman" w:eastAsia="Times New Roman" w:hAnsi="Times New Roman"/>
                <w:sz w:val="24"/>
                <w:szCs w:val="24"/>
              </w:rPr>
            </w:pPr>
          </w:p>
        </w:tc>
      </w:tr>
      <w:tr w:rsidR="002817BE" w:rsidRPr="00472512">
        <w:trPr>
          <w:cantSplit/>
          <w:trHeight w:val="1503"/>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lastRenderedPageBreak/>
              <w:t>3.</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autoSpaceDE w:val="0"/>
              <w:spacing w:after="0" w:line="240" w:lineRule="auto"/>
              <w:rPr>
                <w:rFonts w:ascii="Times New Roman" w:eastAsia="Times New Roman" w:hAnsi="Times New Roman"/>
              </w:rPr>
            </w:pPr>
            <w:r w:rsidRPr="00472512">
              <w:rPr>
                <w:rFonts w:ascii="Times New Roman" w:eastAsia="Times New Roman" w:hAnsi="Times New Roman"/>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425"/>
                <w:tab w:val="left" w:pos="567"/>
                <w:tab w:val="left" w:pos="709"/>
              </w:tabs>
              <w:autoSpaceDE w:val="0"/>
              <w:spacing w:after="0" w:line="240" w:lineRule="auto"/>
              <w:jc w:val="center"/>
            </w:pPr>
            <w:r w:rsidRPr="00472512">
              <w:rPr>
                <w:rFonts w:ascii="Times New Roman" w:eastAsia="Times New Roman" w:hAnsi="Times New Roman"/>
              </w:rPr>
              <w:t>да (нет)</w:t>
            </w:r>
          </w:p>
        </w:tc>
      </w:tr>
      <w:tr w:rsidR="002817BE" w:rsidRPr="00472512">
        <w:trPr>
          <w:cantSplit/>
          <w:trHeight w:val="4326"/>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spacing w:after="0" w:line="240" w:lineRule="auto"/>
              <w:jc w:val="center"/>
              <w:rPr>
                <w:rFonts w:ascii="Times New Roman" w:eastAsia="Times New Roman" w:hAnsi="Times New Roman"/>
              </w:rPr>
            </w:pPr>
            <w:r w:rsidRPr="00472512">
              <w:rPr>
                <w:rFonts w:ascii="Times New Roman" w:eastAsia="Times New Roman" w:hAnsi="Times New Roman"/>
              </w:rPr>
              <w:t>4.</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spacing w:after="0" w:line="240" w:lineRule="auto"/>
              <w:rPr>
                <w:rFonts w:ascii="Times New Roman" w:eastAsia="Times New Roman" w:hAnsi="Times New Roman"/>
              </w:rPr>
            </w:pPr>
            <w:proofErr w:type="gramStart"/>
            <w:r w:rsidRPr="00472512">
              <w:rPr>
                <w:rFonts w:ascii="Times New Roman" w:eastAsia="Times New Roman" w:hAnsi="Times New Roman"/>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425"/>
                <w:tab w:val="left" w:pos="567"/>
                <w:tab w:val="left" w:pos="709"/>
              </w:tabs>
              <w:spacing w:after="0" w:line="240" w:lineRule="auto"/>
              <w:jc w:val="center"/>
            </w:pPr>
            <w:r w:rsidRPr="00472512">
              <w:rPr>
                <w:rFonts w:ascii="Times New Roman" w:eastAsia="Times New Roman" w:hAnsi="Times New Roman"/>
              </w:rPr>
              <w:t>да (нет)</w:t>
            </w:r>
          </w:p>
        </w:tc>
      </w:tr>
      <w:tr w:rsidR="002817BE" w:rsidRPr="00472512">
        <w:trPr>
          <w:cantSplit/>
          <w:trHeight w:val="1007"/>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5.</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spacing w:after="0" w:line="240" w:lineRule="auto"/>
              <w:rPr>
                <w:rFonts w:ascii="Times New Roman" w:eastAsia="Times New Roman" w:hAnsi="Times New Roman"/>
              </w:rPr>
            </w:pPr>
            <w:r w:rsidRPr="00472512">
              <w:rPr>
                <w:rFonts w:ascii="Times New Roman" w:eastAsia="Times New Roman" w:hAnsi="Times New Roman"/>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472512">
              <w:rPr>
                <w:rFonts w:ascii="Times New Roman" w:eastAsia="Times New Roman" w:hAnsi="Times New Roman"/>
              </w:rPr>
              <w:t>Сколково</w:t>
            </w:r>
            <w:proofErr w:type="spellEnd"/>
            <w:r w:rsidRPr="00472512">
              <w:rPr>
                <w:rFonts w:ascii="Times New Roman" w:eastAsia="Times New Roman" w:hAnsi="Times New Roman"/>
              </w:rPr>
              <w:t>»</w:t>
            </w:r>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425"/>
                <w:tab w:val="left" w:pos="567"/>
                <w:tab w:val="left" w:pos="709"/>
              </w:tabs>
              <w:spacing w:after="0" w:line="240" w:lineRule="auto"/>
              <w:jc w:val="center"/>
            </w:pPr>
            <w:r w:rsidRPr="00472512">
              <w:rPr>
                <w:rFonts w:ascii="Times New Roman" w:eastAsia="Times New Roman" w:hAnsi="Times New Roman"/>
              </w:rPr>
              <w:t>да (нет)</w:t>
            </w:r>
          </w:p>
        </w:tc>
      </w:tr>
      <w:tr w:rsidR="002817BE" w:rsidRPr="00472512">
        <w:trPr>
          <w:cantSplit/>
          <w:trHeight w:val="2781"/>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6.</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spacing w:after="0" w:line="240" w:lineRule="auto"/>
              <w:rPr>
                <w:rFonts w:ascii="Times New Roman" w:eastAsia="Times New Roman" w:hAnsi="Times New Roman"/>
              </w:rPr>
            </w:pPr>
            <w:proofErr w:type="gramStart"/>
            <w:r w:rsidRPr="00472512">
              <w:rPr>
                <w:rFonts w:ascii="Times New Roman" w:eastAsia="Times New Roman" w:hAnsi="Times New Roman"/>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709"/>
              </w:tabs>
              <w:autoSpaceDE w:val="0"/>
              <w:spacing w:after="0" w:line="240" w:lineRule="auto"/>
              <w:jc w:val="center"/>
            </w:pPr>
            <w:r w:rsidRPr="00472512">
              <w:rPr>
                <w:rFonts w:ascii="Times New Roman" w:eastAsia="Times New Roman" w:hAnsi="Times New Roman"/>
              </w:rPr>
              <w:t>да (нет)</w:t>
            </w:r>
          </w:p>
        </w:tc>
      </w:tr>
      <w:tr w:rsidR="002817BE" w:rsidRPr="00472512">
        <w:trPr>
          <w:cantSplit/>
          <w:trHeight w:val="655"/>
        </w:trPr>
        <w:tc>
          <w:tcPr>
            <w:tcW w:w="572" w:type="dxa"/>
            <w:vMerge w:val="restart"/>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7.</w:t>
            </w:r>
          </w:p>
        </w:tc>
        <w:tc>
          <w:tcPr>
            <w:tcW w:w="4702" w:type="dxa"/>
            <w:vMerge w:val="restart"/>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ind w:left="57"/>
              <w:rPr>
                <w:rFonts w:ascii="Times New Roman" w:eastAsia="Times New Roman" w:hAnsi="Times New Roman"/>
              </w:rPr>
            </w:pPr>
            <w:r w:rsidRPr="00472512">
              <w:rPr>
                <w:rFonts w:ascii="Times New Roman" w:eastAsia="Times New Roman" w:hAnsi="Times New Roman"/>
              </w:rPr>
              <w:t>Среднесписочная численность работников за предшествующий календарный год, человек</w:t>
            </w:r>
          </w:p>
        </w:tc>
        <w:tc>
          <w:tcPr>
            <w:tcW w:w="1607"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до 100 включительно</w:t>
            </w:r>
          </w:p>
        </w:tc>
        <w:tc>
          <w:tcPr>
            <w:tcW w:w="1607" w:type="dxa"/>
            <w:vMerge w:val="restart"/>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от 101 до 250 включительно</w:t>
            </w:r>
          </w:p>
        </w:tc>
        <w:tc>
          <w:tcPr>
            <w:tcW w:w="16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709"/>
              </w:tabs>
              <w:autoSpaceDE w:val="0"/>
              <w:spacing w:after="0" w:line="240" w:lineRule="auto"/>
              <w:jc w:val="center"/>
            </w:pPr>
            <w:r w:rsidRPr="00472512">
              <w:rPr>
                <w:rFonts w:ascii="Times New Roman" w:eastAsia="Times New Roman" w:hAnsi="Times New Roman"/>
              </w:rPr>
              <w:t>указывается количество человек</w:t>
            </w:r>
            <w:r w:rsidRPr="00472512">
              <w:rPr>
                <w:rFonts w:ascii="Times New Roman" w:eastAsia="Times New Roman" w:hAnsi="Times New Roman"/>
              </w:rPr>
              <w:br/>
              <w:t>(за предшест</w:t>
            </w:r>
            <w:r w:rsidRPr="00472512">
              <w:rPr>
                <w:rFonts w:ascii="Times New Roman" w:eastAsia="Times New Roman" w:hAnsi="Times New Roman"/>
              </w:rPr>
              <w:softHyphen/>
              <w:t>вующий календарный год)</w:t>
            </w:r>
          </w:p>
        </w:tc>
      </w:tr>
      <w:tr w:rsidR="002817BE" w:rsidRPr="00472512">
        <w:trPr>
          <w:cantSplit/>
          <w:trHeight w:val="646"/>
        </w:trPr>
        <w:tc>
          <w:tcPr>
            <w:tcW w:w="572" w:type="dxa"/>
            <w:vMerge/>
            <w:tcBorders>
              <w:top w:val="single" w:sz="4" w:space="0" w:color="000000"/>
              <w:left w:val="single" w:sz="4" w:space="0" w:color="000000"/>
              <w:bottom w:val="single" w:sz="4" w:space="0" w:color="000000"/>
            </w:tcBorders>
            <w:shd w:val="clear" w:color="auto" w:fill="auto"/>
            <w:vAlign w:val="center"/>
          </w:tcPr>
          <w:p w:rsidR="002817BE" w:rsidRPr="00472512" w:rsidRDefault="002817BE">
            <w:pPr>
              <w:snapToGrid w:val="0"/>
              <w:spacing w:after="0" w:line="240" w:lineRule="auto"/>
              <w:rPr>
                <w:rFonts w:ascii="Times New Roman" w:eastAsia="Times New Roman" w:hAnsi="Times New Roman"/>
                <w:sz w:val="20"/>
                <w:szCs w:val="20"/>
              </w:rPr>
            </w:pPr>
          </w:p>
        </w:tc>
        <w:tc>
          <w:tcPr>
            <w:tcW w:w="4702" w:type="dxa"/>
            <w:vMerge/>
            <w:tcBorders>
              <w:top w:val="single" w:sz="4" w:space="0" w:color="000000"/>
              <w:left w:val="single" w:sz="4" w:space="0" w:color="000000"/>
              <w:bottom w:val="single" w:sz="4" w:space="0" w:color="000000"/>
            </w:tcBorders>
            <w:shd w:val="clear" w:color="auto" w:fill="auto"/>
            <w:vAlign w:val="center"/>
          </w:tcPr>
          <w:p w:rsidR="002817BE" w:rsidRPr="00472512" w:rsidRDefault="002817BE">
            <w:pPr>
              <w:snapToGrid w:val="0"/>
              <w:spacing w:after="0" w:line="240" w:lineRule="auto"/>
              <w:rPr>
                <w:rFonts w:ascii="Times New Roman" w:eastAsia="Times New Roman" w:hAnsi="Times New Roman"/>
              </w:rPr>
            </w:pPr>
          </w:p>
        </w:tc>
        <w:tc>
          <w:tcPr>
            <w:tcW w:w="1607"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 xml:space="preserve">до 15 – </w:t>
            </w:r>
            <w:proofErr w:type="spellStart"/>
            <w:r w:rsidRPr="00472512">
              <w:rPr>
                <w:rFonts w:ascii="Times New Roman" w:eastAsia="Times New Roman" w:hAnsi="Times New Roman"/>
              </w:rPr>
              <w:t>микропред</w:t>
            </w:r>
            <w:r w:rsidRPr="00472512">
              <w:rPr>
                <w:rFonts w:ascii="Times New Roman" w:eastAsia="Times New Roman" w:hAnsi="Times New Roman"/>
              </w:rPr>
              <w:softHyphen/>
              <w:t>приятие</w:t>
            </w:r>
            <w:proofErr w:type="spellEnd"/>
          </w:p>
        </w:tc>
        <w:tc>
          <w:tcPr>
            <w:tcW w:w="1607" w:type="dxa"/>
            <w:vMerge/>
            <w:tcBorders>
              <w:top w:val="single" w:sz="4" w:space="0" w:color="000000"/>
              <w:left w:val="single" w:sz="4" w:space="0" w:color="000000"/>
              <w:bottom w:val="single" w:sz="4" w:space="0" w:color="000000"/>
            </w:tcBorders>
            <w:shd w:val="clear" w:color="auto" w:fill="auto"/>
            <w:vAlign w:val="center"/>
          </w:tcPr>
          <w:p w:rsidR="002817BE" w:rsidRPr="00472512" w:rsidRDefault="002817BE">
            <w:pPr>
              <w:snapToGrid w:val="0"/>
              <w:spacing w:after="0" w:line="240" w:lineRule="auto"/>
              <w:rPr>
                <w:rFonts w:ascii="Times New Roman" w:eastAsia="Times New Roman" w:hAnsi="Times New Roman"/>
              </w:rPr>
            </w:pPr>
          </w:p>
        </w:tc>
        <w:tc>
          <w:tcPr>
            <w:tcW w:w="16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817BE" w:rsidRPr="00472512" w:rsidRDefault="002817BE">
            <w:pPr>
              <w:snapToGrid w:val="0"/>
              <w:spacing w:after="0" w:line="240" w:lineRule="auto"/>
              <w:rPr>
                <w:rFonts w:ascii="Times New Roman" w:eastAsia="Times New Roman" w:hAnsi="Times New Roman"/>
              </w:rPr>
            </w:pPr>
          </w:p>
        </w:tc>
      </w:tr>
      <w:tr w:rsidR="002817BE" w:rsidRPr="00472512">
        <w:trPr>
          <w:cantSplit/>
          <w:trHeight w:val="425"/>
        </w:trPr>
        <w:tc>
          <w:tcPr>
            <w:tcW w:w="572" w:type="dxa"/>
            <w:vMerge w:val="restart"/>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8</w:t>
            </w:r>
          </w:p>
        </w:tc>
        <w:tc>
          <w:tcPr>
            <w:tcW w:w="4702" w:type="dxa"/>
            <w:vMerge w:val="restart"/>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ind w:left="57"/>
              <w:rPr>
                <w:rFonts w:ascii="Times New Roman" w:eastAsia="Times New Roman" w:hAnsi="Times New Roman"/>
              </w:rPr>
            </w:pPr>
            <w:r w:rsidRPr="00472512">
              <w:rPr>
                <w:rFonts w:ascii="Times New Roman" w:eastAsia="Times New Roman" w:hAnsi="Times New Roman"/>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800</w:t>
            </w:r>
          </w:p>
        </w:tc>
        <w:tc>
          <w:tcPr>
            <w:tcW w:w="1607" w:type="dxa"/>
            <w:vMerge w:val="restart"/>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2000</w:t>
            </w:r>
          </w:p>
        </w:tc>
        <w:tc>
          <w:tcPr>
            <w:tcW w:w="16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709"/>
              </w:tabs>
              <w:autoSpaceDE w:val="0"/>
              <w:spacing w:after="0" w:line="240" w:lineRule="auto"/>
              <w:jc w:val="center"/>
            </w:pPr>
            <w:r w:rsidRPr="00472512">
              <w:rPr>
                <w:rFonts w:ascii="Times New Roman" w:eastAsia="Times New Roman" w:hAnsi="Times New Roman"/>
              </w:rPr>
              <w:t>указывается в млн. рублей</w:t>
            </w:r>
            <w:r w:rsidRPr="00472512">
              <w:rPr>
                <w:rFonts w:ascii="Times New Roman" w:eastAsia="Times New Roman" w:hAnsi="Times New Roman"/>
              </w:rPr>
              <w:br/>
              <w:t>(за предшест</w:t>
            </w:r>
            <w:r w:rsidRPr="00472512">
              <w:rPr>
                <w:rFonts w:ascii="Times New Roman" w:eastAsia="Times New Roman" w:hAnsi="Times New Roman"/>
              </w:rPr>
              <w:softHyphen/>
              <w:t>вующий календарный год)</w:t>
            </w:r>
          </w:p>
        </w:tc>
      </w:tr>
      <w:tr w:rsidR="002817BE" w:rsidRPr="00472512">
        <w:trPr>
          <w:cantSplit/>
          <w:trHeight w:val="420"/>
        </w:trPr>
        <w:tc>
          <w:tcPr>
            <w:tcW w:w="572" w:type="dxa"/>
            <w:vMerge/>
            <w:tcBorders>
              <w:top w:val="single" w:sz="4" w:space="0" w:color="000000"/>
              <w:left w:val="single" w:sz="4" w:space="0" w:color="000000"/>
              <w:bottom w:val="single" w:sz="4" w:space="0" w:color="000000"/>
            </w:tcBorders>
            <w:shd w:val="clear" w:color="auto" w:fill="auto"/>
            <w:vAlign w:val="center"/>
          </w:tcPr>
          <w:p w:rsidR="002817BE" w:rsidRPr="00472512" w:rsidRDefault="002817BE">
            <w:pPr>
              <w:snapToGrid w:val="0"/>
              <w:spacing w:after="0" w:line="240" w:lineRule="auto"/>
              <w:rPr>
                <w:rFonts w:ascii="Times New Roman" w:eastAsia="Times New Roman" w:hAnsi="Times New Roman"/>
                <w:sz w:val="20"/>
                <w:szCs w:val="20"/>
              </w:rPr>
            </w:pPr>
          </w:p>
        </w:tc>
        <w:tc>
          <w:tcPr>
            <w:tcW w:w="4702" w:type="dxa"/>
            <w:vMerge/>
            <w:tcBorders>
              <w:top w:val="single" w:sz="4" w:space="0" w:color="000000"/>
              <w:left w:val="single" w:sz="4" w:space="0" w:color="000000"/>
              <w:bottom w:val="single" w:sz="4" w:space="0" w:color="000000"/>
            </w:tcBorders>
            <w:shd w:val="clear" w:color="auto" w:fill="auto"/>
            <w:vAlign w:val="center"/>
          </w:tcPr>
          <w:p w:rsidR="002817BE" w:rsidRPr="00472512" w:rsidRDefault="002817BE">
            <w:pPr>
              <w:snapToGrid w:val="0"/>
              <w:spacing w:after="0" w:line="240" w:lineRule="auto"/>
              <w:rPr>
                <w:rFonts w:ascii="Times New Roman" w:eastAsia="Times New Roman" w:hAnsi="Times New Roman"/>
              </w:rPr>
            </w:pPr>
          </w:p>
        </w:tc>
        <w:tc>
          <w:tcPr>
            <w:tcW w:w="1607"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 xml:space="preserve">120 в год – </w:t>
            </w:r>
            <w:proofErr w:type="spellStart"/>
            <w:r w:rsidRPr="00472512">
              <w:rPr>
                <w:rFonts w:ascii="Times New Roman" w:eastAsia="Times New Roman" w:hAnsi="Times New Roman"/>
              </w:rPr>
              <w:t>микро</w:t>
            </w:r>
            <w:r w:rsidRPr="00472512">
              <w:rPr>
                <w:rFonts w:ascii="Times New Roman" w:eastAsia="Times New Roman" w:hAnsi="Times New Roman"/>
              </w:rPr>
              <w:softHyphen/>
              <w:t>предприятие</w:t>
            </w:r>
            <w:proofErr w:type="spellEnd"/>
          </w:p>
        </w:tc>
        <w:tc>
          <w:tcPr>
            <w:tcW w:w="1607" w:type="dxa"/>
            <w:vMerge/>
            <w:tcBorders>
              <w:top w:val="single" w:sz="4" w:space="0" w:color="000000"/>
              <w:left w:val="single" w:sz="4" w:space="0" w:color="000000"/>
              <w:bottom w:val="single" w:sz="4" w:space="0" w:color="000000"/>
            </w:tcBorders>
            <w:shd w:val="clear" w:color="auto" w:fill="auto"/>
            <w:vAlign w:val="center"/>
          </w:tcPr>
          <w:p w:rsidR="002817BE" w:rsidRPr="00472512" w:rsidRDefault="002817BE">
            <w:pPr>
              <w:snapToGrid w:val="0"/>
              <w:spacing w:after="0" w:line="240" w:lineRule="auto"/>
              <w:rPr>
                <w:rFonts w:ascii="Times New Roman" w:eastAsia="Times New Roman" w:hAnsi="Times New Roman"/>
              </w:rPr>
            </w:pPr>
          </w:p>
        </w:tc>
        <w:tc>
          <w:tcPr>
            <w:tcW w:w="16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817BE" w:rsidRPr="00472512" w:rsidRDefault="002817BE">
            <w:pPr>
              <w:snapToGrid w:val="0"/>
              <w:spacing w:after="0" w:line="240" w:lineRule="auto"/>
              <w:rPr>
                <w:rFonts w:ascii="Times New Roman" w:eastAsia="Times New Roman" w:hAnsi="Times New Roman"/>
              </w:rPr>
            </w:pPr>
          </w:p>
        </w:tc>
      </w:tr>
      <w:tr w:rsidR="002817BE" w:rsidRPr="00472512">
        <w:trPr>
          <w:cantSplit/>
          <w:trHeight w:val="1518"/>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lastRenderedPageBreak/>
              <w:t>9</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ind w:left="57"/>
              <w:rPr>
                <w:rFonts w:ascii="Times New Roman" w:eastAsia="Times New Roman" w:hAnsi="Times New Roman"/>
              </w:rPr>
            </w:pPr>
            <w:r w:rsidRPr="00472512">
              <w:rPr>
                <w:rFonts w:ascii="Times New Roman" w:eastAsia="Times New Roman" w:hAnsi="Times New Roman"/>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709"/>
              </w:tabs>
              <w:autoSpaceDE w:val="0"/>
              <w:spacing w:after="0" w:line="240" w:lineRule="auto"/>
              <w:jc w:val="center"/>
            </w:pPr>
            <w:r w:rsidRPr="00472512">
              <w:rPr>
                <w:rFonts w:ascii="Times New Roman" w:eastAsia="Times New Roman" w:hAnsi="Times New Roman"/>
              </w:rPr>
              <w:t>подлежит заполнению</w:t>
            </w:r>
          </w:p>
        </w:tc>
      </w:tr>
      <w:tr w:rsidR="002817BE" w:rsidRPr="00472512">
        <w:trPr>
          <w:cantSplit/>
          <w:trHeight w:val="2029"/>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10</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autoSpaceDE w:val="0"/>
              <w:spacing w:after="0" w:line="240" w:lineRule="auto"/>
              <w:rPr>
                <w:rFonts w:ascii="Times New Roman" w:eastAsia="Times New Roman" w:hAnsi="Times New Roman"/>
              </w:rPr>
            </w:pPr>
            <w:r w:rsidRPr="00472512">
              <w:rPr>
                <w:rFonts w:ascii="Times New Roman" w:eastAsia="Times New Roman" w:hAnsi="Times New Roman"/>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4" w:history="1">
              <w:r w:rsidRPr="00472512">
                <w:rPr>
                  <w:rStyle w:val="af0"/>
                  <w:rFonts w:ascii="Times New Roman" w:eastAsia="Times New Roman" w:hAnsi="Times New Roman"/>
                  <w:color w:val="auto"/>
                  <w:sz w:val="24"/>
                  <w:szCs w:val="24"/>
                </w:rPr>
                <w:t>ОКВЭД</w:t>
              </w:r>
              <w:proofErr w:type="gramStart"/>
              <w:r w:rsidRPr="00472512">
                <w:rPr>
                  <w:rStyle w:val="af0"/>
                  <w:rFonts w:ascii="Times New Roman" w:eastAsia="Times New Roman" w:hAnsi="Times New Roman"/>
                  <w:color w:val="auto"/>
                  <w:sz w:val="24"/>
                  <w:szCs w:val="24"/>
                </w:rPr>
                <w:t>2</w:t>
              </w:r>
              <w:proofErr w:type="gramEnd"/>
            </w:hyperlink>
            <w:r w:rsidRPr="00472512">
              <w:rPr>
                <w:rFonts w:ascii="Times New Roman" w:eastAsia="Times New Roman" w:hAnsi="Times New Roman"/>
              </w:rPr>
              <w:t xml:space="preserve"> и ОКПД/</w:t>
            </w:r>
            <w:hyperlink r:id="rId15" w:history="1">
              <w:r w:rsidRPr="00472512">
                <w:rPr>
                  <w:rStyle w:val="af0"/>
                  <w:rFonts w:ascii="Times New Roman" w:eastAsia="Times New Roman" w:hAnsi="Times New Roman"/>
                  <w:color w:val="auto"/>
                  <w:sz w:val="24"/>
                  <w:szCs w:val="24"/>
                </w:rPr>
                <w:t>ОКПД2</w:t>
              </w:r>
            </w:hyperlink>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709"/>
              </w:tabs>
              <w:autoSpaceDE w:val="0"/>
              <w:spacing w:after="0" w:line="240" w:lineRule="auto"/>
              <w:jc w:val="center"/>
            </w:pPr>
            <w:r w:rsidRPr="00472512">
              <w:rPr>
                <w:rFonts w:ascii="Times New Roman" w:eastAsia="Times New Roman" w:hAnsi="Times New Roman"/>
              </w:rPr>
              <w:t>подлежит заполнению</w:t>
            </w:r>
          </w:p>
        </w:tc>
      </w:tr>
      <w:tr w:rsidR="002817BE" w:rsidRPr="00472512">
        <w:trPr>
          <w:cantSplit/>
          <w:trHeight w:val="1007"/>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11</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ind w:left="57"/>
              <w:rPr>
                <w:rFonts w:ascii="Times New Roman" w:eastAsia="Times New Roman" w:hAnsi="Times New Roman"/>
              </w:rPr>
            </w:pPr>
            <w:r w:rsidRPr="00472512">
              <w:rPr>
                <w:rFonts w:ascii="Times New Roman" w:eastAsia="Times New Roman" w:hAnsi="Times New Roman"/>
              </w:rPr>
              <w:t>Сведения о производимых субъектами малого и среднего предпринимательства товарах, работах, услугах с указанием кодов ОКВЭД/</w:t>
            </w:r>
            <w:hyperlink r:id="rId16" w:history="1">
              <w:r w:rsidRPr="00472512">
                <w:rPr>
                  <w:rStyle w:val="af0"/>
                  <w:rFonts w:ascii="Times New Roman" w:eastAsia="Times New Roman" w:hAnsi="Times New Roman"/>
                  <w:color w:val="auto"/>
                </w:rPr>
                <w:t>ОКВЭД</w:t>
              </w:r>
              <w:proofErr w:type="gramStart"/>
              <w:r w:rsidRPr="00472512">
                <w:rPr>
                  <w:rStyle w:val="af0"/>
                  <w:rFonts w:ascii="Times New Roman" w:eastAsia="Times New Roman" w:hAnsi="Times New Roman"/>
                  <w:color w:val="auto"/>
                </w:rPr>
                <w:t>2</w:t>
              </w:r>
              <w:proofErr w:type="gramEnd"/>
            </w:hyperlink>
            <w:r w:rsidRPr="00472512">
              <w:rPr>
                <w:rFonts w:ascii="Times New Roman" w:eastAsia="Times New Roman" w:hAnsi="Times New Roman"/>
              </w:rPr>
              <w:t xml:space="preserve"> и ОКПД/</w:t>
            </w:r>
            <w:hyperlink r:id="rId17" w:history="1">
              <w:r w:rsidRPr="00472512">
                <w:rPr>
                  <w:rStyle w:val="af0"/>
                  <w:rFonts w:ascii="Times New Roman" w:eastAsia="Times New Roman" w:hAnsi="Times New Roman"/>
                  <w:color w:val="auto"/>
                </w:rPr>
                <w:t>ОКПД2</w:t>
              </w:r>
            </w:hyperlink>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709"/>
              </w:tabs>
              <w:autoSpaceDE w:val="0"/>
              <w:spacing w:after="0" w:line="240" w:lineRule="auto"/>
              <w:jc w:val="center"/>
            </w:pPr>
            <w:r w:rsidRPr="00472512">
              <w:rPr>
                <w:rFonts w:ascii="Times New Roman" w:eastAsia="Times New Roman" w:hAnsi="Times New Roman"/>
              </w:rPr>
              <w:t>подлежит заполнению</w:t>
            </w:r>
          </w:p>
        </w:tc>
      </w:tr>
      <w:tr w:rsidR="002817BE" w:rsidRPr="00472512">
        <w:trPr>
          <w:cantSplit/>
          <w:trHeight w:val="1262"/>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12</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ind w:left="57"/>
              <w:rPr>
                <w:rFonts w:ascii="Times New Roman" w:eastAsia="Times New Roman" w:hAnsi="Times New Roman"/>
              </w:rPr>
            </w:pPr>
            <w:r w:rsidRPr="00472512">
              <w:rPr>
                <w:rFonts w:ascii="Times New Roman" w:eastAsia="Times New Roman" w:hAnsi="Times New Roman"/>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709"/>
              </w:tabs>
              <w:autoSpaceDE w:val="0"/>
              <w:spacing w:after="0" w:line="240" w:lineRule="auto"/>
              <w:jc w:val="center"/>
            </w:pPr>
            <w:r w:rsidRPr="00472512">
              <w:rPr>
                <w:rFonts w:ascii="Times New Roman" w:eastAsia="Times New Roman" w:hAnsi="Times New Roman"/>
              </w:rPr>
              <w:t>да (нет)</w:t>
            </w:r>
          </w:p>
        </w:tc>
      </w:tr>
      <w:tr w:rsidR="002817BE" w:rsidRPr="00472512">
        <w:trPr>
          <w:cantSplit/>
          <w:trHeight w:val="1007"/>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13</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ind w:left="57"/>
              <w:rPr>
                <w:rFonts w:ascii="Times New Roman" w:eastAsia="Times New Roman" w:hAnsi="Times New Roman"/>
              </w:rPr>
            </w:pPr>
            <w:r w:rsidRPr="00472512">
              <w:rPr>
                <w:rFonts w:ascii="Times New Roman" w:eastAsia="Times New Roman" w:hAnsi="Times New Roman"/>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709"/>
              </w:tabs>
              <w:autoSpaceDE w:val="0"/>
              <w:spacing w:after="0" w:line="240" w:lineRule="auto"/>
              <w:jc w:val="center"/>
            </w:pPr>
            <w:r w:rsidRPr="00472512">
              <w:rPr>
                <w:rFonts w:ascii="Times New Roman" w:eastAsia="Times New Roman" w:hAnsi="Times New Roman"/>
              </w:rPr>
              <w:t>да (нет)</w:t>
            </w:r>
            <w:r w:rsidRPr="00472512">
              <w:rPr>
                <w:rFonts w:ascii="Times New Roman" w:eastAsia="Times New Roman" w:hAnsi="Times New Roman"/>
              </w:rPr>
              <w:br/>
              <w:t xml:space="preserve">(в случае участия </w:t>
            </w:r>
            <w:r w:rsidRPr="00472512">
              <w:rPr>
                <w:rFonts w:ascii="Symbol" w:hAnsi="Symbol" w:cs="Symbol"/>
              </w:rPr>
              <w:t></w:t>
            </w:r>
            <w:r w:rsidRPr="00472512">
              <w:rPr>
                <w:rFonts w:ascii="Times New Roman" w:eastAsia="Times New Roman" w:hAnsi="Times New Roman"/>
              </w:rPr>
              <w:t xml:space="preserve"> наименование заказчика, реализующего программу партнерства)</w:t>
            </w:r>
          </w:p>
        </w:tc>
      </w:tr>
      <w:tr w:rsidR="002817BE" w:rsidRPr="00472512">
        <w:trPr>
          <w:cantSplit/>
          <w:trHeight w:val="2796"/>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14</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ind w:left="57"/>
              <w:rPr>
                <w:rFonts w:ascii="Times New Roman" w:eastAsia="Times New Roman" w:hAnsi="Times New Roman"/>
              </w:rPr>
            </w:pPr>
            <w:proofErr w:type="gramStart"/>
            <w:r w:rsidRPr="00472512">
              <w:rPr>
                <w:rFonts w:ascii="Times New Roman" w:eastAsia="Times New Roman" w:hAnsi="Times New Roman"/>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709"/>
              </w:tabs>
              <w:autoSpaceDE w:val="0"/>
              <w:spacing w:after="0" w:line="240" w:lineRule="auto"/>
              <w:jc w:val="center"/>
            </w:pPr>
            <w:r w:rsidRPr="00472512">
              <w:rPr>
                <w:rFonts w:ascii="Times New Roman" w:eastAsia="Times New Roman" w:hAnsi="Times New Roman"/>
              </w:rPr>
              <w:t>да (нет)</w:t>
            </w:r>
            <w:r w:rsidRPr="00472512">
              <w:rPr>
                <w:rFonts w:ascii="Times New Roman" w:eastAsia="Times New Roman" w:hAnsi="Times New Roman"/>
              </w:rPr>
              <w:br/>
              <w:t xml:space="preserve">(при наличии </w:t>
            </w:r>
            <w:r w:rsidRPr="00472512">
              <w:rPr>
                <w:rFonts w:ascii="Symbol" w:hAnsi="Symbol" w:cs="Symbol"/>
              </w:rPr>
              <w:t></w:t>
            </w:r>
            <w:r w:rsidRPr="00472512">
              <w:rPr>
                <w:rFonts w:ascii="Times New Roman" w:eastAsia="Times New Roman" w:hAnsi="Times New Roman"/>
              </w:rPr>
              <w:t xml:space="preserve"> количество исполненных контрактов или договоров и общая сумма)</w:t>
            </w:r>
          </w:p>
        </w:tc>
      </w:tr>
      <w:tr w:rsidR="002817BE" w:rsidRPr="00472512">
        <w:trPr>
          <w:cantSplit/>
          <w:trHeight w:val="3277"/>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15</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ind w:left="57"/>
              <w:rPr>
                <w:rFonts w:ascii="Times New Roman" w:eastAsia="Times New Roman" w:hAnsi="Times New Roman"/>
              </w:rPr>
            </w:pPr>
            <w:r w:rsidRPr="00472512">
              <w:rPr>
                <w:rFonts w:ascii="Times New Roman" w:eastAsia="Times New Roman" w:hAnsi="Times New Roman"/>
              </w:rPr>
              <w:t xml:space="preserve">Сведения о том, что руководитель, члены </w:t>
            </w:r>
            <w:proofErr w:type="gramStart"/>
            <w:r w:rsidRPr="00472512">
              <w:rPr>
                <w:rFonts w:ascii="Times New Roman" w:eastAsia="Times New Roman" w:hAnsi="Times New Roman"/>
              </w:rPr>
              <w:t>коллегиального исполнительного</w:t>
            </w:r>
            <w:proofErr w:type="gramEnd"/>
            <w:r w:rsidRPr="00472512">
              <w:rPr>
                <w:rFonts w:ascii="Times New Roman" w:eastAsia="Times New Roman" w:hAnsi="Times New Roman"/>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472512">
              <w:rPr>
                <w:rFonts w:ascii="Times New Roman" w:eastAsia="Times New Roman" w:hAnsi="Times New Roman"/>
              </w:rPr>
              <w:t>виде</w:t>
            </w:r>
            <w:proofErr w:type="gramEnd"/>
            <w:r w:rsidRPr="00472512">
              <w:rPr>
                <w:rFonts w:ascii="Times New Roman" w:eastAsia="Times New Roman" w:hAnsi="Times New Roman"/>
              </w:rPr>
              <w:t xml:space="preserve"> дисквалификации</w:t>
            </w:r>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709"/>
              </w:tabs>
              <w:autoSpaceDE w:val="0"/>
              <w:spacing w:after="0" w:line="240" w:lineRule="auto"/>
              <w:jc w:val="center"/>
            </w:pPr>
            <w:r w:rsidRPr="00472512">
              <w:rPr>
                <w:rFonts w:ascii="Times New Roman" w:eastAsia="Times New Roman" w:hAnsi="Times New Roman"/>
              </w:rPr>
              <w:t>да (нет)</w:t>
            </w:r>
          </w:p>
        </w:tc>
      </w:tr>
      <w:tr w:rsidR="002817BE" w:rsidRPr="00472512">
        <w:trPr>
          <w:cantSplit/>
          <w:trHeight w:val="2300"/>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lastRenderedPageBreak/>
              <w:t>16</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ind w:left="57"/>
              <w:rPr>
                <w:rFonts w:ascii="Times New Roman" w:eastAsia="Times New Roman" w:hAnsi="Times New Roman"/>
              </w:rPr>
            </w:pPr>
            <w:r w:rsidRPr="00472512">
              <w:rPr>
                <w:rFonts w:ascii="Times New Roman" w:eastAsia="Times New Roman" w:hAnsi="Times New Roman"/>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709"/>
              </w:tabs>
              <w:autoSpaceDE w:val="0"/>
              <w:spacing w:after="0" w:line="240" w:lineRule="auto"/>
              <w:jc w:val="center"/>
            </w:pPr>
            <w:r w:rsidRPr="00472512">
              <w:rPr>
                <w:rFonts w:ascii="Times New Roman" w:eastAsia="Times New Roman" w:hAnsi="Times New Roman"/>
              </w:rPr>
              <w:t>да (нет)</w:t>
            </w:r>
          </w:p>
        </w:tc>
      </w:tr>
    </w:tbl>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4"/>
          <w:szCs w:val="24"/>
        </w:rPr>
      </w:pPr>
      <w:r w:rsidRPr="00472512">
        <w:rPr>
          <w:rFonts w:ascii="Times New Roman" w:eastAsia="Times New Roman" w:hAnsi="Times New Roman"/>
          <w:sz w:val="24"/>
          <w:szCs w:val="24"/>
        </w:rPr>
        <w:br/>
      </w: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sz w:val="24"/>
          <w:szCs w:val="24"/>
          <w:vertAlign w:val="superscript"/>
        </w:rPr>
      </w:pPr>
      <w:r w:rsidRPr="00472512">
        <w:rPr>
          <w:rFonts w:ascii="Times New Roman" w:eastAsia="Times New Roman" w:hAnsi="Times New Roman"/>
          <w:sz w:val="24"/>
          <w:szCs w:val="24"/>
        </w:rPr>
        <w:t>____________________________________</w:t>
      </w: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4"/>
          <w:szCs w:val="24"/>
          <w:vertAlign w:val="superscript"/>
        </w:rPr>
        <w:t xml:space="preserve">                                              (подпись)</w:t>
      </w: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 xml:space="preserve">        М.П.</w:t>
      </w: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sz w:val="20"/>
          <w:szCs w:val="20"/>
        </w:rPr>
      </w:pP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r w:rsidRPr="00472512">
        <w:rPr>
          <w:rFonts w:ascii="Times New Roman" w:eastAsia="Times New Roman" w:hAnsi="Times New Roman"/>
          <w:sz w:val="20"/>
          <w:szCs w:val="20"/>
        </w:rPr>
        <w:t>___________________________________________________________________________</w:t>
      </w: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4"/>
          <w:szCs w:val="24"/>
        </w:rPr>
      </w:pPr>
      <w:r w:rsidRPr="00472512">
        <w:rPr>
          <w:rFonts w:ascii="Times New Roman" w:eastAsia="Times New Roman" w:hAnsi="Times New Roman"/>
          <w:sz w:val="20"/>
          <w:szCs w:val="20"/>
          <w:vertAlign w:val="superscript"/>
        </w:rPr>
        <w:t xml:space="preserve">                                        (фамилия, имя, отчество (при наличии) </w:t>
      </w:r>
      <w:proofErr w:type="gramStart"/>
      <w:r w:rsidRPr="00472512">
        <w:rPr>
          <w:rFonts w:ascii="Times New Roman" w:eastAsia="Times New Roman" w:hAnsi="Times New Roman"/>
          <w:sz w:val="20"/>
          <w:szCs w:val="20"/>
          <w:vertAlign w:val="superscript"/>
        </w:rPr>
        <w:t>подписавшего</w:t>
      </w:r>
      <w:proofErr w:type="gramEnd"/>
      <w:r w:rsidRPr="00472512">
        <w:rPr>
          <w:rFonts w:ascii="Times New Roman" w:eastAsia="Times New Roman" w:hAnsi="Times New Roman"/>
          <w:sz w:val="20"/>
          <w:szCs w:val="20"/>
          <w:vertAlign w:val="superscript"/>
        </w:rPr>
        <w:t>, должность)</w:t>
      </w: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4"/>
          <w:szCs w:val="24"/>
        </w:rPr>
      </w:pPr>
    </w:p>
    <w:p w:rsidR="002817BE" w:rsidRPr="00472512" w:rsidRDefault="002817BE">
      <w:pPr>
        <w:pBdr>
          <w:bottom w:val="single" w:sz="4" w:space="1" w:color="000000"/>
        </w:pBdr>
        <w:shd w:val="clear" w:color="auto" w:fill="E0E0E0"/>
        <w:tabs>
          <w:tab w:val="left" w:pos="425"/>
          <w:tab w:val="left" w:pos="567"/>
          <w:tab w:val="left" w:pos="709"/>
        </w:tabs>
        <w:spacing w:after="0" w:line="240" w:lineRule="auto"/>
        <w:ind w:right="21"/>
        <w:jc w:val="center"/>
        <w:rPr>
          <w:rFonts w:ascii="Times New Roman" w:eastAsia="Times New Roman" w:hAnsi="Times New Roman"/>
          <w:sz w:val="24"/>
          <w:szCs w:val="24"/>
        </w:rPr>
      </w:pPr>
      <w:r w:rsidRPr="00472512">
        <w:rPr>
          <w:rFonts w:ascii="Times New Roman" w:eastAsia="Times New Roman" w:hAnsi="Times New Roman"/>
          <w:b/>
          <w:spacing w:val="36"/>
          <w:sz w:val="24"/>
          <w:szCs w:val="24"/>
        </w:rPr>
        <w:t>конец формы</w:t>
      </w:r>
    </w:p>
    <w:p w:rsidR="002817BE" w:rsidRPr="00472512" w:rsidRDefault="002817BE">
      <w:pPr>
        <w:pBdr>
          <w:bottom w:val="single" w:sz="4" w:space="1" w:color="000000"/>
        </w:pBdr>
        <w:shd w:val="clear" w:color="auto" w:fill="E0E0E0"/>
        <w:tabs>
          <w:tab w:val="left" w:pos="425"/>
          <w:tab w:val="left" w:pos="567"/>
          <w:tab w:val="left" w:pos="709"/>
        </w:tabs>
        <w:spacing w:after="0" w:line="240" w:lineRule="auto"/>
        <w:ind w:right="21"/>
        <w:jc w:val="center"/>
        <w:rPr>
          <w:rFonts w:ascii="Times New Roman" w:hAnsi="Times New Roman"/>
          <w:sz w:val="18"/>
          <w:szCs w:val="18"/>
        </w:rPr>
      </w:pPr>
      <w:r w:rsidRPr="00472512">
        <w:rPr>
          <w:rFonts w:ascii="Times New Roman" w:eastAsia="Times New Roman" w:hAnsi="Times New Roman"/>
          <w:sz w:val="24"/>
          <w:szCs w:val="24"/>
        </w:rPr>
        <w:t>Инструкции по заполнению</w:t>
      </w:r>
    </w:p>
    <w:p w:rsidR="002817BE" w:rsidRPr="00472512" w:rsidRDefault="002817BE">
      <w:pPr>
        <w:tabs>
          <w:tab w:val="left" w:pos="709"/>
        </w:tabs>
        <w:spacing w:after="0"/>
        <w:jc w:val="both"/>
        <w:rPr>
          <w:rFonts w:ascii="Times New Roman" w:hAnsi="Times New Roman"/>
          <w:sz w:val="20"/>
          <w:szCs w:val="20"/>
        </w:rPr>
      </w:pPr>
      <w:r w:rsidRPr="00472512">
        <w:rPr>
          <w:rFonts w:ascii="Times New Roman" w:hAnsi="Times New Roman"/>
          <w:sz w:val="18"/>
          <w:szCs w:val="18"/>
        </w:rPr>
        <w:t xml:space="preserve">1. </w:t>
      </w:r>
      <w:proofErr w:type="gramStart"/>
      <w:r w:rsidRPr="00472512">
        <w:rPr>
          <w:rFonts w:ascii="Times New Roman" w:eastAsia="Times New Roman" w:hAnsi="Times New Roman"/>
          <w:sz w:val="20"/>
          <w:szCs w:val="20"/>
        </w:rPr>
        <w:t xml:space="preserve">Участник закупки заполняет Декларацию о соответствии участника закупки критериям отнесения к субъектам малого и среднего предпринимательства только </w:t>
      </w:r>
      <w:r w:rsidRPr="00472512">
        <w:rPr>
          <w:rFonts w:ascii="Times New Roman" w:eastAsia="Times New Roman" w:hAnsi="Times New Roman"/>
          <w:b/>
          <w:sz w:val="20"/>
          <w:szCs w:val="20"/>
        </w:rPr>
        <w:t>в случае, если относится</w:t>
      </w:r>
      <w:r w:rsidRPr="00472512">
        <w:rPr>
          <w:rFonts w:ascii="Times New Roman" w:eastAsia="Times New Roman" w:hAnsi="Times New Roman"/>
          <w:sz w:val="20"/>
          <w:szCs w:val="20"/>
        </w:rPr>
        <w:t xml:space="preserve">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w:t>
      </w:r>
      <w:proofErr w:type="gramEnd"/>
      <w:r w:rsidRPr="00472512">
        <w:rPr>
          <w:rFonts w:ascii="Times New Roman" w:eastAsia="Times New Roman" w:hAnsi="Times New Roman"/>
          <w:sz w:val="20"/>
          <w:szCs w:val="20"/>
        </w:rPr>
        <w:t xml:space="preserve"> статьи 4 Федерального закона от 24.07.2007 № 209-ФЗ «О развитии малого и среднего предпринимательства в Российской Федерации»</w:t>
      </w:r>
      <w:r w:rsidRPr="00472512">
        <w:rPr>
          <w:rFonts w:ascii="Times New Roman" w:hAnsi="Times New Roman"/>
          <w:sz w:val="20"/>
          <w:szCs w:val="20"/>
        </w:rPr>
        <w:t>.</w:t>
      </w:r>
    </w:p>
    <w:p w:rsidR="002817BE" w:rsidRPr="00472512" w:rsidRDefault="002817BE">
      <w:pPr>
        <w:tabs>
          <w:tab w:val="left" w:pos="0"/>
          <w:tab w:val="left" w:pos="425"/>
          <w:tab w:val="left" w:pos="567"/>
          <w:tab w:val="left" w:pos="709"/>
        </w:tabs>
        <w:spacing w:after="0" w:line="240" w:lineRule="auto"/>
        <w:jc w:val="both"/>
        <w:rPr>
          <w:rFonts w:ascii="Times New Roman" w:hAnsi="Times New Roman"/>
          <w:sz w:val="20"/>
          <w:szCs w:val="20"/>
        </w:rPr>
      </w:pPr>
      <w:r w:rsidRPr="00472512">
        <w:rPr>
          <w:rFonts w:ascii="Times New Roman" w:hAnsi="Times New Roman"/>
          <w:sz w:val="20"/>
          <w:szCs w:val="20"/>
        </w:rPr>
        <w:t xml:space="preserve">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2817BE" w:rsidRPr="00472512" w:rsidRDefault="002817BE">
      <w:pPr>
        <w:tabs>
          <w:tab w:val="left" w:pos="709"/>
        </w:tabs>
        <w:spacing w:after="0"/>
        <w:jc w:val="both"/>
        <w:rPr>
          <w:rFonts w:ascii="Times New Roman" w:hAnsi="Times New Roman"/>
          <w:sz w:val="20"/>
          <w:szCs w:val="20"/>
        </w:rPr>
      </w:pPr>
      <w:r w:rsidRPr="00472512">
        <w:rPr>
          <w:rFonts w:ascii="Times New Roman" w:hAnsi="Times New Roman"/>
          <w:sz w:val="20"/>
          <w:szCs w:val="20"/>
        </w:rPr>
        <w:t xml:space="preserve">3.  </w:t>
      </w:r>
      <w:proofErr w:type="gramStart"/>
      <w:r w:rsidRPr="00472512">
        <w:rPr>
          <w:rFonts w:ascii="Times New Roman" w:eastAsia="Times New Roman" w:hAnsi="Times New Roman"/>
          <w:sz w:val="20"/>
          <w:szCs w:val="20"/>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от 24.07.2007 № 209-ФЗ «О развитии малого и среднего предпринимательства в Российской</w:t>
      </w:r>
      <w:proofErr w:type="gramEnd"/>
      <w:r w:rsidRPr="00472512">
        <w:rPr>
          <w:rFonts w:ascii="Times New Roman" w:eastAsia="Times New Roman" w:hAnsi="Times New Roman"/>
          <w:sz w:val="20"/>
          <w:szCs w:val="20"/>
        </w:rPr>
        <w:t xml:space="preserve"> Федерации»</w:t>
      </w:r>
      <w:r w:rsidRPr="00472512">
        <w:rPr>
          <w:rFonts w:ascii="Times New Roman" w:hAnsi="Times New Roman"/>
          <w:sz w:val="20"/>
          <w:szCs w:val="20"/>
        </w:rPr>
        <w:t>.</w:t>
      </w:r>
    </w:p>
    <w:p w:rsidR="002817BE" w:rsidRPr="00472512" w:rsidRDefault="002817BE">
      <w:pPr>
        <w:tabs>
          <w:tab w:val="left" w:pos="709"/>
        </w:tabs>
        <w:spacing w:after="0"/>
        <w:jc w:val="both"/>
        <w:rPr>
          <w:rFonts w:ascii="Times New Roman" w:eastAsia="Times New Roman" w:hAnsi="Times New Roman"/>
          <w:sz w:val="20"/>
          <w:szCs w:val="20"/>
        </w:rPr>
      </w:pPr>
      <w:r w:rsidRPr="00472512">
        <w:rPr>
          <w:rFonts w:ascii="Times New Roman" w:hAnsi="Times New Roman"/>
          <w:sz w:val="20"/>
          <w:szCs w:val="20"/>
        </w:rPr>
        <w:t>4. Пункты 1 - 11 являются обязательными для заполнения.</w:t>
      </w:r>
    </w:p>
    <w:p w:rsidR="002817BE" w:rsidRPr="00472512" w:rsidRDefault="002817BE">
      <w:pPr>
        <w:tabs>
          <w:tab w:val="left" w:pos="425"/>
          <w:tab w:val="left" w:pos="567"/>
          <w:tab w:val="left" w:pos="709"/>
        </w:tabs>
        <w:spacing w:after="0" w:line="240" w:lineRule="auto"/>
        <w:rPr>
          <w:rFonts w:ascii="Times New Roman" w:eastAsia="Times New Roman" w:hAnsi="Times New Roman"/>
          <w:sz w:val="20"/>
          <w:szCs w:val="20"/>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90433A" w:rsidRPr="00472512" w:rsidRDefault="0090433A">
      <w:pPr>
        <w:spacing w:after="0" w:line="240" w:lineRule="auto"/>
        <w:jc w:val="right"/>
        <w:rPr>
          <w:rFonts w:ascii="Times New Roman" w:eastAsia="Times New Roman" w:hAnsi="Times New Roman"/>
          <w:sz w:val="24"/>
          <w:szCs w:val="24"/>
        </w:rPr>
      </w:pPr>
    </w:p>
    <w:p w:rsidR="002817BE" w:rsidRPr="00472512" w:rsidRDefault="002817BE" w:rsidP="004E3021">
      <w:pPr>
        <w:pStyle w:val="2"/>
        <w:numPr>
          <w:ilvl w:val="0"/>
          <w:numId w:val="0"/>
        </w:numPr>
        <w:jc w:val="right"/>
      </w:pPr>
      <w:bookmarkStart w:id="84" w:name="_Ref553363781"/>
      <w:bookmarkStart w:id="85" w:name="_Toc527017189"/>
      <w:r w:rsidRPr="00472512">
        <w:lastRenderedPageBreak/>
        <w:t>Справка о перечне и объемах оказания финансовы</w:t>
      </w:r>
      <w:r w:rsidR="0073179E">
        <w:t>х услуг (лизинга) по договорам, и</w:t>
      </w:r>
      <w:r w:rsidRPr="00472512">
        <w:t>сполненным в 2016-2017 годах (форма 5)</w:t>
      </w:r>
      <w:bookmarkEnd w:id="84"/>
      <w:bookmarkEnd w:id="85"/>
    </w:p>
    <w:p w:rsidR="002817BE" w:rsidRPr="00472512" w:rsidRDefault="002817BE">
      <w:pPr>
        <w:tabs>
          <w:tab w:val="left" w:pos="1494"/>
        </w:tabs>
        <w:spacing w:after="0" w:line="240" w:lineRule="auto"/>
        <w:jc w:val="center"/>
        <w:rPr>
          <w:rFonts w:ascii="Times New Roman" w:eastAsia="Times New Roman" w:hAnsi="Times New Roman"/>
          <w:sz w:val="24"/>
          <w:szCs w:val="24"/>
        </w:rPr>
      </w:pPr>
    </w:p>
    <w:p w:rsidR="002817BE" w:rsidRPr="00472512" w:rsidRDefault="002817BE">
      <w:pPr>
        <w:tabs>
          <w:tab w:val="left" w:pos="1494"/>
        </w:tabs>
        <w:spacing w:after="0" w:line="240" w:lineRule="auto"/>
        <w:jc w:val="center"/>
        <w:rPr>
          <w:rFonts w:ascii="Times New Roman" w:eastAsia="Times New Roman" w:hAnsi="Times New Roman"/>
          <w:b/>
          <w:spacing w:val="36"/>
          <w:sz w:val="24"/>
          <w:szCs w:val="24"/>
        </w:rPr>
      </w:pPr>
      <w:r w:rsidRPr="00472512">
        <w:rPr>
          <w:rFonts w:ascii="Times New Roman" w:eastAsia="Times New Roman" w:hAnsi="Times New Roman"/>
          <w:sz w:val="24"/>
          <w:szCs w:val="24"/>
        </w:rPr>
        <w:t>Форма Справки о перечне и объемах оказания финансовых услуг (лизинга) по договорам, исполненным в 2016-2017 годах</w:t>
      </w:r>
    </w:p>
    <w:p w:rsidR="002817BE" w:rsidRPr="00472512" w:rsidRDefault="002817BE">
      <w:pPr>
        <w:pBdr>
          <w:top w:val="single" w:sz="4" w:space="1" w:color="000000"/>
        </w:pBdr>
        <w:shd w:val="clear" w:color="auto" w:fill="E0E0E0"/>
        <w:spacing w:after="0" w:line="240" w:lineRule="auto"/>
        <w:jc w:val="center"/>
        <w:rPr>
          <w:rFonts w:ascii="Times New Roman" w:eastAsia="Times New Roman" w:hAnsi="Times New Roman"/>
          <w:sz w:val="24"/>
          <w:szCs w:val="24"/>
        </w:rPr>
      </w:pPr>
      <w:r w:rsidRPr="00472512">
        <w:rPr>
          <w:rFonts w:ascii="Times New Roman" w:eastAsia="Times New Roman" w:hAnsi="Times New Roman"/>
          <w:b/>
          <w:spacing w:val="36"/>
          <w:sz w:val="24"/>
          <w:szCs w:val="24"/>
        </w:rPr>
        <w:t>начало формы</w:t>
      </w:r>
    </w:p>
    <w:p w:rsidR="002817BE" w:rsidRPr="00472512" w:rsidRDefault="002817BE">
      <w:pPr>
        <w:spacing w:after="0" w:line="240" w:lineRule="auto"/>
        <w:rPr>
          <w:rFonts w:ascii="Times New Roman" w:eastAsia="Times New Roman" w:hAnsi="Times New Roman"/>
          <w:sz w:val="24"/>
          <w:szCs w:val="24"/>
        </w:rPr>
      </w:pPr>
    </w:p>
    <w:p w:rsidR="002817BE" w:rsidRPr="00472512" w:rsidRDefault="002817BE">
      <w:pPr>
        <w:spacing w:after="0" w:line="240" w:lineRule="auto"/>
        <w:jc w:val="right"/>
        <w:rPr>
          <w:rFonts w:ascii="Times New Roman" w:eastAsia="Times New Roman" w:hAnsi="Times New Roman"/>
          <w:sz w:val="24"/>
          <w:szCs w:val="24"/>
        </w:rPr>
      </w:pPr>
      <w:r w:rsidRPr="00472512">
        <w:rPr>
          <w:rFonts w:ascii="Times New Roman" w:eastAsia="Times New Roman" w:hAnsi="Times New Roman"/>
          <w:sz w:val="24"/>
          <w:szCs w:val="24"/>
        </w:rPr>
        <w:t>Приложение 5 к письму о подаче оферты</w:t>
      </w:r>
      <w:r w:rsidRPr="00472512">
        <w:rPr>
          <w:rFonts w:ascii="Times New Roman" w:eastAsia="Times New Roman" w:hAnsi="Times New Roman"/>
          <w:sz w:val="24"/>
          <w:szCs w:val="24"/>
        </w:rPr>
        <w:br/>
        <w:t>от «____»_____________ </w:t>
      </w:r>
      <w:proofErr w:type="gramStart"/>
      <w:r w:rsidRPr="00472512">
        <w:rPr>
          <w:rFonts w:ascii="Times New Roman" w:eastAsia="Times New Roman" w:hAnsi="Times New Roman"/>
          <w:sz w:val="24"/>
          <w:szCs w:val="24"/>
        </w:rPr>
        <w:t>г</w:t>
      </w:r>
      <w:proofErr w:type="gramEnd"/>
      <w:r w:rsidRPr="00472512">
        <w:rPr>
          <w:rFonts w:ascii="Times New Roman" w:eastAsia="Times New Roman" w:hAnsi="Times New Roman"/>
          <w:sz w:val="24"/>
          <w:szCs w:val="24"/>
        </w:rPr>
        <w:t>. №__________</w:t>
      </w:r>
    </w:p>
    <w:p w:rsidR="002817BE" w:rsidRPr="00472512" w:rsidRDefault="002817BE">
      <w:pPr>
        <w:spacing w:after="0" w:line="240" w:lineRule="auto"/>
        <w:ind w:firstLine="567"/>
        <w:jc w:val="both"/>
        <w:rPr>
          <w:rFonts w:ascii="Times New Roman" w:eastAsia="Times New Roman" w:hAnsi="Times New Roman"/>
          <w:sz w:val="24"/>
          <w:szCs w:val="24"/>
        </w:rPr>
      </w:pPr>
    </w:p>
    <w:p w:rsidR="004E3021" w:rsidRDefault="004E3021">
      <w:pPr>
        <w:spacing w:after="0" w:line="240" w:lineRule="auto"/>
        <w:rPr>
          <w:rFonts w:ascii="Times New Roman" w:eastAsia="Times New Roman" w:hAnsi="Times New Roman"/>
          <w:sz w:val="24"/>
          <w:szCs w:val="24"/>
        </w:rPr>
      </w:pPr>
    </w:p>
    <w:p w:rsidR="004E3021" w:rsidRPr="004E3021" w:rsidRDefault="004E3021" w:rsidP="004E3021">
      <w:pPr>
        <w:spacing w:after="0" w:line="240" w:lineRule="auto"/>
        <w:jc w:val="center"/>
        <w:rPr>
          <w:rFonts w:ascii="Times New Roman" w:eastAsia="Times New Roman" w:hAnsi="Times New Roman"/>
          <w:b/>
          <w:sz w:val="24"/>
          <w:szCs w:val="24"/>
        </w:rPr>
      </w:pPr>
      <w:r w:rsidRPr="00B748A6">
        <w:rPr>
          <w:rFonts w:ascii="Times New Roman" w:eastAsia="Times New Roman" w:hAnsi="Times New Roman"/>
          <w:b/>
          <w:sz w:val="24"/>
          <w:szCs w:val="24"/>
        </w:rPr>
        <w:t>Справка о перечне и объемах оказания финансовых услуг (лизинга) по договорам, исполненным в 2016-2017 годах</w:t>
      </w:r>
    </w:p>
    <w:p w:rsidR="004E3021" w:rsidRDefault="004E3021">
      <w:pPr>
        <w:spacing w:after="0" w:line="240" w:lineRule="auto"/>
        <w:rPr>
          <w:rFonts w:ascii="Times New Roman" w:eastAsia="Times New Roman" w:hAnsi="Times New Roman"/>
          <w:sz w:val="24"/>
          <w:szCs w:val="24"/>
        </w:rPr>
      </w:pPr>
    </w:p>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Наименование и адрес Участника закупки: _______________________________</w:t>
      </w:r>
    </w:p>
    <w:p w:rsidR="002817BE" w:rsidRPr="00472512" w:rsidRDefault="002817BE">
      <w:pPr>
        <w:spacing w:after="0" w:line="240" w:lineRule="auto"/>
        <w:rPr>
          <w:rFonts w:ascii="Times New Roman" w:eastAsia="Times New Roman" w:hAnsi="Times New Roman"/>
          <w:sz w:val="24"/>
          <w:szCs w:val="24"/>
        </w:rPr>
      </w:pPr>
    </w:p>
    <w:tbl>
      <w:tblPr>
        <w:tblW w:w="0" w:type="auto"/>
        <w:tblInd w:w="-328" w:type="dxa"/>
        <w:tblLayout w:type="fixed"/>
        <w:tblLook w:val="0000" w:firstRow="0" w:lastRow="0" w:firstColumn="0" w:lastColumn="0" w:noHBand="0" w:noVBand="0"/>
      </w:tblPr>
      <w:tblGrid>
        <w:gridCol w:w="710"/>
        <w:gridCol w:w="3115"/>
        <w:gridCol w:w="2131"/>
        <w:gridCol w:w="1563"/>
        <w:gridCol w:w="1416"/>
        <w:gridCol w:w="1710"/>
      </w:tblGrid>
      <w:tr w:rsidR="002817BE" w:rsidRPr="00472512">
        <w:trPr>
          <w:cantSplit/>
          <w:tblHeader/>
        </w:trPr>
        <w:tc>
          <w:tcPr>
            <w:tcW w:w="710"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w:t>
            </w:r>
          </w:p>
          <w:p w:rsidR="002817BE" w:rsidRPr="00472512" w:rsidRDefault="002817BE">
            <w:pPr>
              <w:keepNext/>
              <w:spacing w:after="0" w:line="240" w:lineRule="auto"/>
              <w:jc w:val="center"/>
              <w:rPr>
                <w:rFonts w:ascii="Times New Roman" w:eastAsia="Times New Roman" w:hAnsi="Times New Roman"/>
                <w:sz w:val="24"/>
                <w:szCs w:val="24"/>
              </w:rPr>
            </w:pPr>
            <w:proofErr w:type="gramStart"/>
            <w:r w:rsidRPr="00472512">
              <w:rPr>
                <w:rFonts w:ascii="Times New Roman" w:eastAsia="Times New Roman" w:hAnsi="Times New Roman"/>
                <w:sz w:val="24"/>
                <w:szCs w:val="24"/>
              </w:rPr>
              <w:t>п</w:t>
            </w:r>
            <w:proofErr w:type="gramEnd"/>
            <w:r w:rsidRPr="00472512">
              <w:rPr>
                <w:rFonts w:ascii="Times New Roman" w:eastAsia="Times New Roman" w:hAnsi="Times New Roman"/>
                <w:sz w:val="24"/>
                <w:szCs w:val="24"/>
              </w:rPr>
              <w:t>/п</w:t>
            </w:r>
          </w:p>
        </w:tc>
        <w:tc>
          <w:tcPr>
            <w:tcW w:w="3115"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Сроки оказания услуг (год и месяц начала оказания услуг – год и месяц окончания оказания услуг)</w:t>
            </w:r>
          </w:p>
        </w:tc>
        <w:tc>
          <w:tcPr>
            <w:tcW w:w="2131"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 xml:space="preserve">Заказчик </w:t>
            </w:r>
            <w:r w:rsidRPr="00472512">
              <w:rPr>
                <w:rFonts w:ascii="Times New Roman" w:eastAsia="Times New Roman" w:hAnsi="Times New Roman"/>
                <w:sz w:val="24"/>
                <w:szCs w:val="24"/>
              </w:rPr>
              <w:br/>
              <w:t>(наименование, адрес, контактное лицо с указанием должности, контактные телефоны)</w:t>
            </w:r>
          </w:p>
        </w:tc>
        <w:tc>
          <w:tcPr>
            <w:tcW w:w="1563"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Предмет договора</w:t>
            </w:r>
          </w:p>
        </w:tc>
        <w:tc>
          <w:tcPr>
            <w:tcW w:w="1416"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right="-114"/>
              <w:jc w:val="center"/>
              <w:rPr>
                <w:rFonts w:ascii="Times New Roman" w:eastAsia="Times New Roman" w:hAnsi="Times New Roman"/>
                <w:sz w:val="24"/>
                <w:szCs w:val="24"/>
              </w:rPr>
            </w:pPr>
            <w:r w:rsidRPr="00472512">
              <w:rPr>
                <w:rFonts w:ascii="Times New Roman" w:eastAsia="Times New Roman" w:hAnsi="Times New Roman"/>
                <w:sz w:val="24"/>
                <w:szCs w:val="24"/>
              </w:rPr>
              <w:t>Сумма договора, рублей</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keepNext/>
              <w:snapToGrid w:val="0"/>
              <w:spacing w:before="40" w:after="40" w:line="240" w:lineRule="auto"/>
              <w:ind w:left="-104" w:right="175"/>
              <w:jc w:val="center"/>
            </w:pPr>
            <w:r w:rsidRPr="00472512">
              <w:rPr>
                <w:rFonts w:ascii="Times New Roman" w:eastAsia="Times New Roman" w:hAnsi="Times New Roman"/>
                <w:sz w:val="24"/>
                <w:szCs w:val="24"/>
              </w:rPr>
              <w:t xml:space="preserve">Номер договора </w:t>
            </w:r>
          </w:p>
        </w:tc>
      </w:tr>
      <w:tr w:rsidR="002817BE" w:rsidRPr="00472512">
        <w:trPr>
          <w:cantSplit/>
          <w:tblHeader/>
        </w:trPr>
        <w:tc>
          <w:tcPr>
            <w:tcW w:w="710"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43"/>
              </w:numPr>
              <w:snapToGrid w:val="0"/>
              <w:spacing w:after="0" w:line="240" w:lineRule="auto"/>
              <w:jc w:val="both"/>
              <w:rPr>
                <w:rFonts w:ascii="Times New Roman" w:eastAsia="Times New Roman" w:hAnsi="Times New Roman"/>
                <w:sz w:val="24"/>
                <w:szCs w:val="24"/>
              </w:rPr>
            </w:pPr>
          </w:p>
        </w:tc>
        <w:tc>
          <w:tcPr>
            <w:tcW w:w="3115"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2131"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1563"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1416"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r>
      <w:tr w:rsidR="002817BE" w:rsidRPr="00472512">
        <w:trPr>
          <w:cantSplit/>
          <w:tblHeader/>
        </w:trPr>
        <w:tc>
          <w:tcPr>
            <w:tcW w:w="710"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43"/>
              </w:numPr>
              <w:snapToGrid w:val="0"/>
              <w:spacing w:after="0" w:line="240" w:lineRule="auto"/>
              <w:jc w:val="both"/>
              <w:rPr>
                <w:rFonts w:ascii="Times New Roman" w:eastAsia="Times New Roman" w:hAnsi="Times New Roman"/>
                <w:sz w:val="24"/>
                <w:szCs w:val="24"/>
              </w:rPr>
            </w:pPr>
          </w:p>
        </w:tc>
        <w:tc>
          <w:tcPr>
            <w:tcW w:w="3115"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2131"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1563"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1416"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r>
      <w:tr w:rsidR="002817BE" w:rsidRPr="00472512">
        <w:trPr>
          <w:cantSplit/>
          <w:tblHeader/>
        </w:trPr>
        <w:tc>
          <w:tcPr>
            <w:tcW w:w="710"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43"/>
              </w:numPr>
              <w:snapToGrid w:val="0"/>
              <w:spacing w:after="0" w:line="240" w:lineRule="auto"/>
              <w:jc w:val="both"/>
              <w:rPr>
                <w:rFonts w:ascii="Times New Roman" w:eastAsia="Times New Roman" w:hAnsi="Times New Roman"/>
                <w:sz w:val="24"/>
                <w:szCs w:val="24"/>
              </w:rPr>
            </w:pPr>
          </w:p>
        </w:tc>
        <w:tc>
          <w:tcPr>
            <w:tcW w:w="3115"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2131"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1563"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1416"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r>
      <w:tr w:rsidR="002817BE" w:rsidRPr="00472512">
        <w:trPr>
          <w:cantSplit/>
          <w:tblHeader/>
        </w:trPr>
        <w:tc>
          <w:tcPr>
            <w:tcW w:w="710"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r w:rsidRPr="00472512">
              <w:rPr>
                <w:rFonts w:ascii="Times New Roman" w:eastAsia="Times New Roman" w:hAnsi="Times New Roman"/>
                <w:sz w:val="24"/>
                <w:szCs w:val="24"/>
              </w:rPr>
              <w:t>…</w:t>
            </w:r>
          </w:p>
        </w:tc>
        <w:tc>
          <w:tcPr>
            <w:tcW w:w="3115"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2131"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1563"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1416"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r>
      <w:tr w:rsidR="002817BE" w:rsidRPr="00472512">
        <w:trPr>
          <w:cantSplit/>
        </w:trPr>
        <w:tc>
          <w:tcPr>
            <w:tcW w:w="7519" w:type="dxa"/>
            <w:gridSpan w:val="4"/>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r w:rsidRPr="00472512">
              <w:rPr>
                <w:rFonts w:ascii="Times New Roman" w:eastAsia="Times New Roman" w:hAnsi="Times New Roman"/>
                <w:b/>
                <w:sz w:val="24"/>
                <w:szCs w:val="24"/>
              </w:rPr>
              <w:t xml:space="preserve">ИТОГО </w:t>
            </w:r>
            <w:proofErr w:type="gramStart"/>
            <w:r w:rsidRPr="00472512">
              <w:rPr>
                <w:rFonts w:ascii="Times New Roman" w:eastAsia="Times New Roman" w:hAnsi="Times New Roman"/>
                <w:b/>
                <w:sz w:val="24"/>
                <w:szCs w:val="24"/>
              </w:rPr>
              <w:t>за полный год</w:t>
            </w:r>
            <w:proofErr w:type="gramEnd"/>
            <w:r w:rsidRPr="00472512">
              <w:rPr>
                <w:rFonts w:ascii="Times New Roman" w:eastAsia="Times New Roman" w:hAnsi="Times New Roman"/>
                <w:b/>
                <w:sz w:val="24"/>
                <w:szCs w:val="24"/>
              </w:rPr>
              <w:t xml:space="preserve"> [</w:t>
            </w:r>
            <w:r w:rsidRPr="00472512">
              <w:rPr>
                <w:rFonts w:ascii="Times New Roman" w:eastAsia="Times New Roman" w:hAnsi="Times New Roman"/>
                <w:b/>
                <w:i/>
                <w:sz w:val="24"/>
                <w:szCs w:val="24"/>
                <w:shd w:val="clear" w:color="auto" w:fill="FFFF99"/>
              </w:rPr>
              <w:t>указать год</w:t>
            </w:r>
            <w:r w:rsidRPr="00472512">
              <w:rPr>
                <w:rFonts w:ascii="Times New Roman" w:eastAsia="Times New Roman" w:hAnsi="Times New Roman"/>
                <w:b/>
                <w:sz w:val="24"/>
                <w:szCs w:val="24"/>
              </w:rPr>
              <w:t>]</w:t>
            </w:r>
          </w:p>
        </w:tc>
        <w:tc>
          <w:tcPr>
            <w:tcW w:w="1416"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hAnsi="Times New Roman"/>
                <w:sz w:val="24"/>
                <w:szCs w:val="24"/>
              </w:rPr>
            </w:pPr>
          </w:p>
        </w:tc>
      </w:tr>
      <w:tr w:rsidR="002817BE" w:rsidRPr="00472512">
        <w:trPr>
          <w:cantSplit/>
        </w:trPr>
        <w:tc>
          <w:tcPr>
            <w:tcW w:w="710"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rPr>
                <w:rFonts w:ascii="Times New Roman" w:eastAsia="Times New Roman" w:hAnsi="Times New Roman"/>
                <w:b/>
                <w:sz w:val="24"/>
                <w:szCs w:val="24"/>
              </w:rPr>
            </w:pPr>
            <w:r w:rsidRPr="00472512">
              <w:rPr>
                <w:rFonts w:ascii="Times New Roman" w:eastAsia="Times New Roman" w:hAnsi="Times New Roman"/>
                <w:sz w:val="24"/>
                <w:szCs w:val="24"/>
              </w:rPr>
              <w:t>1.</w:t>
            </w:r>
          </w:p>
        </w:tc>
        <w:tc>
          <w:tcPr>
            <w:tcW w:w="3115"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c>
          <w:tcPr>
            <w:tcW w:w="2131"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c>
          <w:tcPr>
            <w:tcW w:w="1563"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c>
          <w:tcPr>
            <w:tcW w:w="1416"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r>
      <w:tr w:rsidR="002817BE" w:rsidRPr="00472512">
        <w:trPr>
          <w:cantSplit/>
        </w:trPr>
        <w:tc>
          <w:tcPr>
            <w:tcW w:w="710"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rPr>
                <w:rFonts w:ascii="Times New Roman" w:eastAsia="Times New Roman" w:hAnsi="Times New Roman"/>
                <w:b/>
                <w:sz w:val="24"/>
                <w:szCs w:val="24"/>
              </w:rPr>
            </w:pPr>
            <w:r w:rsidRPr="00472512">
              <w:rPr>
                <w:rFonts w:ascii="Times New Roman" w:eastAsia="Times New Roman" w:hAnsi="Times New Roman"/>
                <w:sz w:val="24"/>
                <w:szCs w:val="24"/>
              </w:rPr>
              <w:t>2.</w:t>
            </w:r>
          </w:p>
        </w:tc>
        <w:tc>
          <w:tcPr>
            <w:tcW w:w="3115"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c>
          <w:tcPr>
            <w:tcW w:w="2131"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c>
          <w:tcPr>
            <w:tcW w:w="1563"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c>
          <w:tcPr>
            <w:tcW w:w="1416"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r>
      <w:tr w:rsidR="002817BE" w:rsidRPr="00472512">
        <w:trPr>
          <w:cantSplit/>
        </w:trPr>
        <w:tc>
          <w:tcPr>
            <w:tcW w:w="710"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rPr>
                <w:rFonts w:ascii="Times New Roman" w:eastAsia="Times New Roman" w:hAnsi="Times New Roman"/>
                <w:b/>
                <w:sz w:val="24"/>
                <w:szCs w:val="24"/>
              </w:rPr>
            </w:pPr>
            <w:r w:rsidRPr="00472512">
              <w:rPr>
                <w:rFonts w:ascii="Times New Roman" w:eastAsia="Times New Roman" w:hAnsi="Times New Roman"/>
                <w:sz w:val="24"/>
                <w:szCs w:val="24"/>
              </w:rPr>
              <w:t>3.</w:t>
            </w:r>
          </w:p>
        </w:tc>
        <w:tc>
          <w:tcPr>
            <w:tcW w:w="3115"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c>
          <w:tcPr>
            <w:tcW w:w="2131"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c>
          <w:tcPr>
            <w:tcW w:w="1563"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c>
          <w:tcPr>
            <w:tcW w:w="1416"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r>
      <w:tr w:rsidR="002817BE" w:rsidRPr="00472512">
        <w:trPr>
          <w:cantSplit/>
        </w:trPr>
        <w:tc>
          <w:tcPr>
            <w:tcW w:w="710"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rPr>
                <w:rFonts w:ascii="Times New Roman" w:eastAsia="Times New Roman" w:hAnsi="Times New Roman"/>
                <w:b/>
                <w:sz w:val="24"/>
                <w:szCs w:val="24"/>
              </w:rPr>
            </w:pPr>
            <w:r w:rsidRPr="00472512">
              <w:rPr>
                <w:rFonts w:ascii="Times New Roman" w:eastAsia="Times New Roman" w:hAnsi="Times New Roman"/>
                <w:sz w:val="24"/>
                <w:szCs w:val="24"/>
              </w:rPr>
              <w:t>…</w:t>
            </w:r>
          </w:p>
        </w:tc>
        <w:tc>
          <w:tcPr>
            <w:tcW w:w="3115"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c>
          <w:tcPr>
            <w:tcW w:w="2131"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c>
          <w:tcPr>
            <w:tcW w:w="1563"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c>
          <w:tcPr>
            <w:tcW w:w="1416"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r>
      <w:tr w:rsidR="002817BE" w:rsidRPr="00472512">
        <w:trPr>
          <w:cantSplit/>
        </w:trPr>
        <w:tc>
          <w:tcPr>
            <w:tcW w:w="7519" w:type="dxa"/>
            <w:gridSpan w:val="4"/>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r w:rsidRPr="00472512">
              <w:rPr>
                <w:rFonts w:ascii="Times New Roman" w:eastAsia="Times New Roman" w:hAnsi="Times New Roman"/>
                <w:b/>
                <w:sz w:val="24"/>
                <w:szCs w:val="24"/>
              </w:rPr>
              <w:t xml:space="preserve">ИТОГО </w:t>
            </w:r>
            <w:proofErr w:type="gramStart"/>
            <w:r w:rsidRPr="00472512">
              <w:rPr>
                <w:rFonts w:ascii="Times New Roman" w:eastAsia="Times New Roman" w:hAnsi="Times New Roman"/>
                <w:b/>
                <w:sz w:val="24"/>
                <w:szCs w:val="24"/>
              </w:rPr>
              <w:t>за полный год</w:t>
            </w:r>
            <w:proofErr w:type="gramEnd"/>
            <w:r w:rsidRPr="00472512">
              <w:rPr>
                <w:rFonts w:ascii="Times New Roman" w:eastAsia="Times New Roman" w:hAnsi="Times New Roman"/>
                <w:b/>
                <w:sz w:val="24"/>
                <w:szCs w:val="24"/>
              </w:rPr>
              <w:t xml:space="preserve"> [</w:t>
            </w:r>
            <w:r w:rsidRPr="00472512">
              <w:rPr>
                <w:rFonts w:ascii="Times New Roman" w:eastAsia="Times New Roman" w:hAnsi="Times New Roman"/>
                <w:b/>
                <w:i/>
                <w:sz w:val="24"/>
                <w:szCs w:val="24"/>
                <w:shd w:val="clear" w:color="auto" w:fill="FFFF99"/>
              </w:rPr>
              <w:t>указать год</w:t>
            </w:r>
            <w:r w:rsidRPr="00472512">
              <w:rPr>
                <w:rFonts w:ascii="Times New Roman" w:eastAsia="Times New Roman" w:hAnsi="Times New Roman"/>
                <w:b/>
                <w:sz w:val="24"/>
                <w:szCs w:val="24"/>
              </w:rPr>
              <w:t>]</w:t>
            </w:r>
          </w:p>
        </w:tc>
        <w:tc>
          <w:tcPr>
            <w:tcW w:w="1416"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hAnsi="Times New Roman"/>
                <w:sz w:val="24"/>
                <w:szCs w:val="24"/>
              </w:rPr>
            </w:pPr>
          </w:p>
        </w:tc>
      </w:tr>
      <w:tr w:rsidR="002817BE" w:rsidRPr="00472512">
        <w:trPr>
          <w:cantSplit/>
        </w:trPr>
        <w:tc>
          <w:tcPr>
            <w:tcW w:w="7519" w:type="dxa"/>
            <w:gridSpan w:val="4"/>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r w:rsidRPr="00472512">
              <w:rPr>
                <w:rFonts w:ascii="Times New Roman" w:eastAsia="Times New Roman" w:hAnsi="Times New Roman"/>
                <w:b/>
                <w:sz w:val="24"/>
                <w:szCs w:val="24"/>
              </w:rPr>
              <w:t xml:space="preserve">ИТОГО </w:t>
            </w:r>
            <w:proofErr w:type="spellStart"/>
            <w:r w:rsidRPr="00472512">
              <w:rPr>
                <w:rFonts w:ascii="Times New Roman" w:eastAsia="Times New Roman" w:hAnsi="Times New Roman"/>
                <w:b/>
                <w:sz w:val="24"/>
                <w:szCs w:val="24"/>
              </w:rPr>
              <w:t>с_____г</w:t>
            </w:r>
            <w:proofErr w:type="spellEnd"/>
            <w:r w:rsidRPr="00472512">
              <w:rPr>
                <w:rFonts w:ascii="Times New Roman" w:eastAsia="Times New Roman" w:hAnsi="Times New Roman"/>
                <w:b/>
                <w:sz w:val="24"/>
                <w:szCs w:val="24"/>
              </w:rPr>
              <w:t xml:space="preserve">.  по_____ </w:t>
            </w:r>
            <w:proofErr w:type="gramStart"/>
            <w:r w:rsidRPr="00472512">
              <w:rPr>
                <w:rFonts w:ascii="Times New Roman" w:eastAsia="Times New Roman" w:hAnsi="Times New Roman"/>
                <w:b/>
                <w:sz w:val="24"/>
                <w:szCs w:val="24"/>
              </w:rPr>
              <w:t>г</w:t>
            </w:r>
            <w:proofErr w:type="gramEnd"/>
            <w:r w:rsidRPr="00472512">
              <w:rPr>
                <w:rFonts w:ascii="Times New Roman" w:eastAsia="Times New Roman" w:hAnsi="Times New Roman"/>
                <w:b/>
                <w:sz w:val="24"/>
                <w:szCs w:val="24"/>
              </w:rPr>
              <w:t xml:space="preserve">. </w:t>
            </w:r>
          </w:p>
        </w:tc>
        <w:tc>
          <w:tcPr>
            <w:tcW w:w="1416"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hAnsi="Times New Roman"/>
                <w:sz w:val="24"/>
                <w:szCs w:val="24"/>
              </w:rPr>
            </w:pPr>
          </w:p>
        </w:tc>
      </w:tr>
    </w:tbl>
    <w:p w:rsidR="002817BE" w:rsidRPr="00472512" w:rsidRDefault="002817BE">
      <w:pPr>
        <w:spacing w:after="0" w:line="240" w:lineRule="auto"/>
        <w:jc w:val="both"/>
        <w:rPr>
          <w:rFonts w:ascii="Times New Roman" w:eastAsia="Times New Roman" w:hAnsi="Times New Roman"/>
          <w:sz w:val="24"/>
          <w:szCs w:val="24"/>
        </w:rPr>
      </w:pPr>
    </w:p>
    <w:p w:rsidR="002817BE" w:rsidRPr="00472512" w:rsidRDefault="002817BE">
      <w:pPr>
        <w:spacing w:after="0" w:line="240" w:lineRule="auto"/>
        <w:jc w:val="both"/>
        <w:rPr>
          <w:rFonts w:ascii="Times New Roman" w:eastAsia="Times New Roman" w:hAnsi="Times New Roman"/>
          <w:sz w:val="24"/>
          <w:szCs w:val="24"/>
          <w:vertAlign w:val="superscript"/>
        </w:rPr>
      </w:pPr>
      <w:r w:rsidRPr="00472512">
        <w:rPr>
          <w:rFonts w:ascii="Times New Roman" w:eastAsia="Times New Roman" w:hAnsi="Times New Roman"/>
          <w:sz w:val="24"/>
          <w:szCs w:val="24"/>
        </w:rPr>
        <w:t>____________________________________</w:t>
      </w:r>
    </w:p>
    <w:p w:rsidR="002817BE" w:rsidRPr="00472512" w:rsidRDefault="002817BE">
      <w:pPr>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4"/>
          <w:szCs w:val="24"/>
          <w:vertAlign w:val="superscript"/>
        </w:rPr>
        <w:t xml:space="preserve">                                              (подпись)</w:t>
      </w:r>
    </w:p>
    <w:p w:rsidR="002817BE" w:rsidRPr="00472512" w:rsidRDefault="002817BE">
      <w:pPr>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 xml:space="preserve">        М.П.</w:t>
      </w:r>
    </w:p>
    <w:p w:rsidR="002817BE" w:rsidRPr="00472512" w:rsidRDefault="002817BE">
      <w:pPr>
        <w:spacing w:after="0" w:line="240" w:lineRule="auto"/>
        <w:jc w:val="both"/>
        <w:rPr>
          <w:rFonts w:ascii="Times New Roman" w:eastAsia="Times New Roman" w:hAnsi="Times New Roman"/>
          <w:sz w:val="20"/>
          <w:szCs w:val="20"/>
        </w:rPr>
      </w:pP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r w:rsidRPr="00472512">
        <w:rPr>
          <w:rFonts w:ascii="Times New Roman" w:eastAsia="Times New Roman" w:hAnsi="Times New Roman"/>
          <w:sz w:val="20"/>
          <w:szCs w:val="20"/>
        </w:rPr>
        <w:t>___________________________________________________________________________</w:t>
      </w: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b/>
          <w:sz w:val="24"/>
          <w:szCs w:val="24"/>
        </w:rPr>
      </w:pPr>
      <w:r w:rsidRPr="00472512">
        <w:rPr>
          <w:rFonts w:ascii="Times New Roman" w:eastAsia="Times New Roman" w:hAnsi="Times New Roman"/>
          <w:sz w:val="20"/>
          <w:szCs w:val="20"/>
          <w:vertAlign w:val="superscript"/>
        </w:rPr>
        <w:t xml:space="preserve">                                        (фамилия, имя, отчество (при наличии) </w:t>
      </w:r>
      <w:proofErr w:type="gramStart"/>
      <w:r w:rsidRPr="00472512">
        <w:rPr>
          <w:rFonts w:ascii="Times New Roman" w:eastAsia="Times New Roman" w:hAnsi="Times New Roman"/>
          <w:sz w:val="20"/>
          <w:szCs w:val="20"/>
          <w:vertAlign w:val="superscript"/>
        </w:rPr>
        <w:t>подписавшего</w:t>
      </w:r>
      <w:proofErr w:type="gramEnd"/>
      <w:r w:rsidRPr="00472512">
        <w:rPr>
          <w:rFonts w:ascii="Times New Roman" w:eastAsia="Times New Roman" w:hAnsi="Times New Roman"/>
          <w:sz w:val="20"/>
          <w:szCs w:val="20"/>
          <w:vertAlign w:val="superscript"/>
        </w:rPr>
        <w:t>, должность)</w:t>
      </w:r>
    </w:p>
    <w:p w:rsidR="002817BE" w:rsidRPr="00472512" w:rsidRDefault="002817BE">
      <w:pPr>
        <w:keepNext/>
        <w:spacing w:after="0" w:line="240" w:lineRule="auto"/>
        <w:ind w:firstLine="567"/>
        <w:jc w:val="both"/>
        <w:rPr>
          <w:rFonts w:ascii="Times New Roman" w:eastAsia="Times New Roman" w:hAnsi="Times New Roman"/>
          <w:b/>
          <w:sz w:val="24"/>
          <w:szCs w:val="24"/>
        </w:rPr>
      </w:pPr>
    </w:p>
    <w:p w:rsidR="002817BE" w:rsidRPr="00472512" w:rsidRDefault="002817BE">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sidRPr="00472512">
        <w:rPr>
          <w:rFonts w:ascii="Times New Roman" w:eastAsia="Times New Roman" w:hAnsi="Times New Roman"/>
          <w:b/>
          <w:spacing w:val="36"/>
          <w:sz w:val="24"/>
          <w:szCs w:val="24"/>
        </w:rPr>
        <w:t>конец формы</w:t>
      </w:r>
    </w:p>
    <w:p w:rsidR="002817BE" w:rsidRPr="00472512" w:rsidRDefault="002817BE">
      <w:pPr>
        <w:pBdr>
          <w:bottom w:val="single" w:sz="4" w:space="1" w:color="000000"/>
        </w:pBdr>
        <w:shd w:val="clear" w:color="auto" w:fill="E0E0E0"/>
        <w:spacing w:after="0" w:line="240" w:lineRule="auto"/>
        <w:ind w:right="21"/>
        <w:jc w:val="center"/>
        <w:rPr>
          <w:rFonts w:ascii="Times New Roman" w:eastAsia="Times New Roman" w:hAnsi="Times New Roman"/>
          <w:szCs w:val="24"/>
        </w:rPr>
      </w:pPr>
      <w:r w:rsidRPr="00472512">
        <w:rPr>
          <w:rFonts w:ascii="Times New Roman" w:eastAsia="Times New Roman" w:hAnsi="Times New Roman"/>
          <w:sz w:val="24"/>
          <w:szCs w:val="24"/>
        </w:rPr>
        <w:t>Инструкции по заполнению</w:t>
      </w:r>
    </w:p>
    <w:p w:rsidR="002817BE" w:rsidRPr="00472512" w:rsidRDefault="002817BE" w:rsidP="00D87A59">
      <w:pPr>
        <w:tabs>
          <w:tab w:val="left" w:pos="284"/>
          <w:tab w:val="left" w:pos="315"/>
        </w:tabs>
        <w:spacing w:after="0" w:line="240" w:lineRule="auto"/>
        <w:ind w:firstLine="705"/>
        <w:jc w:val="both"/>
        <w:rPr>
          <w:rFonts w:ascii="Times New Roman" w:eastAsia="Times New Roman" w:hAnsi="Times New Roman"/>
          <w:szCs w:val="24"/>
        </w:rPr>
      </w:pPr>
      <w:r w:rsidRPr="00472512">
        <w:rPr>
          <w:rFonts w:ascii="Times New Roman" w:eastAsia="Times New Roman" w:hAnsi="Times New Roman"/>
          <w:szCs w:val="24"/>
        </w:rPr>
        <w:t xml:space="preserve">1. Участник закупки приводит номер и дату письма о подаче оферты, </w:t>
      </w:r>
      <w:proofErr w:type="gramStart"/>
      <w:r w:rsidRPr="00472512">
        <w:rPr>
          <w:rFonts w:ascii="Times New Roman" w:eastAsia="Times New Roman" w:hAnsi="Times New Roman"/>
          <w:szCs w:val="24"/>
        </w:rPr>
        <w:t>приложением</w:t>
      </w:r>
      <w:proofErr w:type="gramEnd"/>
      <w:r w:rsidRPr="00472512">
        <w:rPr>
          <w:rFonts w:ascii="Times New Roman" w:eastAsia="Times New Roman" w:hAnsi="Times New Roman"/>
          <w:szCs w:val="24"/>
        </w:rPr>
        <w:t xml:space="preserve"> к которому является данная справка.</w:t>
      </w:r>
    </w:p>
    <w:p w:rsidR="002817BE" w:rsidRPr="00472512" w:rsidRDefault="002817BE" w:rsidP="00D87A59">
      <w:pPr>
        <w:tabs>
          <w:tab w:val="left" w:pos="0"/>
          <w:tab w:val="left" w:pos="284"/>
        </w:tabs>
        <w:spacing w:after="0" w:line="240" w:lineRule="auto"/>
        <w:ind w:firstLine="705"/>
        <w:jc w:val="both"/>
        <w:rPr>
          <w:rFonts w:ascii="Times New Roman" w:eastAsia="Times New Roman" w:hAnsi="Times New Roman"/>
          <w:szCs w:val="24"/>
        </w:rPr>
      </w:pPr>
      <w:r w:rsidRPr="00472512">
        <w:rPr>
          <w:rFonts w:ascii="Times New Roman" w:eastAsia="Times New Roman" w:hAnsi="Times New Roman"/>
          <w:szCs w:val="24"/>
        </w:rPr>
        <w:t xml:space="preserve">2. Участник закупки указывает свое фирменное наименование (в </w:t>
      </w:r>
      <w:proofErr w:type="spellStart"/>
      <w:r w:rsidRPr="00472512">
        <w:rPr>
          <w:rFonts w:ascii="Times New Roman" w:eastAsia="Times New Roman" w:hAnsi="Times New Roman"/>
          <w:szCs w:val="24"/>
        </w:rPr>
        <w:t>т.ч</w:t>
      </w:r>
      <w:proofErr w:type="spellEnd"/>
      <w:r w:rsidRPr="00472512">
        <w:rPr>
          <w:rFonts w:ascii="Times New Roman" w:eastAsia="Times New Roman" w:hAnsi="Times New Roman"/>
          <w:szCs w:val="24"/>
        </w:rPr>
        <w:t>. организационно-правовую форму) и свой адрес.</w:t>
      </w:r>
    </w:p>
    <w:p w:rsidR="002817BE" w:rsidRPr="00472512" w:rsidRDefault="002817BE" w:rsidP="00D87A59">
      <w:pPr>
        <w:tabs>
          <w:tab w:val="left" w:pos="0"/>
          <w:tab w:val="left" w:pos="284"/>
        </w:tabs>
        <w:spacing w:after="0" w:line="240" w:lineRule="auto"/>
        <w:ind w:firstLine="705"/>
        <w:jc w:val="both"/>
        <w:rPr>
          <w:rFonts w:ascii="Times New Roman" w:eastAsia="Times New Roman" w:hAnsi="Times New Roman"/>
          <w:b/>
          <w:bCs/>
          <w:i/>
          <w:sz w:val="20"/>
          <w:szCs w:val="24"/>
        </w:rPr>
      </w:pPr>
      <w:r w:rsidRPr="00472512">
        <w:rPr>
          <w:rFonts w:ascii="Times New Roman" w:eastAsia="Times New Roman" w:hAnsi="Times New Roman"/>
          <w:szCs w:val="24"/>
        </w:rPr>
        <w:t>3. Участник закупки может самостоятельно выбрать договоры, которые, по его мнению, наилучшим образом характеризует его опыт по успешному оказанию финансовых услуг (лизинга). Данные сведения будут использованы для оценки Участника закупки по критерию «Наличие опыта по успешному оказанию финансовых услуг (лизинга)».</w:t>
      </w:r>
      <w:r w:rsidRPr="00472512">
        <w:rPr>
          <w:rFonts w:ascii="Times New Roman" w:eastAsia="Times New Roman" w:hAnsi="Times New Roman"/>
          <w:b/>
          <w:szCs w:val="24"/>
        </w:rPr>
        <w:t xml:space="preserve"> </w:t>
      </w:r>
    </w:p>
    <w:p w:rsidR="002817BE" w:rsidRDefault="002817BE" w:rsidP="00D87A59">
      <w:pPr>
        <w:tabs>
          <w:tab w:val="left" w:pos="0"/>
          <w:tab w:val="left" w:pos="284"/>
        </w:tabs>
        <w:spacing w:after="0" w:line="240" w:lineRule="auto"/>
        <w:ind w:firstLine="705"/>
        <w:jc w:val="both"/>
        <w:rPr>
          <w:rFonts w:ascii="Times New Roman" w:eastAsia="Times New Roman" w:hAnsi="Times New Roman"/>
          <w:b/>
          <w:bCs/>
          <w:i/>
          <w:sz w:val="20"/>
          <w:szCs w:val="24"/>
        </w:rPr>
      </w:pPr>
      <w:r w:rsidRPr="00472512">
        <w:rPr>
          <w:rFonts w:ascii="Times New Roman" w:eastAsia="Times New Roman" w:hAnsi="Times New Roman"/>
          <w:b/>
          <w:bCs/>
          <w:i/>
          <w:sz w:val="20"/>
          <w:szCs w:val="24"/>
        </w:rPr>
        <w:t xml:space="preserve">4. В случае не </w:t>
      </w:r>
      <w:r w:rsidRPr="00B429DA">
        <w:rPr>
          <w:rFonts w:ascii="Times New Roman" w:eastAsia="Times New Roman" w:hAnsi="Times New Roman"/>
          <w:b/>
          <w:bCs/>
          <w:i/>
          <w:sz w:val="20"/>
          <w:szCs w:val="24"/>
        </w:rPr>
        <w:t xml:space="preserve">указания </w:t>
      </w:r>
      <w:r w:rsidR="00224635" w:rsidRPr="00B429DA">
        <w:rPr>
          <w:rFonts w:ascii="Times New Roman" w:eastAsia="Times New Roman" w:hAnsi="Times New Roman"/>
          <w:b/>
          <w:bCs/>
          <w:i/>
          <w:sz w:val="20"/>
          <w:szCs w:val="24"/>
        </w:rPr>
        <w:t xml:space="preserve">в настоящей справке </w:t>
      </w:r>
      <w:r w:rsidRPr="00B429DA">
        <w:rPr>
          <w:rFonts w:ascii="Times New Roman" w:eastAsia="Times New Roman" w:hAnsi="Times New Roman"/>
          <w:b/>
          <w:bCs/>
          <w:i/>
          <w:sz w:val="20"/>
          <w:szCs w:val="24"/>
        </w:rPr>
        <w:t>сведений по договорам</w:t>
      </w:r>
      <w:r w:rsidRPr="00472512">
        <w:rPr>
          <w:rFonts w:ascii="Times New Roman" w:eastAsia="Times New Roman" w:hAnsi="Times New Roman"/>
          <w:b/>
          <w:bCs/>
          <w:i/>
          <w:sz w:val="20"/>
          <w:szCs w:val="24"/>
        </w:rPr>
        <w:t>, исполненным в 2016-2017</w:t>
      </w:r>
      <w:r w:rsidR="001E5FBB" w:rsidRPr="00472512">
        <w:rPr>
          <w:rFonts w:ascii="Times New Roman" w:eastAsia="Times New Roman" w:hAnsi="Times New Roman"/>
          <w:b/>
          <w:bCs/>
          <w:i/>
          <w:sz w:val="20"/>
          <w:szCs w:val="24"/>
        </w:rPr>
        <w:t xml:space="preserve"> </w:t>
      </w:r>
      <w:r w:rsidRPr="00472512">
        <w:rPr>
          <w:rFonts w:ascii="Times New Roman" w:eastAsia="Times New Roman" w:hAnsi="Times New Roman"/>
          <w:b/>
          <w:bCs/>
          <w:i/>
          <w:sz w:val="20"/>
          <w:szCs w:val="24"/>
        </w:rPr>
        <w:t>годах, а также не предоставления копий документов, подтверждающих факт надлежащего исполнения своих обязательств (например, акта приема-передачи имущества и т.д.), заявке такого Участника будет присуждаться 0 баллов по данному критерию.</w:t>
      </w: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Pr="00472512"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9C3446" w:rsidRDefault="00D87A59" w:rsidP="009C3446">
      <w:pPr>
        <w:pStyle w:val="12"/>
        <w:ind w:left="5387"/>
        <w:jc w:val="both"/>
      </w:pPr>
      <w:bookmarkStart w:id="86" w:name="__RefHeading___Toc518568484"/>
      <w:bookmarkStart w:id="87" w:name="_%2525D0%2525A1%2525D0%2525BF%2525D1%252"/>
      <w:bookmarkStart w:id="88" w:name="_Toc527017190"/>
      <w:bookmarkStart w:id="89" w:name="_%2525D0%25259F%2525D1%252580%2525D0%252"/>
      <w:bookmarkEnd w:id="64"/>
      <w:bookmarkEnd w:id="86"/>
      <w:bookmarkEnd w:id="87"/>
      <w:r w:rsidRPr="00472512">
        <w:rPr>
          <w:b/>
        </w:rPr>
        <w:lastRenderedPageBreak/>
        <w:t>Приложение № 2 к Документации</w:t>
      </w:r>
      <w:bookmarkEnd w:id="88"/>
      <w:r w:rsidRPr="00472512">
        <w:t xml:space="preserve"> </w:t>
      </w:r>
    </w:p>
    <w:p w:rsidR="00D87A59" w:rsidRPr="009C3446" w:rsidRDefault="00D87A59" w:rsidP="009C3446">
      <w:pPr>
        <w:spacing w:after="0" w:line="240" w:lineRule="auto"/>
        <w:ind w:left="5387"/>
        <w:jc w:val="both"/>
        <w:rPr>
          <w:rFonts w:ascii="Times New Roman" w:hAnsi="Times New Roman"/>
          <w:sz w:val="24"/>
          <w:szCs w:val="24"/>
        </w:rPr>
      </w:pPr>
      <w:r w:rsidRPr="009C3446">
        <w:rPr>
          <w:rFonts w:ascii="Times New Roman" w:hAnsi="Times New Roman"/>
          <w:sz w:val="24"/>
          <w:szCs w:val="24"/>
        </w:rPr>
        <w:t xml:space="preserve">о проведении запроса предложений на право заключения договора на оказание услуг финансовой аренды (лизинга) </w:t>
      </w:r>
      <w:r w:rsidR="005F4EA3" w:rsidRPr="009C3446">
        <w:rPr>
          <w:rFonts w:ascii="Times New Roman" w:hAnsi="Times New Roman"/>
          <w:sz w:val="24"/>
          <w:szCs w:val="24"/>
        </w:rPr>
        <w:t>автотранспортного средства HYUNDAI H-1 (или эквивалент)</w:t>
      </w:r>
      <w:r w:rsidR="009674E6" w:rsidRPr="009C3446">
        <w:rPr>
          <w:rFonts w:ascii="Times New Roman" w:hAnsi="Times New Roman"/>
          <w:sz w:val="24"/>
          <w:szCs w:val="24"/>
        </w:rPr>
        <w:t xml:space="preserve"> </w:t>
      </w:r>
    </w:p>
    <w:p w:rsidR="00D87A59" w:rsidRPr="00472512" w:rsidRDefault="00D87A59" w:rsidP="009C3446">
      <w:pPr>
        <w:keepNext/>
        <w:spacing w:after="0" w:line="240" w:lineRule="auto"/>
        <w:ind w:left="4962" w:right="-2" w:hanging="1"/>
        <w:rPr>
          <w:rFonts w:ascii="Times New Roman" w:eastAsia="Times New Roman" w:hAnsi="Times New Roman"/>
          <w:b/>
          <w:sz w:val="24"/>
          <w:szCs w:val="24"/>
        </w:rPr>
      </w:pPr>
    </w:p>
    <w:p w:rsidR="002817BE" w:rsidRPr="00472512" w:rsidRDefault="002817BE">
      <w:pPr>
        <w:spacing w:line="240" w:lineRule="auto"/>
        <w:jc w:val="both"/>
        <w:rPr>
          <w:rFonts w:ascii="Times New Roman" w:eastAsia="Times New Roman" w:hAnsi="Times New Roman"/>
          <w:i/>
          <w:sz w:val="24"/>
          <w:szCs w:val="24"/>
        </w:rPr>
      </w:pPr>
      <w:r w:rsidRPr="00472512">
        <w:rPr>
          <w:rFonts w:ascii="Times New Roman" w:eastAsia="Times New Roman" w:hAnsi="Times New Roman"/>
          <w:i/>
          <w:sz w:val="24"/>
          <w:szCs w:val="24"/>
        </w:rPr>
        <w:t>Наименование организации</w:t>
      </w: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i/>
          <w:sz w:val="24"/>
          <w:szCs w:val="24"/>
        </w:rPr>
      </w:pPr>
      <w:r w:rsidRPr="00472512">
        <w:rPr>
          <w:rFonts w:ascii="Times New Roman" w:eastAsia="Times New Roman" w:hAnsi="Times New Roman"/>
          <w:i/>
          <w:sz w:val="24"/>
          <w:szCs w:val="24"/>
        </w:rPr>
        <w:t>ИНН КПП ОГРН</w:t>
      </w: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i/>
          <w:sz w:val="24"/>
          <w:szCs w:val="24"/>
        </w:rPr>
      </w:pPr>
      <w:r w:rsidRPr="00472512">
        <w:rPr>
          <w:rFonts w:ascii="Times New Roman" w:eastAsia="Times New Roman" w:hAnsi="Times New Roman"/>
          <w:i/>
          <w:sz w:val="24"/>
          <w:szCs w:val="24"/>
        </w:rPr>
        <w:t>Юридический адрес</w:t>
      </w: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sz w:val="24"/>
          <w:szCs w:val="24"/>
        </w:rPr>
      </w:pPr>
      <w:r w:rsidRPr="00472512">
        <w:rPr>
          <w:rFonts w:ascii="Times New Roman" w:eastAsia="Times New Roman" w:hAnsi="Times New Roman"/>
          <w:i/>
          <w:sz w:val="24"/>
          <w:szCs w:val="24"/>
        </w:rPr>
        <w:t xml:space="preserve">Телефон/факс/ </w:t>
      </w:r>
      <w:r w:rsidRPr="00472512">
        <w:rPr>
          <w:rFonts w:ascii="Times New Roman" w:eastAsia="Times New Roman" w:hAnsi="Times New Roman"/>
          <w:i/>
          <w:sz w:val="24"/>
          <w:szCs w:val="24"/>
          <w:lang w:val="en-US" w:eastAsia="en-US" w:bidi="en-US"/>
        </w:rPr>
        <w:t>e</w:t>
      </w:r>
      <w:r w:rsidRPr="00472512">
        <w:rPr>
          <w:rFonts w:ascii="Times New Roman" w:eastAsia="Times New Roman" w:hAnsi="Times New Roman"/>
          <w:i/>
          <w:sz w:val="24"/>
          <w:szCs w:val="24"/>
          <w:lang w:eastAsia="en-US" w:bidi="en-US"/>
        </w:rPr>
        <w:t>-</w:t>
      </w:r>
      <w:r w:rsidRPr="00472512">
        <w:rPr>
          <w:rFonts w:ascii="Times New Roman" w:eastAsia="Times New Roman" w:hAnsi="Times New Roman"/>
          <w:i/>
          <w:sz w:val="24"/>
          <w:szCs w:val="24"/>
          <w:lang w:val="en-US" w:eastAsia="en-US" w:bidi="en-US"/>
        </w:rPr>
        <w:t>mail</w:t>
      </w:r>
    </w:p>
    <w:p w:rsidR="002817BE" w:rsidRPr="00472512" w:rsidRDefault="002817BE">
      <w:pPr>
        <w:tabs>
          <w:tab w:val="left" w:pos="425"/>
          <w:tab w:val="left" w:pos="567"/>
          <w:tab w:val="left" w:pos="709"/>
        </w:tabs>
        <w:spacing w:after="0" w:line="240" w:lineRule="auto"/>
        <w:rPr>
          <w:rFonts w:ascii="Times New Roman" w:eastAsia="Times New Roman" w:hAnsi="Times New Roman"/>
          <w:sz w:val="24"/>
          <w:szCs w:val="24"/>
        </w:rPr>
      </w:pPr>
    </w:p>
    <w:p w:rsidR="002817BE" w:rsidRPr="00472512" w:rsidRDefault="002817BE">
      <w:pPr>
        <w:widowControl w:val="0"/>
        <w:tabs>
          <w:tab w:val="left" w:pos="425"/>
          <w:tab w:val="left" w:pos="567"/>
          <w:tab w:val="left" w:pos="709"/>
        </w:tabs>
        <w:spacing w:after="0" w:line="240" w:lineRule="auto"/>
        <w:ind w:left="23"/>
        <w:jc w:val="center"/>
        <w:rPr>
          <w:rFonts w:ascii="Times New Roman" w:eastAsia="Times New Roman" w:hAnsi="Times New Roman"/>
          <w:b/>
          <w:i/>
          <w:sz w:val="24"/>
          <w:szCs w:val="24"/>
          <w:lang w:eastAsia="en-US" w:bidi="en-US"/>
        </w:rPr>
      </w:pPr>
      <w:r w:rsidRPr="00472512">
        <w:rPr>
          <w:rFonts w:ascii="Times New Roman" w:eastAsia="Lucida Sans Unicode" w:hAnsi="Times New Roman"/>
          <w:b/>
          <w:i/>
          <w:spacing w:val="-10"/>
          <w:sz w:val="24"/>
          <w:szCs w:val="24"/>
        </w:rPr>
        <w:t>Письмо о соответствии Участника закупки требованиям, которые установлены</w:t>
      </w:r>
    </w:p>
    <w:p w:rsidR="002817BE" w:rsidRPr="00472512" w:rsidRDefault="002817BE">
      <w:pPr>
        <w:widowControl w:val="0"/>
        <w:tabs>
          <w:tab w:val="left" w:pos="284"/>
        </w:tabs>
        <w:spacing w:after="0"/>
        <w:ind w:left="23"/>
        <w:jc w:val="center"/>
        <w:rPr>
          <w:rFonts w:ascii="Times New Roman" w:eastAsia="Times New Roman" w:hAnsi="Times New Roman"/>
          <w:b/>
          <w:i/>
          <w:sz w:val="24"/>
          <w:szCs w:val="24"/>
          <w:lang w:eastAsia="en-US" w:bidi="en-US"/>
        </w:rPr>
      </w:pPr>
      <w:r w:rsidRPr="00472512">
        <w:rPr>
          <w:rFonts w:ascii="Times New Roman" w:eastAsia="Times New Roman" w:hAnsi="Times New Roman"/>
          <w:b/>
          <w:i/>
          <w:sz w:val="24"/>
          <w:szCs w:val="24"/>
          <w:lang w:eastAsia="en-US" w:bidi="en-US"/>
        </w:rPr>
        <w:t xml:space="preserve">п. 3.1. Документации о проведении запроса предложений на право заключения д </w:t>
      </w:r>
      <w:r w:rsidRPr="00472512">
        <w:rPr>
          <w:rFonts w:ascii="Times New Roman" w:hAnsi="Times New Roman"/>
          <w:b/>
          <w:i/>
          <w:sz w:val="24"/>
          <w:szCs w:val="24"/>
          <w:lang w:eastAsia="en-US" w:bidi="en-US"/>
        </w:rPr>
        <w:t>договора на оказание услуг</w:t>
      </w:r>
      <w:r w:rsidRPr="00472512">
        <w:rPr>
          <w:rFonts w:ascii="Times New Roman" w:eastAsia="Times New Roman" w:hAnsi="Times New Roman"/>
          <w:b/>
          <w:i/>
          <w:sz w:val="24"/>
          <w:szCs w:val="24"/>
          <w:lang w:eastAsia="en-US" w:bidi="en-US"/>
        </w:rPr>
        <w:t xml:space="preserve"> финансовой аренды (лизинга) </w:t>
      </w:r>
      <w:r w:rsidR="005F4EA3">
        <w:rPr>
          <w:rFonts w:ascii="Times New Roman" w:eastAsia="Times New Roman" w:hAnsi="Times New Roman"/>
          <w:b/>
          <w:i/>
          <w:sz w:val="24"/>
          <w:szCs w:val="24"/>
          <w:lang w:eastAsia="en-US" w:bidi="en-US"/>
        </w:rPr>
        <w:t>автотранспортного средства HYUNDAI H-1 (или эквивалент)</w:t>
      </w:r>
      <w:r w:rsidR="009674E6" w:rsidRPr="00472512">
        <w:rPr>
          <w:rFonts w:ascii="Times New Roman" w:eastAsia="Times New Roman" w:hAnsi="Times New Roman"/>
          <w:b/>
          <w:i/>
          <w:sz w:val="24"/>
          <w:szCs w:val="24"/>
          <w:lang w:eastAsia="en-US" w:bidi="en-US"/>
        </w:rPr>
        <w:t xml:space="preserve"> </w:t>
      </w:r>
    </w:p>
    <w:p w:rsidR="002817BE" w:rsidRPr="00472512" w:rsidRDefault="002817BE">
      <w:pPr>
        <w:widowControl w:val="0"/>
        <w:tabs>
          <w:tab w:val="left" w:pos="425"/>
          <w:tab w:val="left" w:pos="567"/>
          <w:tab w:val="left" w:pos="709"/>
        </w:tabs>
        <w:spacing w:after="0" w:line="240" w:lineRule="auto"/>
        <w:ind w:left="23"/>
        <w:jc w:val="center"/>
        <w:rPr>
          <w:rFonts w:ascii="Times New Roman" w:eastAsia="Times New Roman" w:hAnsi="Times New Roman"/>
          <w:b/>
          <w:i/>
          <w:sz w:val="24"/>
          <w:szCs w:val="24"/>
        </w:rPr>
      </w:pPr>
    </w:p>
    <w:p w:rsidR="002817BE" w:rsidRPr="00472512" w:rsidRDefault="002817BE">
      <w:pPr>
        <w:tabs>
          <w:tab w:val="left" w:pos="425"/>
          <w:tab w:val="left" w:pos="540"/>
          <w:tab w:val="left" w:pos="567"/>
          <w:tab w:val="left" w:pos="709"/>
          <w:tab w:val="left" w:pos="900"/>
        </w:tabs>
        <w:spacing w:after="0" w:line="240" w:lineRule="auto"/>
        <w:jc w:val="both"/>
        <w:rPr>
          <w:rFonts w:ascii="Times New Roman" w:eastAsia="Times New Roman" w:hAnsi="Times New Roman"/>
          <w:sz w:val="24"/>
          <w:szCs w:val="24"/>
        </w:rPr>
      </w:pPr>
      <w:r w:rsidRPr="00472512">
        <w:rPr>
          <w:rFonts w:ascii="Times New Roman" w:eastAsia="Times New Roman" w:hAnsi="Times New Roman"/>
          <w:sz w:val="24"/>
          <w:szCs w:val="24"/>
          <w:lang w:eastAsia="en-US" w:bidi="en-US"/>
        </w:rPr>
        <w:t xml:space="preserve">с целью участия в__________________________________ </w:t>
      </w:r>
      <w:r w:rsidRPr="00472512">
        <w:rPr>
          <w:rFonts w:ascii="Times New Roman" w:eastAsia="Times New Roman" w:hAnsi="Times New Roman"/>
          <w:i/>
          <w:sz w:val="24"/>
          <w:szCs w:val="24"/>
          <w:lang w:eastAsia="en-US" w:bidi="en-US"/>
        </w:rPr>
        <w:t>(</w:t>
      </w:r>
      <w:r w:rsidRPr="00472512">
        <w:rPr>
          <w:rFonts w:ascii="Times New Roman" w:eastAsia="Times New Roman" w:hAnsi="Times New Roman"/>
          <w:i/>
          <w:sz w:val="24"/>
          <w:szCs w:val="24"/>
          <w:shd w:val="clear" w:color="auto" w:fill="D9D9D9"/>
          <w:lang w:eastAsia="en-US" w:bidi="en-US"/>
        </w:rPr>
        <w:t>указать способ и предмет закупки</w:t>
      </w:r>
      <w:r w:rsidRPr="00472512">
        <w:rPr>
          <w:rFonts w:ascii="Times New Roman" w:eastAsia="Times New Roman" w:hAnsi="Times New Roman"/>
          <w:sz w:val="24"/>
          <w:szCs w:val="24"/>
          <w:lang w:eastAsia="en-US" w:bidi="en-US"/>
        </w:rPr>
        <w:t xml:space="preserve">), извещение №________________ </w:t>
      </w:r>
      <w:r w:rsidRPr="00472512">
        <w:rPr>
          <w:rFonts w:ascii="Times New Roman" w:eastAsia="Times New Roman" w:hAnsi="Times New Roman"/>
          <w:sz w:val="24"/>
          <w:szCs w:val="24"/>
          <w:shd w:val="clear" w:color="auto" w:fill="D9D9D9"/>
          <w:lang w:eastAsia="en-US" w:bidi="en-US"/>
        </w:rPr>
        <w:t>(</w:t>
      </w:r>
      <w:r w:rsidRPr="00472512">
        <w:rPr>
          <w:rFonts w:ascii="Times New Roman" w:eastAsia="Times New Roman" w:hAnsi="Times New Roman"/>
          <w:i/>
          <w:sz w:val="24"/>
          <w:szCs w:val="24"/>
          <w:shd w:val="clear" w:color="auto" w:fill="D9D9D9"/>
          <w:lang w:eastAsia="en-US" w:bidi="en-US"/>
        </w:rPr>
        <w:t>указать номер извещения</w:t>
      </w:r>
      <w:r w:rsidRPr="00472512">
        <w:rPr>
          <w:rFonts w:ascii="Times New Roman" w:eastAsia="Times New Roman" w:hAnsi="Times New Roman"/>
          <w:sz w:val="24"/>
          <w:szCs w:val="24"/>
          <w:shd w:val="clear" w:color="auto" w:fill="D9D9D9"/>
          <w:lang w:eastAsia="en-US" w:bidi="en-US"/>
        </w:rPr>
        <w:t>)</w:t>
      </w:r>
      <w:r w:rsidRPr="00472512">
        <w:rPr>
          <w:rFonts w:ascii="Times New Roman" w:eastAsia="Times New Roman" w:hAnsi="Times New Roman"/>
          <w:sz w:val="24"/>
          <w:szCs w:val="24"/>
          <w:lang w:eastAsia="en-US" w:bidi="en-US"/>
        </w:rPr>
        <w:t xml:space="preserve">, _________________ </w:t>
      </w:r>
      <w:r w:rsidRPr="00472512">
        <w:rPr>
          <w:rFonts w:ascii="Times New Roman" w:eastAsia="Times New Roman" w:hAnsi="Times New Roman"/>
          <w:sz w:val="24"/>
          <w:szCs w:val="24"/>
          <w:shd w:val="clear" w:color="auto" w:fill="D9D9D9"/>
          <w:lang w:eastAsia="en-US" w:bidi="en-US"/>
        </w:rPr>
        <w:t>(</w:t>
      </w:r>
      <w:r w:rsidRPr="00472512">
        <w:rPr>
          <w:rFonts w:ascii="Times New Roman" w:eastAsia="Times New Roman" w:hAnsi="Times New Roman"/>
          <w:i/>
          <w:sz w:val="24"/>
          <w:szCs w:val="24"/>
          <w:shd w:val="clear" w:color="auto" w:fill="D9D9D9"/>
          <w:lang w:eastAsia="en-US" w:bidi="en-US"/>
        </w:rPr>
        <w:t>указать наименование Участника закупки</w:t>
      </w:r>
      <w:r w:rsidRPr="00472512">
        <w:rPr>
          <w:rFonts w:ascii="Times New Roman" w:eastAsia="Times New Roman" w:hAnsi="Times New Roman"/>
          <w:sz w:val="24"/>
          <w:szCs w:val="24"/>
          <w:shd w:val="clear" w:color="auto" w:fill="D9D9D9"/>
          <w:lang w:eastAsia="en-US" w:bidi="en-US"/>
        </w:rPr>
        <w:t>)</w:t>
      </w:r>
      <w:r w:rsidRPr="00472512">
        <w:rPr>
          <w:rFonts w:ascii="Times New Roman" w:eastAsia="Times New Roman" w:hAnsi="Times New Roman"/>
          <w:sz w:val="24"/>
          <w:szCs w:val="24"/>
          <w:lang w:eastAsia="en-US"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____________________, а именно:</w:t>
      </w:r>
    </w:p>
    <w:p w:rsidR="002817BE" w:rsidRPr="00472512" w:rsidRDefault="002817BE">
      <w:pPr>
        <w:tabs>
          <w:tab w:val="left" w:pos="425"/>
          <w:tab w:val="left" w:pos="540"/>
          <w:tab w:val="left" w:pos="567"/>
          <w:tab w:val="left" w:pos="709"/>
          <w:tab w:val="left" w:pos="900"/>
        </w:tabs>
        <w:spacing w:after="0" w:line="240" w:lineRule="auto"/>
        <w:jc w:val="both"/>
        <w:rPr>
          <w:rFonts w:ascii="Times New Roman" w:eastAsia="Times New Roman" w:hAnsi="Times New Roman"/>
          <w:sz w:val="24"/>
          <w:szCs w:val="24"/>
        </w:rPr>
      </w:pPr>
    </w:p>
    <w:p w:rsidR="002817BE" w:rsidRPr="00472512" w:rsidRDefault="002817BE">
      <w:pPr>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1. в отношении ____________ (</w:t>
      </w:r>
      <w:r w:rsidRPr="00472512">
        <w:rPr>
          <w:rFonts w:ascii="Times New Roman" w:eastAsia="Times New Roman" w:hAnsi="Times New Roman"/>
          <w:i/>
          <w:sz w:val="24"/>
          <w:szCs w:val="24"/>
          <w:shd w:val="clear" w:color="auto" w:fill="D9D9D9"/>
        </w:rPr>
        <w:t>указать наименование Участника закупки</w:t>
      </w:r>
      <w:r w:rsidRPr="00472512">
        <w:rPr>
          <w:rFonts w:ascii="Times New Roman" w:eastAsia="Times New Roman" w:hAnsi="Times New Roman"/>
          <w:i/>
          <w:sz w:val="24"/>
          <w:szCs w:val="24"/>
        </w:rPr>
        <w:t>)</w:t>
      </w:r>
      <w:r w:rsidRPr="00472512">
        <w:rPr>
          <w:rFonts w:ascii="Times New Roman" w:eastAsia="Times New Roman" w:hAnsi="Times New Roman"/>
          <w:sz w:val="24"/>
          <w:szCs w:val="24"/>
        </w:rPr>
        <w:t xml:space="preserve"> не проводится ликвидация и отсутствует </w:t>
      </w:r>
      <w:r w:rsidRPr="00472512">
        <w:rPr>
          <w:rFonts w:ascii="Times New Roman" w:hAnsi="Times New Roman"/>
          <w:sz w:val="24"/>
          <w:szCs w:val="24"/>
        </w:rPr>
        <w:t>решение арбитражного суда о признании</w:t>
      </w:r>
      <w:r w:rsidRPr="00472512">
        <w:rPr>
          <w:rFonts w:ascii="Times New Roman" w:eastAsia="Times New Roman" w:hAnsi="Times New Roman"/>
          <w:sz w:val="24"/>
          <w:szCs w:val="24"/>
        </w:rPr>
        <w:t xml:space="preserve"> ____________ </w:t>
      </w:r>
      <w:r w:rsidRPr="00472512">
        <w:rPr>
          <w:rFonts w:ascii="Times New Roman" w:eastAsia="Times New Roman" w:hAnsi="Times New Roman"/>
          <w:sz w:val="24"/>
          <w:szCs w:val="24"/>
          <w:shd w:val="clear" w:color="auto" w:fill="D9D9D9"/>
        </w:rPr>
        <w:t>(</w:t>
      </w:r>
      <w:r w:rsidRPr="00472512">
        <w:rPr>
          <w:rFonts w:ascii="Times New Roman" w:eastAsia="Times New Roman" w:hAnsi="Times New Roman"/>
          <w:i/>
          <w:sz w:val="24"/>
          <w:szCs w:val="24"/>
          <w:shd w:val="clear" w:color="auto" w:fill="D9D9D9"/>
        </w:rPr>
        <w:t>указать наименование Участника закупки)</w:t>
      </w:r>
      <w:r w:rsidRPr="00472512">
        <w:rPr>
          <w:rFonts w:ascii="Times New Roman" w:eastAsia="Times New Roman" w:hAnsi="Times New Roman"/>
          <w:i/>
          <w:sz w:val="24"/>
          <w:szCs w:val="24"/>
        </w:rPr>
        <w:t xml:space="preserve"> </w:t>
      </w:r>
      <w:r w:rsidRPr="00472512">
        <w:rPr>
          <w:rFonts w:ascii="Times New Roman" w:hAnsi="Times New Roman"/>
          <w:sz w:val="24"/>
          <w:szCs w:val="24"/>
        </w:rPr>
        <w:t>несостоятельным (банкротом) и об открытии конкурсного производства</w:t>
      </w:r>
      <w:r w:rsidRPr="00472512">
        <w:rPr>
          <w:rFonts w:ascii="Times New Roman" w:eastAsia="Times New Roman" w:hAnsi="Times New Roman"/>
          <w:sz w:val="24"/>
          <w:szCs w:val="24"/>
        </w:rPr>
        <w:t>;</w:t>
      </w:r>
      <w:r w:rsidRPr="00472512">
        <w:rPr>
          <w:rFonts w:ascii="Times New Roman" w:hAnsi="Times New Roman"/>
          <w:sz w:val="24"/>
          <w:szCs w:val="24"/>
        </w:rPr>
        <w:t xml:space="preserve"> </w:t>
      </w:r>
    </w:p>
    <w:p w:rsidR="002817BE" w:rsidRPr="00472512" w:rsidRDefault="002817BE">
      <w:pPr>
        <w:tabs>
          <w:tab w:val="left" w:pos="425"/>
          <w:tab w:val="left" w:pos="540"/>
          <w:tab w:val="left" w:pos="567"/>
          <w:tab w:val="left" w:pos="709"/>
          <w:tab w:val="left" w:pos="900"/>
        </w:tabs>
        <w:spacing w:after="0" w:line="240" w:lineRule="auto"/>
        <w:jc w:val="both"/>
        <w:rPr>
          <w:rFonts w:ascii="Times New Roman" w:eastAsia="Times New Roman" w:hAnsi="Times New Roman"/>
          <w:sz w:val="24"/>
          <w:szCs w:val="24"/>
        </w:rPr>
      </w:pPr>
    </w:p>
    <w:p w:rsidR="002817BE" w:rsidRPr="00472512" w:rsidRDefault="002817BE">
      <w:pPr>
        <w:tabs>
          <w:tab w:val="left" w:pos="425"/>
          <w:tab w:val="left" w:pos="540"/>
          <w:tab w:val="left" w:pos="567"/>
          <w:tab w:val="left" w:pos="709"/>
          <w:tab w:val="left" w:pos="900"/>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2. в отношении ____________ </w:t>
      </w:r>
      <w:r w:rsidRPr="00472512">
        <w:rPr>
          <w:rFonts w:ascii="Times New Roman" w:eastAsia="Times New Roman" w:hAnsi="Times New Roman"/>
          <w:sz w:val="24"/>
          <w:szCs w:val="24"/>
          <w:shd w:val="clear" w:color="auto" w:fill="D9D9D9"/>
        </w:rPr>
        <w:t>(</w:t>
      </w:r>
      <w:r w:rsidRPr="00472512">
        <w:rPr>
          <w:rFonts w:ascii="Times New Roman" w:eastAsia="Times New Roman" w:hAnsi="Times New Roman"/>
          <w:i/>
          <w:sz w:val="24"/>
          <w:szCs w:val="24"/>
          <w:shd w:val="clear" w:color="auto" w:fill="D9D9D9"/>
        </w:rPr>
        <w:t>указать наименование Участника закупки</w:t>
      </w:r>
      <w:r w:rsidRPr="00472512">
        <w:rPr>
          <w:rFonts w:ascii="Times New Roman" w:eastAsia="Times New Roman" w:hAnsi="Times New Roman"/>
          <w:i/>
          <w:sz w:val="24"/>
          <w:szCs w:val="24"/>
        </w:rPr>
        <w:t>)</w:t>
      </w:r>
      <w:r w:rsidRPr="00472512">
        <w:rPr>
          <w:rFonts w:ascii="Times New Roman" w:eastAsia="Times New Roman" w:hAnsi="Times New Roman"/>
          <w:sz w:val="24"/>
          <w:szCs w:val="24"/>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2817BE" w:rsidRPr="00472512" w:rsidRDefault="002817BE">
      <w:pPr>
        <w:tabs>
          <w:tab w:val="left" w:pos="425"/>
          <w:tab w:val="left" w:pos="540"/>
          <w:tab w:val="left" w:pos="567"/>
          <w:tab w:val="left" w:pos="709"/>
          <w:tab w:val="left" w:pos="900"/>
        </w:tabs>
        <w:spacing w:after="0" w:line="240" w:lineRule="auto"/>
        <w:jc w:val="both"/>
        <w:rPr>
          <w:rFonts w:ascii="Times New Roman" w:eastAsia="Times New Roman" w:hAnsi="Times New Roman"/>
          <w:sz w:val="24"/>
          <w:szCs w:val="24"/>
        </w:rPr>
      </w:pPr>
    </w:p>
    <w:p w:rsidR="002817BE" w:rsidRPr="00472512" w:rsidRDefault="002817BE">
      <w:pPr>
        <w:tabs>
          <w:tab w:val="left" w:pos="425"/>
          <w:tab w:val="left" w:pos="540"/>
          <w:tab w:val="left" w:pos="567"/>
          <w:tab w:val="left" w:pos="709"/>
          <w:tab w:val="left" w:pos="900"/>
        </w:tabs>
        <w:spacing w:after="0" w:line="240" w:lineRule="auto"/>
        <w:ind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 xml:space="preserve">3.  у ____________ </w:t>
      </w:r>
      <w:r w:rsidRPr="00472512">
        <w:rPr>
          <w:rFonts w:ascii="Times New Roman" w:eastAsia="Times New Roman" w:hAnsi="Times New Roman"/>
          <w:i/>
          <w:sz w:val="24"/>
          <w:szCs w:val="24"/>
        </w:rPr>
        <w:t>(</w:t>
      </w:r>
      <w:r w:rsidRPr="00472512">
        <w:rPr>
          <w:rFonts w:ascii="Times New Roman" w:eastAsia="Times New Roman" w:hAnsi="Times New Roman"/>
          <w:i/>
          <w:sz w:val="24"/>
          <w:szCs w:val="24"/>
          <w:shd w:val="clear" w:color="auto" w:fill="D9D9D9"/>
        </w:rPr>
        <w:t>указать наименование Участника закупки)</w:t>
      </w:r>
      <w:r w:rsidRPr="00472512">
        <w:rPr>
          <w:rFonts w:ascii="Times New Roman" w:eastAsia="Times New Roman" w:hAnsi="Times New Roman"/>
          <w:sz w:val="24"/>
          <w:szCs w:val="24"/>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472512">
        <w:rPr>
          <w:rFonts w:ascii="Times New Roman" w:eastAsia="Times New Roman" w:hAnsi="Times New Roman"/>
          <w:sz w:val="24"/>
          <w:szCs w:val="24"/>
        </w:rPr>
        <w:t xml:space="preserve"> о признании обязанности </w:t>
      </w:r>
      <w:proofErr w:type="gramStart"/>
      <w:r w:rsidRPr="00472512">
        <w:rPr>
          <w:rFonts w:ascii="Times New Roman" w:eastAsia="Times New Roman" w:hAnsi="Times New Roman"/>
          <w:sz w:val="24"/>
          <w:szCs w:val="24"/>
        </w:rPr>
        <w:t>заявителя</w:t>
      </w:r>
      <w:proofErr w:type="gramEnd"/>
      <w:r w:rsidRPr="00472512">
        <w:rPr>
          <w:rFonts w:ascii="Times New Roman" w:eastAsia="Times New Roman" w:hAnsi="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472512">
        <w:rPr>
          <w:rStyle w:val="aff8"/>
          <w:rFonts w:ascii="Symbol" w:hAnsi="Symbol" w:cs="Symbol"/>
          <w:sz w:val="24"/>
          <w:szCs w:val="24"/>
        </w:rPr>
        <w:footnoteReference w:customMarkFollows="1" w:id="1"/>
        <w:t></w:t>
      </w:r>
      <w:r w:rsidRPr="00472512">
        <w:rPr>
          <w:rFonts w:ascii="Times New Roman" w:eastAsia="Times New Roman" w:hAnsi="Times New Roman"/>
          <w:sz w:val="24"/>
          <w:szCs w:val="24"/>
        </w:rPr>
        <w:t xml:space="preserve"> </w:t>
      </w:r>
    </w:p>
    <w:p w:rsidR="002817BE" w:rsidRPr="00472512" w:rsidRDefault="002817BE">
      <w:pPr>
        <w:tabs>
          <w:tab w:val="left" w:pos="425"/>
          <w:tab w:val="left" w:pos="540"/>
          <w:tab w:val="left" w:pos="567"/>
          <w:tab w:val="left" w:pos="709"/>
          <w:tab w:val="left" w:pos="900"/>
        </w:tabs>
        <w:spacing w:after="0" w:line="240" w:lineRule="auto"/>
        <w:ind w:firstLine="709"/>
        <w:jc w:val="both"/>
        <w:rPr>
          <w:rFonts w:ascii="Times New Roman" w:eastAsia="Times New Roman" w:hAnsi="Times New Roman"/>
          <w:sz w:val="24"/>
          <w:szCs w:val="24"/>
        </w:rPr>
      </w:pPr>
    </w:p>
    <w:p w:rsidR="002817BE" w:rsidRPr="00472512" w:rsidRDefault="002817BE">
      <w:pPr>
        <w:tabs>
          <w:tab w:val="left" w:pos="425"/>
          <w:tab w:val="left" w:pos="540"/>
          <w:tab w:val="left" w:pos="567"/>
          <w:tab w:val="left" w:pos="709"/>
          <w:tab w:val="left" w:pos="900"/>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4. у ____________ </w:t>
      </w:r>
      <w:r w:rsidRPr="005A73AB">
        <w:rPr>
          <w:rFonts w:ascii="Times New Roman" w:eastAsia="Times New Roman" w:hAnsi="Times New Roman"/>
          <w:i/>
          <w:sz w:val="24"/>
          <w:szCs w:val="24"/>
          <w:highlight w:val="lightGray"/>
        </w:rPr>
        <w:t xml:space="preserve">(указать ФИО Участника закупки - физического лица либо ФИО руководителя, членов </w:t>
      </w:r>
      <w:proofErr w:type="gramStart"/>
      <w:r w:rsidRPr="005A73AB">
        <w:rPr>
          <w:rFonts w:ascii="Times New Roman" w:eastAsia="Times New Roman" w:hAnsi="Times New Roman"/>
          <w:i/>
          <w:sz w:val="24"/>
          <w:szCs w:val="24"/>
          <w:highlight w:val="lightGray"/>
        </w:rPr>
        <w:t>коллегиального исполнительного</w:t>
      </w:r>
      <w:proofErr w:type="gramEnd"/>
      <w:r w:rsidRPr="005A73AB">
        <w:rPr>
          <w:rFonts w:ascii="Times New Roman" w:eastAsia="Times New Roman" w:hAnsi="Times New Roman"/>
          <w:i/>
          <w:sz w:val="24"/>
          <w:szCs w:val="24"/>
          <w:highlight w:val="lightGray"/>
        </w:rPr>
        <w:t xml:space="preserve"> органа и главного бухгалтера </w:t>
      </w:r>
      <w:r w:rsidRPr="005A73AB">
        <w:rPr>
          <w:rFonts w:ascii="Times New Roman" w:eastAsia="Times New Roman" w:hAnsi="Times New Roman"/>
          <w:i/>
          <w:sz w:val="24"/>
          <w:szCs w:val="24"/>
          <w:highlight w:val="lightGray"/>
        </w:rPr>
        <w:lastRenderedPageBreak/>
        <w:t>юридического лица - Участника закупки)</w:t>
      </w:r>
      <w:r w:rsidRPr="00472512">
        <w:rPr>
          <w:rFonts w:ascii="Times New Roman" w:eastAsia="Times New Roman" w:hAnsi="Times New Roman"/>
          <w:sz w:val="24"/>
          <w:szCs w:val="24"/>
        </w:rPr>
        <w:t xml:space="preserve"> отсутствуют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w:t>
      </w:r>
      <w:proofErr w:type="gramStart"/>
      <w:r w:rsidRPr="00472512">
        <w:rPr>
          <w:rFonts w:ascii="Times New Roman" w:eastAsia="Times New Roman" w:hAnsi="Times New Roman"/>
          <w:sz w:val="24"/>
          <w:szCs w:val="24"/>
        </w:rPr>
        <w:t>наказания в виде лишения права занимать определенные должности или заниматься определенной деятельностью, которые связаны с выполнением работ,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2817BE" w:rsidRPr="00472512" w:rsidRDefault="002817BE">
      <w:pPr>
        <w:overflowPunct w:val="0"/>
        <w:autoSpaceDE w:val="0"/>
        <w:spacing w:after="0" w:line="240" w:lineRule="auto"/>
        <w:ind w:firstLine="709"/>
        <w:jc w:val="both"/>
        <w:rPr>
          <w:rFonts w:ascii="Times New Roman" w:hAnsi="Times New Roman"/>
          <w:sz w:val="24"/>
          <w:szCs w:val="24"/>
        </w:rPr>
      </w:pPr>
      <w:proofErr w:type="gramStart"/>
      <w:r w:rsidRPr="00472512">
        <w:rPr>
          <w:rFonts w:ascii="Times New Roman" w:eastAsia="Times New Roman" w:hAnsi="Times New Roman"/>
          <w:sz w:val="24"/>
          <w:szCs w:val="24"/>
        </w:rPr>
        <w:t xml:space="preserve">4.1. ____________ </w:t>
      </w:r>
      <w:r w:rsidRPr="005A73AB">
        <w:rPr>
          <w:rFonts w:ascii="Times New Roman" w:eastAsia="Times New Roman" w:hAnsi="Times New Roman"/>
          <w:i/>
          <w:sz w:val="24"/>
          <w:szCs w:val="24"/>
          <w:highlight w:val="lightGray"/>
        </w:rPr>
        <w:t>(указать наименование Участника закупк</w:t>
      </w:r>
      <w:r w:rsidRPr="005A73AB">
        <w:rPr>
          <w:rFonts w:ascii="Times New Roman" w:eastAsia="Times New Roman" w:hAnsi="Times New Roman"/>
          <w:i/>
          <w:sz w:val="24"/>
          <w:szCs w:val="24"/>
          <w:highlight w:val="lightGray"/>
          <w:shd w:val="clear" w:color="auto" w:fill="D9D9D9"/>
        </w:rPr>
        <w:t>и</w:t>
      </w:r>
      <w:r w:rsidRPr="005A73AB">
        <w:rPr>
          <w:rFonts w:ascii="Times New Roman" w:eastAsia="Times New Roman" w:hAnsi="Times New Roman"/>
          <w:i/>
          <w:sz w:val="24"/>
          <w:szCs w:val="24"/>
          <w:highlight w:val="lightGray"/>
        </w:rPr>
        <w:t xml:space="preserve"> </w:t>
      </w:r>
      <w:r w:rsidRPr="005A73AB">
        <w:rPr>
          <w:rFonts w:ascii="Times New Roman" w:hAnsi="Times New Roman"/>
          <w:i/>
          <w:sz w:val="24"/>
          <w:szCs w:val="24"/>
          <w:highlight w:val="lightGray"/>
        </w:rPr>
        <w:t>- юридического лица)</w:t>
      </w:r>
      <w:r w:rsidRPr="00472512">
        <w:rPr>
          <w:rFonts w:ascii="Times New Roman" w:hAnsi="Times New Roman"/>
          <w:i/>
          <w:sz w:val="24"/>
          <w:szCs w:val="24"/>
        </w:rPr>
        <w:t>,</w:t>
      </w:r>
      <w:r w:rsidRPr="0047251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roofErr w:type="gramEnd"/>
    </w:p>
    <w:p w:rsidR="002817BE" w:rsidRPr="00472512" w:rsidRDefault="002817BE">
      <w:pPr>
        <w:tabs>
          <w:tab w:val="left" w:pos="425"/>
          <w:tab w:val="left" w:pos="540"/>
          <w:tab w:val="left" w:pos="567"/>
          <w:tab w:val="left" w:pos="709"/>
          <w:tab w:val="left" w:pos="900"/>
        </w:tabs>
        <w:spacing w:after="0" w:line="240" w:lineRule="auto"/>
        <w:jc w:val="both"/>
        <w:rPr>
          <w:rFonts w:ascii="Times New Roman" w:hAnsi="Times New Roman"/>
          <w:sz w:val="24"/>
          <w:szCs w:val="24"/>
        </w:rPr>
      </w:pPr>
      <w:r w:rsidRPr="00472512">
        <w:rPr>
          <w:rFonts w:ascii="Times New Roman" w:hAnsi="Times New Roman"/>
          <w:sz w:val="24"/>
          <w:szCs w:val="24"/>
        </w:rPr>
        <w:t xml:space="preserve"> </w:t>
      </w:r>
    </w:p>
    <w:p w:rsidR="002817BE" w:rsidRPr="00472512" w:rsidRDefault="002817BE">
      <w:pPr>
        <w:tabs>
          <w:tab w:val="left" w:pos="425"/>
          <w:tab w:val="left" w:pos="540"/>
          <w:tab w:val="left" w:pos="567"/>
          <w:tab w:val="left" w:pos="709"/>
          <w:tab w:val="left" w:pos="900"/>
        </w:tabs>
        <w:spacing w:after="0" w:line="240" w:lineRule="auto"/>
        <w:ind w:firstLine="709"/>
        <w:jc w:val="both"/>
        <w:rPr>
          <w:rFonts w:ascii="Times New Roman" w:eastAsia="Times New Roman" w:hAnsi="Times New Roman"/>
          <w:sz w:val="24"/>
          <w:szCs w:val="24"/>
        </w:rPr>
      </w:pPr>
      <w:r w:rsidRPr="00472512">
        <w:rPr>
          <w:rFonts w:ascii="Times New Roman" w:hAnsi="Times New Roman"/>
          <w:sz w:val="24"/>
          <w:szCs w:val="24"/>
        </w:rPr>
        <w:t xml:space="preserve">5. </w:t>
      </w:r>
      <w:r w:rsidRPr="00472512">
        <w:rPr>
          <w:rFonts w:ascii="Times New Roman" w:eastAsia="Times New Roman" w:hAnsi="Times New Roman"/>
          <w:sz w:val="24"/>
          <w:szCs w:val="24"/>
        </w:rPr>
        <w:t xml:space="preserve">между _______________ </w:t>
      </w:r>
      <w:r w:rsidRPr="005A73AB">
        <w:rPr>
          <w:rFonts w:ascii="Times New Roman" w:eastAsia="Times New Roman" w:hAnsi="Times New Roman"/>
          <w:i/>
          <w:sz w:val="24"/>
          <w:szCs w:val="24"/>
          <w:highlight w:val="lightGray"/>
        </w:rPr>
        <w:t>(указать наименование Участника закупки)</w:t>
      </w:r>
      <w:r w:rsidRPr="00472512">
        <w:rPr>
          <w:rFonts w:ascii="Times New Roman" w:eastAsia="Times New Roman" w:hAnsi="Times New Roman"/>
          <w:sz w:val="24"/>
          <w:szCs w:val="24"/>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w:t>
      </w:r>
      <w:proofErr w:type="gramStart"/>
      <w:r w:rsidRPr="00472512">
        <w:rPr>
          <w:rFonts w:ascii="Times New Roman" w:eastAsia="Times New Roman" w:hAnsi="Times New Roman"/>
          <w:sz w:val="24"/>
          <w:szCs w:val="24"/>
        </w:rPr>
        <w:t>единоличным исполнительным</w:t>
      </w:r>
      <w:proofErr w:type="gramEnd"/>
      <w:r w:rsidRPr="00472512">
        <w:rPr>
          <w:rFonts w:ascii="Times New Roman" w:eastAsia="Times New Roman" w:hAnsi="Times New Roman"/>
          <w:sz w:val="24"/>
          <w:szCs w:val="24"/>
        </w:rPr>
        <w:t xml:space="preserve">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w:t>
      </w:r>
      <w:proofErr w:type="gramStart"/>
      <w:r w:rsidRPr="00472512">
        <w:rPr>
          <w:rFonts w:ascii="Times New Roman" w:eastAsia="Times New Roman" w:hAnsi="Times New Roman"/>
          <w:sz w:val="24"/>
          <w:szCs w:val="24"/>
        </w:rPr>
        <w:t xml:space="preserve">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472512">
        <w:rPr>
          <w:rFonts w:ascii="Times New Roman" w:eastAsia="Times New Roman" w:hAnsi="Times New Roman"/>
          <w:sz w:val="24"/>
          <w:szCs w:val="24"/>
        </w:rPr>
        <w:t>неполнородными</w:t>
      </w:r>
      <w:proofErr w:type="spellEnd"/>
      <w:r w:rsidRPr="00472512">
        <w:rPr>
          <w:rFonts w:ascii="Times New Roman" w:eastAsia="Times New Roman" w:hAnsi="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472512">
        <w:rPr>
          <w:rFonts w:ascii="Times New Roman" w:eastAsia="Times New Roman" w:hAnsi="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2817BE" w:rsidRPr="00472512" w:rsidRDefault="002817BE">
      <w:pPr>
        <w:tabs>
          <w:tab w:val="left" w:pos="425"/>
          <w:tab w:val="left" w:pos="540"/>
          <w:tab w:val="left" w:pos="567"/>
          <w:tab w:val="left" w:pos="709"/>
          <w:tab w:val="left" w:pos="900"/>
        </w:tabs>
        <w:spacing w:after="0" w:line="240" w:lineRule="auto"/>
        <w:jc w:val="both"/>
        <w:rPr>
          <w:rFonts w:ascii="Times New Roman" w:eastAsia="Times New Roman" w:hAnsi="Times New Roman"/>
          <w:sz w:val="24"/>
          <w:szCs w:val="24"/>
        </w:rPr>
      </w:pPr>
    </w:p>
    <w:p w:rsidR="002817BE" w:rsidRPr="00472512" w:rsidRDefault="002817BE">
      <w:pPr>
        <w:tabs>
          <w:tab w:val="left" w:pos="425"/>
          <w:tab w:val="left" w:pos="540"/>
          <w:tab w:val="left" w:pos="567"/>
          <w:tab w:val="left" w:pos="709"/>
          <w:tab w:val="left" w:pos="900"/>
          <w:tab w:val="left" w:pos="1134"/>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6. </w:t>
      </w:r>
      <w:r w:rsidRPr="00472512">
        <w:rPr>
          <w:rFonts w:ascii="Times New Roman" w:eastAsia="Times New Roman" w:hAnsi="Times New Roman"/>
          <w:sz w:val="24"/>
          <w:szCs w:val="24"/>
        </w:rPr>
        <w:tab/>
        <w:t xml:space="preserve">сведения о ____________ </w:t>
      </w:r>
      <w:r w:rsidRPr="005A73AB">
        <w:rPr>
          <w:rFonts w:ascii="Times New Roman" w:eastAsia="Times New Roman" w:hAnsi="Times New Roman"/>
          <w:i/>
          <w:sz w:val="24"/>
          <w:szCs w:val="24"/>
          <w:highlight w:val="lightGray"/>
        </w:rPr>
        <w:t>(указать наименование Участника закупки)</w:t>
      </w:r>
      <w:r w:rsidRPr="00472512">
        <w:rPr>
          <w:rFonts w:ascii="Times New Roman" w:eastAsia="Times New Roman" w:hAnsi="Times New Roman"/>
          <w:sz w:val="24"/>
          <w:szCs w:val="24"/>
        </w:rPr>
        <w:t xml:space="preserve"> отсутствуют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w:t>
      </w:r>
    </w:p>
    <w:p w:rsidR="002817BE" w:rsidRPr="00472512" w:rsidRDefault="002817BE">
      <w:pPr>
        <w:tabs>
          <w:tab w:val="left" w:pos="425"/>
          <w:tab w:val="left" w:pos="540"/>
          <w:tab w:val="left" w:pos="567"/>
          <w:tab w:val="left" w:pos="709"/>
          <w:tab w:val="left" w:pos="900"/>
        </w:tabs>
        <w:spacing w:after="0" w:line="240" w:lineRule="auto"/>
        <w:jc w:val="both"/>
        <w:rPr>
          <w:rFonts w:ascii="Times New Roman" w:eastAsia="Times New Roman" w:hAnsi="Times New Roman"/>
          <w:sz w:val="24"/>
          <w:szCs w:val="24"/>
        </w:rPr>
      </w:pPr>
    </w:p>
    <w:p w:rsidR="002817BE" w:rsidRPr="00472512" w:rsidRDefault="002817BE" w:rsidP="00CA5BDE">
      <w:pPr>
        <w:numPr>
          <w:ilvl w:val="0"/>
          <w:numId w:val="12"/>
        </w:numPr>
        <w:tabs>
          <w:tab w:val="left" w:pos="567"/>
          <w:tab w:val="left" w:pos="993"/>
        </w:tabs>
        <w:spacing w:after="0" w:line="240" w:lineRule="auto"/>
        <w:ind w:left="0" w:firstLine="567"/>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сведения о____________ </w:t>
      </w:r>
      <w:r w:rsidRPr="005A73AB">
        <w:rPr>
          <w:rFonts w:ascii="Times New Roman" w:eastAsia="Times New Roman" w:hAnsi="Times New Roman"/>
          <w:i/>
          <w:sz w:val="24"/>
          <w:szCs w:val="24"/>
          <w:highlight w:val="lightGray"/>
        </w:rPr>
        <w:t>(указать наименование Участника закупки)</w:t>
      </w:r>
      <w:r w:rsidRPr="00472512">
        <w:rPr>
          <w:rFonts w:ascii="Times New Roman" w:eastAsia="Times New Roman" w:hAnsi="Times New Roman"/>
          <w:sz w:val="24"/>
          <w:szCs w:val="24"/>
        </w:rPr>
        <w:t xml:space="preserve"> отсутствуют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2817BE" w:rsidRPr="00472512" w:rsidRDefault="002817BE">
      <w:pPr>
        <w:spacing w:after="0" w:line="240" w:lineRule="auto"/>
        <w:jc w:val="both"/>
        <w:rPr>
          <w:rFonts w:ascii="Times New Roman" w:eastAsia="Times New Roman" w:hAnsi="Times New Roman"/>
          <w:sz w:val="24"/>
          <w:szCs w:val="24"/>
        </w:rPr>
      </w:pPr>
    </w:p>
    <w:p w:rsidR="002817BE" w:rsidRPr="00472512" w:rsidRDefault="002817BE">
      <w:pPr>
        <w:spacing w:after="0" w:line="240" w:lineRule="auto"/>
        <w:jc w:val="both"/>
        <w:rPr>
          <w:rFonts w:ascii="Times New Roman" w:eastAsia="Times New Roman" w:hAnsi="Times New Roman"/>
          <w:sz w:val="24"/>
          <w:szCs w:val="24"/>
        </w:rPr>
      </w:pPr>
    </w:p>
    <w:p w:rsidR="002817BE" w:rsidRPr="00472512" w:rsidRDefault="002817BE">
      <w:pPr>
        <w:tabs>
          <w:tab w:val="left" w:pos="425"/>
          <w:tab w:val="left" w:pos="567"/>
          <w:tab w:val="left" w:pos="709"/>
        </w:tabs>
        <w:spacing w:before="120" w:after="120" w:line="240" w:lineRule="auto"/>
        <w:rPr>
          <w:rFonts w:ascii="Times New Roman" w:eastAsia="Times New Roman" w:hAnsi="Times New Roman"/>
          <w:sz w:val="24"/>
          <w:szCs w:val="24"/>
        </w:rPr>
      </w:pPr>
      <w:r w:rsidRPr="00472512">
        <w:rPr>
          <w:rFonts w:ascii="Times New Roman" w:eastAsia="Times New Roman" w:hAnsi="Times New Roman"/>
          <w:sz w:val="24"/>
          <w:szCs w:val="24"/>
          <w:lang w:eastAsia="en-US" w:bidi="en-US"/>
        </w:rPr>
        <w:t>Достоверность сведений подтверждаю.</w:t>
      </w: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sz w:val="24"/>
          <w:szCs w:val="24"/>
        </w:rPr>
      </w:pP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sz w:val="24"/>
          <w:szCs w:val="24"/>
        </w:rPr>
      </w:pPr>
      <w:r w:rsidRPr="00472512">
        <w:rPr>
          <w:rFonts w:ascii="Times New Roman" w:eastAsia="Times New Roman" w:hAnsi="Times New Roman"/>
          <w:sz w:val="24"/>
          <w:szCs w:val="24"/>
        </w:rPr>
        <w:t>«____» ___________ 201_ года.</w:t>
      </w: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sz w:val="24"/>
          <w:szCs w:val="24"/>
        </w:rPr>
      </w:pP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sz w:val="24"/>
          <w:szCs w:val="24"/>
        </w:rPr>
      </w:pPr>
      <w:r w:rsidRPr="00472512">
        <w:rPr>
          <w:rFonts w:ascii="Times New Roman" w:eastAsia="Times New Roman" w:hAnsi="Times New Roman"/>
          <w:sz w:val="24"/>
          <w:szCs w:val="24"/>
        </w:rPr>
        <w:t>(Руководитель) _________________________________ М.П.</w:t>
      </w:r>
    </w:p>
    <w:p w:rsidR="0090433A" w:rsidRPr="00472512" w:rsidRDefault="002817BE" w:rsidP="00902B48">
      <w:pPr>
        <w:tabs>
          <w:tab w:val="left" w:pos="425"/>
          <w:tab w:val="left" w:pos="567"/>
          <w:tab w:val="left" w:pos="709"/>
        </w:tabs>
        <w:spacing w:after="0" w:line="240" w:lineRule="auto"/>
        <w:jc w:val="both"/>
        <w:rPr>
          <w:b/>
          <w:iCs/>
        </w:rPr>
      </w:pPr>
      <w:r w:rsidRPr="00472512">
        <w:rPr>
          <w:b/>
          <w:iCs/>
        </w:rPr>
        <w:t xml:space="preserve">                                                             </w:t>
      </w:r>
      <w:bookmarkStart w:id="90" w:name="__RefHeading___Toc518568485"/>
      <w:bookmarkEnd w:id="90"/>
      <w:r w:rsidR="00902B48" w:rsidRPr="00472512">
        <w:rPr>
          <w:b/>
          <w:iCs/>
        </w:rPr>
        <w:t xml:space="preserve">                                     </w:t>
      </w:r>
    </w:p>
    <w:p w:rsidR="0090433A" w:rsidRPr="00472512" w:rsidRDefault="0090433A" w:rsidP="00902B48">
      <w:pPr>
        <w:tabs>
          <w:tab w:val="left" w:pos="425"/>
          <w:tab w:val="left" w:pos="567"/>
          <w:tab w:val="left" w:pos="709"/>
        </w:tabs>
        <w:spacing w:after="0" w:line="240" w:lineRule="auto"/>
        <w:jc w:val="both"/>
        <w:rPr>
          <w:b/>
          <w:iCs/>
        </w:rPr>
      </w:pPr>
    </w:p>
    <w:p w:rsidR="009F216E" w:rsidRPr="00472512" w:rsidRDefault="009F216E" w:rsidP="00902B48">
      <w:pPr>
        <w:tabs>
          <w:tab w:val="left" w:pos="425"/>
          <w:tab w:val="left" w:pos="567"/>
          <w:tab w:val="left" w:pos="709"/>
        </w:tabs>
        <w:spacing w:after="0" w:line="240" w:lineRule="auto"/>
        <w:jc w:val="both"/>
        <w:rPr>
          <w:b/>
          <w:iCs/>
        </w:rPr>
      </w:pPr>
    </w:p>
    <w:p w:rsidR="009F216E" w:rsidRDefault="009F216E" w:rsidP="00902B48">
      <w:pPr>
        <w:tabs>
          <w:tab w:val="left" w:pos="425"/>
          <w:tab w:val="left" w:pos="567"/>
          <w:tab w:val="left" w:pos="709"/>
        </w:tabs>
        <w:spacing w:after="0" w:line="240" w:lineRule="auto"/>
        <w:jc w:val="both"/>
        <w:rPr>
          <w:b/>
          <w:iCs/>
        </w:rPr>
      </w:pPr>
    </w:p>
    <w:p w:rsidR="0073179E" w:rsidRDefault="0073179E" w:rsidP="00902B48">
      <w:pPr>
        <w:tabs>
          <w:tab w:val="left" w:pos="425"/>
          <w:tab w:val="left" w:pos="567"/>
          <w:tab w:val="left" w:pos="709"/>
        </w:tabs>
        <w:spacing w:after="0" w:line="240" w:lineRule="auto"/>
        <w:jc w:val="both"/>
        <w:rPr>
          <w:b/>
          <w:iCs/>
        </w:rPr>
      </w:pPr>
    </w:p>
    <w:p w:rsidR="0073179E" w:rsidRPr="00472512" w:rsidRDefault="0073179E" w:rsidP="00902B48">
      <w:pPr>
        <w:tabs>
          <w:tab w:val="left" w:pos="425"/>
          <w:tab w:val="left" w:pos="567"/>
          <w:tab w:val="left" w:pos="709"/>
        </w:tabs>
        <w:spacing w:after="0" w:line="240" w:lineRule="auto"/>
        <w:jc w:val="both"/>
        <w:rPr>
          <w:b/>
          <w:iCs/>
        </w:rPr>
      </w:pPr>
    </w:p>
    <w:p w:rsidR="009F216E" w:rsidRPr="00472512" w:rsidRDefault="009F216E" w:rsidP="00902B48">
      <w:pPr>
        <w:tabs>
          <w:tab w:val="left" w:pos="425"/>
          <w:tab w:val="left" w:pos="567"/>
          <w:tab w:val="left" w:pos="709"/>
        </w:tabs>
        <w:spacing w:after="0" w:line="240" w:lineRule="auto"/>
        <w:jc w:val="both"/>
        <w:rPr>
          <w:b/>
          <w:iCs/>
        </w:rPr>
      </w:pPr>
    </w:p>
    <w:p w:rsidR="002817BE" w:rsidRPr="0073179E" w:rsidRDefault="002817BE" w:rsidP="002B1214">
      <w:pPr>
        <w:pStyle w:val="12"/>
        <w:ind w:left="5387"/>
        <w:jc w:val="left"/>
        <w:rPr>
          <w:b/>
        </w:rPr>
      </w:pPr>
      <w:bookmarkStart w:id="91" w:name="_Toc527017191"/>
      <w:r w:rsidRPr="0073179E">
        <w:rPr>
          <w:b/>
        </w:rPr>
        <w:lastRenderedPageBreak/>
        <w:t>Приложение № 3 к Документации</w:t>
      </w:r>
      <w:bookmarkEnd w:id="91"/>
    </w:p>
    <w:p w:rsidR="002817BE" w:rsidRPr="00472512" w:rsidRDefault="002817BE" w:rsidP="002B1214">
      <w:pPr>
        <w:spacing w:after="0" w:line="240" w:lineRule="auto"/>
        <w:ind w:left="5387"/>
        <w:jc w:val="both"/>
        <w:rPr>
          <w:rFonts w:ascii="Times New Roman" w:eastAsia="Times New Roman" w:hAnsi="Times New Roman"/>
          <w:sz w:val="24"/>
          <w:szCs w:val="24"/>
        </w:rPr>
      </w:pPr>
      <w:r w:rsidRPr="00472512">
        <w:rPr>
          <w:rFonts w:ascii="Times New Roman" w:hAnsi="Times New Roman"/>
          <w:sz w:val="24"/>
          <w:szCs w:val="24"/>
        </w:rPr>
        <w:t xml:space="preserve">о проведении запроса предложений </w:t>
      </w:r>
      <w:r w:rsidRPr="00472512">
        <w:rPr>
          <w:rFonts w:ascii="Times New Roman" w:eastAsia="Times New Roman" w:hAnsi="Times New Roman"/>
          <w:sz w:val="24"/>
          <w:szCs w:val="24"/>
        </w:rPr>
        <w:t xml:space="preserve">на право заключения </w:t>
      </w:r>
      <w:r w:rsidRPr="00472512">
        <w:rPr>
          <w:rFonts w:ascii="Times New Roman" w:hAnsi="Times New Roman"/>
          <w:sz w:val="24"/>
          <w:szCs w:val="24"/>
        </w:rPr>
        <w:t>договора на оказание услуг</w:t>
      </w:r>
      <w:r w:rsidRPr="00472512">
        <w:rPr>
          <w:rFonts w:ascii="Times New Roman" w:eastAsia="Times New Roman" w:hAnsi="Times New Roman"/>
          <w:sz w:val="24"/>
          <w:szCs w:val="24"/>
        </w:rPr>
        <w:t xml:space="preserve"> финансовой аренды (лизинга) </w:t>
      </w:r>
      <w:r w:rsidR="005F4EA3">
        <w:rPr>
          <w:rFonts w:ascii="Times New Roman" w:eastAsia="Times New Roman" w:hAnsi="Times New Roman"/>
          <w:sz w:val="24"/>
          <w:szCs w:val="24"/>
        </w:rPr>
        <w:t>автотранспортного средства HYUNDAI H-1 (или эквивалент)</w:t>
      </w:r>
      <w:r w:rsidR="009674E6" w:rsidRPr="00472512">
        <w:rPr>
          <w:rFonts w:ascii="Times New Roman" w:eastAsia="Times New Roman" w:hAnsi="Times New Roman"/>
          <w:sz w:val="24"/>
          <w:szCs w:val="24"/>
        </w:rPr>
        <w:t xml:space="preserve"> </w:t>
      </w:r>
    </w:p>
    <w:p w:rsidR="002817BE" w:rsidRPr="00472512" w:rsidRDefault="002817BE">
      <w:pPr>
        <w:spacing w:line="240" w:lineRule="auto"/>
        <w:ind w:left="5387"/>
        <w:jc w:val="both"/>
        <w:rPr>
          <w:rFonts w:ascii="Times New Roman" w:eastAsia="Times New Roman" w:hAnsi="Times New Roman"/>
          <w:sz w:val="24"/>
          <w:szCs w:val="24"/>
        </w:rPr>
      </w:pPr>
    </w:p>
    <w:p w:rsidR="005A73AB" w:rsidRPr="00565238" w:rsidRDefault="005A73AB" w:rsidP="005A73AB">
      <w:pPr>
        <w:spacing w:line="240" w:lineRule="auto"/>
        <w:jc w:val="center"/>
        <w:rPr>
          <w:rFonts w:ascii="Times New Roman" w:eastAsia="Times New Roman" w:hAnsi="Times New Roman"/>
          <w:sz w:val="24"/>
          <w:szCs w:val="24"/>
        </w:rPr>
      </w:pPr>
      <w:r w:rsidRPr="00565238">
        <w:rPr>
          <w:rFonts w:ascii="Times New Roman" w:hAnsi="Times New Roman"/>
          <w:b/>
          <w:color w:val="AEAAAA"/>
          <w:sz w:val="24"/>
          <w:szCs w:val="24"/>
        </w:rPr>
        <w:t>(при необходимости)</w:t>
      </w:r>
    </w:p>
    <w:p w:rsidR="002817BE" w:rsidRPr="00472512" w:rsidRDefault="002817BE">
      <w:pPr>
        <w:tabs>
          <w:tab w:val="left" w:pos="2054"/>
        </w:tabs>
        <w:spacing w:after="0" w:line="240" w:lineRule="auto"/>
        <w:jc w:val="center"/>
        <w:rPr>
          <w:rFonts w:ascii="Times New Roman" w:eastAsia="Times New Roman" w:hAnsi="Times New Roman"/>
          <w:b/>
          <w:sz w:val="24"/>
          <w:szCs w:val="24"/>
        </w:rPr>
      </w:pPr>
    </w:p>
    <w:p w:rsidR="002817BE" w:rsidRPr="00472512" w:rsidRDefault="002817BE">
      <w:pPr>
        <w:tabs>
          <w:tab w:val="left" w:pos="2054"/>
        </w:tabs>
        <w:spacing w:after="0" w:line="240" w:lineRule="auto"/>
        <w:jc w:val="center"/>
        <w:rPr>
          <w:rFonts w:ascii="Times New Roman" w:eastAsia="Times New Roman" w:hAnsi="Times New Roman"/>
          <w:sz w:val="24"/>
          <w:szCs w:val="24"/>
        </w:rPr>
      </w:pPr>
      <w:r w:rsidRPr="00472512">
        <w:rPr>
          <w:rFonts w:ascii="Times New Roman" w:eastAsia="Times New Roman" w:hAnsi="Times New Roman"/>
          <w:b/>
          <w:sz w:val="24"/>
          <w:szCs w:val="24"/>
        </w:rPr>
        <w:t xml:space="preserve">Д О В Е Р Е Н </w:t>
      </w:r>
      <w:proofErr w:type="spellStart"/>
      <w:proofErr w:type="gramStart"/>
      <w:r w:rsidRPr="00472512">
        <w:rPr>
          <w:rFonts w:ascii="Times New Roman" w:eastAsia="Times New Roman" w:hAnsi="Times New Roman"/>
          <w:b/>
          <w:sz w:val="24"/>
          <w:szCs w:val="24"/>
        </w:rPr>
        <w:t>Н</w:t>
      </w:r>
      <w:proofErr w:type="spellEnd"/>
      <w:proofErr w:type="gramEnd"/>
      <w:r w:rsidRPr="00472512">
        <w:rPr>
          <w:rFonts w:ascii="Times New Roman" w:eastAsia="Times New Roman" w:hAnsi="Times New Roman"/>
          <w:b/>
          <w:sz w:val="24"/>
          <w:szCs w:val="24"/>
        </w:rPr>
        <w:t xml:space="preserve"> О С Т Ь №_______</w:t>
      </w:r>
    </w:p>
    <w:p w:rsidR="002817BE" w:rsidRPr="00472512" w:rsidRDefault="002817BE">
      <w:pPr>
        <w:tabs>
          <w:tab w:val="left" w:pos="2054"/>
        </w:tabs>
        <w:spacing w:after="0" w:line="240" w:lineRule="auto"/>
        <w:jc w:val="center"/>
        <w:rPr>
          <w:rFonts w:ascii="Times New Roman" w:eastAsia="Times New Roman" w:hAnsi="Times New Roman"/>
          <w:sz w:val="24"/>
          <w:szCs w:val="24"/>
        </w:rPr>
      </w:pPr>
    </w:p>
    <w:p w:rsidR="002817BE" w:rsidRPr="00472512" w:rsidRDefault="002817BE">
      <w:pPr>
        <w:tabs>
          <w:tab w:val="left" w:pos="2054"/>
        </w:tabs>
        <w:spacing w:after="0" w:line="240" w:lineRule="auto"/>
        <w:jc w:val="center"/>
        <w:rPr>
          <w:rFonts w:ascii="Times New Roman" w:eastAsia="Times New Roman" w:hAnsi="Times New Roman"/>
          <w:b/>
          <w:sz w:val="24"/>
          <w:szCs w:val="24"/>
        </w:rPr>
      </w:pPr>
      <w:r w:rsidRPr="00472512">
        <w:rPr>
          <w:rFonts w:ascii="Times New Roman" w:eastAsia="Times New Roman" w:hAnsi="Times New Roman"/>
          <w:b/>
          <w:sz w:val="24"/>
          <w:szCs w:val="24"/>
        </w:rPr>
        <w:t>Российская Федерация, _________ область, город ___________,</w:t>
      </w:r>
    </w:p>
    <w:p w:rsidR="002817BE" w:rsidRPr="00472512" w:rsidRDefault="002817BE">
      <w:pPr>
        <w:tabs>
          <w:tab w:val="left" w:pos="2054"/>
        </w:tabs>
        <w:spacing w:after="0" w:line="240" w:lineRule="auto"/>
        <w:jc w:val="center"/>
        <w:rPr>
          <w:rFonts w:ascii="Times New Roman" w:eastAsia="Times New Roman" w:hAnsi="Times New Roman"/>
          <w:sz w:val="24"/>
          <w:szCs w:val="24"/>
        </w:rPr>
      </w:pPr>
      <w:r w:rsidRPr="00472512">
        <w:rPr>
          <w:rFonts w:ascii="Times New Roman" w:eastAsia="Times New Roman" w:hAnsi="Times New Roman"/>
          <w:b/>
          <w:sz w:val="24"/>
          <w:szCs w:val="24"/>
        </w:rPr>
        <w:t xml:space="preserve">две тысячи ________________ год, _______ </w:t>
      </w:r>
    </w:p>
    <w:p w:rsidR="002817BE" w:rsidRPr="00472512" w:rsidRDefault="002817BE">
      <w:pPr>
        <w:tabs>
          <w:tab w:val="left" w:pos="2054"/>
        </w:tabs>
        <w:spacing w:after="0" w:line="240" w:lineRule="auto"/>
        <w:rPr>
          <w:rFonts w:ascii="Times New Roman" w:eastAsia="Times New Roman" w:hAnsi="Times New Roman"/>
          <w:sz w:val="24"/>
          <w:szCs w:val="24"/>
        </w:rPr>
      </w:pPr>
    </w:p>
    <w:p w:rsidR="002817BE" w:rsidRPr="00472512" w:rsidRDefault="002817BE">
      <w:pPr>
        <w:tabs>
          <w:tab w:val="left" w:pos="2054"/>
        </w:tabs>
        <w:spacing w:after="0" w:line="240" w:lineRule="auto"/>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 xml:space="preserve">Организационно – правовая форма организации </w:t>
      </w:r>
      <w:r w:rsidRPr="00472512">
        <w:t xml:space="preserve">– </w:t>
      </w:r>
      <w:r w:rsidRPr="00472512">
        <w:rPr>
          <w:rFonts w:ascii="Times New Roman" w:eastAsia="Times New Roman" w:hAnsi="Times New Roman"/>
          <w:sz w:val="24"/>
          <w:szCs w:val="24"/>
        </w:rPr>
        <w:t>Участника закупки «____________________»  в лице (</w:t>
      </w:r>
      <w:r w:rsidRPr="00472512">
        <w:rPr>
          <w:rFonts w:ascii="Times New Roman" w:eastAsia="Times New Roman" w:hAnsi="Times New Roman"/>
          <w:i/>
          <w:sz w:val="24"/>
          <w:szCs w:val="24"/>
          <w:u w:val="single"/>
          <w:shd w:val="clear" w:color="auto" w:fill="D9D9D9"/>
        </w:rPr>
        <w:t>должность Руководителя, ФИО Руководителя)</w:t>
      </w:r>
      <w:r w:rsidRPr="00472512">
        <w:rPr>
          <w:rFonts w:ascii="Times New Roman" w:eastAsia="Times New Roman" w:hAnsi="Times New Roman"/>
          <w:i/>
          <w:sz w:val="24"/>
          <w:szCs w:val="24"/>
          <w:shd w:val="clear" w:color="auto" w:fill="FFFFFF"/>
        </w:rPr>
        <w:t>,</w:t>
      </w:r>
      <w:r w:rsidRPr="00472512">
        <w:rPr>
          <w:rFonts w:ascii="Times New Roman" w:eastAsia="Times New Roman" w:hAnsi="Times New Roman"/>
          <w:sz w:val="24"/>
          <w:szCs w:val="24"/>
        </w:rPr>
        <w:t xml:space="preserve"> действующего на основании _________________, настоящей доверенностью уполномочивает (</w:t>
      </w:r>
      <w:r w:rsidRPr="00472512">
        <w:rPr>
          <w:rFonts w:ascii="Times New Roman" w:eastAsia="Times New Roman" w:hAnsi="Times New Roman"/>
          <w:i/>
          <w:sz w:val="24"/>
          <w:szCs w:val="24"/>
          <w:u w:val="single"/>
          <w:shd w:val="clear" w:color="auto" w:fill="D9D9D9"/>
        </w:rPr>
        <w:t>должность уполномоченного лица, ФИО уполномоченного лица</w:t>
      </w:r>
      <w:r w:rsidRPr="00472512">
        <w:rPr>
          <w:rFonts w:ascii="Times New Roman" w:eastAsia="Times New Roman" w:hAnsi="Times New Roman"/>
          <w:i/>
          <w:sz w:val="24"/>
          <w:szCs w:val="24"/>
          <w:u w:val="single"/>
        </w:rPr>
        <w:t>,</w:t>
      </w:r>
      <w:r w:rsidRPr="00472512">
        <w:rPr>
          <w:rFonts w:ascii="Times New Roman" w:eastAsia="Times New Roman" w:hAnsi="Times New Roman"/>
          <w:i/>
          <w:sz w:val="24"/>
          <w:szCs w:val="24"/>
        </w:rPr>
        <w:t xml:space="preserve"> </w:t>
      </w:r>
      <w:r w:rsidRPr="00472512">
        <w:rPr>
          <w:rFonts w:ascii="Times New Roman" w:eastAsia="Times New Roman" w:hAnsi="Times New Roman"/>
          <w:sz w:val="24"/>
          <w:szCs w:val="24"/>
        </w:rPr>
        <w:t>паспорт серии ________ номер_______</w:t>
      </w:r>
      <w:r w:rsidRPr="00472512">
        <w:rPr>
          <w:rFonts w:ascii="Times New Roman" w:eastAsia="Times New Roman" w:hAnsi="Times New Roman"/>
          <w:i/>
          <w:sz w:val="24"/>
          <w:szCs w:val="24"/>
        </w:rPr>
        <w:t xml:space="preserve"> </w:t>
      </w:r>
      <w:r w:rsidRPr="00472512">
        <w:rPr>
          <w:rFonts w:ascii="Times New Roman" w:eastAsia="Times New Roman" w:hAnsi="Times New Roman"/>
          <w:sz w:val="24"/>
          <w:szCs w:val="24"/>
        </w:rPr>
        <w:t xml:space="preserve">выдан </w:t>
      </w:r>
      <w:r w:rsidRPr="00472512">
        <w:rPr>
          <w:rFonts w:ascii="Times New Roman" w:eastAsia="Times New Roman" w:hAnsi="Times New Roman"/>
          <w:i/>
          <w:sz w:val="24"/>
          <w:szCs w:val="24"/>
        </w:rPr>
        <w:t>___________</w:t>
      </w:r>
      <w:r w:rsidRPr="00472512">
        <w:rPr>
          <w:rFonts w:ascii="Times New Roman" w:eastAsia="Times New Roman" w:hAnsi="Times New Roman"/>
          <w:sz w:val="24"/>
          <w:szCs w:val="24"/>
        </w:rPr>
        <w:t>), представлять интересы предприятия в запросе предложений на право заключения договора ______________________________________.</w:t>
      </w:r>
      <w:proofErr w:type="gramEnd"/>
    </w:p>
    <w:p w:rsidR="002817BE" w:rsidRPr="00472512" w:rsidRDefault="002817BE">
      <w:pPr>
        <w:tabs>
          <w:tab w:val="left" w:pos="2054"/>
        </w:tabs>
        <w:spacing w:after="0" w:line="240" w:lineRule="auto"/>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В целях выполнения данного поручения (</w:t>
      </w:r>
      <w:r w:rsidRPr="00472512">
        <w:rPr>
          <w:rFonts w:ascii="Times New Roman" w:eastAsia="Times New Roman" w:hAnsi="Times New Roman"/>
          <w:i/>
          <w:sz w:val="24"/>
          <w:szCs w:val="24"/>
          <w:u w:val="single"/>
          <w:shd w:val="clear" w:color="auto" w:fill="D9D9D9"/>
        </w:rPr>
        <w:t>ФИО уполномоченного лица</w:t>
      </w:r>
      <w:r w:rsidRPr="00472512">
        <w:rPr>
          <w:rFonts w:ascii="Times New Roman" w:eastAsia="Times New Roman" w:hAnsi="Times New Roman"/>
          <w:i/>
          <w:sz w:val="24"/>
          <w:szCs w:val="24"/>
          <w:u w:val="single"/>
        </w:rPr>
        <w:t>)</w:t>
      </w:r>
      <w:r w:rsidRPr="00472512">
        <w:rPr>
          <w:rFonts w:ascii="Times New Roman" w:eastAsia="Times New Roman" w:hAnsi="Times New Roman"/>
          <w:sz w:val="24"/>
          <w:szCs w:val="24"/>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закупки «________________» договоры на</w:t>
      </w:r>
      <w:r w:rsidRPr="00472512">
        <w:rPr>
          <w:rFonts w:ascii="Times New Roman" w:hAnsi="Times New Roman"/>
          <w:sz w:val="24"/>
          <w:szCs w:val="24"/>
        </w:rPr>
        <w:t xml:space="preserve"> оказание Услуг</w:t>
      </w:r>
      <w:r w:rsidRPr="00472512">
        <w:rPr>
          <w:rFonts w:ascii="Times New Roman" w:eastAsia="Times New Roman" w:hAnsi="Times New Roman"/>
          <w:sz w:val="24"/>
          <w:szCs w:val="24"/>
        </w:rPr>
        <w:t>, а также совершать все необходимые действия, связанные с выполнением настоящего поручения.</w:t>
      </w:r>
      <w:proofErr w:type="gramEnd"/>
    </w:p>
    <w:p w:rsidR="002817BE" w:rsidRPr="00472512" w:rsidRDefault="002817BE">
      <w:pPr>
        <w:tabs>
          <w:tab w:val="left" w:pos="2054"/>
        </w:tabs>
        <w:spacing w:after="0" w:line="240" w:lineRule="auto"/>
        <w:jc w:val="both"/>
        <w:rPr>
          <w:rFonts w:ascii="Times New Roman" w:eastAsia="Times New Roman" w:hAnsi="Times New Roman"/>
          <w:sz w:val="24"/>
          <w:szCs w:val="24"/>
        </w:rPr>
      </w:pPr>
    </w:p>
    <w:p w:rsidR="002817BE" w:rsidRPr="00472512" w:rsidRDefault="002817BE">
      <w:pPr>
        <w:tabs>
          <w:tab w:val="left" w:pos="2054"/>
        </w:tabs>
        <w:spacing w:after="0" w:line="240" w:lineRule="auto"/>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Подпись </w:t>
      </w:r>
      <w:r w:rsidRPr="00472512">
        <w:rPr>
          <w:rFonts w:ascii="Times New Roman" w:eastAsia="Times New Roman" w:hAnsi="Times New Roman"/>
          <w:i/>
          <w:sz w:val="24"/>
          <w:szCs w:val="24"/>
          <w:shd w:val="clear" w:color="auto" w:fill="D9D9D9"/>
        </w:rPr>
        <w:t>ФИО уполномоченного лица</w:t>
      </w:r>
      <w:r w:rsidRPr="00472512">
        <w:rPr>
          <w:rFonts w:ascii="Times New Roman" w:eastAsia="Times New Roman" w:hAnsi="Times New Roman"/>
          <w:sz w:val="24"/>
          <w:szCs w:val="24"/>
        </w:rPr>
        <w:t xml:space="preserve">  _______________________удостоверяю.</w:t>
      </w:r>
      <w:r w:rsidRPr="00472512">
        <w:rPr>
          <w:rFonts w:ascii="Times New Roman" w:eastAsia="Times New Roman" w:hAnsi="Times New Roman"/>
          <w:sz w:val="24"/>
          <w:szCs w:val="24"/>
        </w:rPr>
        <w:tab/>
      </w:r>
    </w:p>
    <w:p w:rsidR="002817BE" w:rsidRPr="00472512" w:rsidRDefault="002817BE">
      <w:pPr>
        <w:tabs>
          <w:tab w:val="left" w:pos="2054"/>
        </w:tabs>
        <w:spacing w:after="0" w:line="240" w:lineRule="auto"/>
        <w:jc w:val="both"/>
        <w:rPr>
          <w:rFonts w:ascii="Times New Roman" w:eastAsia="Times New Roman" w:hAnsi="Times New Roman"/>
          <w:sz w:val="24"/>
          <w:szCs w:val="24"/>
        </w:rPr>
      </w:pPr>
      <w:r w:rsidRPr="00472512">
        <w:rPr>
          <w:rFonts w:ascii="Times New Roman" w:eastAsia="Times New Roman" w:hAnsi="Times New Roman"/>
          <w:sz w:val="24"/>
          <w:szCs w:val="24"/>
        </w:rPr>
        <w:tab/>
      </w:r>
    </w:p>
    <w:p w:rsidR="002817BE" w:rsidRPr="00472512" w:rsidRDefault="002817BE">
      <w:pPr>
        <w:tabs>
          <w:tab w:val="left" w:pos="2054"/>
        </w:tabs>
        <w:spacing w:after="0" w:line="240" w:lineRule="auto"/>
        <w:jc w:val="both"/>
        <w:rPr>
          <w:rFonts w:ascii="Times New Roman" w:eastAsia="Times New Roman" w:hAnsi="Times New Roman"/>
          <w:sz w:val="24"/>
          <w:szCs w:val="24"/>
        </w:rPr>
      </w:pPr>
      <w:r w:rsidRPr="00472512">
        <w:rPr>
          <w:rFonts w:ascii="Times New Roman" w:eastAsia="Times New Roman" w:hAnsi="Times New Roman"/>
          <w:sz w:val="24"/>
          <w:szCs w:val="24"/>
        </w:rPr>
        <w:t>Доверенность действительна по «___» ________ 201_ года</w:t>
      </w:r>
    </w:p>
    <w:p w:rsidR="002817BE" w:rsidRPr="00472512" w:rsidRDefault="002817BE">
      <w:pPr>
        <w:tabs>
          <w:tab w:val="left" w:pos="2054"/>
        </w:tabs>
        <w:spacing w:after="0" w:line="240" w:lineRule="auto"/>
        <w:jc w:val="both"/>
        <w:rPr>
          <w:rFonts w:ascii="Times New Roman" w:eastAsia="Times New Roman" w:hAnsi="Times New Roman"/>
          <w:sz w:val="24"/>
          <w:szCs w:val="24"/>
        </w:rPr>
      </w:pPr>
    </w:p>
    <w:p w:rsidR="002817BE" w:rsidRPr="00472512" w:rsidRDefault="002817BE">
      <w:pPr>
        <w:tabs>
          <w:tab w:val="left" w:pos="2054"/>
        </w:tabs>
        <w:spacing w:after="0" w:line="240" w:lineRule="auto"/>
        <w:jc w:val="both"/>
        <w:rPr>
          <w:rFonts w:ascii="Times New Roman" w:eastAsia="Times New Roman" w:hAnsi="Times New Roman"/>
          <w:sz w:val="24"/>
          <w:szCs w:val="24"/>
        </w:rPr>
      </w:pPr>
    </w:p>
    <w:p w:rsidR="002817BE" w:rsidRPr="00472512" w:rsidRDefault="002817BE">
      <w:pPr>
        <w:tabs>
          <w:tab w:val="left" w:pos="2054"/>
        </w:tabs>
        <w:spacing w:after="0" w:line="240" w:lineRule="auto"/>
        <w:jc w:val="both"/>
        <w:rPr>
          <w:rFonts w:ascii="Times New Roman" w:eastAsia="Times New Roman" w:hAnsi="Times New Roman"/>
          <w:sz w:val="24"/>
          <w:szCs w:val="24"/>
        </w:rPr>
      </w:pPr>
      <w:r w:rsidRPr="00472512">
        <w:rPr>
          <w:rFonts w:ascii="Times New Roman" w:eastAsia="Times New Roman" w:hAnsi="Times New Roman"/>
          <w:sz w:val="24"/>
          <w:szCs w:val="24"/>
        </w:rPr>
        <w:t>(</w:t>
      </w:r>
      <w:r w:rsidRPr="00472512">
        <w:rPr>
          <w:rFonts w:ascii="Times New Roman" w:eastAsia="Times New Roman" w:hAnsi="Times New Roman"/>
          <w:i/>
          <w:sz w:val="24"/>
          <w:szCs w:val="24"/>
          <w:shd w:val="clear" w:color="auto" w:fill="D9D9D9"/>
        </w:rPr>
        <w:t>должность Руководителя</w:t>
      </w:r>
      <w:r w:rsidRPr="00472512">
        <w:rPr>
          <w:rFonts w:ascii="Times New Roman" w:eastAsia="Times New Roman" w:hAnsi="Times New Roman"/>
          <w:sz w:val="24"/>
          <w:szCs w:val="24"/>
        </w:rPr>
        <w:t>)__________________________________М.П.</w:t>
      </w: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463F8D" w:rsidRPr="00472512" w:rsidRDefault="00463F8D">
      <w:pPr>
        <w:tabs>
          <w:tab w:val="left" w:pos="2054"/>
        </w:tabs>
        <w:spacing w:after="0" w:line="240" w:lineRule="auto"/>
        <w:jc w:val="both"/>
        <w:rPr>
          <w:rFonts w:ascii="Times New Roman" w:eastAsia="Times New Roman" w:hAnsi="Times New Roman"/>
          <w:sz w:val="24"/>
          <w:szCs w:val="24"/>
        </w:rPr>
      </w:pPr>
    </w:p>
    <w:p w:rsidR="00463F8D" w:rsidRPr="00472512" w:rsidRDefault="00463F8D">
      <w:pPr>
        <w:tabs>
          <w:tab w:val="left" w:pos="2054"/>
        </w:tabs>
        <w:spacing w:after="0" w:line="240" w:lineRule="auto"/>
        <w:jc w:val="both"/>
        <w:rPr>
          <w:rFonts w:ascii="Times New Roman" w:eastAsia="Times New Roman" w:hAnsi="Times New Roman"/>
          <w:sz w:val="24"/>
          <w:szCs w:val="24"/>
        </w:rPr>
      </w:pPr>
    </w:p>
    <w:p w:rsidR="009F116F" w:rsidRDefault="009F116F" w:rsidP="009F116F">
      <w:pPr>
        <w:pStyle w:val="12"/>
        <w:ind w:left="5387"/>
        <w:jc w:val="both"/>
      </w:pPr>
      <w:bookmarkStart w:id="92" w:name="__RefHeading___Toc518568486"/>
      <w:bookmarkStart w:id="93" w:name="_Toc527017192"/>
      <w:bookmarkEnd w:id="89"/>
      <w:bookmarkEnd w:id="92"/>
      <w:r w:rsidRPr="00472512">
        <w:rPr>
          <w:b/>
        </w:rPr>
        <w:t xml:space="preserve">Приложение № </w:t>
      </w:r>
      <w:r>
        <w:rPr>
          <w:b/>
        </w:rPr>
        <w:t>4</w:t>
      </w:r>
      <w:r w:rsidRPr="00472512">
        <w:rPr>
          <w:b/>
        </w:rPr>
        <w:t xml:space="preserve"> к Документации</w:t>
      </w:r>
      <w:bookmarkEnd w:id="93"/>
      <w:r w:rsidRPr="00472512">
        <w:t xml:space="preserve"> </w:t>
      </w:r>
    </w:p>
    <w:p w:rsidR="00C87CE8" w:rsidRPr="009F116F" w:rsidRDefault="009F116F" w:rsidP="009F116F">
      <w:pPr>
        <w:spacing w:after="0" w:line="240" w:lineRule="auto"/>
        <w:ind w:left="5387"/>
        <w:jc w:val="both"/>
        <w:rPr>
          <w:rFonts w:ascii="Times New Roman" w:hAnsi="Times New Roman"/>
          <w:sz w:val="24"/>
          <w:szCs w:val="24"/>
        </w:rPr>
      </w:pPr>
      <w:r w:rsidRPr="009C3446">
        <w:rPr>
          <w:rFonts w:ascii="Times New Roman" w:hAnsi="Times New Roman"/>
          <w:sz w:val="24"/>
          <w:szCs w:val="24"/>
        </w:rPr>
        <w:t xml:space="preserve">о проведении запроса предложений на право заключения договора на оказание услуг финансовой аренды (лизинга) автотранспортного средства HYUNDAI H-1 (или эквивалент) </w:t>
      </w:r>
      <w:r w:rsidR="009674E6" w:rsidRPr="009F116F">
        <w:rPr>
          <w:rFonts w:ascii="Times New Roman" w:hAnsi="Times New Roman"/>
          <w:sz w:val="24"/>
          <w:szCs w:val="24"/>
        </w:rPr>
        <w:t xml:space="preserve"> </w:t>
      </w:r>
    </w:p>
    <w:p w:rsidR="00C87CE8" w:rsidRPr="00472512" w:rsidRDefault="00C87CE8" w:rsidP="00C87CE8">
      <w:pPr>
        <w:keepNext/>
        <w:spacing w:after="0" w:line="240" w:lineRule="auto"/>
        <w:ind w:left="4962" w:right="-2" w:hanging="1"/>
        <w:rPr>
          <w:rFonts w:ascii="Times New Roman" w:hAnsi="Times New Roman"/>
          <w:sz w:val="24"/>
          <w:szCs w:val="24"/>
        </w:rPr>
      </w:pPr>
    </w:p>
    <w:p w:rsidR="002817BE" w:rsidRDefault="002817BE" w:rsidP="00C87CE8">
      <w:pPr>
        <w:autoSpaceDE w:val="0"/>
        <w:spacing w:after="0" w:line="240" w:lineRule="auto"/>
        <w:ind w:firstLine="426"/>
        <w:jc w:val="right"/>
        <w:rPr>
          <w:rFonts w:ascii="Times New Roman" w:eastAsia="Times New Roman" w:hAnsi="Times New Roman"/>
          <w:sz w:val="24"/>
          <w:szCs w:val="24"/>
        </w:rPr>
      </w:pPr>
    </w:p>
    <w:p w:rsidR="00C87CE8" w:rsidRDefault="00C87CE8" w:rsidP="00C87CE8">
      <w:pPr>
        <w:spacing w:after="0" w:line="240" w:lineRule="auto"/>
        <w:rPr>
          <w:rFonts w:ascii="Times New Roman" w:eastAsia="Times New Roman" w:hAnsi="Times New Roman"/>
          <w:kern w:val="2"/>
          <w:sz w:val="20"/>
          <w:szCs w:val="20"/>
          <w:lang w:eastAsia="ru-RU"/>
        </w:rPr>
      </w:pPr>
    </w:p>
    <w:p w:rsidR="00381324" w:rsidRDefault="00381324" w:rsidP="00381324">
      <w:pPr>
        <w:spacing w:after="0" w:line="213" w:lineRule="auto"/>
        <w:jc w:val="center"/>
        <w:rPr>
          <w:rFonts w:ascii="Times New Roman" w:eastAsia="Times New Roman" w:hAnsi="Times New Roman"/>
          <w:sz w:val="20"/>
          <w:szCs w:val="20"/>
          <w:lang w:eastAsia="ru-RU"/>
        </w:rPr>
      </w:pPr>
      <w:r w:rsidRPr="00E51404">
        <w:rPr>
          <w:rFonts w:ascii="Times New Roman" w:eastAsia="Times New Roman" w:hAnsi="Times New Roman"/>
          <w:sz w:val="20"/>
          <w:szCs w:val="20"/>
          <w:lang w:eastAsia="ru-RU"/>
        </w:rPr>
        <w:t>ДОГОВОР ОБ ОКАЗАНИИ ФИНАНСОВО</w:t>
      </w:r>
      <w:r>
        <w:rPr>
          <w:rFonts w:ascii="Times New Roman" w:eastAsia="Times New Roman" w:hAnsi="Times New Roman"/>
          <w:sz w:val="20"/>
          <w:szCs w:val="20"/>
          <w:lang w:eastAsia="ru-RU"/>
        </w:rPr>
        <w:t>Й</w:t>
      </w:r>
      <w:r w:rsidRPr="00E51404">
        <w:rPr>
          <w:rFonts w:ascii="Times New Roman" w:eastAsia="Times New Roman" w:hAnsi="Times New Roman"/>
          <w:sz w:val="20"/>
          <w:szCs w:val="20"/>
          <w:lang w:eastAsia="ru-RU"/>
        </w:rPr>
        <w:t xml:space="preserve"> УСЛУГИ ЛИЗИНГА № ________________</w:t>
      </w:r>
    </w:p>
    <w:p w:rsidR="00381324" w:rsidRPr="00E51404" w:rsidRDefault="00381324" w:rsidP="00381324">
      <w:pPr>
        <w:spacing w:after="0" w:line="213" w:lineRule="auto"/>
        <w:jc w:val="center"/>
        <w:rPr>
          <w:rFonts w:ascii="Times New Roman" w:eastAsia="Times New Roman" w:hAnsi="Times New Roman"/>
          <w:sz w:val="20"/>
          <w:szCs w:val="20"/>
          <w:lang w:eastAsia="ru-RU"/>
        </w:rPr>
      </w:pPr>
    </w:p>
    <w:p w:rsidR="00381324" w:rsidRPr="00E51404" w:rsidRDefault="00381324" w:rsidP="00381324">
      <w:pPr>
        <w:tabs>
          <w:tab w:val="right" w:pos="9600"/>
        </w:tabs>
        <w:spacing w:after="0" w:line="213" w:lineRule="auto"/>
        <w:rPr>
          <w:rFonts w:ascii="Times New Roman" w:eastAsia="Times New Roman" w:hAnsi="Times New Roman"/>
          <w:sz w:val="20"/>
          <w:szCs w:val="20"/>
          <w:lang w:eastAsia="ru-RU"/>
        </w:rPr>
      </w:pPr>
      <w:r w:rsidRPr="00E51404">
        <w:rPr>
          <w:rFonts w:ascii="Times New Roman" w:eastAsia="Times New Roman" w:hAnsi="Times New Roman"/>
          <w:sz w:val="20"/>
          <w:szCs w:val="20"/>
          <w:lang w:eastAsia="ru-RU"/>
        </w:rPr>
        <w:t>“____” ________________ 201__ г.</w:t>
      </w:r>
      <w:r w:rsidRPr="00E51404">
        <w:rPr>
          <w:rFonts w:ascii="Times New Roman" w:eastAsia="Times New Roman" w:hAnsi="Times New Roman"/>
          <w:sz w:val="20"/>
          <w:szCs w:val="20"/>
          <w:lang w:eastAsia="ru-RU"/>
        </w:rPr>
        <w:tab/>
      </w:r>
      <w:proofErr w:type="gramStart"/>
      <w:r w:rsidRPr="00E51404">
        <w:rPr>
          <w:rFonts w:ascii="Times New Roman" w:eastAsia="Times New Roman" w:hAnsi="Times New Roman"/>
          <w:sz w:val="20"/>
          <w:szCs w:val="20"/>
          <w:lang w:eastAsia="ru-RU"/>
        </w:rPr>
        <w:t>г</w:t>
      </w:r>
      <w:proofErr w:type="gramEnd"/>
      <w:r w:rsidRPr="00E51404">
        <w:rPr>
          <w:rFonts w:ascii="Times New Roman" w:eastAsia="Times New Roman" w:hAnsi="Times New Roman"/>
          <w:sz w:val="20"/>
          <w:szCs w:val="20"/>
          <w:lang w:eastAsia="ru-RU"/>
        </w:rPr>
        <w:t>. _______________________________</w:t>
      </w:r>
    </w:p>
    <w:p w:rsidR="00381324" w:rsidRPr="00E51404" w:rsidRDefault="00381324" w:rsidP="00381324">
      <w:pPr>
        <w:spacing w:after="0" w:line="213" w:lineRule="auto"/>
        <w:rPr>
          <w:rFonts w:ascii="Times New Roman" w:eastAsia="Times New Roman" w:hAnsi="Times New Roman"/>
          <w:sz w:val="20"/>
          <w:szCs w:val="20"/>
          <w:lang w:eastAsia="ru-RU"/>
        </w:rPr>
      </w:pPr>
    </w:p>
    <w:p w:rsidR="00381324" w:rsidRPr="00E51404" w:rsidRDefault="00381324" w:rsidP="00381324">
      <w:pPr>
        <w:spacing w:after="0" w:line="213" w:lineRule="auto"/>
        <w:ind w:firstLine="567"/>
        <w:rPr>
          <w:rFonts w:ascii="Times New Roman" w:eastAsia="Times New Roman" w:hAnsi="Times New Roman"/>
          <w:sz w:val="20"/>
          <w:szCs w:val="20"/>
          <w:lang w:eastAsia="ru-RU"/>
        </w:rPr>
      </w:pPr>
      <w:proofErr w:type="gramStart"/>
      <w:r w:rsidRPr="00E51404">
        <w:rPr>
          <w:rFonts w:ascii="Times New Roman" w:eastAsia="Times New Roman" w:hAnsi="Times New Roman"/>
          <w:sz w:val="20"/>
          <w:szCs w:val="20"/>
          <w:lang w:eastAsia="ru-RU"/>
        </w:rPr>
        <w:t>_____________________________</w:t>
      </w:r>
      <w:r>
        <w:rPr>
          <w:rFonts w:ascii="Times New Roman" w:eastAsia="Times New Roman" w:hAnsi="Times New Roman"/>
          <w:sz w:val="20"/>
          <w:szCs w:val="20"/>
          <w:lang w:eastAsia="ru-RU"/>
        </w:rPr>
        <w:t>_______________________</w:t>
      </w:r>
      <w:r w:rsidRPr="00E51404">
        <w:rPr>
          <w:rFonts w:ascii="Times New Roman" w:eastAsia="Times New Roman" w:hAnsi="Times New Roman"/>
          <w:sz w:val="20"/>
          <w:szCs w:val="20"/>
          <w:lang w:eastAsia="ru-RU"/>
        </w:rPr>
        <w:t>__в лице _______________________________________</w:t>
      </w:r>
      <w:r>
        <w:rPr>
          <w:rFonts w:ascii="Times New Roman" w:eastAsia="Times New Roman" w:hAnsi="Times New Roman"/>
          <w:sz w:val="20"/>
          <w:szCs w:val="20"/>
          <w:lang w:eastAsia="ru-RU"/>
        </w:rPr>
        <w:t>__</w:t>
      </w:r>
      <w:r w:rsidRPr="00E51404">
        <w:rPr>
          <w:rFonts w:ascii="Times New Roman" w:eastAsia="Times New Roman" w:hAnsi="Times New Roman"/>
          <w:sz w:val="20"/>
          <w:szCs w:val="20"/>
          <w:lang w:eastAsia="ru-RU"/>
        </w:rPr>
        <w:t>_______, действующего на основании ____________________, в дальнейшем именуемое “Лизингодатель”, с одной стороны, и</w:t>
      </w:r>
      <w:proofErr w:type="gramEnd"/>
    </w:p>
    <w:p w:rsidR="00381324" w:rsidRPr="00E51404" w:rsidRDefault="00381324" w:rsidP="00381324">
      <w:pPr>
        <w:spacing w:after="0" w:line="213" w:lineRule="auto"/>
        <w:ind w:firstLine="567"/>
        <w:rPr>
          <w:rFonts w:ascii="Times New Roman" w:eastAsia="Times New Roman" w:hAnsi="Times New Roman"/>
          <w:sz w:val="20"/>
          <w:szCs w:val="20"/>
          <w:lang w:eastAsia="ru-RU"/>
        </w:rPr>
      </w:pPr>
      <w:proofErr w:type="gramStart"/>
      <w:r w:rsidRPr="00E51404">
        <w:rPr>
          <w:rFonts w:ascii="Times New Roman" w:eastAsia="Times New Roman" w:hAnsi="Times New Roman"/>
          <w:sz w:val="20"/>
          <w:szCs w:val="20"/>
          <w:lang w:eastAsia="ru-RU"/>
        </w:rPr>
        <w:t>_____________________________________</w:t>
      </w:r>
      <w:r>
        <w:rPr>
          <w:rFonts w:ascii="Times New Roman" w:eastAsia="Times New Roman" w:hAnsi="Times New Roman"/>
          <w:sz w:val="20"/>
          <w:szCs w:val="20"/>
          <w:lang w:eastAsia="ru-RU"/>
        </w:rPr>
        <w:t>_______________</w:t>
      </w:r>
      <w:r w:rsidRPr="00E51404">
        <w:rPr>
          <w:rFonts w:ascii="Times New Roman" w:eastAsia="Times New Roman" w:hAnsi="Times New Roman"/>
          <w:sz w:val="20"/>
          <w:szCs w:val="20"/>
          <w:lang w:eastAsia="ru-RU"/>
        </w:rPr>
        <w:t>_ в лице</w:t>
      </w:r>
      <w:r>
        <w:rPr>
          <w:rFonts w:ascii="Times New Roman" w:eastAsia="Times New Roman" w:hAnsi="Times New Roman"/>
          <w:sz w:val="20"/>
          <w:szCs w:val="20"/>
          <w:lang w:eastAsia="ru-RU"/>
        </w:rPr>
        <w:t xml:space="preserve"> _____</w:t>
      </w:r>
      <w:r w:rsidRPr="00E51404">
        <w:rPr>
          <w:rFonts w:ascii="Times New Roman" w:eastAsia="Times New Roman" w:hAnsi="Times New Roman"/>
          <w:sz w:val="20"/>
          <w:szCs w:val="20"/>
          <w:lang w:eastAsia="ru-RU"/>
        </w:rPr>
        <w:t>___________________________________________, действующего на основании ___________________, в дальнейшем именуемое “Лизингополучатель”, с другой стороны,</w:t>
      </w:r>
      <w:r>
        <w:rPr>
          <w:rFonts w:ascii="Times New Roman" w:eastAsia="Times New Roman" w:hAnsi="Times New Roman"/>
          <w:sz w:val="20"/>
          <w:szCs w:val="20"/>
          <w:lang w:eastAsia="ru-RU"/>
        </w:rPr>
        <w:t xml:space="preserve"> </w:t>
      </w:r>
      <w:r w:rsidRPr="00E51404">
        <w:rPr>
          <w:rFonts w:ascii="Times New Roman" w:eastAsia="Times New Roman" w:hAnsi="Times New Roman"/>
          <w:sz w:val="20"/>
          <w:szCs w:val="20"/>
          <w:lang w:eastAsia="ru-RU"/>
        </w:rPr>
        <w:t>совместно или порознь в дальнейшем также именуемые, соответственно, “Стороны” или “Сторона”,</w:t>
      </w:r>
      <w:proofErr w:type="gramEnd"/>
    </w:p>
    <w:p w:rsidR="00381324" w:rsidRPr="00E51404" w:rsidRDefault="00381324" w:rsidP="00381324">
      <w:pPr>
        <w:spacing w:after="0" w:line="213" w:lineRule="auto"/>
        <w:rPr>
          <w:rFonts w:ascii="Times New Roman" w:eastAsia="Times New Roman" w:hAnsi="Times New Roman"/>
          <w:sz w:val="20"/>
          <w:szCs w:val="20"/>
          <w:lang w:eastAsia="ru-RU"/>
        </w:rPr>
      </w:pPr>
      <w:r w:rsidRPr="00E51404">
        <w:rPr>
          <w:rFonts w:ascii="Times New Roman" w:eastAsia="Times New Roman" w:hAnsi="Times New Roman"/>
          <w:sz w:val="20"/>
          <w:szCs w:val="20"/>
          <w:lang w:eastAsia="ru-RU"/>
        </w:rPr>
        <w:t xml:space="preserve">действуя </w:t>
      </w:r>
      <w:proofErr w:type="gramStart"/>
      <w:r w:rsidRPr="00E51404">
        <w:rPr>
          <w:rFonts w:ascii="Times New Roman" w:eastAsia="Times New Roman" w:hAnsi="Times New Roman"/>
          <w:sz w:val="20"/>
          <w:szCs w:val="20"/>
          <w:lang w:eastAsia="ru-RU"/>
        </w:rPr>
        <w:t>исходя из своих разумно понимаемых интересов,</w:t>
      </w:r>
      <w:r>
        <w:rPr>
          <w:rFonts w:ascii="Times New Roman" w:eastAsia="Times New Roman" w:hAnsi="Times New Roman"/>
          <w:sz w:val="20"/>
          <w:szCs w:val="20"/>
          <w:lang w:eastAsia="ru-RU"/>
        </w:rPr>
        <w:t xml:space="preserve"> </w:t>
      </w:r>
      <w:r w:rsidRPr="00E51404">
        <w:rPr>
          <w:rFonts w:ascii="Times New Roman" w:eastAsia="Times New Roman" w:hAnsi="Times New Roman"/>
          <w:sz w:val="20"/>
          <w:szCs w:val="20"/>
          <w:lang w:eastAsia="ru-RU"/>
        </w:rPr>
        <w:t>заключили</w:t>
      </w:r>
      <w:proofErr w:type="gramEnd"/>
      <w:r w:rsidRPr="00E51404">
        <w:rPr>
          <w:rFonts w:ascii="Times New Roman" w:eastAsia="Times New Roman" w:hAnsi="Times New Roman"/>
          <w:sz w:val="20"/>
          <w:szCs w:val="20"/>
          <w:lang w:eastAsia="ru-RU"/>
        </w:rPr>
        <w:t xml:space="preserve"> настоящий договор о возмездном оказании финансовой услуги лизинга (далее — Договор), достигнув соглашения по всем следующим условиям:</w:t>
      </w:r>
    </w:p>
    <w:p w:rsidR="00381324" w:rsidRPr="003C69CD" w:rsidRDefault="00381324" w:rsidP="00381324">
      <w:pPr>
        <w:spacing w:after="0" w:line="211" w:lineRule="auto"/>
        <w:jc w:val="both"/>
        <w:rPr>
          <w:rFonts w:ascii="Times New Roman" w:eastAsia="Times New Roman" w:hAnsi="Times New Roman"/>
          <w:lang w:eastAsia="ru-RU"/>
        </w:rPr>
      </w:pPr>
    </w:p>
    <w:p w:rsidR="00381324" w:rsidRPr="00740078" w:rsidRDefault="00381324" w:rsidP="00381324">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 Предмет Договора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 Лизингодатель обязуется оказать Лизингополучателю финансовую услугу:</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1.1.1. приобрести в собственность указанное Лизингополучателем имущество, согласованное в пункте 2.1 (далее — Имущество), у определенного Лизингополучателем продавца, согласованного в пункте 2.2 (далее — Поставщик);</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1.1.2. предоставить Лизингополучателю на определенный в пункте 2.3 (срок лизинга), права временного владения и пользования Имуществом. </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 Лизингополучатель обязуется: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1.2.1. принять Имущество в качестве объекта финансовой аренды (предмета лизинга) за плату во временное владение и пользование;</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1.2.2. возместить затраты Лизингодателя, связанные как с приобретением Имущества и передачей прав владения и пользования им Лизингополучателю, так и с оказанием других предусмотренных настоящим Договором услуг (раздел 5), а также уплатить доход (вознаграждение) Лизингодателя от инвестиционной деятельности, выплачивая Лизингодателю авансовый и периодические лизинговые платежи в общей сумме, указанной в пункте 2.8, в порядке и в сроки, которые предусмотрены настоящим Договором</w:t>
      </w:r>
      <w:proofErr w:type="gramEnd"/>
      <w:r w:rsidRPr="00740078">
        <w:rPr>
          <w:rFonts w:ascii="Times New Roman" w:eastAsia="Times New Roman" w:hAnsi="Times New Roman"/>
          <w:sz w:val="20"/>
          <w:szCs w:val="20"/>
          <w:lang w:eastAsia="ru-RU"/>
        </w:rPr>
        <w:t>, в соответствии с графиком лизинговых платежей, согласованным Сторонами в приложении № 1 к настоящему Договору (далее — График).</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1.3. </w:t>
      </w:r>
      <w:proofErr w:type="gramStart"/>
      <w:r w:rsidRPr="00740078">
        <w:rPr>
          <w:rFonts w:ascii="Times New Roman" w:eastAsia="Times New Roman" w:hAnsi="Times New Roman"/>
          <w:sz w:val="20"/>
          <w:szCs w:val="20"/>
          <w:lang w:eastAsia="ru-RU"/>
        </w:rPr>
        <w:t>Стороны обязуются также в соответствии с правилами гражданского законодательства о предварительном договоре заключить в будущем договор купли-продажи (далее — Основной договор), по которому Лизингодатель передаст право собственности на Имущество Лизингополучателю, а Лизингополучатель уплатит за Имущество выкупную цену, при наступлении обстоятельств (включая надлежащее исполнение Лизингополучателем обязательств по внесению лизинговых платежей), в порядке и на условиях, согласованных Сторонами в разделе 13.</w:t>
      </w:r>
      <w:proofErr w:type="gramEnd"/>
    </w:p>
    <w:p w:rsidR="00381324" w:rsidRPr="00740078" w:rsidRDefault="00381324" w:rsidP="00381324">
      <w:pPr>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         1.4.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Протоколом № ______________________________________ от __.______________.2018.</w:t>
      </w:r>
    </w:p>
    <w:p w:rsidR="00381324" w:rsidRPr="00740078" w:rsidRDefault="00381324" w:rsidP="00381324">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 Условия лизинга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Стороны согласовали следующие условия:</w:t>
      </w:r>
    </w:p>
    <w:tbl>
      <w:tblPr>
        <w:tblW w:w="9852" w:type="dxa"/>
        <w:jc w:val="center"/>
        <w:tblLayout w:type="fixed"/>
        <w:tblLook w:val="04A0" w:firstRow="1" w:lastRow="0" w:firstColumn="1" w:lastColumn="0" w:noHBand="0" w:noVBand="1"/>
      </w:tblPr>
      <w:tblGrid>
        <w:gridCol w:w="662"/>
        <w:gridCol w:w="717"/>
        <w:gridCol w:w="170"/>
        <w:gridCol w:w="2558"/>
        <w:gridCol w:w="2661"/>
        <w:gridCol w:w="3084"/>
      </w:tblGrid>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w:t>
            </w:r>
          </w:p>
        </w:tc>
        <w:tc>
          <w:tcPr>
            <w:tcW w:w="9190" w:type="dxa"/>
            <w:gridSpan w:val="5"/>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качестве объекта финансовой аренды (предмета лизинга) Лизингополучатель указал следующее Имущество:</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381324" w:rsidRPr="00740078" w:rsidRDefault="00381324" w:rsidP="009C3446">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w:t>
            </w:r>
          </w:p>
        </w:tc>
        <w:tc>
          <w:tcPr>
            <w:tcW w:w="2728"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наименование</w:t>
            </w:r>
          </w:p>
        </w:tc>
        <w:tc>
          <w:tcPr>
            <w:tcW w:w="5745"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tabs>
                <w:tab w:val="left" w:pos="0"/>
              </w:tabs>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Автотранспортное средство HYUNDAI H-1 (или эквивалент).</w:t>
            </w:r>
          </w:p>
          <w:p w:rsidR="00381324" w:rsidRPr="00740078" w:rsidRDefault="00381324" w:rsidP="009C3446">
            <w:pPr>
              <w:tabs>
                <w:tab w:val="left" w:pos="0"/>
              </w:tabs>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Комплектность и технические характеристики изложены в Спецификации, согласованной Сторонами в приложении № 2 к настоящему Договору</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381324" w:rsidRPr="00740078" w:rsidRDefault="00381324" w:rsidP="009C3446">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2.1.2.</w:t>
            </w:r>
          </w:p>
        </w:tc>
        <w:tc>
          <w:tcPr>
            <w:tcW w:w="2728"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количество</w:t>
            </w:r>
          </w:p>
        </w:tc>
        <w:tc>
          <w:tcPr>
            <w:tcW w:w="5745" w:type="dxa"/>
            <w:gridSpan w:val="2"/>
            <w:tcBorders>
              <w:top w:val="single" w:sz="4" w:space="0" w:color="auto"/>
              <w:left w:val="single" w:sz="4" w:space="0" w:color="auto"/>
              <w:bottom w:val="single" w:sz="4" w:space="0" w:color="auto"/>
              <w:right w:val="single" w:sz="4" w:space="0" w:color="auto"/>
            </w:tcBorders>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 шт.</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381324" w:rsidRPr="00740078" w:rsidRDefault="00381324" w:rsidP="009C3446">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2.1.3.</w:t>
            </w:r>
          </w:p>
        </w:tc>
        <w:tc>
          <w:tcPr>
            <w:tcW w:w="2728"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год выпуска</w:t>
            </w:r>
          </w:p>
        </w:tc>
        <w:tc>
          <w:tcPr>
            <w:tcW w:w="5745" w:type="dxa"/>
            <w:gridSpan w:val="2"/>
            <w:tcBorders>
              <w:top w:val="single" w:sz="4" w:space="0" w:color="auto"/>
              <w:left w:val="single" w:sz="4" w:space="0" w:color="auto"/>
              <w:bottom w:val="single" w:sz="4" w:space="0" w:color="auto"/>
              <w:right w:val="single" w:sz="4" w:space="0" w:color="auto"/>
            </w:tcBorders>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2018 г.</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w:t>
            </w:r>
          </w:p>
        </w:tc>
        <w:tc>
          <w:tcPr>
            <w:tcW w:w="9190" w:type="dxa"/>
            <w:gridSpan w:val="5"/>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качестве Поставщика Имущества Лизингополучатель определил:</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381324" w:rsidRPr="00740078" w:rsidRDefault="00381324" w:rsidP="009C3446">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2.2.1.</w:t>
            </w:r>
          </w:p>
        </w:tc>
        <w:tc>
          <w:tcPr>
            <w:tcW w:w="2728"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фирменное наименование</w:t>
            </w:r>
          </w:p>
        </w:tc>
        <w:tc>
          <w:tcPr>
            <w:tcW w:w="5745" w:type="dxa"/>
            <w:gridSpan w:val="2"/>
            <w:tcBorders>
              <w:top w:val="single" w:sz="4" w:space="0" w:color="auto"/>
              <w:left w:val="single" w:sz="4" w:space="0" w:color="auto"/>
              <w:bottom w:val="single" w:sz="4" w:space="0" w:color="auto"/>
              <w:right w:val="single" w:sz="4" w:space="0" w:color="auto"/>
            </w:tcBorders>
          </w:tcPr>
          <w:p w:rsidR="00381324" w:rsidRPr="00740078" w:rsidRDefault="00381324" w:rsidP="009C3446">
            <w:pPr>
              <w:autoSpaceDE w:val="0"/>
              <w:autoSpaceDN w:val="0"/>
              <w:adjustRightInd w:val="0"/>
              <w:spacing w:after="0" w:line="213" w:lineRule="auto"/>
              <w:ind w:firstLine="3"/>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Общество с ограниченной ответственностью  "Автоцентр Максимум"</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381324" w:rsidRPr="00740078" w:rsidRDefault="00381324" w:rsidP="009C3446">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2.2.2.</w:t>
            </w:r>
          </w:p>
        </w:tc>
        <w:tc>
          <w:tcPr>
            <w:tcW w:w="2728"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адрес (согласно ЕГРЮЛ)</w:t>
            </w:r>
          </w:p>
        </w:tc>
        <w:tc>
          <w:tcPr>
            <w:tcW w:w="5745" w:type="dxa"/>
            <w:gridSpan w:val="2"/>
            <w:tcBorders>
              <w:top w:val="single" w:sz="4" w:space="0" w:color="auto"/>
              <w:left w:val="single" w:sz="4" w:space="0" w:color="auto"/>
              <w:bottom w:val="single" w:sz="4" w:space="0" w:color="auto"/>
              <w:right w:val="single" w:sz="4" w:space="0" w:color="auto"/>
            </w:tcBorders>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197374, г Санкт-Петербург, дор </w:t>
            </w:r>
            <w:proofErr w:type="gramStart"/>
            <w:r w:rsidRPr="00740078">
              <w:rPr>
                <w:rFonts w:ascii="Times New Roman" w:eastAsia="Times New Roman" w:hAnsi="Times New Roman"/>
                <w:sz w:val="20"/>
                <w:szCs w:val="20"/>
                <w:lang w:eastAsia="ru-RU"/>
              </w:rPr>
              <w:t>Торфяная</w:t>
            </w:r>
            <w:proofErr w:type="gramEnd"/>
            <w:r w:rsidRPr="00740078">
              <w:rPr>
                <w:rFonts w:ascii="Times New Roman" w:eastAsia="Times New Roman" w:hAnsi="Times New Roman"/>
                <w:sz w:val="20"/>
                <w:szCs w:val="20"/>
                <w:lang w:eastAsia="ru-RU"/>
              </w:rPr>
              <w:t xml:space="preserve">, дом 8, корп. 3, офис </w:t>
            </w:r>
            <w:r w:rsidRPr="00740078">
              <w:rPr>
                <w:rFonts w:ascii="Times New Roman" w:eastAsia="Times New Roman" w:hAnsi="Times New Roman"/>
                <w:sz w:val="20"/>
                <w:szCs w:val="20"/>
                <w:lang w:eastAsia="ru-RU"/>
              </w:rPr>
              <w:lastRenderedPageBreak/>
              <w:t>лит. А</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381324" w:rsidRPr="00740078" w:rsidRDefault="00381324" w:rsidP="009C3446">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2.2.3.</w:t>
            </w:r>
          </w:p>
        </w:tc>
        <w:tc>
          <w:tcPr>
            <w:tcW w:w="2728"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ОГРН</w:t>
            </w:r>
          </w:p>
        </w:tc>
        <w:tc>
          <w:tcPr>
            <w:tcW w:w="5745" w:type="dxa"/>
            <w:gridSpan w:val="2"/>
            <w:tcBorders>
              <w:top w:val="single" w:sz="4" w:space="0" w:color="auto"/>
              <w:left w:val="single" w:sz="4" w:space="0" w:color="auto"/>
              <w:bottom w:val="single" w:sz="4" w:space="0" w:color="auto"/>
              <w:right w:val="single" w:sz="4" w:space="0" w:color="auto"/>
            </w:tcBorders>
          </w:tcPr>
          <w:p w:rsidR="00381324" w:rsidRPr="00740078" w:rsidRDefault="00381324" w:rsidP="009C3446">
            <w:pPr>
              <w:tabs>
                <w:tab w:val="left" w:pos="0"/>
              </w:tabs>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1089848062952</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381324" w:rsidRPr="00740078" w:rsidRDefault="00381324" w:rsidP="009C3446">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2.2.4.</w:t>
            </w:r>
          </w:p>
        </w:tc>
        <w:tc>
          <w:tcPr>
            <w:tcW w:w="2728"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ИНН</w:t>
            </w:r>
          </w:p>
        </w:tc>
        <w:tc>
          <w:tcPr>
            <w:tcW w:w="5745" w:type="dxa"/>
            <w:gridSpan w:val="2"/>
            <w:tcBorders>
              <w:top w:val="single" w:sz="4" w:space="0" w:color="auto"/>
              <w:left w:val="single" w:sz="4" w:space="0" w:color="auto"/>
              <w:bottom w:val="single" w:sz="4" w:space="0" w:color="auto"/>
              <w:right w:val="single" w:sz="4" w:space="0" w:color="auto"/>
            </w:tcBorders>
          </w:tcPr>
          <w:p w:rsidR="00381324" w:rsidRPr="00740078" w:rsidRDefault="00381324" w:rsidP="009C3446">
            <w:pPr>
              <w:tabs>
                <w:tab w:val="left" w:pos="0"/>
              </w:tabs>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7814425414</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w:t>
            </w:r>
          </w:p>
        </w:tc>
        <w:tc>
          <w:tcPr>
            <w:tcW w:w="3445" w:type="dxa"/>
            <w:gridSpan w:val="3"/>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Срок лизинга </w:t>
            </w:r>
          </w:p>
        </w:tc>
        <w:tc>
          <w:tcPr>
            <w:tcW w:w="5745"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36 (Тридцать шесть) месяцев, исчисляемых со дня </w:t>
            </w:r>
            <w:proofErr w:type="gramStart"/>
            <w:r w:rsidRPr="00740078">
              <w:rPr>
                <w:rFonts w:ascii="Times New Roman" w:eastAsia="Times New Roman" w:hAnsi="Times New Roman"/>
                <w:sz w:val="20"/>
                <w:szCs w:val="20"/>
                <w:lang w:eastAsia="ru-RU"/>
              </w:rPr>
              <w:t>подписания акта приема-передачи Имущества</w:t>
            </w:r>
            <w:proofErr w:type="gramEnd"/>
            <w:r w:rsidRPr="00740078">
              <w:rPr>
                <w:rFonts w:ascii="Times New Roman" w:eastAsia="Times New Roman" w:hAnsi="Times New Roman"/>
                <w:sz w:val="20"/>
                <w:szCs w:val="20"/>
                <w:lang w:eastAsia="ru-RU"/>
              </w:rPr>
              <w:t xml:space="preserve"> в лизинг</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2.4.</w:t>
            </w:r>
          </w:p>
        </w:tc>
        <w:tc>
          <w:tcPr>
            <w:tcW w:w="3445" w:type="dxa"/>
            <w:gridSpan w:val="3"/>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Валюта Договора</w:t>
            </w:r>
          </w:p>
        </w:tc>
        <w:tc>
          <w:tcPr>
            <w:tcW w:w="5745"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рубли</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2.5.</w:t>
            </w:r>
          </w:p>
        </w:tc>
        <w:tc>
          <w:tcPr>
            <w:tcW w:w="3445" w:type="dxa"/>
            <w:gridSpan w:val="3"/>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Валюта платежа</w:t>
            </w:r>
          </w:p>
        </w:tc>
        <w:tc>
          <w:tcPr>
            <w:tcW w:w="5745"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рубли</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2.6.</w:t>
            </w:r>
          </w:p>
        </w:tc>
        <w:tc>
          <w:tcPr>
            <w:tcW w:w="3445" w:type="dxa"/>
            <w:gridSpan w:val="3"/>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Вознаграждение (комиссия) за организацию лизинговой операции</w:t>
            </w:r>
          </w:p>
        </w:tc>
        <w:tc>
          <w:tcPr>
            <w:tcW w:w="5745"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0" w:lineRule="exact"/>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 (________________________) руб., включая НДС по ставке, установленной налоговым законодательством на дату уплаты</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2.7.</w:t>
            </w:r>
          </w:p>
        </w:tc>
        <w:tc>
          <w:tcPr>
            <w:tcW w:w="3445" w:type="dxa"/>
            <w:gridSpan w:val="3"/>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Авансовый лизинговый платеж</w:t>
            </w:r>
          </w:p>
        </w:tc>
        <w:tc>
          <w:tcPr>
            <w:tcW w:w="5745"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0" w:lineRule="exact"/>
              <w:jc w:val="both"/>
              <w:rPr>
                <w:rFonts w:ascii="Times New Roman" w:eastAsia="Times New Roman" w:hAnsi="Times New Roman"/>
                <w:sz w:val="20"/>
                <w:szCs w:val="20"/>
                <w:lang w:eastAsia="ru-RU"/>
              </w:rPr>
            </w:pPr>
            <w:r w:rsidRPr="002969CB">
              <w:rPr>
                <w:rFonts w:ascii="Times New Roman" w:eastAsia="Times New Roman" w:hAnsi="Times New Roman"/>
                <w:sz w:val="20"/>
                <w:szCs w:val="20"/>
                <w:lang w:eastAsia="ru-RU"/>
              </w:rPr>
              <w:t xml:space="preserve">__________ (________________________) руб., включая НДС по ставке, установленной налоговым законодательством на дату уплаты, что составляет </w:t>
            </w:r>
            <w:r>
              <w:rPr>
                <w:rFonts w:ascii="Times New Roman" w:eastAsia="Times New Roman" w:hAnsi="Times New Roman"/>
                <w:sz w:val="20"/>
                <w:szCs w:val="20"/>
                <w:lang w:eastAsia="ru-RU"/>
              </w:rPr>
              <w:t>15</w:t>
            </w:r>
            <w:r w:rsidRPr="002969CB">
              <w:rPr>
                <w:rFonts w:ascii="Times New Roman" w:eastAsia="Times New Roman" w:hAnsi="Times New Roman"/>
                <w:sz w:val="20"/>
                <w:szCs w:val="20"/>
                <w:lang w:eastAsia="ru-RU"/>
              </w:rPr>
              <w:t xml:space="preserve"> % от стоимости Имущества. Лизингополучатель обязуется уплатить Лизингодателю авансовый платеж в течение 5 (пяти) банковских дней со дня подписания договора.</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2.8.</w:t>
            </w:r>
          </w:p>
        </w:tc>
        <w:tc>
          <w:tcPr>
            <w:tcW w:w="3445" w:type="dxa"/>
            <w:gridSpan w:val="3"/>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Общая сумма лизинговых платежей</w:t>
            </w:r>
          </w:p>
        </w:tc>
        <w:tc>
          <w:tcPr>
            <w:tcW w:w="5745"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0" w:lineRule="exact"/>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определяется согласно Графику (приложение №1 к Договору)</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2.9.</w:t>
            </w:r>
          </w:p>
        </w:tc>
        <w:tc>
          <w:tcPr>
            <w:tcW w:w="3445" w:type="dxa"/>
            <w:gridSpan w:val="3"/>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Выкупная цена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0" w:lineRule="exact"/>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 (_______________) руб., включая НДС по ставке, установленной налоговым законодательством на дату перехода права собственности</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2.10.</w:t>
            </w:r>
          </w:p>
        </w:tc>
        <w:tc>
          <w:tcPr>
            <w:tcW w:w="3445" w:type="dxa"/>
            <w:gridSpan w:val="3"/>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0" w:lineRule="exact"/>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Допустимость досрочного исполнения обязательств по внесению лизинговых платежей</w:t>
            </w:r>
          </w:p>
        </w:tc>
        <w:tc>
          <w:tcPr>
            <w:tcW w:w="5745"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0" w:lineRule="exact"/>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Досрочное исполнение Лизингополучателем обязательства по внесению лизинговых платежей допускается по истечении двух месяцев после передачи Имущества в лизинг.</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w:t>
            </w:r>
          </w:p>
        </w:tc>
        <w:tc>
          <w:tcPr>
            <w:tcW w:w="3445" w:type="dxa"/>
            <w:gridSpan w:val="3"/>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Дополнительное вознаграждение за рассмотрение и согласование перенайма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1"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 (___________) руб., включая НДС по ставке, установленной налоговым законодательством на дату заключения соглашения о перенайме</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2.12.</w:t>
            </w:r>
          </w:p>
        </w:tc>
        <w:tc>
          <w:tcPr>
            <w:tcW w:w="3445" w:type="dxa"/>
            <w:gridSpan w:val="3"/>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Имущество учитывается на балансе</w:t>
            </w:r>
          </w:p>
        </w:tc>
        <w:tc>
          <w:tcPr>
            <w:tcW w:w="5745"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1"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Лизингополучателя</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2.13.</w:t>
            </w:r>
          </w:p>
        </w:tc>
        <w:tc>
          <w:tcPr>
            <w:tcW w:w="3445" w:type="dxa"/>
            <w:gridSpan w:val="3"/>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Код Имущества по ОКОФ</w:t>
            </w:r>
          </w:p>
        </w:tc>
        <w:tc>
          <w:tcPr>
            <w:tcW w:w="5745"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1"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Определяется стороной, указанной в пункте 2.12 Договора, в соответствии с приказом </w:t>
            </w:r>
            <w:proofErr w:type="spellStart"/>
            <w:r w:rsidRPr="00740078">
              <w:rPr>
                <w:rFonts w:ascii="Times New Roman" w:eastAsia="Times New Roman" w:hAnsi="Times New Roman"/>
                <w:sz w:val="20"/>
                <w:szCs w:val="20"/>
                <w:lang w:eastAsia="ru-RU"/>
              </w:rPr>
              <w:t>Росстандарта</w:t>
            </w:r>
            <w:proofErr w:type="spellEnd"/>
            <w:r w:rsidRPr="00740078">
              <w:rPr>
                <w:rFonts w:ascii="Times New Roman" w:eastAsia="Times New Roman" w:hAnsi="Times New Roman"/>
                <w:sz w:val="20"/>
                <w:szCs w:val="20"/>
                <w:lang w:eastAsia="ru-RU"/>
              </w:rPr>
              <w:t xml:space="preserve"> от 12.12.2014 № 2018-ст</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2.14.</w:t>
            </w:r>
          </w:p>
        </w:tc>
        <w:tc>
          <w:tcPr>
            <w:tcW w:w="3445" w:type="dxa"/>
            <w:gridSpan w:val="3"/>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Базовый срок полезного использования Имущества для целей налогового учета</w:t>
            </w:r>
          </w:p>
        </w:tc>
        <w:tc>
          <w:tcPr>
            <w:tcW w:w="5745"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1"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соответствии с действующим законодательством</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2.15.</w:t>
            </w:r>
          </w:p>
        </w:tc>
        <w:tc>
          <w:tcPr>
            <w:tcW w:w="3445" w:type="dxa"/>
            <w:gridSpan w:val="3"/>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Специальный коэффициент (коэффициент ускоренной амортизации)</w:t>
            </w:r>
          </w:p>
        </w:tc>
        <w:tc>
          <w:tcPr>
            <w:tcW w:w="5745"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1"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соответствии с действующим законодательством</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2.16.</w:t>
            </w:r>
          </w:p>
        </w:tc>
        <w:tc>
          <w:tcPr>
            <w:tcW w:w="9190" w:type="dxa"/>
            <w:gridSpan w:val="5"/>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Стороны договора имущественного страхования Имущества от рисков утраты и повреждения:</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381324" w:rsidRPr="00740078" w:rsidRDefault="00381324" w:rsidP="009C3446">
            <w:pPr>
              <w:spacing w:after="0" w:line="213" w:lineRule="auto"/>
              <w:rPr>
                <w:rFonts w:ascii="Times New Roman" w:eastAsia="Times New Roman" w:hAnsi="Times New Roman"/>
                <w:sz w:val="20"/>
                <w:szCs w:val="20"/>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2.16.1.</w:t>
            </w:r>
          </w:p>
        </w:tc>
        <w:tc>
          <w:tcPr>
            <w:tcW w:w="2558"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Страхователь</w:t>
            </w:r>
          </w:p>
        </w:tc>
        <w:tc>
          <w:tcPr>
            <w:tcW w:w="5745"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Лизингодатель</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381324" w:rsidRPr="00740078" w:rsidRDefault="00381324" w:rsidP="009C3446">
            <w:pPr>
              <w:spacing w:after="0" w:line="213" w:lineRule="auto"/>
              <w:rPr>
                <w:rFonts w:ascii="Times New Roman" w:eastAsia="Times New Roman" w:hAnsi="Times New Roman"/>
                <w:sz w:val="20"/>
                <w:szCs w:val="20"/>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2.16.2.</w:t>
            </w:r>
          </w:p>
        </w:tc>
        <w:tc>
          <w:tcPr>
            <w:tcW w:w="2558"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Страховщик</w:t>
            </w:r>
          </w:p>
        </w:tc>
        <w:sdt>
          <w:sdtPr>
            <w:rPr>
              <w:rFonts w:ascii="Times New Roman" w:eastAsia="Times New Roman" w:hAnsi="Times New Roman"/>
              <w:sz w:val="20"/>
              <w:szCs w:val="20"/>
              <w:lang w:eastAsia="ru-RU"/>
            </w:rPr>
            <w:alias w:val="CompanyNameWithLegalShort"/>
            <w:tag w:val="n0:_-crmost_-zleasecontractReadResponse/n0:Output/n0:Zleasecontract/n0:Partnersofleasecontract/n0:Insurancecompanydl/n0:Businesspartner/n0:CompanyNameWithLegalShort/"/>
            <w:id w:val="561995844"/>
            <w:placeholder>
              <w:docPart w:val="DC759FEEEAC64F25A8E2500BC53B1B61"/>
            </w:placeholder>
          </w:sdtPr>
          <w:sdtContent>
            <w:tc>
              <w:tcPr>
                <w:tcW w:w="5745" w:type="dxa"/>
                <w:gridSpan w:val="2"/>
                <w:tcBorders>
                  <w:top w:val="single" w:sz="4" w:space="0" w:color="auto"/>
                  <w:left w:val="single" w:sz="4" w:space="0" w:color="auto"/>
                  <w:bottom w:val="single" w:sz="4" w:space="0" w:color="auto"/>
                  <w:right w:val="single" w:sz="4" w:space="0" w:color="auto"/>
                </w:tcBorders>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w:t>
                </w:r>
              </w:p>
            </w:tc>
          </w:sdtContent>
        </w:sdt>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2.17.</w:t>
            </w:r>
          </w:p>
        </w:tc>
        <w:tc>
          <w:tcPr>
            <w:tcW w:w="3445" w:type="dxa"/>
            <w:gridSpan w:val="3"/>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Базовые условия страхования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КАСКО и ОСАГО</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2.18.</w:t>
            </w:r>
          </w:p>
        </w:tc>
        <w:tc>
          <w:tcPr>
            <w:tcW w:w="3445" w:type="dxa"/>
            <w:gridSpan w:val="3"/>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Территория использования (эксплуатации)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г. Мурманск, Мурманская область</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381324" w:rsidRPr="00740078" w:rsidRDefault="00381324" w:rsidP="009C3446">
            <w:pPr>
              <w:spacing w:after="0" w:line="213" w:lineRule="auto"/>
              <w:rPr>
                <w:rFonts w:ascii="Times New Roman" w:eastAsia="Times New Roman" w:hAnsi="Times New Roman"/>
                <w:sz w:val="20"/>
                <w:szCs w:val="20"/>
                <w:lang w:eastAsia="ru-RU"/>
              </w:rPr>
            </w:pPr>
          </w:p>
        </w:tc>
        <w:tc>
          <w:tcPr>
            <w:tcW w:w="3445" w:type="dxa"/>
            <w:gridSpan w:val="3"/>
            <w:tcBorders>
              <w:top w:val="single" w:sz="4" w:space="0" w:color="auto"/>
              <w:left w:val="single" w:sz="4" w:space="0" w:color="auto"/>
              <w:bottom w:val="single" w:sz="4" w:space="0" w:color="auto"/>
              <w:right w:val="single" w:sz="4" w:space="0" w:color="auto"/>
            </w:tcBorders>
          </w:tcPr>
          <w:p w:rsidR="00381324" w:rsidRPr="00740078" w:rsidRDefault="00381324" w:rsidP="009C3446">
            <w:pPr>
              <w:autoSpaceDE w:val="0"/>
              <w:autoSpaceDN w:val="0"/>
              <w:adjustRightInd w:val="0"/>
              <w:spacing w:after="0" w:line="213" w:lineRule="auto"/>
              <w:ind w:firstLine="567"/>
              <w:jc w:val="both"/>
              <w:rPr>
                <w:rFonts w:ascii="Times New Roman" w:eastAsia="Times New Roman" w:hAnsi="Times New Roman"/>
                <w:sz w:val="20"/>
                <w:szCs w:val="20"/>
                <w:lang w:eastAsia="ru-RU"/>
              </w:rPr>
            </w:pPr>
          </w:p>
        </w:tc>
        <w:tc>
          <w:tcPr>
            <w:tcW w:w="5745"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Лизингополучатель не вправе перемещать Имущество за пределы указанной территории, на которую распространяется действие договора страхования Имущества, без предварительного письменного согласия Лизингодателя.</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2.19.</w:t>
            </w:r>
          </w:p>
        </w:tc>
        <w:tc>
          <w:tcPr>
            <w:tcW w:w="3445" w:type="dxa"/>
            <w:gridSpan w:val="3"/>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Способ направления счетов-фактур Лизингодателем Лизингополучателю</w:t>
            </w:r>
          </w:p>
        </w:tc>
        <w:tc>
          <w:tcPr>
            <w:tcW w:w="5745"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через организацию почтовой связи</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2.20.</w:t>
            </w:r>
          </w:p>
        </w:tc>
        <w:tc>
          <w:tcPr>
            <w:tcW w:w="9190" w:type="dxa"/>
            <w:gridSpan w:val="5"/>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случае необходимости специальной регистрации или учета Имущества:</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381324" w:rsidRPr="00740078" w:rsidRDefault="00381324" w:rsidP="009C3446">
            <w:pPr>
              <w:spacing w:after="0" w:line="213" w:lineRule="auto"/>
              <w:rPr>
                <w:rFonts w:ascii="Times New Roman" w:eastAsia="Times New Roman" w:hAnsi="Times New Roman"/>
                <w:sz w:val="20"/>
                <w:szCs w:val="20"/>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2.20.1.</w:t>
            </w:r>
          </w:p>
        </w:tc>
        <w:tc>
          <w:tcPr>
            <w:tcW w:w="5219"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Сторона, на имя которой регистрируется Имущество</w:t>
            </w:r>
          </w:p>
        </w:tc>
        <w:tc>
          <w:tcPr>
            <w:tcW w:w="3084"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ind w:firstLine="5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Лизингополучатель</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381324" w:rsidRPr="00740078" w:rsidRDefault="00381324" w:rsidP="009C3446">
            <w:pPr>
              <w:spacing w:after="0" w:line="213" w:lineRule="auto"/>
              <w:rPr>
                <w:rFonts w:ascii="Times New Roman" w:eastAsia="Times New Roman" w:hAnsi="Times New Roman"/>
                <w:sz w:val="20"/>
                <w:szCs w:val="20"/>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2.20.2.</w:t>
            </w:r>
          </w:p>
        </w:tc>
        <w:tc>
          <w:tcPr>
            <w:tcW w:w="5219"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Сторона, на которую возлагается обязанность совершить действия по обеспечению регистрации, постановке на учет, снятию с учета Имущества</w:t>
            </w:r>
          </w:p>
        </w:tc>
        <w:tc>
          <w:tcPr>
            <w:tcW w:w="3084"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ind w:firstLine="5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Лизингополучатель</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2.21.</w:t>
            </w:r>
          </w:p>
        </w:tc>
        <w:tc>
          <w:tcPr>
            <w:tcW w:w="3445" w:type="dxa"/>
            <w:gridSpan w:val="3"/>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Срок поставки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течение 10 (десяти) рабочих дней после внесения Покупателем суммы авансового платежа, предусмотренного пунктом 5.1 Договора купли-продажи (поставки) Имущества № ____________ от __.__.2018 г.</w:t>
            </w:r>
          </w:p>
        </w:tc>
      </w:tr>
    </w:tbl>
    <w:p w:rsidR="00381324" w:rsidRPr="00740078" w:rsidRDefault="00381324" w:rsidP="00381324">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 Права Лизингополучателя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3.1. Лизингополучатель имеет права, предусмотренные законодательством для покупателя Имущества, кроме права расторгнуть или изменить договор купли-продажи (поставки) Имущества (далее — Контракт) без согласия Лизингодателя.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3.2. Лизингополучатель вправе:</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3.2.1. требовать от Поставщика </w:t>
      </w:r>
      <w:proofErr w:type="gramStart"/>
      <w:r w:rsidRPr="00740078">
        <w:rPr>
          <w:rFonts w:ascii="Times New Roman" w:eastAsia="Times New Roman" w:hAnsi="Times New Roman"/>
          <w:sz w:val="20"/>
          <w:szCs w:val="20"/>
          <w:lang w:eastAsia="ru-RU"/>
        </w:rPr>
        <w:t>подтверждения фактов исполнения обязательств</w:t>
      </w:r>
      <w:proofErr w:type="gramEnd"/>
      <w:r w:rsidRPr="00740078">
        <w:rPr>
          <w:rFonts w:ascii="Times New Roman" w:eastAsia="Times New Roman" w:hAnsi="Times New Roman"/>
          <w:sz w:val="20"/>
          <w:szCs w:val="20"/>
          <w:lang w:eastAsia="ru-RU"/>
        </w:rPr>
        <w:t xml:space="preserve"> по Контракту, включая поставку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3.2.2. предъявлять непосредственно Поставщику требования, вытекающие из Контракта, в частности в отношении качества и комплектности Имущества, сроков его поставки, и в других случаях ненадлежащего исполнения Контракта Поставщиком;</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3.2.3. требовать от Поставщика уплаты неустойки и иных санкций за нарушение Контракта в случае просрочки передачи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3.2.4. владеть и пользоваться Имуществом в течение срока лизинга, указанного в пункте 2.3;</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lastRenderedPageBreak/>
        <w:t>3.2.5. истребовать Имущество из чужого незаконного владения;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3.2.6. требовать устранения всяких нарушений его прав в отношении Имущества, хотя бы эти нарушения и не были соединены с лишением владения;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3.2.7. требовать от Лизингодателя уступить ему право требования выплаты страхового возмещения, если Лизингодатель откажется (уклонится) от совершения действий, необходимых для получения страхового возмещения;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3.2.8. выкупить Имущество при наступлении обстоятельств, в порядке и на условиях, предусмотренных разделом 13;</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3.2.9. обратиться в суд с требованием о понуждении заключить Основной договор, если Лизингодатель, для которого в соответствии с настоящим Договором заключение Основного договора станет обязательно, уклонится от его заключения.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3.3. Продукция и доходы, полученные Лизингополучателем в результате использования Имущества в соответствии с настоящим Договором, являются его собственностью.</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3.4. Лизингополучатель вправе с предварительного письменного согласия Лизингодателя, выраженного в дополнительном соглашении к настоящему Договору:</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3.4.1. сдавать Имущество в субаренду, </w:t>
      </w:r>
      <w:proofErr w:type="spellStart"/>
      <w:r w:rsidRPr="00740078">
        <w:rPr>
          <w:rFonts w:ascii="Times New Roman" w:eastAsia="Times New Roman" w:hAnsi="Times New Roman"/>
          <w:sz w:val="20"/>
          <w:szCs w:val="20"/>
          <w:lang w:eastAsia="ru-RU"/>
        </w:rPr>
        <w:t>сублизинг</w:t>
      </w:r>
      <w:proofErr w:type="spellEnd"/>
      <w:r w:rsidRPr="00740078">
        <w:rPr>
          <w:rFonts w:ascii="Times New Roman" w:eastAsia="Times New Roman" w:hAnsi="Times New Roman"/>
          <w:sz w:val="20"/>
          <w:szCs w:val="20"/>
          <w:lang w:eastAsia="ru-RU"/>
        </w:rPr>
        <w:t>, поднаем;</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3.4.2. передавать свои права и (или) обязанности по настоящему Договору третьему лицу (перенаем) полностью или в части;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3.4.3. предоставлять Имущество в безвозмездное пользование (ссуду).</w:t>
      </w:r>
    </w:p>
    <w:p w:rsidR="00381324" w:rsidRPr="00740078" w:rsidRDefault="00381324" w:rsidP="00381324">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 Приобретение и предоставление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4.1. Для выполнения своего основного обязательства по приобретению Имущества, Лизингодатель:</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4.1.1. заключает с Поставщиком договор Контракт;</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4.1.2. предоставляет Лизингополучателю </w:t>
      </w:r>
      <w:proofErr w:type="gramStart"/>
      <w:r w:rsidRPr="00740078">
        <w:rPr>
          <w:rFonts w:ascii="Times New Roman" w:eastAsia="Times New Roman" w:hAnsi="Times New Roman"/>
          <w:sz w:val="20"/>
          <w:szCs w:val="20"/>
          <w:lang w:eastAsia="ru-RU"/>
        </w:rPr>
        <w:t>финансирование</w:t>
      </w:r>
      <w:proofErr w:type="gramEnd"/>
      <w:r w:rsidRPr="00740078">
        <w:rPr>
          <w:rFonts w:ascii="Times New Roman" w:eastAsia="Times New Roman" w:hAnsi="Times New Roman"/>
          <w:sz w:val="20"/>
          <w:szCs w:val="20"/>
          <w:lang w:eastAsia="ru-RU"/>
        </w:rPr>
        <w:t xml:space="preserve"> путем оплаты Имущества (включая, если это предусмотрено Контрактом, оплату его доставки и доведения до состояния, в котором оно пригодно для использования), страховых премий по договорам страхования Имущества, а также налогов, сборов, иных обязательных платежей, обязанность Лизингодателя по уплате которых возникает в связи с заключением и исполнением и (или) в связи с нахождением Имущества в собственности Лизингодателя (далее — имущественные налоги).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4.2. </w:t>
      </w:r>
      <w:proofErr w:type="gramStart"/>
      <w:r w:rsidRPr="00740078">
        <w:rPr>
          <w:rFonts w:ascii="Times New Roman" w:eastAsia="Times New Roman" w:hAnsi="Times New Roman"/>
          <w:sz w:val="20"/>
          <w:szCs w:val="20"/>
          <w:lang w:eastAsia="ru-RU"/>
        </w:rPr>
        <w:t>Согласование Контракта Лизингополучателем означает признание им условий оплаты и передачи Имущества соответствующими стандартам должной осмотрительности и осторожности, разумной деловой практики при приобретении основных средств.</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4.3. Лизингополучатель в любое время до исполнения Лизингодателем, действующим в качестве покупателя Имущества, обязанности уплатить цену (часть цены) Имущества вправе:</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4.3.1. за свой счет, самостоятельно или с привлечением третьих лиц проверить ход исполнения Поставщиком обязанностей по Договору поставки;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4.3.2. потребовать приостановления исполнения Лизингодателем обязанности оплатить Имущество до получения подтверждения надлежащего исполнения Поставщиком обязательств по Договору поставки.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4.4. При оплате Имущества Лизингодатель вправе:</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4.4.1. предварительно запросить Лизингополучателя о целесообразности совершения очередного платежа;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4.4.2. приостановить исполнение обязанности совершить очередной платеж до получения от Лизингополучателя указаний в ответ на направленный ему запрос.</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4.5. В результате исполнения Лизингодателем обязанности заключить Контракт и оплатить приобретаемое по нему Имущество:</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4.5.1. Лизингодатель как Сторона, получившая денежные средства (лизинговые платежи, в том числе авансовые платежи), признается предоставившим Лизингополучателю встречное удовлетворение;</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4.5.2. обязанность Лизингодателя (как Стороны, получившей денежные средства) предоставить Лизингополучателю встречное удовлетворение признается прекращенной надлежащим исполнением.</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4.6. Все действия, необходимые для доставки Имущества к месту эксплуатации и доведения его до состояния, в котором оно пригодно для использования, совершаются Лизингополучателем самостоятельно и за свой счет, если иное не предусмотрено Контрактом.</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4.6.1. Имущество, являющееся предметом настоящего Договора, передается Поставщиком непосредственно Лизингополучателю, если иное не предусмотрено Контрактом.</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4.6.2. Лизингополучатель обязан принять передаваемое Поставщиком Имущество и совершить все действия, которые необходимы с его стороны для обеспечения передачи, получения поставленного Имущества и его сохранности.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4.7. </w:t>
      </w:r>
      <w:proofErr w:type="gramStart"/>
      <w:r w:rsidRPr="00740078">
        <w:rPr>
          <w:rFonts w:ascii="Times New Roman" w:eastAsia="Times New Roman" w:hAnsi="Times New Roman"/>
          <w:sz w:val="20"/>
          <w:szCs w:val="20"/>
          <w:lang w:eastAsia="ru-RU"/>
        </w:rPr>
        <w:t>Обязанность Лизингодателя передать Имущество в лизинг Лизингополучателю возникает после исполнения Поставщиком обязанности передать Имущество по Контракту и прекращается надлежащим исполнением в момент подписания акта приема-передачи Имущества в лизинг.</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4.7.1. Акт приема-передачи Имущества в лизинг подписывается Сторонами одновременно </w:t>
      </w:r>
      <w:proofErr w:type="gramStart"/>
      <w:r w:rsidRPr="00740078">
        <w:rPr>
          <w:rFonts w:ascii="Times New Roman" w:eastAsia="Times New Roman" w:hAnsi="Times New Roman"/>
          <w:sz w:val="20"/>
          <w:szCs w:val="20"/>
          <w:lang w:eastAsia="ru-RU"/>
        </w:rPr>
        <w:t>с получением Имущества по акту приема-передачи по Контракту в зафиксированном в нем состоянии</w:t>
      </w:r>
      <w:proofErr w:type="gramEnd"/>
      <w:r w:rsidRPr="00740078">
        <w:rPr>
          <w:rFonts w:ascii="Times New Roman" w:eastAsia="Times New Roman" w:hAnsi="Times New Roman"/>
          <w:sz w:val="20"/>
          <w:szCs w:val="20"/>
          <w:lang w:eastAsia="ru-RU"/>
        </w:rPr>
        <w:t>.</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4.7.2. Односторонний отказ Лизингополучателя от исполнения обязательства принять Имущество в качестве объекта финансовой аренды (предмета лизинга) не допускается.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4.8. Лизингодатель не отвечает перед Лизингополучателем за выполнение Поставщиком требований, вытекающих из Контракта.</w:t>
      </w:r>
    </w:p>
    <w:p w:rsidR="00381324" w:rsidRPr="00740078" w:rsidRDefault="00381324" w:rsidP="00381324">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 Затраты Лизингодателя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5.1. Расходы и затраты, учитываемые в составе лизинговых платежей, согласно Графику на дату подписания настоящего Договора: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5.1.1. расходы (издержки) Лизингодателя, связанные с приобретением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5.1.2. расходы на оказание дополнительных услуг, оказанных Лизингодателем Лизингополучателю по письменной заявке Лизингополучателя;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lastRenderedPageBreak/>
        <w:t>5.1.3. расходы на выплату процентов за пользование кредитными, заемными и прочими средствами, направленными на финансирование и (или) рефинансирование расходов Лизингодателя по настоящему Договору;</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5.1.4. расходы, связанные со страхованием Имущества, в том числе страхованием транспортировки Имущества до места эксплуатации, указанного в Контракте (при страховании силами Лизингодателя).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5.2. Расходы и затраты, которые могут возникать в течение срока действия настоящего Договора: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5.2.1. расходы, связанные с увеличением расходов и затрат, перечисленных в пункте 5.1, но не более 10% от общей суммы лизинговых платежей;</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5.2.2. расходы по оплате банковских комиссий и иных платежей, связанных с исполнением Лизингодателем его обязательств по настоящему Договору (если Поставщик Имущества не является резидентом Российской Федерации);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5.2.3. расходы, связанные с приобретением и установкой дополнительного оборудования по письменной заявке Лизингополучателя после подписания настоящего Договора;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5.2.4. расходы на оказание дополнительных услуг, оказанных Лизингодателем Лизингополучателю по письменной заявке Лизингополучателя после подписания настоящего Договора;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5.2.5. расходы, понесенные Лизингодателем в связи с невыполнением Лизингополучателем своих обязанностей по настоящему Договору, включая расходы по взысканию задолженности по уплате лизинговых платежей;</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5.2.6. расходы, связанные с расторжением настоящего Договора и изъятием Имущества ввиду нарушения настоящего Договора Лизингополучателем;</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5.2.7. расходы, связанные с оплатой прочих налогов, сборов и других обязательных платежей (в т. ч. вновь введенных), подлежащих уплате собственником Имущества в соответствии с законодательством, включая расходы на уплату штрафов за нарушение Правил дорожного движения.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5.3. </w:t>
      </w:r>
      <w:proofErr w:type="gramStart"/>
      <w:r w:rsidRPr="00740078">
        <w:rPr>
          <w:rFonts w:ascii="Times New Roman" w:eastAsia="Times New Roman" w:hAnsi="Times New Roman"/>
          <w:sz w:val="20"/>
          <w:szCs w:val="20"/>
          <w:lang w:eastAsia="ru-RU"/>
        </w:rPr>
        <w:t>Указанные в пункте 5.2 расходы и затраты Лизингодателя подлежат возмещению Лизингополучателем Лизингодателю в полном объеме путем включения в График или путем оплаты дополнительных счетов, выставляемых Лизингодателем, в течение пяти рабочих дней с даты их выставления.</w:t>
      </w:r>
      <w:proofErr w:type="gramEnd"/>
    </w:p>
    <w:p w:rsidR="00381324" w:rsidRPr="00740078" w:rsidRDefault="00381324" w:rsidP="00381324">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 Лизинговые платежи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6.1. Обязательства Лизингополучателя по уплате лизинговых платежей возникают непосредственно с момента заключения настоящего Договора независимо:</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6.1.1. от получения Имущества во владение; а равно</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6.1.2. от фактического использования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6.2. Лизингополучатель обязан: </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6.2.1. в течение пяти рабочих дней после получения от Лизингодателя уведомления о возможности предоставления финансирования по настоящему Договору:</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6.2.1.1. уплатить Лизингодателю вознаграждение (комиссию) за организацию лизинговой операции в сумме, указанной в пункте 2.6; а также</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6.2.1.2. внести авансовый лизинговый платеж Лизингодателю в счет причитающихся с Лизингополучателя по настоящему Договору лизинговых платежей в сумме, указанной в пункте 2.7;</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6.2.2. своевременно вносить периодические лизинговые платежи в соответствии с Графиком.</w:t>
      </w:r>
    </w:p>
    <w:p w:rsidR="00381324" w:rsidRPr="00FC3627" w:rsidRDefault="00381324" w:rsidP="00381324">
      <w:pPr>
        <w:spacing w:after="0" w:line="240" w:lineRule="auto"/>
        <w:ind w:firstLine="567"/>
        <w:jc w:val="both"/>
        <w:rPr>
          <w:rFonts w:ascii="Times New Roman" w:eastAsia="Times New Roman" w:hAnsi="Times New Roman"/>
          <w:sz w:val="20"/>
          <w:szCs w:val="20"/>
          <w:lang w:eastAsia="ru-RU"/>
        </w:rPr>
      </w:pPr>
      <w:r w:rsidRPr="00745DDF">
        <w:rPr>
          <w:rFonts w:ascii="Times New Roman" w:eastAsia="Times New Roman" w:hAnsi="Times New Roman"/>
          <w:sz w:val="20"/>
          <w:szCs w:val="20"/>
          <w:lang w:eastAsia="ru-RU"/>
        </w:rPr>
        <w:t>6</w:t>
      </w:r>
      <w:r w:rsidRPr="00FC3627">
        <w:rPr>
          <w:rFonts w:ascii="Times New Roman" w:eastAsia="Times New Roman" w:hAnsi="Times New Roman"/>
          <w:sz w:val="20"/>
          <w:szCs w:val="20"/>
          <w:lang w:eastAsia="ru-RU"/>
        </w:rPr>
        <w:t xml:space="preserve">.3. </w:t>
      </w:r>
      <w:proofErr w:type="gramStart"/>
      <w:r w:rsidRPr="00FC3627">
        <w:rPr>
          <w:rFonts w:ascii="Times New Roman" w:eastAsia="Times New Roman" w:hAnsi="Times New Roman"/>
          <w:sz w:val="20"/>
          <w:szCs w:val="20"/>
          <w:lang w:eastAsia="ru-RU"/>
        </w:rPr>
        <w:t>Размер лизингового платежа как условия Договора о размере встречного предоставления, причитающегося Лизингодателю от Лизингополучателя за исполнение Договора (пункт 1 статьи 423, пункт 1 статьи 424 Гражданского кодекса Российской Федерации),  состоит из следующих обязательств: величины, указанной в столбце “Лизинговые платежи (без НДС)” Графика и суммы налога на добавленную стоимость по ставке, действующей в том календарном месяце, в котором наступает срок внесения</w:t>
      </w:r>
      <w:proofErr w:type="gramEnd"/>
      <w:r w:rsidRPr="00FC3627">
        <w:rPr>
          <w:rFonts w:ascii="Times New Roman" w:eastAsia="Times New Roman" w:hAnsi="Times New Roman"/>
          <w:sz w:val="20"/>
          <w:szCs w:val="20"/>
          <w:lang w:eastAsia="ru-RU"/>
        </w:rPr>
        <w:t xml:space="preserve"> соответствующего лизингового платежа;</w:t>
      </w:r>
    </w:p>
    <w:p w:rsidR="00381324" w:rsidRPr="00FC3627" w:rsidRDefault="00381324" w:rsidP="00381324">
      <w:pPr>
        <w:spacing w:after="0" w:line="240" w:lineRule="auto"/>
        <w:ind w:firstLine="567"/>
        <w:jc w:val="both"/>
        <w:rPr>
          <w:rFonts w:ascii="Times New Roman" w:eastAsia="Times New Roman" w:hAnsi="Times New Roman"/>
          <w:sz w:val="20"/>
          <w:szCs w:val="20"/>
          <w:lang w:eastAsia="ru-RU"/>
        </w:rPr>
      </w:pPr>
      <w:r w:rsidRPr="00FC3627">
        <w:rPr>
          <w:rFonts w:ascii="Times New Roman" w:eastAsia="Times New Roman" w:hAnsi="Times New Roman"/>
          <w:sz w:val="20"/>
          <w:szCs w:val="20"/>
          <w:lang w:eastAsia="ru-RU"/>
        </w:rPr>
        <w:t>6.3.1. Сумма платежей, подлежащих перечислению в каждом отдельном месяце, и сроки их внесения определены в Графике в столбце “Лизинговые платежи, начисленные к уплате (в т. ч. НДС)”.</w:t>
      </w:r>
    </w:p>
    <w:p w:rsidR="00381324" w:rsidRPr="00FC3627" w:rsidRDefault="00381324" w:rsidP="00381324">
      <w:pPr>
        <w:spacing w:after="0" w:line="240" w:lineRule="auto"/>
        <w:ind w:firstLine="567"/>
        <w:jc w:val="both"/>
        <w:rPr>
          <w:rFonts w:ascii="Times New Roman" w:eastAsia="Times New Roman" w:hAnsi="Times New Roman"/>
          <w:sz w:val="20"/>
          <w:szCs w:val="20"/>
          <w:lang w:eastAsia="ru-RU"/>
        </w:rPr>
      </w:pPr>
      <w:r w:rsidRPr="00FC3627">
        <w:rPr>
          <w:rFonts w:ascii="Times New Roman" w:eastAsia="Times New Roman" w:hAnsi="Times New Roman"/>
          <w:sz w:val="20"/>
          <w:szCs w:val="20"/>
          <w:lang w:eastAsia="ru-RU"/>
        </w:rPr>
        <w:t xml:space="preserve">6.4. Исключительно для целей бухгалтерского и налогового учета порядок (суммы и сроки) начисления лизинговых платежей установлены в столбце “Лизинговые платежи к начислению, в </w:t>
      </w:r>
      <w:proofErr w:type="spellStart"/>
      <w:r w:rsidRPr="00FC3627">
        <w:rPr>
          <w:rFonts w:ascii="Times New Roman" w:eastAsia="Times New Roman" w:hAnsi="Times New Roman"/>
          <w:sz w:val="20"/>
          <w:szCs w:val="20"/>
          <w:lang w:eastAsia="ru-RU"/>
        </w:rPr>
        <w:t>т.ч</w:t>
      </w:r>
      <w:proofErr w:type="spellEnd"/>
      <w:r w:rsidRPr="00FC3627">
        <w:rPr>
          <w:rFonts w:ascii="Times New Roman" w:eastAsia="Times New Roman" w:hAnsi="Times New Roman"/>
          <w:sz w:val="20"/>
          <w:szCs w:val="20"/>
          <w:lang w:eastAsia="ru-RU"/>
        </w:rPr>
        <w:t>. НДС” Графика. Лизингодатель обязан выставлять счета-фактуры Лизингополучателю в соответствии с Законодательством РФ.</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FC3627">
        <w:rPr>
          <w:rFonts w:ascii="Times New Roman" w:eastAsia="Times New Roman" w:hAnsi="Times New Roman"/>
          <w:sz w:val="20"/>
          <w:szCs w:val="20"/>
          <w:lang w:eastAsia="ru-RU"/>
        </w:rPr>
        <w:t>6.5. Авансовые выплаты, осуществленные Лизингополучателем в соответствии с пунктами 2.7 и 6.2.1.2:</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6.5.1. не являются средствами, предоставленными в качестве коммерческого кредита;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6.5.2. признаются Сторонами внесенными в счет исполнения Лизингополучателем обязательства возместить инвестиционные затраты Лизингодателя, связанные с приобретением и передачей Имущества Лизингополучателю; </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6.5.3. со дня перечисления Лизингодателем Поставщику первого платежа по Контракту признаются направленными на исполнение Лизингодателем обязанности оплатить приобретаемое Имущество и выбывшими из имущественной сферы Лизингодателя, что исключает признание указанных средств удерживаемыми или сбереженными Лизингодателем.</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6.6. Проценты за пользование денежными средствами, предоставленными Лизингополучателем Лизингодателю в качестве авансовых выплат, не начисляются.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6.7. Выкупная цена Имущества при его приобретении в собственность Лизингополучателем не включена в общую сумму лизинговых платежей и по настоящему Договору не уплачивается.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6.8. </w:t>
      </w:r>
      <w:proofErr w:type="gramStart"/>
      <w:r w:rsidRPr="00740078">
        <w:rPr>
          <w:rFonts w:ascii="Times New Roman" w:eastAsia="Times New Roman" w:hAnsi="Times New Roman"/>
          <w:sz w:val="20"/>
          <w:szCs w:val="20"/>
          <w:lang w:eastAsia="ru-RU"/>
        </w:rPr>
        <w:t>При условии погашения просроченной задолженности по всем денежным обязательствам перед Лизингодателем, включая задолженность по уплате неустоек и процентов, начисленных за нарушение обязательств, Лизингополучатель вправе досрочно исполнить обязательство по внесению лизинговых платежей путем единовременной уплаты денежной суммы, определенной для каждого календарного месяца значением в строке, соответствующей дате досрочного исполнения, по столбцу Графика “Общая сумма досрочного исполнения обязательств по внесению лизинговых платежей</w:t>
      </w:r>
      <w:proofErr w:type="gramEnd"/>
      <w:r w:rsidRPr="00740078">
        <w:rPr>
          <w:rFonts w:ascii="Times New Roman" w:eastAsia="Times New Roman" w:hAnsi="Times New Roman"/>
          <w:sz w:val="20"/>
          <w:szCs w:val="20"/>
          <w:lang w:eastAsia="ru-RU"/>
        </w:rPr>
        <w:t>” (далее — общая сумма досрочного исполнения обязательств).</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6.9. О намерении реализовать указанное право Лизингополучатель письменно уведомляет Лизингодателя не позднее, чем за 20 (двадцать) рабочих дней до даты очередного лизингового платежа.</w:t>
      </w:r>
    </w:p>
    <w:p w:rsidR="00381324" w:rsidRPr="00740078" w:rsidRDefault="00381324" w:rsidP="00381324">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lastRenderedPageBreak/>
        <w:t>7. Расчеты</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7.1. Расчеты по настоящему Договору осуществляются посредством перевода Лизингополучателем денежных средств на расчетный счет Лизингодателя на основании платежных поручений, поскольку иное не предусмотрено пунктом 7.4. </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7.2. Лизингодатель вправе дать Лизингополучателю обязательное для последнего письменное указание вносить лизинговые платежи на иной банковский счет, чем указан в настоящем Договоре.</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7.3. После получения указания, предусмотренного пунктом 7.2, Лизингополучатель обязан вносить лизинговые платежи на банковский счет, реквизиты которого содержатся в указании Лизингодателя.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7.4. </w:t>
      </w:r>
      <w:proofErr w:type="gramStart"/>
      <w:r w:rsidRPr="00740078">
        <w:rPr>
          <w:rFonts w:ascii="Times New Roman" w:eastAsia="Times New Roman" w:hAnsi="Times New Roman"/>
          <w:sz w:val="20"/>
          <w:szCs w:val="20"/>
          <w:lang w:eastAsia="ru-RU"/>
        </w:rPr>
        <w:t>Лизингополучатель</w:t>
      </w:r>
      <w:proofErr w:type="gramEnd"/>
      <w:r w:rsidRPr="00740078">
        <w:rPr>
          <w:rFonts w:ascii="Times New Roman" w:eastAsia="Times New Roman" w:hAnsi="Times New Roman"/>
          <w:sz w:val="20"/>
          <w:szCs w:val="20"/>
          <w:lang w:eastAsia="ru-RU"/>
        </w:rPr>
        <w:t xml:space="preserve"> безусловно подтверждает предусмотренное пунктом 1 статьи 13 Федерального закона “О финансовой аренде (лизинге)” право Лизингодателя списывать во исполнение обязанностей Лизингополучателя, срок исполнения которых наступил, денежные средства со счетов Лизингополучателя, открытых в кредитных организациях, в бесспорном порядке на основании инкассовых поручений, о чем в момент заключения предоставляет Лизингодателю соответствующее заявление в кредитные организации (по форме приложения 3 к настоящему Договору).</w:t>
      </w:r>
    </w:p>
    <w:p w:rsidR="00381324" w:rsidRPr="00740078" w:rsidRDefault="00381324" w:rsidP="00381324">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8. Эксплуатация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8.1. Лизингополучатель обязан:</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8.1.1. соблюдать правила, стандарты, нормы (в том числе технические), требования, ограничения и запреты, предусмотренные законодательством или в установленном им порядке, инструкциями производителя (Поставщика) Имущества и условиями его гарантийного обслуживания (ремонта), а также договорами страхования Имущества, включая наряду с иными условия, изложенные в заявлении на страхование Имущества;</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8.1.2. обеспечивать осуществление технического обслуживания Имущества непосредственно лицами, авторизованными производителем (Поставщиком) Имущества, или (в отсутствие таковых в субъекте Российской Федерации, на территории которого имеет место нахождения Лизингополучатель) иными лицами, согласованными с Лизингодателем, а также надлежащее фиксирование технического обслуживания Имущества в сервисной книжке или аналогичных документах;</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8.1.3. принимать меры, необходимые для обеспечения сохранности Имущества, в том числе для защиты его от посягательств и требований третьих лиц.</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8.2. Изменения Имущества, за исключением </w:t>
      </w:r>
      <w:proofErr w:type="gramStart"/>
      <w:r w:rsidRPr="00740078">
        <w:rPr>
          <w:rFonts w:ascii="Times New Roman" w:eastAsia="Times New Roman" w:hAnsi="Times New Roman"/>
          <w:sz w:val="20"/>
          <w:szCs w:val="20"/>
          <w:lang w:eastAsia="ru-RU"/>
        </w:rPr>
        <w:t>необходимых</w:t>
      </w:r>
      <w:proofErr w:type="gramEnd"/>
      <w:r w:rsidRPr="00740078">
        <w:rPr>
          <w:rFonts w:ascii="Times New Roman" w:eastAsia="Times New Roman" w:hAnsi="Times New Roman"/>
          <w:sz w:val="20"/>
          <w:szCs w:val="20"/>
          <w:lang w:eastAsia="ru-RU"/>
        </w:rPr>
        <w:t xml:space="preserve"> для поддержания Имущества в исправном техническом состоянии, допускаются только с письменного согласия Лизингодателя.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8.3. В случае, когда Лизингополучатель произвел улучшения или иные изменения Имущества, </w:t>
      </w:r>
      <w:proofErr w:type="gramStart"/>
      <w:r w:rsidRPr="00740078">
        <w:rPr>
          <w:rFonts w:ascii="Times New Roman" w:eastAsia="Times New Roman" w:hAnsi="Times New Roman"/>
          <w:sz w:val="20"/>
          <w:szCs w:val="20"/>
          <w:lang w:eastAsia="ru-RU"/>
        </w:rPr>
        <w:t>не отделимые</w:t>
      </w:r>
      <w:proofErr w:type="gramEnd"/>
      <w:r w:rsidRPr="00740078">
        <w:rPr>
          <w:rFonts w:ascii="Times New Roman" w:eastAsia="Times New Roman" w:hAnsi="Times New Roman"/>
          <w:sz w:val="20"/>
          <w:szCs w:val="20"/>
          <w:lang w:eastAsia="ru-RU"/>
        </w:rPr>
        <w:t xml:space="preserve"> без вреда для Имущества, Лизингополучатель не имеет права на возмещение стоимости этих улучшений или иных изменений.</w:t>
      </w:r>
    </w:p>
    <w:p w:rsidR="00381324" w:rsidRPr="00740078" w:rsidRDefault="00381324" w:rsidP="00381324">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9. Риски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9.1. Риски неисполнения или ненадлежащего исполнения Поставщиком обязательств по Контракту и связанные с этим убытки, а также риск несоответствия Имущества целям использования и связанные с этим убытки несет в полном объеме Лизингополучатель.</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9.2. Какие бы то ни было обязательства и права требования Лизингополучателя к Лизингодателю в отношении характеристик Имущества, его качества и комплектности, сроков его поставки из настоящего Договора, а равно из Контракта не возникают.</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9.2.1. Лизингополучатель не вправе предъявлять Лизингодателю требования, вытекающие из Контракта.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9.2.2. Лизингодатель не отвечает перед Лизингополучателем по обязательствам Поставщика.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9.3. Лизингополучатель не вправе выдвигать против требования Лизингодателя о внесении лизинговых </w:t>
      </w:r>
      <w:proofErr w:type="gramStart"/>
      <w:r w:rsidRPr="00740078">
        <w:rPr>
          <w:rFonts w:ascii="Times New Roman" w:eastAsia="Times New Roman" w:hAnsi="Times New Roman"/>
          <w:sz w:val="20"/>
          <w:szCs w:val="20"/>
          <w:lang w:eastAsia="ru-RU"/>
        </w:rPr>
        <w:t>платежей</w:t>
      </w:r>
      <w:proofErr w:type="gramEnd"/>
      <w:r w:rsidRPr="00740078">
        <w:rPr>
          <w:rFonts w:ascii="Times New Roman" w:eastAsia="Times New Roman" w:hAnsi="Times New Roman"/>
          <w:sz w:val="20"/>
          <w:szCs w:val="20"/>
          <w:lang w:eastAsia="ru-RU"/>
        </w:rPr>
        <w:t xml:space="preserve"> какие бы то ни было возражения или требования (в том числе встречные), в частности связанные:</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 xml:space="preserve">9.3.1. с неисполнением или ненадлежащим исполнением Поставщиком обязанности передать Имущество (включая связанные с выявлением его недостатков), за исключением случаев неисполнения Лизингодателем обязательств по оплате Имущества в нарушение условий Контракта; а равно </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9.3.2. с утратой, повреждением или ухудшением условий пользования Имуществом или его состояния в силу обстоятельств, за которые Лизингодатель не отвечает (в том числе обстоятельств, наступивших не по вине Лизингополучателя, включая обстоятельства непреодолимой силы).</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9.4. </w:t>
      </w:r>
      <w:proofErr w:type="gramStart"/>
      <w:r w:rsidRPr="00740078">
        <w:rPr>
          <w:rFonts w:ascii="Times New Roman" w:eastAsia="Times New Roman" w:hAnsi="Times New Roman"/>
          <w:sz w:val="20"/>
          <w:szCs w:val="20"/>
          <w:lang w:eastAsia="ru-RU"/>
        </w:rPr>
        <w:t>В связи с выбором Лизингополучателем представителей при совершении ряда юридически значимых действий Лизингополучатель несет риск ненадлежащего выполнения ими поручения, а также не вправе ссылаться на то, что указанные лица действовали в качестве представителей Лизингодателя, в случаях причинения действиями указанных лиц вреда, убытков, ущерба Сторонам и (или) третьим лицам, а равно разрешения споров, возникших вследствие указанных обстоятельств.</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9.5. </w:t>
      </w:r>
      <w:proofErr w:type="gramStart"/>
      <w:r w:rsidRPr="00740078">
        <w:rPr>
          <w:rFonts w:ascii="Times New Roman" w:eastAsia="Times New Roman" w:hAnsi="Times New Roman"/>
          <w:sz w:val="20"/>
          <w:szCs w:val="20"/>
          <w:lang w:eastAsia="ru-RU"/>
        </w:rPr>
        <w:t>Лизингополучатель несет полную ответственность за сохранность Имущества от всех видов имущественного ущерба, а также риски его утраты (гибели, хищения, угона), повреждения, порчи (поломки, недостатков производства и монтажа, действий третьих лиц, ошибки, допущенной при его эксплуатации) и иные имущественные риски с момента подписания того из документов о передаче Имущества (товарная накладная, товарно-транспортная накладная, акт приема-передачи Имущества по условиям Контракта, акт приема-передачи</w:t>
      </w:r>
      <w:proofErr w:type="gramEnd"/>
      <w:r w:rsidRPr="00740078">
        <w:rPr>
          <w:rFonts w:ascii="Times New Roman" w:eastAsia="Times New Roman" w:hAnsi="Times New Roman"/>
          <w:sz w:val="20"/>
          <w:szCs w:val="20"/>
          <w:lang w:eastAsia="ru-RU"/>
        </w:rPr>
        <w:t xml:space="preserve"> </w:t>
      </w:r>
      <w:proofErr w:type="gramStart"/>
      <w:r w:rsidRPr="00740078">
        <w:rPr>
          <w:rFonts w:ascii="Times New Roman" w:eastAsia="Times New Roman" w:hAnsi="Times New Roman"/>
          <w:sz w:val="20"/>
          <w:szCs w:val="20"/>
          <w:lang w:eastAsia="ru-RU"/>
        </w:rPr>
        <w:t>Имущества в лизинг), который составлен ранее.</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9.6. Утрата или повреждение Имущества, утрата Имуществом своих функций по обстоятельствам, за которые не отвечает Лизингодатель (в том числе по обстоятельствам, наступившим не по вине Лизингополучателя, включая обстоятельства непреодолимой силы), запрет пользования и (или) управления Имуществом и (</w:t>
      </w:r>
      <w:proofErr w:type="gramStart"/>
      <w:r w:rsidRPr="00740078">
        <w:rPr>
          <w:rFonts w:ascii="Times New Roman" w:eastAsia="Times New Roman" w:hAnsi="Times New Roman"/>
          <w:sz w:val="20"/>
          <w:szCs w:val="20"/>
          <w:lang w:eastAsia="ru-RU"/>
        </w:rPr>
        <w:t xml:space="preserve">или) </w:t>
      </w:r>
      <w:proofErr w:type="gramEnd"/>
      <w:r w:rsidRPr="00740078">
        <w:rPr>
          <w:rFonts w:ascii="Times New Roman" w:eastAsia="Times New Roman" w:hAnsi="Times New Roman"/>
          <w:sz w:val="20"/>
          <w:szCs w:val="20"/>
          <w:lang w:eastAsia="ru-RU"/>
        </w:rPr>
        <w:t>его эксплуатации не влекут прекращение денежного обязательства Лизингополучателя, а равно не освобождают Лизингополучателя от его исполнения.</w:t>
      </w:r>
    </w:p>
    <w:p w:rsidR="00381324" w:rsidRPr="00740078" w:rsidRDefault="00381324" w:rsidP="00381324">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lastRenderedPageBreak/>
        <w:t>10. Страхование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10.1. Обязанность страховать Имущество от рисков утраты (хищения, угона, конструктивной и полной гибели), повреждения (ущерба) в порядке и на условиях, изложенных в настоящем разделе, возлагается на Сторону, указанную в пункте 2.16.1.</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10.1.1. Имущество должно быть застраховано в течение всего срока лизинга.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10.1.2. Имущество подлежит страхованию от тех видов хищения, которые обычно признаются страховыми случаями по договорам такого вида.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10.1.3. Все расходы по страхованию относятся на Лизингополучателя и включаются в График.</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10.2. Страховая сумма по договору страхования Имущества должна быть не менее:</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10.2.1. при заключении договора страхования на первый год после приобретения Имущества — стоимости Имущества по Контракту;</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10.2.2. при заключении договора страхования на последующие периоды — стоимости Имущества на день заключения договора страхования с учетом износа согласно правилам страхования страховой компании.</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10.3. Договор страхования Имущества подлежит заключению в пользу:</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10.3.1. Лизингодателя — в части страхования рисков утраты (хищения, угона, гибели) каждой отдельной единицы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10.3.2. Лизингополучателя — в части страхования рисков повреждения каждой отдельной единицы Имущества (ущерба).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10.4. Копии договора страхования и (или) страхового полиса передаются Лизингополучателю.</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10.5. Лизингополучатель обязан за свой счет обеспечить страхование </w:t>
      </w:r>
      <w:proofErr w:type="gramStart"/>
      <w:r w:rsidRPr="00740078">
        <w:rPr>
          <w:rFonts w:ascii="Times New Roman" w:eastAsia="Times New Roman" w:hAnsi="Times New Roman"/>
          <w:sz w:val="20"/>
          <w:szCs w:val="20"/>
          <w:lang w:eastAsia="ru-RU"/>
        </w:rPr>
        <w:t>в пользу Лизингодателя Имущества в полной его стоимости от всех рисков на весь период</w:t>
      </w:r>
      <w:proofErr w:type="gramEnd"/>
      <w:r w:rsidRPr="00740078">
        <w:rPr>
          <w:rFonts w:ascii="Times New Roman" w:eastAsia="Times New Roman" w:hAnsi="Times New Roman"/>
          <w:sz w:val="20"/>
          <w:szCs w:val="20"/>
          <w:lang w:eastAsia="ru-RU"/>
        </w:rPr>
        <w:t>:</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10.5.1. пребывания Имущества за пределами территории, на которой действует соответствующий договор страхования, заключенный в порядке и на условиях, изложенных в настоящем разделе;</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10.5.2. владения, пользования Имуществом и его эксплуатации способами (в частности транспортировки в качестве груза), не охватываемыми договором страхования, заключенным в порядке и на условиях, изложенных в настоящем разделе.</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10.6. Лизингополучатель обязан:</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10.6.1. при заключении составить, подписать и </w:t>
      </w:r>
      <w:proofErr w:type="gramStart"/>
      <w:r w:rsidRPr="00740078">
        <w:rPr>
          <w:rFonts w:ascii="Times New Roman" w:eastAsia="Times New Roman" w:hAnsi="Times New Roman"/>
          <w:sz w:val="20"/>
          <w:szCs w:val="20"/>
          <w:lang w:eastAsia="ru-RU"/>
        </w:rPr>
        <w:t>предоставить Лизингодателю документ</w:t>
      </w:r>
      <w:proofErr w:type="gramEnd"/>
      <w:r w:rsidRPr="00740078">
        <w:rPr>
          <w:rFonts w:ascii="Times New Roman" w:eastAsia="Times New Roman" w:hAnsi="Times New Roman"/>
          <w:sz w:val="20"/>
          <w:szCs w:val="20"/>
          <w:lang w:eastAsia="ru-RU"/>
        </w:rPr>
        <w:t>, содержащий достоверные сведения об обстоятельствах, имеющих существенное значение для определения вероятности наступления страхового случая и размера возможных убытков от его наступления (страхового риска), предусмотренный пунктом 1 статьи 944 Гражданского кодекса Российской Федерации;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10.6.2. самостоятельно ознакомиться с правилами страхования и иными условиями договора страхования, в том числе размещенными на сайте страховщика в информационно-телекоммуникационной сети общего пользования “Интернет”;</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10.6.3. за свой счет </w:t>
      </w:r>
      <w:proofErr w:type="gramStart"/>
      <w:r w:rsidRPr="00740078">
        <w:rPr>
          <w:rFonts w:ascii="Times New Roman" w:eastAsia="Times New Roman" w:hAnsi="Times New Roman"/>
          <w:sz w:val="20"/>
          <w:szCs w:val="20"/>
          <w:lang w:eastAsia="ru-RU"/>
        </w:rPr>
        <w:t>нести все обязанности</w:t>
      </w:r>
      <w:proofErr w:type="gramEnd"/>
      <w:r w:rsidRPr="00740078">
        <w:rPr>
          <w:rFonts w:ascii="Times New Roman" w:eastAsia="Times New Roman" w:hAnsi="Times New Roman"/>
          <w:sz w:val="20"/>
          <w:szCs w:val="20"/>
          <w:lang w:eastAsia="ru-RU"/>
        </w:rPr>
        <w:t xml:space="preserve"> по договору страхования Имущества (кроме обязанности уплатить страховую премию непосредственно страховщику). Лизингодатель настоящим возлагает на Лизингополучателя исполнение обязательств, которые возникнут из договора страхования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10.6.4. соблюдать условия, в зависимость от которых договором страхования ставится выплата полной страховой суммы при наступлении страхового случая;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10.6.5. в случае указания в договоре страхования на необходимость установки противоугонных устрой</w:t>
      </w:r>
      <w:proofErr w:type="gramStart"/>
      <w:r w:rsidRPr="00740078">
        <w:rPr>
          <w:rFonts w:ascii="Times New Roman" w:eastAsia="Times New Roman" w:hAnsi="Times New Roman"/>
          <w:sz w:val="20"/>
          <w:szCs w:val="20"/>
          <w:lang w:eastAsia="ru-RU"/>
        </w:rPr>
        <w:t>ств пр</w:t>
      </w:r>
      <w:proofErr w:type="gramEnd"/>
      <w:r w:rsidRPr="00740078">
        <w:rPr>
          <w:rFonts w:ascii="Times New Roman" w:eastAsia="Times New Roman" w:hAnsi="Times New Roman"/>
          <w:sz w:val="20"/>
          <w:szCs w:val="20"/>
          <w:lang w:eastAsia="ru-RU"/>
        </w:rPr>
        <w:t>едоставить Лизингодателю документы, подтверждающие их установку (заказ-наряд, акт приемки результата выполненных работ, платежное поручение на их оплату) в течение 30 рабочих дней после передачи Имущества Поставщиком по Контракту;</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10.6.6. воздерживаться от действий (бездействия), которые в соответствии с условиями договора страхования могут привести к снижению суммы страховых выплат, включая применение франшизы;</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10.6.7. в составе лизинговых платежей возмещать Лизингодателю уплачиваемые последним страховщику суммы страховых премий;</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10.6.8. в письменной форме уведомлять Лизингодателя об утрате относящихся к Имуществу документов (свидетельство о регистрации, документы о прохождении технического осмотра), ключей, комплектов сигнализации не позднее следующего рабочего дня после наступления любого из указанных обстоятельств.</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10.7. Лизингодатель имеет право расторгнуть договор страхования Имущества и заключить договор страхования Имущества с другим страховщиком, уведомив Лизингополучателя и направив ему соответствующие документы (страховой полис).</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10.8. По истечении срока лизинга: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10.8.1. Лизингодатель не обязан, но вправе страховать Имущество;</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10.8.2. Лизингополучатель обязан возместить Лизингодателю расходы </w:t>
      </w:r>
      <w:proofErr w:type="gramStart"/>
      <w:r w:rsidRPr="00740078">
        <w:rPr>
          <w:rFonts w:ascii="Times New Roman" w:eastAsia="Times New Roman" w:hAnsi="Times New Roman"/>
          <w:sz w:val="20"/>
          <w:szCs w:val="20"/>
          <w:lang w:eastAsia="ru-RU"/>
        </w:rPr>
        <w:t>на уплату страховой премии в случае страхования Имущества в соответствии с пунктом</w:t>
      </w:r>
      <w:proofErr w:type="gramEnd"/>
      <w:r w:rsidRPr="00740078">
        <w:rPr>
          <w:rFonts w:ascii="Times New Roman" w:eastAsia="Times New Roman" w:hAnsi="Times New Roman"/>
          <w:sz w:val="20"/>
          <w:szCs w:val="20"/>
          <w:lang w:eastAsia="ru-RU"/>
        </w:rPr>
        <w:t xml:space="preserve"> 10.8.1.</w:t>
      </w:r>
    </w:p>
    <w:p w:rsidR="00381324" w:rsidRPr="00740078" w:rsidRDefault="00381324" w:rsidP="00381324">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 Последствия повреждения и утраты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11.1. В случае утраты или повреждения Имущества Лизингополучатель обязан уведомить:</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11.1.1. соответствующие компетентные государственные органы (внутренних дел, противопожарной службы и т. п.) — незамедлительно;</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11.1.2. страховую компанию (с подробным изложением всех известных обстоятельств и с приложением всех необходимых документов, в том числе полученных от уполномоченных органов) — в течение 24 (двадцати четырех) часов с момента наступления указанных обстоятельств; 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11.1.3. Лизингодателя — аналогичным образом не позднее следующего рабочего дня после наступления указанных обстоятельств.</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11.2. В случае повреждения Имущества Лизингополучатель обязан произвести его ремонт и восстановление с привлечением:</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11.2.1. лица, указанного в направлении, выданном страховщиком, при замене последним страховой выплаты компенсацией ущерба в натуральной форме путем организации ремонта Имущества; либо </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lastRenderedPageBreak/>
        <w:t>11.2.2. лица, авторизованного производителем (Поставщиком) Имущества, или (в отсутствие таковых в субъекте Российской Федерации, на территории которого имеет место нахождения Лизингополучатель) иного лица, согласованного с Лизингодателем, за собственный счет с последующим предоставлением Имущества на осмотр страховщику (при отказе страховщика в выплате страхового возмещения).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11.3. Лизингополучатель обязан возмещать убытки, причиненные Лизингодателю утратой Имущества по обстоятельствам, за которые Лизингодатель не отвечает, включая обстоятельства непреодолимой силы.</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11.4. Убытки Лизингодателя от утраты Имущества признаются равными сумме следующих величин:</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11.4.1. не возмещенные в составе начисленных лизинговых платежей инвестиционные и иные затраты Лизингодателя, связанные с приобретением и передачей Имущества Лизингополучателю, а также с оказанием других предусмотренных настоящим Договором услуг, равные общей сумме досрочного исполнения обязательств (пункт 6.8) за вычетом налога на добавленную стоимость;</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11.4.2. выкупная цена Имущества, определяемая в соответствии с пунктом 2.9 (за вычетом налога на добавленную стоимость).</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11.5. В случае передачи Лизингополучателю по настоящему Договору нескольких единиц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11.5.1. условия, касающиеся утраты Имущества, соответственно применяются при утрате одной из нескольких единиц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11.5.2. сумма невозмещенных инвестиционных и иных затрат Лизингодателя, связанных с приобретением и передачей одной единицы Имущества, для целей определения последствий ее утраты рассчитывается как приходящаяся на данную единицу Имущества часть общей суммы досрочного исполнения обязательств (пункт 6.8) за вычетом налога на добавленную стоимость, пропорционально отношению первоначальной стоимости утраченной единицы Имущества к суммарной первоначальной стоимости всего Имущества, переданного по настоящему Договору</w:t>
      </w:r>
      <w:proofErr w:type="gramEnd"/>
      <w:r w:rsidRPr="00740078">
        <w:rPr>
          <w:rFonts w:ascii="Times New Roman" w:eastAsia="Times New Roman" w:hAnsi="Times New Roman"/>
          <w:sz w:val="20"/>
          <w:szCs w:val="20"/>
          <w:lang w:eastAsia="ru-RU"/>
        </w:rPr>
        <w:t xml:space="preserve"> (без учета налога на добавленную стоимость).</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11.6. </w:t>
      </w:r>
      <w:proofErr w:type="gramStart"/>
      <w:r w:rsidRPr="00740078">
        <w:rPr>
          <w:rFonts w:ascii="Times New Roman" w:eastAsia="Times New Roman" w:hAnsi="Times New Roman"/>
          <w:sz w:val="20"/>
          <w:szCs w:val="20"/>
          <w:lang w:eastAsia="ru-RU"/>
        </w:rPr>
        <w:t xml:space="preserve">До принятия страховщиком решения о признании утраты Имущества страховым случаем Лизингополучатель обязан вносить Лизингодателю платежи в возмещение убытков, причиненных утратой Имущества, в размере, равном лизинговым платежам, определенным в Графике. </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11.7. </w:t>
      </w:r>
      <w:proofErr w:type="gramStart"/>
      <w:r w:rsidRPr="00740078">
        <w:rPr>
          <w:rFonts w:ascii="Times New Roman" w:eastAsia="Times New Roman" w:hAnsi="Times New Roman"/>
          <w:sz w:val="20"/>
          <w:szCs w:val="20"/>
          <w:lang w:eastAsia="ru-RU"/>
        </w:rPr>
        <w:t>Со дня принятия страховщиком решения о признании утраты Имущества страховым случаем приостанавливается начисление лизинговых платежей в части, приходящейся на утраченную единицу Имущества.</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11.8. </w:t>
      </w:r>
      <w:proofErr w:type="gramStart"/>
      <w:r w:rsidRPr="00740078">
        <w:rPr>
          <w:rFonts w:ascii="Times New Roman" w:eastAsia="Times New Roman" w:hAnsi="Times New Roman"/>
          <w:sz w:val="20"/>
          <w:szCs w:val="20"/>
          <w:lang w:eastAsia="ru-RU"/>
        </w:rPr>
        <w:t>Начиная со дня, следующего за датой начисления лизинговых платежей, предшествующей принятию страховщиком решения о признании утраты Имущества страховым случаем, по день зачисления на счет Лизингодателя страхового возмещения включительно Лизингополучатель обязан:</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11.8.1. уплачивать Лизингодателю проценты по двукратной ставке рефинансирования Банка России на сумму, указанную в пункте 11.4, увеличенную на сумму </w:t>
      </w:r>
      <w:proofErr w:type="gramStart"/>
      <w:r w:rsidRPr="00740078">
        <w:rPr>
          <w:rFonts w:ascii="Times New Roman" w:eastAsia="Times New Roman" w:hAnsi="Times New Roman"/>
          <w:sz w:val="20"/>
          <w:szCs w:val="20"/>
          <w:lang w:eastAsia="ru-RU"/>
        </w:rPr>
        <w:t>налога</w:t>
      </w:r>
      <w:proofErr w:type="gramEnd"/>
      <w:r w:rsidRPr="00740078">
        <w:rPr>
          <w:rFonts w:ascii="Times New Roman" w:eastAsia="Times New Roman" w:hAnsi="Times New Roman"/>
          <w:sz w:val="20"/>
          <w:szCs w:val="20"/>
          <w:lang w:eastAsia="ru-RU"/>
        </w:rPr>
        <w:t xml:space="preserve"> на добавленную стоимость;</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11.8.2. возмещать Лизингодателю суммы имущественных налогов.</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11.9. Сумма страхового возмещения, выплаченная страховщиком Лизингодателю вследствие утраты Имущества, засчитывается в счет возмещения причиненных ею убытков Лизингодателя.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11.9.1. Если убытки Лизингодателя от утраты Имущества окажутся больше суммы, указанной в пункте 11.9, Лизингополучатель обязан в течение пяти рабочих дней после получения от Лизингодателя соответствующего требования возместить Лизингодателю оставшуюся часть убытков.</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11.9.2. </w:t>
      </w:r>
      <w:proofErr w:type="gramStart"/>
      <w:r w:rsidRPr="00740078">
        <w:rPr>
          <w:rFonts w:ascii="Times New Roman" w:eastAsia="Times New Roman" w:hAnsi="Times New Roman"/>
          <w:sz w:val="20"/>
          <w:szCs w:val="20"/>
          <w:lang w:eastAsia="ru-RU"/>
        </w:rPr>
        <w:t>Если убытки Лизингодателя от утраты Имущества окажутся меньше суммы, указанной в пункте 11.9, Лизингополучателю причитается часть страхового возмещения, превышающая размер убытков Лизингодателя, за вычетом просроченной задолженности Лизингополучателя перед Лизингодателем по любым обязательствам (независимо от оснований их возникновения).</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11.10. </w:t>
      </w:r>
      <w:proofErr w:type="gramStart"/>
      <w:r w:rsidRPr="00740078">
        <w:rPr>
          <w:rFonts w:ascii="Times New Roman" w:eastAsia="Times New Roman" w:hAnsi="Times New Roman"/>
          <w:sz w:val="20"/>
          <w:szCs w:val="20"/>
          <w:lang w:eastAsia="ru-RU"/>
        </w:rPr>
        <w:t>При отказе страховщика в выплате страхового возмещения в связи с утратой</w:t>
      </w:r>
      <w:proofErr w:type="gramEnd"/>
      <w:r w:rsidRPr="00740078">
        <w:rPr>
          <w:rFonts w:ascii="Times New Roman" w:eastAsia="Times New Roman" w:hAnsi="Times New Roman"/>
          <w:sz w:val="20"/>
          <w:szCs w:val="20"/>
          <w:lang w:eastAsia="ru-RU"/>
        </w:rPr>
        <w:t xml:space="preserve"> Имущества полностью или в части по любым причинам (в том числе ввиду непризнания утраты Имущества страховым случаем) Лизингополучатель в течение 10 (десяти) дней после получения от Лизингодателя соответствующего требования обязан:</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11.10.1. уплатить просроченную задолженность по лизинговым платежам, неустойки и проценты, начисленные за нарушение условий; 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11.10.2. возместить Лизингодателю его убытки в размере, определенном в соответствии с пунктами 11.4—11.9.2.</w:t>
      </w:r>
    </w:p>
    <w:p w:rsidR="00381324" w:rsidRPr="00740078" w:rsidRDefault="00381324" w:rsidP="00381324">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 Контроль</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12.1. При наличии у Лизингополучателя просроченной задолженности по лизинговым платежам и (или) иным денежным обязательствам перед Лизингодателем: </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12.1.1. Лизингополучатель обязан по письменному требованию Лизингодателя представлять ему документы, касающиеся состояния, наличия и фактического местоположения Имущества по перечню и в сроки, указанные в требовании;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12.1.2. Лизингодатель имеет право по своему усмотрению в любое время осуществлять проверки состояния и условий эксплуатации Имущества, проводить его инвентаризацию.</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12.2. При отсутствии у Лизингополучателя просроченной задолженности по лизинговым платежам и (или) иным денежным обязательствам перед Лизингодателем, последний имеет право не чаще двух раз в год осуществлять проверки состояния и условий эксплуатации Имущества, проводить его инвентаризацию, запрашивать сведения и документы, предусмотренные пунктом 12.1.1.</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12.3. В течение семи рабочих дней после получения соответствующего требования Лизингодателя Лизингополучатель обязан представить Имущество для осмотра: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12.3.1. оборудование — по месту его эксплуатации, согласованному в пункте 2.18;</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12.3.2. транспортные средства и (или) самоходные машины — по адресу, указанному в требовании.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12.4. Лизингополучатель обязуется обеспечить представителям Лизингодателя беспрепятственный доступ в помещения и на территории, где располагается (хранится) Имущество.</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12.5. Лизингодатель вправе осуществлять контроль финансового состояния Лизингополучателя, наличия и сохранения у него активов, способных обеспечить надлежащее исполнение обязательств по настоящему Договору.</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lastRenderedPageBreak/>
        <w:t>12.5.1. Лизингополучатель обязан представлять по первому требованию Лизингодателя, но не чаще четырех раз в год, бухгалтерские и юридические документы, касающиеся платежеспособности и юридического статуса Лизингополучателя, а также местонахождения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12.5.2. Документы предоставляются Лизингодателю в течение пяти дней после получения Лизингополучателем соответствующего требования.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12.5.3. Лизингополучатель в течение 15 (пятнадцати) дней после получения от Лизингодателя соответствующего запроса, но не чаще одного раза в год, обязан подписывать и направлять Лизингодателю инвентаризационную опись Имущества, составленную по унифицированной форме № ИНВ-1. </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12.5.4. В случае невыполнения Лизингополучателем указанной обязанности Лизингодатель вправе не направлять счета-фактуры в адрес Лизингополучателя до предоставления последним указанной описи.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12.6. Лизингодатель имеет право передавать в залог Имущество и права по настоящему Договору в обеспечение исполнения своих обязательств перед финансирующими организациями.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12.7. Лизингополучатель обязуется обеспечить залогодержателю доступ для контроля Имущества в месте его нахождения.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12.8. При принятии решения о реорганизации или ликвидации Лизингополучателя, подаче Лизингополучателем или третьими лицами в суд заявления о признании Лизингополучателя несостоятельным (банкротом) Лизингополучатель обязан незамедлительно сообщить об этом Лизингодателю.</w:t>
      </w:r>
    </w:p>
    <w:p w:rsidR="00381324" w:rsidRPr="00740078" w:rsidRDefault="00381324" w:rsidP="00381324">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 Переход права собственности на Имущество к Лизингополучателю</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13.1. </w:t>
      </w:r>
      <w:proofErr w:type="gramStart"/>
      <w:r w:rsidRPr="00740078">
        <w:rPr>
          <w:rFonts w:ascii="Times New Roman" w:eastAsia="Times New Roman" w:hAnsi="Times New Roman"/>
          <w:sz w:val="20"/>
          <w:szCs w:val="20"/>
          <w:lang w:eastAsia="ru-RU"/>
        </w:rPr>
        <w:t>Стороны обязуются в соответствии с правилами гражданского законодательства о предварительном договоре заключить в будущем Основной договор о передаче права собственности на Имущество Лизингополучателю в порядке и на условиях, предусмотренных настоящим разделом Договора.</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13.2. Заключение Основного договора настоящим обусловливается наступлением обоих следующих обстоятельств:</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13.2.1. исполнение Лизингополучателем обязательств по внесению лизинговых платежей; и </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13.2.2. погашение Лизингополучателем просроченной задолженности перед Лизингодателем по всем обязательствам (независимо от оснований их возникновения) и уплаты санкций (проценты, неустойки, пени, штрафы) за нарушение их условий.</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13.3. По </w:t>
      </w:r>
      <w:proofErr w:type="gramStart"/>
      <w:r w:rsidRPr="00740078">
        <w:rPr>
          <w:rFonts w:ascii="Times New Roman" w:eastAsia="Times New Roman" w:hAnsi="Times New Roman"/>
          <w:sz w:val="20"/>
          <w:szCs w:val="20"/>
          <w:lang w:eastAsia="ru-RU"/>
        </w:rPr>
        <w:t>наступлении</w:t>
      </w:r>
      <w:proofErr w:type="gramEnd"/>
      <w:r w:rsidRPr="00740078">
        <w:rPr>
          <w:rFonts w:ascii="Times New Roman" w:eastAsia="Times New Roman" w:hAnsi="Times New Roman"/>
          <w:sz w:val="20"/>
          <w:szCs w:val="20"/>
          <w:lang w:eastAsia="ru-RU"/>
        </w:rPr>
        <w:t xml:space="preserve"> обоих обстоятельств, предусмотренных пунктом 13.2, Основной договор подлежит заключению в следующие сроки: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13.3.1. при внесении лизинговых платежей в течение всего срока лизинга в соответствии с Графиком — в течение пяти рабочих дней после уплаты Лизингополучателем суммы лизингового платежа, приходящегося на последний месяц срока лизинга;</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13.3.2. при досрочном исполнении Лизингополучателем обязательств по внесению лизинговых платежей в соответствии с пунктом 6.8 — в течение пяти рабочих дней после уплаты Лизингополучателем соответствующей денежной суммы.</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13.4. Основной договор подлежит заключению на следующих существенных условиях:</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13.4.1. </w:t>
      </w:r>
      <w:proofErr w:type="gramStart"/>
      <w:r w:rsidRPr="00740078">
        <w:rPr>
          <w:rFonts w:ascii="Times New Roman" w:eastAsia="Times New Roman" w:hAnsi="Times New Roman"/>
          <w:sz w:val="20"/>
          <w:szCs w:val="20"/>
          <w:lang w:eastAsia="ru-RU"/>
        </w:rPr>
        <w:t>По Основному договору Лизингодатель обязуется передать право собственности на Имущество Лизингополучателю, а Лизингополучатель обязуется уплатить за Имущество определенную денежную сумму (выкупную цену Имущества) в течение пяти рабочих дней с даты заключения Основного договора.</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13.4.2. Размер выкупной цены Имущества определен Сторонами в пункте 2.9.</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13.4.3. Ввиду того, что к моменту заключения Основного договора Имущество уже будет находиться во владении Лизингополучателя, оно признается переданным ему в соответствии с Основным договором с момента его заключения.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13.4.4. Передача Имущества Лизингополучателю признается встречным исполнением, ввиду произведения которого Лизингополучатель обязан предоставить Лизингодателю обусловленное Основным договором исполнение своего обязательства по уплате выкупной цены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13.4.5. Право собственности на переданное Лизингополучателю Имущество сохраняется за Лизингодателем до полной оплаты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13.4.6. Ни при каких обстоятельствах у Лизингополучателя не может возникнуть право собственности на Имущество до исполнения обязательства уплатить его выкупную цену в сумме, в порядке и на условиях, предусмотренных настоящим разделом.</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13.4.7. Погашение требования Лизингодателя к Лизингополучателю об уплате выкупной цены Имущества без внесения всех денежных сумм, предусмотренных условиями настоящего раздела, не признается исполнением обязательства внести выкупную цену.</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13.4.8. </w:t>
      </w:r>
      <w:proofErr w:type="gramStart"/>
      <w:r w:rsidRPr="00740078">
        <w:rPr>
          <w:rFonts w:ascii="Times New Roman" w:eastAsia="Times New Roman" w:hAnsi="Times New Roman"/>
          <w:sz w:val="20"/>
          <w:szCs w:val="20"/>
          <w:lang w:eastAsia="ru-RU"/>
        </w:rPr>
        <w:t>Право собственности на Имущество возникает у Лизингополучателя после подписания Сторонами акта о передаче Имущества в собственность Лизингополучателю, который составляется в течение пяти рабочих дней после исполнения Лизингополучателем обязательства уплатить выкупную цену Имущества на условиях, предусмотренных настоящим разделом.</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13.4.9. Если переданное Имущество не будет оплачено полностью в срок, установленный Основным договором, Лизингодатель вправе отказаться от исполнения Основного договора, уведомив об этом Лизингополучателя, и Основной договор считается расторгнутым с момента получения Лизингополучателем соответствующего уведомления.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13.5. </w:t>
      </w:r>
      <w:proofErr w:type="gramStart"/>
      <w:r w:rsidRPr="00740078">
        <w:rPr>
          <w:rFonts w:ascii="Times New Roman" w:eastAsia="Times New Roman" w:hAnsi="Times New Roman"/>
          <w:sz w:val="20"/>
          <w:szCs w:val="20"/>
          <w:lang w:eastAsia="ru-RU"/>
        </w:rPr>
        <w:t>Со дня заключения Основного договора до возникновения у Лизингополучателя в соответствии с пунктом 13.4.8 права собственности на Имущество сохраняются все обязательства по настоящему Договору, Лизингополучатель несет бремя содержания Имущества (включая оплату пользования тем объектом недвижимости, в котором располагается Имущество), а также риск утраты и повреждения Имущества.</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13.6. </w:t>
      </w:r>
      <w:proofErr w:type="gramStart"/>
      <w:r w:rsidRPr="00740078">
        <w:rPr>
          <w:rFonts w:ascii="Times New Roman" w:eastAsia="Times New Roman" w:hAnsi="Times New Roman"/>
          <w:sz w:val="20"/>
          <w:szCs w:val="20"/>
          <w:lang w:eastAsia="ru-RU"/>
        </w:rPr>
        <w:t>Перечисление Лизингополучателем Лизингодателю выкупной цены Имущества без заключения Основного договора и соблюдения других условий, предусмотренных настоящим разделом, не признается исполнением обязательства уплатить выкупную цену Имущества и не ведет к возникновению у Лизингополучателя права собственности на Имущество.</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13.7. </w:t>
      </w:r>
      <w:proofErr w:type="gramStart"/>
      <w:r w:rsidRPr="00740078">
        <w:rPr>
          <w:rFonts w:ascii="Times New Roman" w:eastAsia="Times New Roman" w:hAnsi="Times New Roman"/>
          <w:sz w:val="20"/>
          <w:szCs w:val="20"/>
          <w:lang w:eastAsia="ru-RU"/>
        </w:rPr>
        <w:t xml:space="preserve">Несмотря на наступление обстоятельств, обусловливающих в соответствии с любыми допускаемыми законодательством основаниями переход Имущества в собственность Лизингополучателя, Лизингодатель вправе </w:t>
      </w:r>
      <w:r w:rsidRPr="00740078">
        <w:rPr>
          <w:rFonts w:ascii="Times New Roman" w:eastAsia="Times New Roman" w:hAnsi="Times New Roman"/>
          <w:sz w:val="20"/>
          <w:szCs w:val="20"/>
          <w:lang w:eastAsia="ru-RU"/>
        </w:rPr>
        <w:lastRenderedPageBreak/>
        <w:t>удерживать Имущество в собственности (отказываться от подписания документа о передаче Имущества в собственность) до тех пор, пока Лизингополучателем не будут надлежащим образом исполнены все обязательства перед Лизингодателем (независимо от оснований их возникновения), срок исполнения которых наступил.</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13.8. В случае неправомерного уклонения Лизингодателя от заключения Основного договора, несмотря на наступление всех условий, перечисленных в пункте 13.2, Лизингополучатель вправе обратиться в суд с требованием о понуждении заключить Основной договор.</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13.9. </w:t>
      </w:r>
      <w:proofErr w:type="gramStart"/>
      <w:r w:rsidRPr="00740078">
        <w:rPr>
          <w:rFonts w:ascii="Times New Roman" w:eastAsia="Times New Roman" w:hAnsi="Times New Roman"/>
          <w:sz w:val="20"/>
          <w:szCs w:val="20"/>
          <w:lang w:eastAsia="ru-RU"/>
        </w:rPr>
        <w:t>В случае уклонения Лизингополучателя от оформления перехода права собственности на Имущество при наступлении</w:t>
      </w:r>
      <w:proofErr w:type="gramEnd"/>
      <w:r w:rsidRPr="00740078">
        <w:rPr>
          <w:rFonts w:ascii="Times New Roman" w:eastAsia="Times New Roman" w:hAnsi="Times New Roman"/>
          <w:sz w:val="20"/>
          <w:szCs w:val="20"/>
          <w:lang w:eastAsia="ru-RU"/>
        </w:rPr>
        <w:t xml:space="preserve"> оснований, предусмотренных в пункте 13.2:</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13.9.1. Лизингодатель вправе направить Лизингополучателю акт о передаче права собственности на Имущество;</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13.9.2. право собственности на Имущество переходит к Лизингополучателю со дня отправки Лизингодателем указанного акта.</w:t>
      </w:r>
    </w:p>
    <w:p w:rsidR="00381324" w:rsidRPr="00740078" w:rsidRDefault="00381324" w:rsidP="00381324">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 Изменение и расторжение Договора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14.1. Настоящим в соответствии с пунктом 2 статьи 310 Гражданского кодекса Российской Федерации допускается одностороннее изменение Лизингодателем условий (размера) денежного обязательства Лизингополучателя и (или) сроков уплаты лизинговых платежей (Графика лизинговых платежей), в следующих случаях:</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14.1.1. изменения процентной ставки за пользование кредитными ресурсами, привлеченными Лизингодателем для финансирования затрат на приобретение Имущества или их рефинансирования (привлечение кредита после приобретения Имущества с предоставлением Имущества и (или) прав по настоящему Договору в залог кредитору в обеспечение возврата такого кредита);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14.1.2. изменения устанавливаемых Банком России ставки рефинансирования или ключевой ставки либо ставок </w:t>
      </w:r>
      <w:proofErr w:type="spellStart"/>
      <w:r w:rsidRPr="00740078">
        <w:rPr>
          <w:rFonts w:ascii="Times New Roman" w:eastAsia="Times New Roman" w:hAnsi="Times New Roman"/>
          <w:sz w:val="20"/>
          <w:szCs w:val="20"/>
          <w:lang w:eastAsia="ru-RU"/>
        </w:rPr>
        <w:t>MosPrime</w:t>
      </w:r>
      <w:proofErr w:type="spellEnd"/>
      <w:r w:rsidRPr="00740078">
        <w:rPr>
          <w:rFonts w:ascii="Times New Roman" w:eastAsia="Times New Roman" w:hAnsi="Times New Roman"/>
          <w:sz w:val="20"/>
          <w:szCs w:val="20"/>
          <w:lang w:eastAsia="ru-RU"/>
        </w:rPr>
        <w:t>, MIBID, MIBOR, MIACR, а равно стоимости кредитных ресурсов в Российской Федерации согласно данным банковской статистики, публикуемым Банком России;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14.1.3. изменения состава (перечня) имущественных налогов, а равно любых элементов налогообложения применительно к имущественным налогам;</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14.1.4. переоценки Имущества и (или) начисленного на него износа по решению компетентных органов государственной власти;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14.1.5. изменения условий Контракта, в том числе сроков и (или) графика поставки, а также в случае несоответствия фактической даты поставки (даты </w:t>
      </w:r>
      <w:proofErr w:type="gramStart"/>
      <w:r w:rsidRPr="00740078">
        <w:rPr>
          <w:rFonts w:ascii="Times New Roman" w:eastAsia="Times New Roman" w:hAnsi="Times New Roman"/>
          <w:sz w:val="20"/>
          <w:szCs w:val="20"/>
          <w:lang w:eastAsia="ru-RU"/>
        </w:rPr>
        <w:t>подписания акта приема-передачи Имущества</w:t>
      </w:r>
      <w:proofErr w:type="gramEnd"/>
      <w:r w:rsidRPr="00740078">
        <w:rPr>
          <w:rFonts w:ascii="Times New Roman" w:eastAsia="Times New Roman" w:hAnsi="Times New Roman"/>
          <w:sz w:val="20"/>
          <w:szCs w:val="20"/>
          <w:lang w:eastAsia="ru-RU"/>
        </w:rPr>
        <w:t xml:space="preserve"> по условиям Контракта) плановой, указанной в Графике; </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14.1.6. завершения формирования первоначальной стоимости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14.1.7. изменения условий страхования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14.1.8. возложения на Лизингодателя обязанности по возмещению убытков, уплате пеней, штрафов, процентов, иных санкций за совершение правонарушений, налогов, сборов и иных обязательных платежей вследствие неисполнения или ненадлежащего исполнения Лизингополучателем своих обязательств по настоящему Договору и (или) по Контракту.</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14.2. В случаях, предусмотренных пунктом 14.1, об одностороннем изменении Лизингодателем условий денежного обязательства Лизингодатель направляет уведомление Лизингополучателю не </w:t>
      </w:r>
      <w:proofErr w:type="gramStart"/>
      <w:r w:rsidRPr="00740078">
        <w:rPr>
          <w:rFonts w:ascii="Times New Roman" w:eastAsia="Times New Roman" w:hAnsi="Times New Roman"/>
          <w:sz w:val="20"/>
          <w:szCs w:val="20"/>
          <w:lang w:eastAsia="ru-RU"/>
        </w:rPr>
        <w:t>позднее</w:t>
      </w:r>
      <w:proofErr w:type="gramEnd"/>
      <w:r w:rsidRPr="00740078">
        <w:rPr>
          <w:rFonts w:ascii="Times New Roman" w:eastAsia="Times New Roman" w:hAnsi="Times New Roman"/>
          <w:sz w:val="20"/>
          <w:szCs w:val="20"/>
          <w:lang w:eastAsia="ru-RU"/>
        </w:rPr>
        <w:t xml:space="preserve"> чем за 15 (пятнадцать) дней до даты внесения первого измененного платежа.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14.3. Настоящий Договор считается измененным в день получения Лизингополучателем уведомления об изменении настоящего Договора.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14.4. В течение 20 (двадцати) рабочих дней после изменения условий денежного обязательства Лизингополучателя по основаниям, предусмотренным пунктами 14.1.1—14.1.4, для целей определения общей суммы досрочного исполнения обязательств (пункт 6.8) применяется График в редакции, предшествовавшей такому изменению.</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14.5. Настоящим в соответствии с пунктом 2 статьи 310 и пунктами 1–2 статьи 450¹ Гражданского кодекса Российской Федерации допускается односторонний (внесудебный) отказ Лизингодателя от исполнения Договора в случаях:</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14.5.1. неполучения Лизингодателем кредитных ресурсов на приобретение Имущества в течение 30 (тридцати) дней после заключения Договора;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14.5.2. неисполнения Поставщиком обязанности передать Имущество Лизингополучателю;</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14.5.3. существенного, бесспорного и очевидного нарушения Договора, предусмотренного пунктом 19.5;</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14.5.4. нарушения Лизингополучателем своих обязательств по любому другому договору лизинга, заключенному с Лизингодателем;</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14.5.5. отсутствия Имущества, наложения ареста, иного обременения или ограничения на Имущество Лизингодателя по обязательствам Лизингополучателя;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14.5.6. принятия решения о реорганизации или ликвидации Лизингополучателя или третьих лиц, предоставивших обеспечение исполнения им обязательств по Договору (поручителя, гаранта, залогодателя), выявления признаков банкротства любого из них, а равно подачи в суд заявления о признании любого из них банкротом;</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14.6. При наличии обстоятельств, очевидно свидетельствующих о том, что предоставленное Лизингополучателю финансирование не будет возвращено в срок, Лизингодатель:</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14.6.1. вправе отказаться от предоставления Лизингополучателю предусмотренного Договором финансирования полностью или частично;</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14.6.2. в случае отказа от предоставления финансирования возвращает Лизингополучателю средства, уплаченные им по Договору, в порядке и на условиях, предусмотренных пунктами 16.2.1, 16.2.2.</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14.7. Право на односторонний отказ от Договора осуществляется Лизингодателем путем уведомления Лизингополучателя об отказе от Договора или от исполнения Договора.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14.8. В случае одностороннего отказа Лизингодателя от исполнения Договора полностью или в части он считается соответственно расторгнутым (прекращенным) или измененным в день получения Лизингополучателем уведомления о расторжении Договора, если более поздний срок не указан в уведомлении. </w:t>
      </w:r>
    </w:p>
    <w:p w:rsidR="00381324" w:rsidRPr="00740078" w:rsidRDefault="00381324" w:rsidP="00381324">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lastRenderedPageBreak/>
        <w:t>15. Действие Договора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15.1. Для всех целей определения взаимных прав и обязанностей Сторон, не связанных непосредственно с бухгалтерским и налоговым учетом, срок полезного использования Имущества признается равным </w:t>
      </w:r>
      <w:proofErr w:type="gramStart"/>
      <w:r w:rsidRPr="00740078">
        <w:rPr>
          <w:rFonts w:ascii="Times New Roman" w:eastAsia="Times New Roman" w:hAnsi="Times New Roman"/>
          <w:sz w:val="20"/>
          <w:szCs w:val="20"/>
          <w:lang w:eastAsia="ru-RU"/>
        </w:rPr>
        <w:t>минимальному</w:t>
      </w:r>
      <w:proofErr w:type="gramEnd"/>
      <w:r w:rsidRPr="00740078">
        <w:rPr>
          <w:rFonts w:ascii="Times New Roman" w:eastAsia="Times New Roman" w:hAnsi="Times New Roman"/>
          <w:sz w:val="20"/>
          <w:szCs w:val="20"/>
          <w:lang w:eastAsia="ru-RU"/>
        </w:rPr>
        <w:t xml:space="preserve"> для амортизационной группы, к которой оно относится.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15.2. Настоящий Договор прекращается: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15.2.1. по истечении срока, на который настоящий Договор заключен (пункт 2.3);</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15.2.2. по досрочном исполнении Лизингополучателем обязательства по возмещению Лизингодателю инвестиционных затрат, связанных с приобретением и передачей Имущества, в соответствии с пунктом 6.8;</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15.2.3. при расторжении.</w:t>
      </w:r>
    </w:p>
    <w:p w:rsidR="00381324" w:rsidRPr="00FC3627"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15.3. Лизингодатель вправе потребовать от Лизингополучателя единовременного досрочного исполнения обязательств по внесению лизинговых платежей в сумме, предусмотренной пунктом 6.8, уплаты санкций (проценты, неустойки, пени, штрафы), начисленных за нарушение Лизингополучателем условий настоящего Договора, а также </w:t>
      </w:r>
      <w:r w:rsidRPr="00FC3627">
        <w:rPr>
          <w:rFonts w:ascii="Times New Roman" w:eastAsia="Times New Roman" w:hAnsi="Times New Roman"/>
          <w:sz w:val="20"/>
          <w:szCs w:val="20"/>
          <w:lang w:eastAsia="ru-RU"/>
        </w:rPr>
        <w:t>внесения выкупной цены Имущества, предусмотренной пунктом 2.9, в случаях:</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FC3627">
        <w:rPr>
          <w:rFonts w:ascii="Times New Roman" w:eastAsia="Times New Roman" w:hAnsi="Times New Roman"/>
          <w:sz w:val="20"/>
          <w:szCs w:val="20"/>
          <w:lang w:eastAsia="ru-RU"/>
        </w:rPr>
        <w:t>15.3.1. </w:t>
      </w:r>
      <w:proofErr w:type="gramStart"/>
      <w:r w:rsidRPr="00FC3627">
        <w:rPr>
          <w:rFonts w:ascii="Times New Roman" w:eastAsia="Times New Roman" w:hAnsi="Times New Roman"/>
          <w:sz w:val="20"/>
          <w:szCs w:val="20"/>
          <w:lang w:eastAsia="ru-RU"/>
        </w:rPr>
        <w:t>предусмотренных</w:t>
      </w:r>
      <w:proofErr w:type="gramEnd"/>
      <w:r w:rsidRPr="00FC3627">
        <w:rPr>
          <w:rFonts w:ascii="Times New Roman" w:eastAsia="Times New Roman" w:hAnsi="Times New Roman"/>
          <w:sz w:val="20"/>
          <w:szCs w:val="20"/>
          <w:lang w:eastAsia="ru-RU"/>
        </w:rPr>
        <w:t xml:space="preserve"> пунктами 14.5.1—14.5.6;</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15.3.2. существенного ухудшения состояния Имущества по обстоятельствам, за которые Лизингодатель не отвечает, при уклонении Лизингополучателя от восстановления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15.3.3. прекращения существования Имущества (одной или нескольких единиц Имущества) в качестве отдельного самостоятельного объекта собственности или совокупности отдельных самостоятельных вещей вследствие включения в качестве составной части в другую движимую или недвижимую вещь (в том числе строение, здание, сооружение, помещение, имущественный комплекс и т. п.).</w:t>
      </w:r>
    </w:p>
    <w:p w:rsidR="00381324" w:rsidRPr="00740078" w:rsidRDefault="00381324" w:rsidP="00381324">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16. Последствия неисполнения Поставщиком обязательств по Контракту</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16.1. Лизингодатель вправе требовать от Лизингополучателя возмещения убытков, причиненных неисполнением или ненадлежащим исполнением Контракта.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16.2. В случае неисполнения Поставщиком обязательства передать Имущество Лизингополучателю:</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16.2.1. Лизингодатель вправе удерживать денежные средства, внесенные Лизингополучателем в качестве лизинговых платежей, в том числе авансовых, до фактического возврата Поставщиком в полной сумме денежных средств, уплаченных по Контракту;</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16.2.2. в случае расторжения ввиду неисполнения Поставщиком обязанности передать Имущество Лизингополучателю Лизингодатель возвращает Лизингополучателю средства, уплаченные последним по настоящему Договору, в течение трех рабочих дней после зачисления на расчетный счет Лизингодателя денежных средств, уплаченных по Контракту, при условии их возврата Поставщиком, с удержанием расходов, понесенных Лизингодателем в связи с исполнением и (или) Контракта;</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16.2.3. при условии предоставления Лизингодателем финансирования Лизингополучатель не вправе приостановить исполнение обязательства, заключающегося в возмещении затрат Лизингодателя, отказаться от его исполнения или потребовать его прекращения;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16.2.4. денежное обязательство Лизингополучателя прекращается исключительно фактическим удовлетворением законного имущественного (материального) интереса Лизингодателя путем возврата Поставщиком Лизингодателю в полной сумме денежных средств, уплаченных по Контракту, с уплатой предусмотренной им неустойки или возмещения Лизингополучателем затрат Лизингодателя на приобретение Имущества (реального ущерба) уплатой соответствующей денежной суммы;</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16.2.5. Лизингополучатель обязан уплачивать Лизингодателю проценты по двукратной ставке рефинансирования Банка России на сумму предоставленного финансирования до дня, указанного в пункте 16.2.4.</w:t>
      </w:r>
    </w:p>
    <w:p w:rsidR="00381324" w:rsidRPr="00740078" w:rsidRDefault="00381324" w:rsidP="00381324">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 Возврат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17.1. При прекращении настоящего Договора по основаниям, не связанным с исполнением Лизингополучателем всех обязательств по внесению лизинговых платежей, Лизингополучатель обязан вернуть Лизингодателю Имущество:</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17.1.1. в течение пяти рабочих дней после прекращения настоящего Договора в месте нахождения Лизингодателя, если другие срок и (или) место не будут согласованы Сторонами дополнительно;</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17.1.2. в том состоянии, в котором Лизингополучатель его получил, с учетом нормального износа;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17.1.3. вместе со всеми принадлежностями Имущества (всеми комплектами ключей, запасными частями и прочим), а также относящимися к нему документами (свидетельством о регистрации Имущества, сервисными книжками, руководством по эксплуатации и прочим).</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17.2. Возврат Имущества Лизингополучателем и принятие Имущества Лизингодателем осуществляются по акту приема-передачи, подписываемому Сторонами.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17.3. Лизингодатель для целей оценки возвращенного (изъятого) Имущества вправе привлечь оценщика.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17.3.1. Оценщик, привлекаемый Лизингодателем, должен соответствовать требованиям, предусмотренным законодательством об оценочной деятельности.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17.3.2. Право выбора оценщика принадлежит Лизингодателю.</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17.3.3. Лизингодатель вправе не привлекать оценщика в случаях, когда оценка Имущества указана в соглашении о расторжении и (или) в акте, составленном при возврате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17.4. В период после прекращения до возврата Имущества Лизингодателю Лизингополучатель в полной мере несет бремя содержания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17.5. В случае неисполнения Лизингополучателем обязательства возвратить Имущество Лизингодатель вправе:</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17.5.1. потребовать отобрания (изъятия) Имущества у Лизингополучателя и передачи его Лизингодателю; либо</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17.5.2. самостоятельно изъять Имущество (вступить во владение Имуществом);</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17.5.3. противодействовать осуществляемому Лизингополучателем или третьими лицами воспрепятствованию изъятию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lastRenderedPageBreak/>
        <w:t>17.5.4. произвести перевозку изъятого Имущества с возложением на Лизингополучателя соответствующих рисков и расходов, в том числе на транспортировку Имущества, его хранение и охрану, страхование рисков его утраты и повреждения.</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17.6. Лизингополучатель не вправе препятствовать Лизингодателю в осуществлении его прав и несет риск последствий противодействия Лизингодателем данному воспрепятствованию.</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17.7. Лизингополучатель не вправе удерживать Имущество в </w:t>
      </w:r>
      <w:proofErr w:type="gramStart"/>
      <w:r w:rsidRPr="00740078">
        <w:rPr>
          <w:rFonts w:ascii="Times New Roman" w:eastAsia="Times New Roman" w:hAnsi="Times New Roman"/>
          <w:sz w:val="20"/>
          <w:szCs w:val="20"/>
          <w:lang w:eastAsia="ru-RU"/>
        </w:rPr>
        <w:t>обеспечение</w:t>
      </w:r>
      <w:proofErr w:type="gramEnd"/>
      <w:r w:rsidRPr="00740078">
        <w:rPr>
          <w:rFonts w:ascii="Times New Roman" w:eastAsia="Times New Roman" w:hAnsi="Times New Roman"/>
          <w:sz w:val="20"/>
          <w:szCs w:val="20"/>
          <w:lang w:eastAsia="ru-RU"/>
        </w:rPr>
        <w:t xml:space="preserve"> каких бы то ни было своих требований к Лизингодателю.</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17.8. Если Лизингополучатель при возврате (изъятии) Имущества нарушит требования пунктов 17.1.2, 17.1.3, Лизингополучатель обязан возместить Лизингодателю:</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17.8.1. физический (естественный) износ Имущества, образовавшийся в период временного владения и пользования Имуществом Лизингополучателем;</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17.8.2. снижение стоимости Имущества из-за полного или частичного использования Имущества, потери им товарного вида, иных подобных обстоятельств;</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17.8.3. устранение недостатков Имущества, проведение его предпродажной подготовки, вызванной превышением нормальной степени износа Имущества и (или) </w:t>
      </w:r>
      <w:proofErr w:type="spellStart"/>
      <w:r w:rsidRPr="00740078">
        <w:rPr>
          <w:rFonts w:ascii="Times New Roman" w:eastAsia="Times New Roman" w:hAnsi="Times New Roman"/>
          <w:sz w:val="20"/>
          <w:szCs w:val="20"/>
          <w:lang w:eastAsia="ru-RU"/>
        </w:rPr>
        <w:t>непрохождением</w:t>
      </w:r>
      <w:proofErr w:type="spellEnd"/>
      <w:r w:rsidRPr="00740078">
        <w:rPr>
          <w:rFonts w:ascii="Times New Roman" w:eastAsia="Times New Roman" w:hAnsi="Times New Roman"/>
          <w:sz w:val="20"/>
          <w:szCs w:val="20"/>
          <w:lang w:eastAsia="ru-RU"/>
        </w:rPr>
        <w:t xml:space="preserve"> (отсутствием подтверждения прохождения) им регулярного технического обслуживания;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17.8.4. все расходы Лизингодателя, связанные с восстановлением Имущества и его принадлежностей до надлежащего состояния и с восстановлением утраченных документов.</w:t>
      </w:r>
    </w:p>
    <w:p w:rsidR="00381324" w:rsidRPr="00740078" w:rsidRDefault="00381324" w:rsidP="00381324">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 Последствия прекращения Договора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18.1. После прекращения настоящего Договора, а равно возврата (изъятия)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18.1.1. основание, по которому Лизингополучателем внесены лизинговые платежи (в том числе авансовые платежи), предусмотренное пунктом 1.2.2, не отпадает (сохраняется);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18.1.2. за Лизингополучателем сохраняются денежные обязательства: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18.1.2.1. по внесению выплат в погашение просроченной задолженности по лизинговым платежам;</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18.1.2.2. по уплате неустоек, пеней, штрафов, процентов, начисленных за нарушение условий настоящего Договора;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18.1.2.3. по возмещению инвестиционных затрат Лизингодателя (возврату предоставленного им финансирования);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18.1.2.4. по внесению платы за предоставление финансирования, которая определяется в процентах годовых на размер финансирования и рассчитывается по двукратной ставке рефинансирования Банка России за время до реализации возвращенного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18.1.3. Лизингодатель вправе потребовать от Лизингополучателя возмещения убытков, включая: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18.1.3.1. повышенный (по сравнению с нормальным) физический износ Имущества в процессе его эксплуатации Лизингополучателем с учетом более быстрых темпов снижения текущей рыночной стоимости Имущества;</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18.1.3.2. расходы Лизингодателя на возврат Имущества, его демонтаж, транспортировку, хранение, ремонт и последующую реализацию;</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18.1.3.3. внесение платежей за досрочный возврат кредита, полученного Лизингодателем на финансирование или рефинансирование затрат по приобретению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18.1.3.4. издержки Лизингодателя по получению исполнения, включая расходы, которые Лизингодатель совершает в связи с принудительной реализацией своего требования к Лизингополучателю, в частности, судебные издержки, связанные с рассмотрением дела судом, суммы уплаченных при обращении в суд государственных пошлин, суммы вознаграждений (комиссий), уплаченных кредитным организациям при выставлении платежных требований или инкассовых поручений на списание просроченной задолженности, затраты на изъятие Имущества, его оценку</w:t>
      </w:r>
      <w:proofErr w:type="gramEnd"/>
      <w:r w:rsidRPr="00740078">
        <w:rPr>
          <w:rFonts w:ascii="Times New Roman" w:eastAsia="Times New Roman" w:hAnsi="Times New Roman"/>
          <w:sz w:val="20"/>
          <w:szCs w:val="20"/>
          <w:lang w:eastAsia="ru-RU"/>
        </w:rPr>
        <w:t>, страхование и охрану, внесение имущественных налогов, необходимые расходы, связанные с обращением взыскания на предмет залога и его реализацией;</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18.1.4. сохраняются все обязательства Лизингополучателя, возникшие из любых других оснований (договоров, включая договорные санкции, причинения вреда, неосновательного обогащения и т. п.).</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18.2. </w:t>
      </w:r>
      <w:proofErr w:type="gramStart"/>
      <w:r w:rsidRPr="00740078">
        <w:rPr>
          <w:rFonts w:ascii="Times New Roman" w:eastAsia="Times New Roman" w:hAnsi="Times New Roman"/>
          <w:sz w:val="20"/>
          <w:szCs w:val="20"/>
          <w:lang w:eastAsia="ru-RU"/>
        </w:rPr>
        <w:t>Если основанием для изменения или прекращения настоящего Договора послужило его существенное нарушение Лизингополучателем, Лизингодатель вправе требовать возмещения убытков, причиненных изменением или прекращением Договора, в таких суммах, которые поставили бы Лизингодателя в положение, в котором он находился бы при выполнении настоящего Договора Лизингополучателем в соответствии с его условиями.</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18.3. При расчетах, связанных с прекращением настоящего Договора и изъятием Имущества, Лизингодатель, принимая разумные меры к уменьшению убытков, причиненных расторжением:</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18.3.1. удерживает в счет причитающихся с Лизингополучателя платежей по любым денежным обязательствам Лизингополучателя (в том числе суммы, подлежащие уплате (возмещению) в соответствии с пунктами 18.1.2—18.1.4, 18.2) любые денежные суммы, подлежащие уплате (возврату) Лизингополучателю, заявив об удержании;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18.3.2. реализует Имущество, изъятое у Лизингополучателя ввиду расторжения настоящего Договора;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18.3.3. направляет средства, вырученные при реализации Имущества, на покрытие требований, предусмотренных пунктами 18.1.2—18.1.4, 18.2.</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18.4. Право выбора конкретного способа реализации Имущества принадлежит Лизингодателю.</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18.5. Риск случайного (вследствие изменения рыночной конъюнктуры) снижения стоимости Имущества несет Лизингополучатель. </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18.6. Прекращение настоящего Договора порождает необходимость соотнести взаимные предоставления Сторон по настоящему Договору, совершенные до момента его прекращения, и определить завершающую обязанность одной Стороны в отношении другой согласно следующим правилам:</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18.6.1. уплаченное Лизингополучателем вознаграждение (комиссия) за организацию финансирования возврату не подлежит, за исключением случаев расторжения настоящего Договора ввиду его существенного нарушения Лизингодателем;</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18.6.2. если полученные Лизингодателем от Лизингополучателя платежи (за исключением авансового) в совокупности с выручкой от реализации возвращенного Имущества (за вычетом налоговых издержек </w:t>
      </w:r>
      <w:r w:rsidRPr="00740078">
        <w:rPr>
          <w:rFonts w:ascii="Times New Roman" w:eastAsia="Times New Roman" w:hAnsi="Times New Roman"/>
          <w:sz w:val="20"/>
          <w:szCs w:val="20"/>
          <w:lang w:eastAsia="ru-RU"/>
        </w:rPr>
        <w:lastRenderedPageBreak/>
        <w:t>Лизингодателя, связанных с реализацией Имущества) окажутся меньше суммы слагаемых, перечисленных в пунктах 18.1.2—18.1.4, обязательство по возмещению соответствующей разницы подлежит исполнению Лизингополучателем;</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18.6.3. если внесенные Лизингополучателем Лизингодателю платежи (за исключением авансового) в совокупности с выручкой от реализации возвращенного Имущества (за вычетом налоговых издержек Лизингодателя, связанных с реализацией Имущества) превышают сумму слагаемых, перечисленных в пунктах 18.1.2—18.1.4, обязательство по возврату соответствующей разницы подлежит исполнению Лизингодателем.</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18.7. </w:t>
      </w:r>
      <w:proofErr w:type="gramStart"/>
      <w:r w:rsidRPr="00740078">
        <w:rPr>
          <w:rFonts w:ascii="Times New Roman" w:eastAsia="Times New Roman" w:hAnsi="Times New Roman"/>
          <w:sz w:val="20"/>
          <w:szCs w:val="20"/>
          <w:lang w:eastAsia="ru-RU"/>
        </w:rPr>
        <w:t>В случае реализации Имущества посредством продажи третьему лицу в кредит с условием об оплате в рассрочку или передачи третьему лицу во временное возмездное владение и пользование, в том числе с условием о выкупе, возникновение обязанности Лизингодателя по уплате Лизингополучателю разницы (пункт 18.6.3) настоящим в соответствии с пунктом 1 статьи 157 Гражданского кодекса Российской Федерации обусловливается наступлением следующих обстоятельств:</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18.7.1. фактическое покрытие требований Лизингодателя; 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18.7.2. фактическое получение сре</w:t>
      </w:r>
      <w:proofErr w:type="gramStart"/>
      <w:r w:rsidRPr="00740078">
        <w:rPr>
          <w:rFonts w:ascii="Times New Roman" w:eastAsia="Times New Roman" w:hAnsi="Times New Roman"/>
          <w:sz w:val="20"/>
          <w:szCs w:val="20"/>
          <w:lang w:eastAsia="ru-RU"/>
        </w:rPr>
        <w:t>дств св</w:t>
      </w:r>
      <w:proofErr w:type="gramEnd"/>
      <w:r w:rsidRPr="00740078">
        <w:rPr>
          <w:rFonts w:ascii="Times New Roman" w:eastAsia="Times New Roman" w:hAnsi="Times New Roman"/>
          <w:sz w:val="20"/>
          <w:szCs w:val="20"/>
          <w:lang w:eastAsia="ru-RU"/>
        </w:rPr>
        <w:t>ерх таких требований.</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18.8. </w:t>
      </w:r>
      <w:proofErr w:type="gramStart"/>
      <w:r w:rsidRPr="00740078">
        <w:rPr>
          <w:rFonts w:ascii="Times New Roman" w:eastAsia="Times New Roman" w:hAnsi="Times New Roman"/>
          <w:sz w:val="20"/>
          <w:szCs w:val="20"/>
          <w:lang w:eastAsia="ru-RU"/>
        </w:rPr>
        <w:t>При наличии у любой из Сторон к другой Стороне имущественных требований или притязаний, не связанных с обстоятельствами заключения, исполнения, нарушения и расторжения настоящего Договора, а равно возврата Имущества (в частности аналогичных требований или притязаний, связанных с обстоятельствами заключения, исполнения, нарушения и расторжения других договоров лизинга), суммы таких требований или притязаний принимаются в расчет сальдо наряду с величинами, указанными в пунктах</w:t>
      </w:r>
      <w:proofErr w:type="gramEnd"/>
      <w:r w:rsidRPr="00740078">
        <w:rPr>
          <w:rFonts w:ascii="Times New Roman" w:eastAsia="Times New Roman" w:hAnsi="Times New Roman"/>
          <w:sz w:val="20"/>
          <w:szCs w:val="20"/>
          <w:lang w:eastAsia="ru-RU"/>
        </w:rPr>
        <w:t xml:space="preserve"> 18.6.2 или 18.6.3, в целях определения единой завершающей обязанности одной Стороны в отношении другой (разницы, подлежащей взысканию с одной Стороны в пользу другой).</w:t>
      </w:r>
    </w:p>
    <w:p w:rsidR="00381324" w:rsidRPr="00740078" w:rsidRDefault="00381324" w:rsidP="00381324">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 Ответственность</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19.1. Лизингополучатель обязан уплачивать Лизингодателю проценты </w:t>
      </w:r>
      <w:proofErr w:type="gramStart"/>
      <w:r w:rsidRPr="00740078">
        <w:rPr>
          <w:rFonts w:ascii="Times New Roman" w:eastAsia="Times New Roman" w:hAnsi="Times New Roman"/>
          <w:sz w:val="20"/>
          <w:szCs w:val="20"/>
          <w:lang w:eastAsia="ru-RU"/>
        </w:rPr>
        <w:t>за пользование чужими денежными средствами вследствие просрочки в уплате лизинговых платежей в размере</w:t>
      </w:r>
      <w:proofErr w:type="gramEnd"/>
      <w:r w:rsidRPr="00740078">
        <w:rPr>
          <w:rFonts w:ascii="Times New Roman" w:eastAsia="Times New Roman" w:hAnsi="Times New Roman"/>
          <w:sz w:val="20"/>
          <w:szCs w:val="20"/>
          <w:lang w:eastAsia="ru-RU"/>
        </w:rPr>
        <w:t xml:space="preserve"> 0,1% (ноль целых одна десятая процента) просроченной суммы за каждый день просрочки.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19.2. За нарушение обязательств, возникающих из настоящего Договора, предусмотрена следующая ответственность Лизингополучателя: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19.2.1. за нарушение условий, предусмотренных пунктами  8.2, 11.1, 12.2, 12.4, 21.3, 21.4.2, 21.5, 21.6, 21.9, 21.10, – штраф в штраф в размере 1% (одного процента) общей суммы лизинговых платежей;</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19.2.2. за совершение Лизингополучателем действий, предусмотренных пунктами 2.18, 3.4 настоящего Договора, без предварительного согласия Лизингодателя — штраф в размере 5% (пяти процентов) общей суммы лизинговых платежей.</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19.3. Уплата неустойки не освобождает от исполнения обязательства.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19.4. Лизингополучатель обязан возмещать Лизингодателю понесенные последним убытки, причиненные возложением на Лизингодателя обязанности по возмещению убытков, уплате пеней, штрафов, процентов, иных санкций за совершение правонарушений, налогов, сборов и иных обязательных платежей вследствие неисполнения или ненадлежащего исполнения Лизингополучателем своих обязательств по настоящему Договору и (или) Контракту.</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19.5. Стороны признают существенным, бесспорным и очевидным нарушением Лизингополучателем обязательств, возникших из настоящего Договора: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19.5.1. </w:t>
      </w:r>
      <w:proofErr w:type="spellStart"/>
      <w:r w:rsidRPr="00740078">
        <w:rPr>
          <w:rFonts w:ascii="Times New Roman" w:eastAsia="Times New Roman" w:hAnsi="Times New Roman"/>
          <w:sz w:val="20"/>
          <w:szCs w:val="20"/>
          <w:lang w:eastAsia="ru-RU"/>
        </w:rPr>
        <w:t>неперечисление</w:t>
      </w:r>
      <w:proofErr w:type="spellEnd"/>
      <w:r w:rsidRPr="00740078">
        <w:rPr>
          <w:rFonts w:ascii="Times New Roman" w:eastAsia="Times New Roman" w:hAnsi="Times New Roman"/>
          <w:sz w:val="20"/>
          <w:szCs w:val="20"/>
          <w:lang w:eastAsia="ru-RU"/>
        </w:rPr>
        <w:t xml:space="preserve"> Лизингополучателем платежей в порядке, предусмотренном пунктами 2.6, 2.7, 6.2;</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19.5.2. неуплату (неполную уплату) двух лизинговых платежей подряд;</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19.5.3. предоставление Лизингополучателем заведомо ложных сведений о своем экономическом и финансовом положении;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19.5.4. нарушение условия, предусмотренного пунктом 2.18;</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19.5.5. совершение Лизингополучателем действий, предусмотренных пунктом 3.4, а равно пунктом 8.2, без предварительного согласия Лизингодателя;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19.5.6. существенное нарушение Лизингополучателем сроков внесения лизинговых платежей, то есть невнесение денежных средств в погашение всей просроченной задолженности в течение 10 (десяти) рабочих дней после получения письменного предупреждения о необходимости исполнения денежного обязательства в случаях неуплаты (неполной уплаты) двух лизинговых платежей подряд, а равно неоднократного нарушения Лизингополучателем обязательства по внесению лизинговых платежей, выражающегося в просрочке их внесения и (или) в</w:t>
      </w:r>
      <w:proofErr w:type="gramEnd"/>
      <w:r w:rsidRPr="00740078">
        <w:rPr>
          <w:rFonts w:ascii="Times New Roman" w:eastAsia="Times New Roman" w:hAnsi="Times New Roman"/>
          <w:sz w:val="20"/>
          <w:szCs w:val="20"/>
          <w:lang w:eastAsia="ru-RU"/>
        </w:rPr>
        <w:t xml:space="preserve"> их неполном </w:t>
      </w:r>
      <w:proofErr w:type="gramStart"/>
      <w:r w:rsidRPr="00740078">
        <w:rPr>
          <w:rFonts w:ascii="Times New Roman" w:eastAsia="Times New Roman" w:hAnsi="Times New Roman"/>
          <w:sz w:val="20"/>
          <w:szCs w:val="20"/>
          <w:lang w:eastAsia="ru-RU"/>
        </w:rPr>
        <w:t>внесении</w:t>
      </w:r>
      <w:proofErr w:type="gramEnd"/>
      <w:r w:rsidRPr="00740078">
        <w:rPr>
          <w:rFonts w:ascii="Times New Roman" w:eastAsia="Times New Roman" w:hAnsi="Times New Roman"/>
          <w:sz w:val="20"/>
          <w:szCs w:val="20"/>
          <w:lang w:eastAsia="ru-RU"/>
        </w:rPr>
        <w:t>.</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19.6. Неполная уплата лизингового платежа признается неуплатой лизингового платежа.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19.7. Лизингодатель вправе принять любые законные меры для защиты своего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19.8. Ответственность за вред, причиненный третьим лицам Имуществом, его механизмами, устройствами, оборудованием, несет Лизингополучатель в соответствии с правилами гражданского законодательства об аренде и об обязательствах вследствие причинения вреда.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19.9. </w:t>
      </w:r>
      <w:proofErr w:type="gramStart"/>
      <w:r w:rsidRPr="00740078">
        <w:rPr>
          <w:rFonts w:ascii="Times New Roman" w:eastAsia="Times New Roman" w:hAnsi="Times New Roman"/>
          <w:sz w:val="20"/>
          <w:szCs w:val="20"/>
          <w:lang w:eastAsia="ru-RU"/>
        </w:rPr>
        <w:t>Сторона, не исполнившая или ненадлежащим образом исполнившая предусмотренные настоящим Договором обязательства,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поскольку иное не предусмотрено настоящим Договором.</w:t>
      </w:r>
      <w:proofErr w:type="gramEnd"/>
    </w:p>
    <w:p w:rsidR="00381324" w:rsidRPr="00740078" w:rsidRDefault="00381324" w:rsidP="00381324">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20. Корреспонденция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20.1. </w:t>
      </w:r>
      <w:proofErr w:type="gramStart"/>
      <w:r w:rsidRPr="00740078">
        <w:rPr>
          <w:rFonts w:ascii="Times New Roman" w:eastAsia="Times New Roman" w:hAnsi="Times New Roman"/>
          <w:sz w:val="20"/>
          <w:szCs w:val="20"/>
          <w:lang w:eastAsia="ru-RU"/>
        </w:rPr>
        <w:t>Стороны обязаны принимать необходимые меры для уведомления друг друга о перемене своих места нахождения, банковских реквизитов, учредительных документов и несут риск последствий, вызванных отсутствием у другой Стороны соответствующих сведений.</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20.2. Документы, направляемые Сторонами друг другу в соответствии с настоящим Договором, если иное прямо не предусмотрено настоящим Договором, направляются: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20.2.1. по адресу Стороны-адресата, указанному в настоящем Договоре, сообщенному ей другой Стороне либо указанному в Едином государственном реестре юридических лиц;</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lastRenderedPageBreak/>
        <w:t>20.2.2. путем направления письма с объявленной ценностью, описью вложения и уведомлением о вручении, вручения корреспонденции посыльным (курьером) под роспись или телеграфным сообщением.</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20.3. </w:t>
      </w:r>
      <w:proofErr w:type="gramStart"/>
      <w:r w:rsidRPr="00740078">
        <w:rPr>
          <w:rFonts w:ascii="Times New Roman" w:eastAsia="Times New Roman" w:hAnsi="Times New Roman"/>
          <w:sz w:val="20"/>
          <w:szCs w:val="20"/>
          <w:lang w:eastAsia="ru-RU"/>
        </w:rPr>
        <w:t>Засвидетельствованные работниками организации связи отсутствие Стороны-адресата по адресу, указанному в почтовом отправлении или телеграфном сообщении, ее отказ либо уклонение от получения отправления или сообщения другой Стороны влекут правовые последствия, тождественные получению Стороной-адресатом соответствующего отправления или сообщения.</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20.4. В случаях, предусмотренных пунктом 20.3, датой получения Стороной-адресатом корреспонденции признаются: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20.4.1. следующий день после истечения контрольного срока пересылки </w:t>
      </w:r>
      <w:proofErr w:type="gramStart"/>
      <w:r w:rsidRPr="00740078">
        <w:rPr>
          <w:rFonts w:ascii="Times New Roman" w:eastAsia="Times New Roman" w:hAnsi="Times New Roman"/>
          <w:sz w:val="20"/>
          <w:szCs w:val="20"/>
          <w:lang w:eastAsia="ru-RU"/>
        </w:rPr>
        <w:t>письменной корреспонденции</w:t>
      </w:r>
      <w:proofErr w:type="gramEnd"/>
      <w:r w:rsidRPr="00740078">
        <w:rPr>
          <w:rFonts w:ascii="Times New Roman" w:eastAsia="Times New Roman" w:hAnsi="Times New Roman"/>
          <w:sz w:val="20"/>
          <w:szCs w:val="20"/>
          <w:lang w:eastAsia="ru-RU"/>
        </w:rPr>
        <w:t>, утвержденного компетентным органом государственной власти в соответствии с законом о почтовой связи, после отправления Стороной-отправителем; или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20.4.2. день составления оператором связи служебного извещения или иного аналогичного документа о невручении телеграммы.</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20.5. По обязательству Лизингодателя </w:t>
      </w:r>
      <w:proofErr w:type="gramStart"/>
      <w:r w:rsidRPr="00740078">
        <w:rPr>
          <w:rFonts w:ascii="Times New Roman" w:eastAsia="Times New Roman" w:hAnsi="Times New Roman"/>
          <w:sz w:val="20"/>
          <w:szCs w:val="20"/>
          <w:lang w:eastAsia="ru-RU"/>
        </w:rPr>
        <w:t>предоставить Лизингополучателю документы</w:t>
      </w:r>
      <w:proofErr w:type="gramEnd"/>
      <w:r w:rsidRPr="00740078">
        <w:rPr>
          <w:rFonts w:ascii="Times New Roman" w:eastAsia="Times New Roman" w:hAnsi="Times New Roman"/>
          <w:sz w:val="20"/>
          <w:szCs w:val="20"/>
          <w:lang w:eastAsia="ru-RU"/>
        </w:rPr>
        <w:t>, предусмотренные настоящим Договором, исполнение должно быть произведено в часы работы Лизингодателя по адресу, указанному Лизингодателем в качестве реквизитов в настоящем Договоре.</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20.6. Выставление Лизингодателем инкассового поручения или платежного требования к счету Лизингополучателя на списание задолженности по лизинговым платежам признается также письменным предупреждением о необходимости исполнения денежного обязательства.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20.7. Выставленные Лизингодателем к счету Лизингополучателя инкассовое поручение или платежное требование признаются полученными Лизингополучателем на следующий рабочий день после поступления расчетного документа в исполняющий банк.</w:t>
      </w:r>
    </w:p>
    <w:p w:rsidR="00381324" w:rsidRPr="00740078" w:rsidRDefault="00381324" w:rsidP="00381324">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 Особые условия в отношении транспортных средств и самоходных машин</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отношении Имущества, которым являются транспортные средства или самоходные машины, дополнительно согласованы следующие условия: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21.1. Регистрация Имущества в органе Госавтоинспекции МВД России или государственного надзора за техническим состоянием самоходных машин и других видов техники (далее — орган </w:t>
      </w:r>
      <w:proofErr w:type="spellStart"/>
      <w:r w:rsidRPr="00740078">
        <w:rPr>
          <w:rFonts w:ascii="Times New Roman" w:eastAsia="Times New Roman" w:hAnsi="Times New Roman"/>
          <w:sz w:val="20"/>
          <w:szCs w:val="20"/>
          <w:lang w:eastAsia="ru-RU"/>
        </w:rPr>
        <w:t>гостехнадзора</w:t>
      </w:r>
      <w:proofErr w:type="spellEnd"/>
      <w:r w:rsidRPr="00740078">
        <w:rPr>
          <w:rFonts w:ascii="Times New Roman" w:eastAsia="Times New Roman" w:hAnsi="Times New Roman"/>
          <w:sz w:val="20"/>
          <w:szCs w:val="20"/>
          <w:lang w:eastAsia="ru-RU"/>
        </w:rPr>
        <w:t>) осуществляется: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21.1.1. на имя Стороны, указанной в пункте 2.20.1;</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21.1.2. в течение 10 (десяти) дней после передачи Имущества Поставщиком и согласно требованиям законодательства и ведомственных нормативных правовых актов.</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21.2. Лизингодатель обязан своевременно предоставить имеющиеся у него документы, необходимые для регистрации Имущества, Лизингополучателю.</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21.3. В течение пяти дней после регистрации Имущества Лизингополучатель обязан передать Лизингодателю подлинник паспорта (паспорта транспортного средства, паспорта шасси транспортного средства, паспорта самоходной машины) Имущества (далее — паспорт Имущества) и копию свидетельства о регистрации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21.4. Подлинник паспорта Имущества хранится у Лизингодателя.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21.4.1. По письменному запросу Лизингополучателя Лизингодатель может предоставить ему паспорт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21.4.2. Лизингополучатель обязан возвратить выданный паспорт Имущества Лизингодателю в течение пяти рабочих дней.</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21.5. </w:t>
      </w:r>
      <w:proofErr w:type="gramStart"/>
      <w:r w:rsidRPr="00740078">
        <w:rPr>
          <w:rFonts w:ascii="Times New Roman" w:eastAsia="Times New Roman" w:hAnsi="Times New Roman"/>
          <w:sz w:val="20"/>
          <w:szCs w:val="20"/>
          <w:lang w:eastAsia="ru-RU"/>
        </w:rPr>
        <w:t xml:space="preserve">В случае регистрации Имущества (постановка на временный учет) на имя Лизингополучателя последний обязан за свой счет выплачивать налоги, вносить все регистрационные и лицензионные сборы, предоставлять по требованию Лизингодателя квитанции по указанным платежам, самостоятельно выполнять в установленные нормативными актами сроки все действия, необходимые при регистрации Имущества в соответствующем органе Госавтоинспекции МВД России или </w:t>
      </w:r>
      <w:proofErr w:type="spellStart"/>
      <w:r w:rsidRPr="00740078">
        <w:rPr>
          <w:rFonts w:ascii="Times New Roman" w:eastAsia="Times New Roman" w:hAnsi="Times New Roman"/>
          <w:sz w:val="20"/>
          <w:szCs w:val="20"/>
          <w:lang w:eastAsia="ru-RU"/>
        </w:rPr>
        <w:t>гостехнадзора</w:t>
      </w:r>
      <w:proofErr w:type="spellEnd"/>
      <w:r w:rsidRPr="00740078">
        <w:rPr>
          <w:rFonts w:ascii="Times New Roman" w:eastAsia="Times New Roman" w:hAnsi="Times New Roman"/>
          <w:sz w:val="20"/>
          <w:szCs w:val="20"/>
          <w:lang w:eastAsia="ru-RU"/>
        </w:rPr>
        <w:t xml:space="preserve"> и при изменении регистрационных данных или снятии</w:t>
      </w:r>
      <w:proofErr w:type="gramEnd"/>
      <w:r w:rsidRPr="00740078">
        <w:rPr>
          <w:rFonts w:ascii="Times New Roman" w:eastAsia="Times New Roman" w:hAnsi="Times New Roman"/>
          <w:sz w:val="20"/>
          <w:szCs w:val="20"/>
          <w:lang w:eastAsia="ru-RU"/>
        </w:rPr>
        <w:t xml:space="preserve"> Имущества с учета.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21.6. Лизингополучатель обязан в течение 30 (тридцати) дней после регистрации Имущества, а также впоследствии в сроки, предусмотренные законом или в установленном им порядке, обеспечивать прохождение Имуществом технического осмотра и </w:t>
      </w:r>
      <w:proofErr w:type="gramStart"/>
      <w:r w:rsidRPr="00740078">
        <w:rPr>
          <w:rFonts w:ascii="Times New Roman" w:eastAsia="Times New Roman" w:hAnsi="Times New Roman"/>
          <w:sz w:val="20"/>
          <w:szCs w:val="20"/>
          <w:lang w:eastAsia="ru-RU"/>
        </w:rPr>
        <w:t>предоставлять Лизингодателю документ</w:t>
      </w:r>
      <w:proofErr w:type="gramEnd"/>
      <w:r w:rsidRPr="00740078">
        <w:rPr>
          <w:rFonts w:ascii="Times New Roman" w:eastAsia="Times New Roman" w:hAnsi="Times New Roman"/>
          <w:sz w:val="20"/>
          <w:szCs w:val="20"/>
          <w:lang w:eastAsia="ru-RU"/>
        </w:rPr>
        <w:t>, свидетельствующий о прохождении Имуществом технического осмотра.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21.7. </w:t>
      </w:r>
      <w:proofErr w:type="gramStart"/>
      <w:r w:rsidRPr="00740078">
        <w:rPr>
          <w:rFonts w:ascii="Times New Roman" w:eastAsia="Times New Roman" w:hAnsi="Times New Roman"/>
          <w:sz w:val="20"/>
          <w:szCs w:val="20"/>
          <w:lang w:eastAsia="ru-RU"/>
        </w:rPr>
        <w:t>В течение трех рабочих дней после получения от Лизингополучателя письменного запроса Лизингодатель выдает доверенность на управление Имуществом Лизингополучателю (с правом передоверия) или лицу, указанному Лизингополучателем в запросе.</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21.8. Обязанность совершить действия по регистрации Имущества и по изменению регистрационных данных или по снятию Имущества с учета возлагается на Сторону, указанную в пункте 2.20.1.</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21.9. Изменения, информация о которых подлежит внесению в паспорт Имущества, подлежат обязательному согласованию с Лизингодателем.</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21.10. </w:t>
      </w:r>
      <w:proofErr w:type="gramStart"/>
      <w:r w:rsidRPr="00740078">
        <w:rPr>
          <w:rFonts w:ascii="Times New Roman" w:eastAsia="Times New Roman" w:hAnsi="Times New Roman"/>
          <w:sz w:val="20"/>
          <w:szCs w:val="20"/>
          <w:lang w:eastAsia="ru-RU"/>
        </w:rPr>
        <w:t xml:space="preserve">В случае регистрации Имущества на имя Лизингодателя Лизингополучатель обязан за свой счет и своими силами в указанное Лизингодателем время предоставить Имущество для изменения регистрационных данных или снятия с учета в соответствующий орган Госавтоинспекции МВД России или </w:t>
      </w:r>
      <w:proofErr w:type="spellStart"/>
      <w:r w:rsidRPr="00740078">
        <w:rPr>
          <w:rFonts w:ascii="Times New Roman" w:eastAsia="Times New Roman" w:hAnsi="Times New Roman"/>
          <w:sz w:val="20"/>
          <w:szCs w:val="20"/>
          <w:lang w:eastAsia="ru-RU"/>
        </w:rPr>
        <w:t>гостехнадзора</w:t>
      </w:r>
      <w:proofErr w:type="spellEnd"/>
      <w:r w:rsidRPr="00740078">
        <w:rPr>
          <w:rFonts w:ascii="Times New Roman" w:eastAsia="Times New Roman" w:hAnsi="Times New Roman"/>
          <w:sz w:val="20"/>
          <w:szCs w:val="20"/>
          <w:lang w:eastAsia="ru-RU"/>
        </w:rPr>
        <w:t>.</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21.11. В случае временной регистрации за Лизингополучателем Имущества, не зарегистрированного за Лизингодателем:</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21.11.1. при прекращении настоящего Договора Лизингополучатель обязан по требованию Лизингодателя в указанный им срок обеспечить изменение регистрационных данных или снятие Имущества с учета;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21.11.2. Лизингодатель по собственному выбору передает паспорт Имущества для изменения его регистрационных данных или снятия Имущества с учета Лизингополучателю либо представляет указанный документ непосредственно в орган Госавтоинспекции МВД России или </w:t>
      </w:r>
      <w:proofErr w:type="spellStart"/>
      <w:r w:rsidRPr="00740078">
        <w:rPr>
          <w:rFonts w:ascii="Times New Roman" w:eastAsia="Times New Roman" w:hAnsi="Times New Roman"/>
          <w:sz w:val="20"/>
          <w:szCs w:val="20"/>
          <w:lang w:eastAsia="ru-RU"/>
        </w:rPr>
        <w:t>гостехнадзора</w:t>
      </w:r>
      <w:proofErr w:type="spellEnd"/>
      <w:r w:rsidRPr="00740078">
        <w:rPr>
          <w:rFonts w:ascii="Times New Roman" w:eastAsia="Times New Roman" w:hAnsi="Times New Roman"/>
          <w:sz w:val="20"/>
          <w:szCs w:val="20"/>
          <w:lang w:eastAsia="ru-RU"/>
        </w:rPr>
        <w:t xml:space="preserve"> одновременно с представлением Лизингополучателем других необходимых документов.</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21.12. </w:t>
      </w:r>
      <w:proofErr w:type="gramStart"/>
      <w:r w:rsidRPr="00740078">
        <w:rPr>
          <w:rFonts w:ascii="Times New Roman" w:eastAsia="Times New Roman" w:hAnsi="Times New Roman"/>
          <w:sz w:val="20"/>
          <w:szCs w:val="20"/>
          <w:lang w:eastAsia="ru-RU"/>
        </w:rPr>
        <w:t xml:space="preserve">Лизингополучатель самостоятельно и за свой счет совершает действия, связанные с отчуждением Имущества по Основному договору, в том числе по изменению регистрационных данных или снятию Имущества с </w:t>
      </w:r>
      <w:r w:rsidRPr="00740078">
        <w:rPr>
          <w:rFonts w:ascii="Times New Roman" w:eastAsia="Times New Roman" w:hAnsi="Times New Roman"/>
          <w:sz w:val="20"/>
          <w:szCs w:val="20"/>
          <w:lang w:eastAsia="ru-RU"/>
        </w:rPr>
        <w:lastRenderedPageBreak/>
        <w:t xml:space="preserve">учета в органах Госавтоинспекции МВД России или </w:t>
      </w:r>
      <w:proofErr w:type="spellStart"/>
      <w:r w:rsidRPr="00740078">
        <w:rPr>
          <w:rFonts w:ascii="Times New Roman" w:eastAsia="Times New Roman" w:hAnsi="Times New Roman"/>
          <w:sz w:val="20"/>
          <w:szCs w:val="20"/>
          <w:lang w:eastAsia="ru-RU"/>
        </w:rPr>
        <w:t>гостехнадзора</w:t>
      </w:r>
      <w:proofErr w:type="spellEnd"/>
      <w:r w:rsidRPr="00740078">
        <w:rPr>
          <w:rFonts w:ascii="Times New Roman" w:eastAsia="Times New Roman" w:hAnsi="Times New Roman"/>
          <w:sz w:val="20"/>
          <w:szCs w:val="20"/>
          <w:lang w:eastAsia="ru-RU"/>
        </w:rPr>
        <w:t xml:space="preserve"> (включая представление Имущества для осмотра) и в военном комиссариате, в течение пяти рабочих дней после составления Сторонами акта, указанного в пункте 13.4.8.</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21.13. </w:t>
      </w:r>
      <w:proofErr w:type="gramStart"/>
      <w:r w:rsidRPr="00740078">
        <w:rPr>
          <w:rFonts w:ascii="Times New Roman" w:eastAsia="Times New Roman" w:hAnsi="Times New Roman"/>
          <w:sz w:val="20"/>
          <w:szCs w:val="20"/>
          <w:lang w:eastAsia="ru-RU"/>
        </w:rPr>
        <w:t xml:space="preserve">В течение двух рабочих дней после изменения регистрационных данных или снятия Имущества с учета в органах Госавтоинспекции МВД России или </w:t>
      </w:r>
      <w:proofErr w:type="spellStart"/>
      <w:r w:rsidRPr="00740078">
        <w:rPr>
          <w:rFonts w:ascii="Times New Roman" w:eastAsia="Times New Roman" w:hAnsi="Times New Roman"/>
          <w:sz w:val="20"/>
          <w:szCs w:val="20"/>
          <w:lang w:eastAsia="ru-RU"/>
        </w:rPr>
        <w:t>гостехнадзора</w:t>
      </w:r>
      <w:proofErr w:type="spellEnd"/>
      <w:r w:rsidRPr="00740078">
        <w:rPr>
          <w:rFonts w:ascii="Times New Roman" w:eastAsia="Times New Roman" w:hAnsi="Times New Roman"/>
          <w:sz w:val="20"/>
          <w:szCs w:val="20"/>
          <w:lang w:eastAsia="ru-RU"/>
        </w:rPr>
        <w:t xml:space="preserve"> Лизингополучатель обязан передать Лизингодателю заверенную копию паспорта Имущества, содержащую отметки об указанных регистрационных действиях.</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21.14. Лизингодатель вправе потребовать </w:t>
      </w:r>
      <w:proofErr w:type="gramStart"/>
      <w:r w:rsidRPr="00740078">
        <w:rPr>
          <w:rFonts w:ascii="Times New Roman" w:eastAsia="Times New Roman" w:hAnsi="Times New Roman"/>
          <w:sz w:val="20"/>
          <w:szCs w:val="20"/>
          <w:lang w:eastAsia="ru-RU"/>
        </w:rPr>
        <w:t>от Лизингополучателя возмещения расходов на уплату имущественных налогов за период по истечении</w:t>
      </w:r>
      <w:proofErr w:type="gramEnd"/>
      <w:r w:rsidRPr="00740078">
        <w:rPr>
          <w:rFonts w:ascii="Times New Roman" w:eastAsia="Times New Roman" w:hAnsi="Times New Roman"/>
          <w:sz w:val="20"/>
          <w:szCs w:val="20"/>
          <w:lang w:eastAsia="ru-RU"/>
        </w:rPr>
        <w:t xml:space="preserve"> срока лизинга, а также уплаты неустойки в сумме 10 000 (десять тысяч) рублей за каждый полный и неполный календарный месяц просрочки в случае:</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21.14.1. несвоевременного совершения Лизингополучателем действий, предусмотренных пунктом 21.12;</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21.14.2. нарушения условий, предусмотренных пунктом 17.1 (если Имущество не приобретено Лизингополучателем в собственность в соответствии с условиями, изложенными в разделе 13, в течение 20 (двадцати) рабочих дней по окончании срока лизинга по обстоятельствам, не зависящим от Лизингодателя).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21.15. При каждом привлечении Лизингодателя в качестве собственника (владельца) Имущества (транспортного средства) к административной ответственности за административные правонарушения в области дорожного движения (при их фиксации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21.15.1. </w:t>
      </w:r>
      <w:proofErr w:type="gramStart"/>
      <w:r w:rsidRPr="00740078">
        <w:rPr>
          <w:rFonts w:ascii="Times New Roman" w:eastAsia="Times New Roman" w:hAnsi="Times New Roman"/>
          <w:sz w:val="20"/>
          <w:szCs w:val="20"/>
          <w:lang w:eastAsia="ru-RU"/>
        </w:rPr>
        <w:t>Лизингодатель уплачивает административный штраф в порядке, предусмотренном законодательством об административных правонарушениях, и выставляет Лизингополучателю счет на возмещение своих расходов в размере суммы штрафа с приложением копии постановления по делу об административном правонарушении;</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21.15.2. Лизингополучатель обязан выплатить Лизингодателю указанное возмещение в течение трех рабочих дней после получения выставленного Лизингодателем счета.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21.16. Пункт 10.6.1 не применяется.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21.17. Имущество подлежит страхованию от рисков, возмещение по которым не предусмотрено страхованием на условиях КАСКО, только при согласовании Сторонами такой обязанности в пункте 2.17.</w:t>
      </w:r>
    </w:p>
    <w:p w:rsidR="00381324" w:rsidRPr="00740078" w:rsidRDefault="00381324" w:rsidP="00381324">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 Заверения и гарантии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Лизингополучатель настоящим гарантирует Лизингодателю, что последний может полагаться на следующие обстоятельства: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22.1. учредителями (участниками) Лизингополучателя не утверждены документы, ограничивающие полномочия на заключение настоящего Договора по сравнению с тем как они определены в законодательстве, в учредительных документах Лизингополучателя или как они могут считаться очевидными из обстановки, в которой заключается настоящий Договор, в частности: </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22.1.1. регулирующие деятельность руководителя (органа Лизингополучателя, действующего от его имени без доверенности), включая внутренний регламент и иные внутренние документы;</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22.1.2. положения об обособленном подразделении Лизингополучателя;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22.2. при заключении настоящего Договора лицо, выступающее от имени Лизингополучателя, не вышло за пределы ограничений его полномочий;</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22.3. компетентным органом Лизингополучателя (высшим органом, коллегиальным органом управления или </w:t>
      </w:r>
      <w:proofErr w:type="gramStart"/>
      <w:r w:rsidRPr="00740078">
        <w:rPr>
          <w:rFonts w:ascii="Times New Roman" w:eastAsia="Times New Roman" w:hAnsi="Times New Roman"/>
          <w:sz w:val="20"/>
          <w:szCs w:val="20"/>
          <w:lang w:eastAsia="ru-RU"/>
        </w:rPr>
        <w:t>коллегиальным исполнительным</w:t>
      </w:r>
      <w:proofErr w:type="gramEnd"/>
      <w:r w:rsidRPr="00740078">
        <w:rPr>
          <w:rFonts w:ascii="Times New Roman" w:eastAsia="Times New Roman" w:hAnsi="Times New Roman"/>
          <w:sz w:val="20"/>
          <w:szCs w:val="20"/>
          <w:lang w:eastAsia="ru-RU"/>
        </w:rPr>
        <w:t xml:space="preserve"> органом) принципы образования и использования имущества Лизингополучателя не определены таким образом, что они исключают или ограничивают допустимость заключения настоящего Договора либо обусловливают ее необходимостью согласия (одобрения) какого-либо органа Лизингополучателя.</w:t>
      </w:r>
    </w:p>
    <w:p w:rsidR="00381324" w:rsidRPr="00740078" w:rsidRDefault="00381324" w:rsidP="00381324">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 Заключительные положения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23.1. Уступка Лизингополучателем прав (требований), принадлежащих ему вследствие заключения, исполнения, нарушения, расторжения и (или) Контракта, а равно их последствий, другому лицу совершается исключительно с письменного согласия Лизингодателя.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23.2. В случае перенайма Имущества (передачи (уступки) Лизингополучателем своих прав и обязанностей по настоящему Договору другому лицу) с предварительного письменного согласия Лизингодателя ему причитается дополнительное вознаграждение за рассмотрение и согласование указанной операции в сумме, указанной в пункте 2.11, с оформлением Дополнительного соглашения к Договору.</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23.3. Заголовки разделов настоящего Договора приведены исключительно для удобства визуального восприятия и цитирования текста и не должны учитываться при толковании условий настоящего Договора.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23.4. Ссылка в тексте на номер раздела или пункта, если прямо не указано иное, означает ссылку соответственно на номер раздела или пункта настоящего Договора.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23.5. Все споры, разногласия или требования, возникающие из настоящего Договора или в связи с ним, в том числе касающиеся его исполнения, нарушения, изменения, расторжения или недействительности, подлежат разрешению в арбитражном суде по месту нахождения Лизингодателя.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23.5.1. </w:t>
      </w:r>
      <w:proofErr w:type="gramStart"/>
      <w:r w:rsidRPr="00740078">
        <w:rPr>
          <w:rFonts w:ascii="Times New Roman" w:eastAsia="Times New Roman" w:hAnsi="Times New Roman"/>
          <w:sz w:val="20"/>
          <w:szCs w:val="20"/>
          <w:lang w:eastAsia="ru-RU"/>
        </w:rPr>
        <w:t>В случае установления федеральным законом обязательного претензионного или иного досудебного порядка урегулирования спор, возникающий из настоящего Договора или в связи с ним, в том числе касающийся его исполнения, изменения, нарушения, прекращения или недействительности, может быть передан на разрешение суда по истечении 10 (десяти) календарных дней со дня доставки претензии (требования) в подразделение оператора связи по месту нахождения Стороны-адресата, определенному в</w:t>
      </w:r>
      <w:proofErr w:type="gramEnd"/>
      <w:r w:rsidRPr="00740078">
        <w:rPr>
          <w:rFonts w:ascii="Times New Roman" w:eastAsia="Times New Roman" w:hAnsi="Times New Roman"/>
          <w:sz w:val="20"/>
          <w:szCs w:val="20"/>
          <w:lang w:eastAsia="ru-RU"/>
        </w:rPr>
        <w:t xml:space="preserve"> </w:t>
      </w:r>
      <w:proofErr w:type="gramStart"/>
      <w:r w:rsidRPr="00740078">
        <w:rPr>
          <w:rFonts w:ascii="Times New Roman" w:eastAsia="Times New Roman" w:hAnsi="Times New Roman"/>
          <w:sz w:val="20"/>
          <w:szCs w:val="20"/>
          <w:lang w:eastAsia="ru-RU"/>
        </w:rPr>
        <w:t>соответствии</w:t>
      </w:r>
      <w:proofErr w:type="gramEnd"/>
      <w:r w:rsidRPr="00740078">
        <w:rPr>
          <w:rFonts w:ascii="Times New Roman" w:eastAsia="Times New Roman" w:hAnsi="Times New Roman"/>
          <w:sz w:val="20"/>
          <w:szCs w:val="20"/>
          <w:lang w:eastAsia="ru-RU"/>
        </w:rPr>
        <w:t xml:space="preserve"> с условиями Договора.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23.5.2. </w:t>
      </w:r>
      <w:proofErr w:type="gramStart"/>
      <w:r w:rsidRPr="00740078">
        <w:rPr>
          <w:rFonts w:ascii="Times New Roman" w:eastAsia="Times New Roman" w:hAnsi="Times New Roman"/>
          <w:sz w:val="20"/>
          <w:szCs w:val="20"/>
          <w:lang w:eastAsia="ru-RU"/>
        </w:rPr>
        <w:t>По денежному требованию по выбору кредитора досудебное урегулирование может также осуществляться посредством выставления к счету должника платежного требования (инкассового поручения) на перечисление просроченной задолженности, а спор также может быть передан на разрешение суда по истечении 10 (десяти) календарных дней со дня доставки соответствующего расчетного документа в исполняющий банк.</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23.6. </w:t>
      </w:r>
      <w:proofErr w:type="gramStart"/>
      <w:r w:rsidRPr="00740078">
        <w:rPr>
          <w:rFonts w:ascii="Times New Roman" w:eastAsia="Times New Roman" w:hAnsi="Times New Roman"/>
          <w:sz w:val="20"/>
          <w:szCs w:val="20"/>
          <w:lang w:eastAsia="ru-RU"/>
        </w:rPr>
        <w:t xml:space="preserve">Условия (в том числе согласованные в приложениях), определяющие порядок разрешения споров, разногласий или требований, возникающих из настоящего Договора или в связи с ним, последствия расторжения, а </w:t>
      </w:r>
      <w:r w:rsidRPr="00740078">
        <w:rPr>
          <w:rFonts w:ascii="Times New Roman" w:eastAsia="Times New Roman" w:hAnsi="Times New Roman"/>
          <w:sz w:val="20"/>
          <w:szCs w:val="20"/>
          <w:lang w:eastAsia="ru-RU"/>
        </w:rPr>
        <w:lastRenderedPageBreak/>
        <w:t>равно признания его незаключенным или недействительным, основания и порядок привлечения должника к ответственности за неисполнение (ненадлежащее исполнение) обязательств:</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23.6.1. имеют автономный от остальных условий характер и не зависят от них;</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23.6.2. применяются даже в случае расторжения настоящего Договора, признания его </w:t>
      </w:r>
      <w:proofErr w:type="gramStart"/>
      <w:r w:rsidRPr="00740078">
        <w:rPr>
          <w:rFonts w:ascii="Times New Roman" w:eastAsia="Times New Roman" w:hAnsi="Times New Roman"/>
          <w:sz w:val="20"/>
          <w:szCs w:val="20"/>
          <w:lang w:eastAsia="ru-RU"/>
        </w:rPr>
        <w:t>недействительным</w:t>
      </w:r>
      <w:proofErr w:type="gramEnd"/>
      <w:r w:rsidRPr="00740078">
        <w:rPr>
          <w:rFonts w:ascii="Times New Roman" w:eastAsia="Times New Roman" w:hAnsi="Times New Roman"/>
          <w:sz w:val="20"/>
          <w:szCs w:val="20"/>
          <w:lang w:eastAsia="ru-RU"/>
        </w:rPr>
        <w:t xml:space="preserve"> или незаключенным.</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23.7. </w:t>
      </w:r>
      <w:proofErr w:type="gramStart"/>
      <w:r w:rsidRPr="00740078">
        <w:rPr>
          <w:rFonts w:ascii="Times New Roman" w:eastAsia="Times New Roman" w:hAnsi="Times New Roman"/>
          <w:sz w:val="20"/>
          <w:szCs w:val="20"/>
          <w:lang w:eastAsia="ru-RU"/>
        </w:rPr>
        <w:t xml:space="preserve">В случаях признания недействительным или незаключенным настоящего Договора полностью или в части либо применения последствий недействительности или </w:t>
      </w:r>
      <w:proofErr w:type="spellStart"/>
      <w:r w:rsidRPr="00740078">
        <w:rPr>
          <w:rFonts w:ascii="Times New Roman" w:eastAsia="Times New Roman" w:hAnsi="Times New Roman"/>
          <w:sz w:val="20"/>
          <w:szCs w:val="20"/>
          <w:lang w:eastAsia="ru-RU"/>
        </w:rPr>
        <w:t>незаключенности</w:t>
      </w:r>
      <w:proofErr w:type="spellEnd"/>
      <w:r w:rsidRPr="00740078">
        <w:rPr>
          <w:rFonts w:ascii="Times New Roman" w:eastAsia="Times New Roman" w:hAnsi="Times New Roman"/>
          <w:sz w:val="20"/>
          <w:szCs w:val="20"/>
          <w:lang w:eastAsia="ru-RU"/>
        </w:rPr>
        <w:t xml:space="preserve"> настоящего Договора размер обязательств Лизингополучателя по возмещению Лизингодателю в деньгах стоимости пользования Имуществом (того, что Лизингополучатель неосновательно сберег вследствие такого пользования) в период со дня передачи соответствующего Имущества Лизингополучателю до дня составления акта о возврате Имущества, определяется в соответствии с Графиком.</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23.8. Настоящий Договор вступает в силу со дня его подписания обеими Сторонами.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23.9. Настоящий Договор подписан в трех подлинных экземплярах — по одному для каждой из Сторон и для органов Госавтоинспекции МВД России или </w:t>
      </w:r>
      <w:proofErr w:type="spellStart"/>
      <w:r w:rsidRPr="00740078">
        <w:rPr>
          <w:rFonts w:ascii="Times New Roman" w:eastAsia="Times New Roman" w:hAnsi="Times New Roman"/>
          <w:sz w:val="20"/>
          <w:szCs w:val="20"/>
          <w:lang w:eastAsia="ru-RU"/>
        </w:rPr>
        <w:t>гостехнадзора</w:t>
      </w:r>
      <w:proofErr w:type="spellEnd"/>
      <w:r w:rsidRPr="00740078">
        <w:rPr>
          <w:rFonts w:ascii="Times New Roman" w:eastAsia="Times New Roman" w:hAnsi="Times New Roman"/>
          <w:sz w:val="20"/>
          <w:szCs w:val="20"/>
          <w:lang w:eastAsia="ru-RU"/>
        </w:rPr>
        <w:t>.</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23.10. Все подлинные экземпляры тождественны и имеют равную юридическую силу.</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23.11. Неотъемлемой частью настоящего Договора являются следующие приложения: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приложение № 1 – График лизинговых платежей;</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приложение № 2 – Спецификация Имущества.</w:t>
      </w:r>
    </w:p>
    <w:p w:rsidR="00381324" w:rsidRPr="00740078" w:rsidRDefault="00381324" w:rsidP="00381324">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Реквизиты Сторон</w:t>
      </w:r>
    </w:p>
    <w:tbl>
      <w:tblPr>
        <w:tblW w:w="0" w:type="auto"/>
        <w:tblLayout w:type="fixed"/>
        <w:tblLook w:val="04A0" w:firstRow="1" w:lastRow="0" w:firstColumn="1" w:lastColumn="0" w:noHBand="0" w:noVBand="1"/>
      </w:tblPr>
      <w:tblGrid>
        <w:gridCol w:w="4927"/>
        <w:gridCol w:w="4927"/>
      </w:tblGrid>
      <w:tr w:rsidR="00381324" w:rsidRPr="00740078" w:rsidTr="009C3446">
        <w:trPr>
          <w:trHeight w:val="20"/>
        </w:trPr>
        <w:tc>
          <w:tcPr>
            <w:tcW w:w="4927" w:type="dxa"/>
            <w:hideMark/>
          </w:tcPr>
          <w:p w:rsidR="00381324" w:rsidRPr="00740078" w:rsidRDefault="00381324" w:rsidP="009C3446">
            <w:pPr>
              <w:autoSpaceDE w:val="0"/>
              <w:autoSpaceDN w:val="0"/>
              <w:adjustRightInd w:val="0"/>
              <w:spacing w:after="0" w:line="213"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Лизингодатель</w:t>
            </w:r>
          </w:p>
        </w:tc>
        <w:tc>
          <w:tcPr>
            <w:tcW w:w="4927" w:type="dxa"/>
            <w:hideMark/>
          </w:tcPr>
          <w:p w:rsidR="00381324" w:rsidRPr="00740078" w:rsidRDefault="00381324" w:rsidP="009C3446">
            <w:pPr>
              <w:autoSpaceDE w:val="0"/>
              <w:autoSpaceDN w:val="0"/>
              <w:adjustRightInd w:val="0"/>
              <w:spacing w:after="0" w:line="213"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Лизингополучатель</w:t>
            </w:r>
          </w:p>
        </w:tc>
      </w:tr>
      <w:tr w:rsidR="00381324" w:rsidRPr="00740078" w:rsidTr="009C3446">
        <w:trPr>
          <w:trHeight w:val="20"/>
        </w:trPr>
        <w:tc>
          <w:tcPr>
            <w:tcW w:w="4927" w:type="dxa"/>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p>
        </w:tc>
        <w:tc>
          <w:tcPr>
            <w:tcW w:w="4927" w:type="dxa"/>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p>
        </w:tc>
      </w:tr>
      <w:tr w:rsidR="00381324" w:rsidRPr="00740078" w:rsidTr="009C3446">
        <w:trPr>
          <w:trHeight w:val="20"/>
        </w:trPr>
        <w:tc>
          <w:tcPr>
            <w:tcW w:w="4927" w:type="dxa"/>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__________________________________________ __________________________________________ </w:t>
            </w:r>
          </w:p>
        </w:tc>
        <w:tc>
          <w:tcPr>
            <w:tcW w:w="4927" w:type="dxa"/>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__________________________________________ __________________________________________ </w:t>
            </w:r>
          </w:p>
        </w:tc>
      </w:tr>
      <w:tr w:rsidR="00381324" w:rsidRPr="00740078" w:rsidTr="009C3446">
        <w:trPr>
          <w:trHeight w:val="20"/>
        </w:trPr>
        <w:tc>
          <w:tcPr>
            <w:tcW w:w="4927" w:type="dxa"/>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p>
        </w:tc>
        <w:tc>
          <w:tcPr>
            <w:tcW w:w="4927" w:type="dxa"/>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p>
        </w:tc>
      </w:tr>
      <w:tr w:rsidR="00381324" w:rsidRPr="00740078" w:rsidTr="009C3446">
        <w:trPr>
          <w:trHeight w:val="20"/>
        </w:trPr>
        <w:tc>
          <w:tcPr>
            <w:tcW w:w="4927" w:type="dxa"/>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Адрес: ____________________________________ __________________________________________ </w:t>
            </w:r>
          </w:p>
        </w:tc>
        <w:tc>
          <w:tcPr>
            <w:tcW w:w="4927" w:type="dxa"/>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Адрес: ____________________________________ __________________________________________ </w:t>
            </w:r>
          </w:p>
        </w:tc>
      </w:tr>
      <w:tr w:rsidR="00381324" w:rsidRPr="00740078" w:rsidTr="009C3446">
        <w:trPr>
          <w:trHeight w:val="20"/>
        </w:trPr>
        <w:tc>
          <w:tcPr>
            <w:tcW w:w="4927" w:type="dxa"/>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Почтовый адрес: ___________________________ __________________________________________</w:t>
            </w:r>
          </w:p>
        </w:tc>
        <w:tc>
          <w:tcPr>
            <w:tcW w:w="4927" w:type="dxa"/>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Почтовый адрес: ___________________________ __________________________________________</w:t>
            </w:r>
          </w:p>
        </w:tc>
      </w:tr>
      <w:tr w:rsidR="00381324" w:rsidRPr="00740078" w:rsidTr="009C3446">
        <w:trPr>
          <w:trHeight w:val="20"/>
        </w:trPr>
        <w:tc>
          <w:tcPr>
            <w:tcW w:w="4927" w:type="dxa"/>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ОГРН _____________________________________</w:t>
            </w:r>
          </w:p>
        </w:tc>
        <w:tc>
          <w:tcPr>
            <w:tcW w:w="4927" w:type="dxa"/>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ОГРН _____________________________________</w:t>
            </w:r>
          </w:p>
        </w:tc>
      </w:tr>
      <w:tr w:rsidR="00381324" w:rsidRPr="00740078" w:rsidTr="009C3446">
        <w:trPr>
          <w:trHeight w:val="20"/>
        </w:trPr>
        <w:tc>
          <w:tcPr>
            <w:tcW w:w="4927" w:type="dxa"/>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ИНН _________________ КПП ________________</w:t>
            </w:r>
          </w:p>
        </w:tc>
        <w:tc>
          <w:tcPr>
            <w:tcW w:w="4927" w:type="dxa"/>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ИНН _________________ КПП ________________</w:t>
            </w:r>
          </w:p>
        </w:tc>
      </w:tr>
      <w:tr w:rsidR="00381324" w:rsidRPr="00740078" w:rsidTr="009C3446">
        <w:trPr>
          <w:trHeight w:val="20"/>
        </w:trPr>
        <w:tc>
          <w:tcPr>
            <w:tcW w:w="4927" w:type="dxa"/>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р</w:t>
            </w:r>
            <w:proofErr w:type="gramEnd"/>
            <w:r w:rsidRPr="00740078">
              <w:rPr>
                <w:rFonts w:ascii="Times New Roman" w:eastAsia="Times New Roman" w:hAnsi="Times New Roman"/>
                <w:sz w:val="20"/>
                <w:szCs w:val="20"/>
                <w:lang w:eastAsia="ru-RU"/>
              </w:rPr>
              <w:t>/</w:t>
            </w:r>
            <w:proofErr w:type="spellStart"/>
            <w:r w:rsidRPr="00740078">
              <w:rPr>
                <w:rFonts w:ascii="Times New Roman" w:eastAsia="Times New Roman" w:hAnsi="Times New Roman"/>
                <w:sz w:val="20"/>
                <w:szCs w:val="20"/>
                <w:lang w:eastAsia="ru-RU"/>
              </w:rPr>
              <w:t>сч</w:t>
            </w:r>
            <w:proofErr w:type="spellEnd"/>
            <w:r w:rsidRPr="00740078">
              <w:rPr>
                <w:rFonts w:ascii="Times New Roman" w:eastAsia="Times New Roman" w:hAnsi="Times New Roman"/>
                <w:sz w:val="20"/>
                <w:szCs w:val="20"/>
                <w:lang w:eastAsia="ru-RU"/>
              </w:rPr>
              <w:t xml:space="preserve"> ______________________________________</w:t>
            </w:r>
          </w:p>
        </w:tc>
        <w:tc>
          <w:tcPr>
            <w:tcW w:w="4927" w:type="dxa"/>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р</w:t>
            </w:r>
            <w:proofErr w:type="gramEnd"/>
            <w:r w:rsidRPr="00740078">
              <w:rPr>
                <w:rFonts w:ascii="Times New Roman" w:eastAsia="Times New Roman" w:hAnsi="Times New Roman"/>
                <w:sz w:val="20"/>
                <w:szCs w:val="20"/>
                <w:lang w:eastAsia="ru-RU"/>
              </w:rPr>
              <w:t>/</w:t>
            </w:r>
            <w:proofErr w:type="spellStart"/>
            <w:r w:rsidRPr="00740078">
              <w:rPr>
                <w:rFonts w:ascii="Times New Roman" w:eastAsia="Times New Roman" w:hAnsi="Times New Roman"/>
                <w:sz w:val="20"/>
                <w:szCs w:val="20"/>
                <w:lang w:eastAsia="ru-RU"/>
              </w:rPr>
              <w:t>сч</w:t>
            </w:r>
            <w:proofErr w:type="spellEnd"/>
            <w:r w:rsidRPr="00740078">
              <w:rPr>
                <w:rFonts w:ascii="Times New Roman" w:eastAsia="Times New Roman" w:hAnsi="Times New Roman"/>
                <w:sz w:val="20"/>
                <w:szCs w:val="20"/>
                <w:lang w:eastAsia="ru-RU"/>
              </w:rPr>
              <w:t xml:space="preserve"> ______________________________________</w:t>
            </w:r>
          </w:p>
        </w:tc>
      </w:tr>
      <w:tr w:rsidR="00381324" w:rsidRPr="00740078" w:rsidTr="009C3446">
        <w:trPr>
          <w:trHeight w:val="20"/>
        </w:trPr>
        <w:tc>
          <w:tcPr>
            <w:tcW w:w="4927" w:type="dxa"/>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в ________________________________________</w:t>
            </w:r>
            <w:proofErr w:type="gramEnd"/>
          </w:p>
        </w:tc>
        <w:tc>
          <w:tcPr>
            <w:tcW w:w="4927" w:type="dxa"/>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в ________________________________________</w:t>
            </w:r>
            <w:proofErr w:type="gramEnd"/>
          </w:p>
        </w:tc>
      </w:tr>
      <w:tr w:rsidR="00381324" w:rsidRPr="00740078" w:rsidTr="009C3446">
        <w:trPr>
          <w:trHeight w:val="20"/>
        </w:trPr>
        <w:tc>
          <w:tcPr>
            <w:tcW w:w="4927" w:type="dxa"/>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к/</w:t>
            </w:r>
            <w:proofErr w:type="spellStart"/>
            <w:r w:rsidRPr="00740078">
              <w:rPr>
                <w:rFonts w:ascii="Times New Roman" w:eastAsia="Times New Roman" w:hAnsi="Times New Roman"/>
                <w:sz w:val="20"/>
                <w:szCs w:val="20"/>
                <w:lang w:eastAsia="ru-RU"/>
              </w:rPr>
              <w:t>сч</w:t>
            </w:r>
            <w:proofErr w:type="spellEnd"/>
            <w:r w:rsidRPr="00740078">
              <w:rPr>
                <w:rFonts w:ascii="Times New Roman" w:eastAsia="Times New Roman" w:hAnsi="Times New Roman"/>
                <w:sz w:val="20"/>
                <w:szCs w:val="20"/>
                <w:lang w:eastAsia="ru-RU"/>
              </w:rPr>
              <w:t xml:space="preserve"> ________________________ БИК __________</w:t>
            </w:r>
          </w:p>
        </w:tc>
        <w:tc>
          <w:tcPr>
            <w:tcW w:w="4927" w:type="dxa"/>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к/</w:t>
            </w:r>
            <w:proofErr w:type="spellStart"/>
            <w:r w:rsidRPr="00740078">
              <w:rPr>
                <w:rFonts w:ascii="Times New Roman" w:eastAsia="Times New Roman" w:hAnsi="Times New Roman"/>
                <w:sz w:val="20"/>
                <w:szCs w:val="20"/>
                <w:lang w:eastAsia="ru-RU"/>
              </w:rPr>
              <w:t>сч</w:t>
            </w:r>
            <w:proofErr w:type="spellEnd"/>
            <w:r w:rsidRPr="00740078">
              <w:rPr>
                <w:rFonts w:ascii="Times New Roman" w:eastAsia="Times New Roman" w:hAnsi="Times New Roman"/>
                <w:sz w:val="20"/>
                <w:szCs w:val="20"/>
                <w:lang w:eastAsia="ru-RU"/>
              </w:rPr>
              <w:t xml:space="preserve"> ________________________ БИК __________</w:t>
            </w:r>
          </w:p>
        </w:tc>
      </w:tr>
    </w:tbl>
    <w:p w:rsidR="00381324" w:rsidRPr="00E51404" w:rsidRDefault="00381324" w:rsidP="00381324">
      <w:pPr>
        <w:autoSpaceDE w:val="0"/>
        <w:autoSpaceDN w:val="0"/>
        <w:adjustRightInd w:val="0"/>
        <w:spacing w:after="0" w:line="213" w:lineRule="auto"/>
        <w:ind w:firstLine="567"/>
        <w:jc w:val="both"/>
        <w:rPr>
          <w:rFonts w:ascii="Times New Roman" w:eastAsia="Times New Roman" w:hAnsi="Times New Roman"/>
          <w:sz w:val="20"/>
          <w:szCs w:val="20"/>
          <w:lang w:eastAsia="ru-RU"/>
        </w:rPr>
      </w:pPr>
    </w:p>
    <w:tbl>
      <w:tblPr>
        <w:tblW w:w="0" w:type="auto"/>
        <w:tblLayout w:type="fixed"/>
        <w:tblLook w:val="04A0" w:firstRow="1" w:lastRow="0" w:firstColumn="1" w:lastColumn="0" w:noHBand="0" w:noVBand="1"/>
      </w:tblPr>
      <w:tblGrid>
        <w:gridCol w:w="4927"/>
        <w:gridCol w:w="4927"/>
      </w:tblGrid>
      <w:tr w:rsidR="00381324" w:rsidRPr="00740078" w:rsidTr="009C3446">
        <w:trPr>
          <w:trHeight w:val="20"/>
        </w:trPr>
        <w:tc>
          <w:tcPr>
            <w:tcW w:w="4927" w:type="dxa"/>
            <w:hideMark/>
          </w:tcPr>
          <w:p w:rsidR="00381324" w:rsidRPr="00740078" w:rsidRDefault="00381324" w:rsidP="009C3446">
            <w:pPr>
              <w:autoSpaceDE w:val="0"/>
              <w:autoSpaceDN w:val="0"/>
              <w:adjustRightInd w:val="0"/>
              <w:spacing w:after="0" w:line="213"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от Лизингодателя</w:t>
            </w:r>
          </w:p>
        </w:tc>
        <w:tc>
          <w:tcPr>
            <w:tcW w:w="4927" w:type="dxa"/>
            <w:hideMark/>
          </w:tcPr>
          <w:p w:rsidR="00381324" w:rsidRPr="00740078" w:rsidRDefault="00381324" w:rsidP="009C3446">
            <w:pPr>
              <w:autoSpaceDE w:val="0"/>
              <w:autoSpaceDN w:val="0"/>
              <w:adjustRightInd w:val="0"/>
              <w:spacing w:after="0" w:line="213"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от Лизингополучателя</w:t>
            </w:r>
          </w:p>
        </w:tc>
      </w:tr>
      <w:tr w:rsidR="00381324" w:rsidRPr="00740078" w:rsidTr="009C3446">
        <w:trPr>
          <w:trHeight w:val="20"/>
        </w:trPr>
        <w:tc>
          <w:tcPr>
            <w:tcW w:w="4927" w:type="dxa"/>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p>
        </w:tc>
        <w:tc>
          <w:tcPr>
            <w:tcW w:w="4927" w:type="dxa"/>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p>
        </w:tc>
      </w:tr>
      <w:tr w:rsidR="00381324" w:rsidRPr="00740078" w:rsidTr="009C3446">
        <w:trPr>
          <w:trHeight w:val="20"/>
        </w:trPr>
        <w:tc>
          <w:tcPr>
            <w:tcW w:w="4927" w:type="dxa"/>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w:t>
            </w:r>
          </w:p>
        </w:tc>
        <w:tc>
          <w:tcPr>
            <w:tcW w:w="4927" w:type="dxa"/>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w:t>
            </w:r>
          </w:p>
        </w:tc>
      </w:tr>
      <w:tr w:rsidR="00381324" w:rsidRPr="00740078" w:rsidTr="009C3446">
        <w:trPr>
          <w:trHeight w:val="20"/>
        </w:trPr>
        <w:tc>
          <w:tcPr>
            <w:tcW w:w="4927" w:type="dxa"/>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w:t>
            </w:r>
          </w:p>
        </w:tc>
        <w:tc>
          <w:tcPr>
            <w:tcW w:w="4927" w:type="dxa"/>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w:t>
            </w:r>
          </w:p>
        </w:tc>
      </w:tr>
      <w:tr w:rsidR="00381324" w:rsidRPr="00740078" w:rsidTr="009C3446">
        <w:trPr>
          <w:trHeight w:val="20"/>
        </w:trPr>
        <w:tc>
          <w:tcPr>
            <w:tcW w:w="4927" w:type="dxa"/>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p>
        </w:tc>
        <w:tc>
          <w:tcPr>
            <w:tcW w:w="4927" w:type="dxa"/>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p>
        </w:tc>
      </w:tr>
      <w:tr w:rsidR="00381324" w:rsidRPr="00740078" w:rsidTr="009C3446">
        <w:trPr>
          <w:trHeight w:val="20"/>
        </w:trPr>
        <w:tc>
          <w:tcPr>
            <w:tcW w:w="4927" w:type="dxa"/>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w:t>
            </w:r>
          </w:p>
        </w:tc>
        <w:tc>
          <w:tcPr>
            <w:tcW w:w="4927" w:type="dxa"/>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w:t>
            </w:r>
          </w:p>
        </w:tc>
      </w:tr>
      <w:tr w:rsidR="00381324" w:rsidRPr="00740078" w:rsidTr="009C3446">
        <w:trPr>
          <w:trHeight w:val="20"/>
        </w:trPr>
        <w:tc>
          <w:tcPr>
            <w:tcW w:w="4927" w:type="dxa"/>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proofErr w:type="spellStart"/>
            <w:r w:rsidRPr="00740078">
              <w:rPr>
                <w:rFonts w:ascii="Times New Roman" w:eastAsia="Times New Roman" w:hAnsi="Times New Roman"/>
                <w:sz w:val="20"/>
                <w:szCs w:val="20"/>
                <w:lang w:eastAsia="ru-RU"/>
              </w:rPr>
              <w:t>м.п</w:t>
            </w:r>
            <w:proofErr w:type="spellEnd"/>
            <w:r w:rsidRPr="00740078">
              <w:rPr>
                <w:rFonts w:ascii="Times New Roman" w:eastAsia="Times New Roman" w:hAnsi="Times New Roman"/>
                <w:sz w:val="20"/>
                <w:szCs w:val="20"/>
                <w:lang w:eastAsia="ru-RU"/>
              </w:rPr>
              <w:t>.</w:t>
            </w:r>
          </w:p>
        </w:tc>
        <w:tc>
          <w:tcPr>
            <w:tcW w:w="4927" w:type="dxa"/>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proofErr w:type="spellStart"/>
            <w:r w:rsidRPr="00740078">
              <w:rPr>
                <w:rFonts w:ascii="Times New Roman" w:eastAsia="Times New Roman" w:hAnsi="Times New Roman"/>
                <w:sz w:val="20"/>
                <w:szCs w:val="20"/>
                <w:lang w:eastAsia="ru-RU"/>
              </w:rPr>
              <w:t>м.п</w:t>
            </w:r>
            <w:proofErr w:type="spellEnd"/>
            <w:r w:rsidRPr="00740078">
              <w:rPr>
                <w:rFonts w:ascii="Times New Roman" w:eastAsia="Times New Roman" w:hAnsi="Times New Roman"/>
                <w:sz w:val="20"/>
                <w:szCs w:val="20"/>
                <w:lang w:eastAsia="ru-RU"/>
              </w:rPr>
              <w:t>.</w:t>
            </w:r>
          </w:p>
        </w:tc>
      </w:tr>
    </w:tbl>
    <w:p w:rsidR="00381324" w:rsidRPr="00E51404" w:rsidRDefault="00381324" w:rsidP="00381324">
      <w:pPr>
        <w:spacing w:after="0" w:line="240" w:lineRule="auto"/>
        <w:rPr>
          <w:rFonts w:ascii="Times New Roman" w:eastAsia="Times New Roman" w:hAnsi="Times New Roman"/>
          <w:sz w:val="20"/>
          <w:szCs w:val="20"/>
          <w:lang w:eastAsia="ru-RU"/>
        </w:rPr>
      </w:pPr>
    </w:p>
    <w:p w:rsidR="00381324" w:rsidRPr="00740078" w:rsidRDefault="00381324" w:rsidP="00381324">
      <w:pPr>
        <w:spacing w:after="0" w:line="228" w:lineRule="auto"/>
        <w:ind w:left="5761"/>
        <w:rPr>
          <w:rFonts w:ascii="Times New Roman" w:eastAsia="Times New Roman" w:hAnsi="Times New Roman"/>
          <w:sz w:val="20"/>
          <w:szCs w:val="20"/>
          <w:lang w:eastAsia="ru-RU"/>
        </w:rPr>
      </w:pPr>
    </w:p>
    <w:p w:rsidR="00381324" w:rsidRPr="00740078" w:rsidRDefault="00381324" w:rsidP="00381324">
      <w:pPr>
        <w:spacing w:after="0" w:line="228" w:lineRule="auto"/>
        <w:ind w:left="5761"/>
        <w:rPr>
          <w:rFonts w:ascii="Times New Roman" w:eastAsia="Times New Roman" w:hAnsi="Times New Roman"/>
          <w:sz w:val="20"/>
          <w:szCs w:val="20"/>
          <w:lang w:eastAsia="ru-RU"/>
        </w:rPr>
      </w:pPr>
    </w:p>
    <w:p w:rsidR="00381324" w:rsidRPr="00740078" w:rsidRDefault="00381324" w:rsidP="00381324">
      <w:pPr>
        <w:spacing w:after="0" w:line="228" w:lineRule="auto"/>
        <w:ind w:left="5761"/>
        <w:rPr>
          <w:rFonts w:ascii="Times New Roman" w:eastAsia="Times New Roman" w:hAnsi="Times New Roman"/>
          <w:sz w:val="20"/>
          <w:szCs w:val="20"/>
          <w:lang w:eastAsia="ru-RU"/>
        </w:rPr>
      </w:pPr>
    </w:p>
    <w:p w:rsidR="00381324" w:rsidRPr="00740078" w:rsidRDefault="00381324" w:rsidP="00381324">
      <w:pPr>
        <w:spacing w:after="0" w:line="228" w:lineRule="auto"/>
        <w:ind w:left="5761"/>
        <w:rPr>
          <w:rFonts w:ascii="Times New Roman" w:eastAsia="Times New Roman" w:hAnsi="Times New Roman"/>
          <w:sz w:val="20"/>
          <w:szCs w:val="20"/>
          <w:lang w:eastAsia="ru-RU"/>
        </w:rPr>
      </w:pPr>
    </w:p>
    <w:p w:rsidR="00381324" w:rsidRPr="00740078" w:rsidRDefault="00381324" w:rsidP="00381324">
      <w:pPr>
        <w:spacing w:after="0" w:line="228" w:lineRule="auto"/>
        <w:ind w:left="5761"/>
        <w:rPr>
          <w:rFonts w:ascii="Times New Roman" w:eastAsia="Times New Roman" w:hAnsi="Times New Roman"/>
          <w:sz w:val="20"/>
          <w:szCs w:val="20"/>
          <w:lang w:eastAsia="ru-RU"/>
        </w:rPr>
      </w:pPr>
    </w:p>
    <w:p w:rsidR="00381324" w:rsidRPr="00740078" w:rsidRDefault="00381324" w:rsidP="00381324">
      <w:pPr>
        <w:spacing w:after="0" w:line="228" w:lineRule="auto"/>
        <w:ind w:left="5761"/>
        <w:rPr>
          <w:rFonts w:ascii="Times New Roman" w:eastAsia="Times New Roman" w:hAnsi="Times New Roman"/>
          <w:sz w:val="20"/>
          <w:szCs w:val="20"/>
          <w:lang w:eastAsia="ru-RU"/>
        </w:rPr>
      </w:pPr>
    </w:p>
    <w:p w:rsidR="00381324" w:rsidRPr="00740078" w:rsidRDefault="00381324" w:rsidP="00381324">
      <w:pPr>
        <w:spacing w:after="0" w:line="228" w:lineRule="auto"/>
        <w:ind w:left="5761"/>
        <w:rPr>
          <w:rFonts w:ascii="Times New Roman" w:eastAsia="Times New Roman" w:hAnsi="Times New Roman"/>
          <w:sz w:val="20"/>
          <w:szCs w:val="20"/>
          <w:lang w:eastAsia="ru-RU"/>
        </w:rPr>
      </w:pPr>
    </w:p>
    <w:p w:rsidR="00381324" w:rsidRPr="00740078" w:rsidRDefault="00381324" w:rsidP="00381324">
      <w:pPr>
        <w:spacing w:after="0" w:line="228" w:lineRule="auto"/>
        <w:ind w:left="5761"/>
        <w:rPr>
          <w:rFonts w:ascii="Times New Roman" w:eastAsia="Times New Roman" w:hAnsi="Times New Roman"/>
          <w:sz w:val="20"/>
          <w:szCs w:val="20"/>
          <w:lang w:eastAsia="ru-RU"/>
        </w:rPr>
      </w:pPr>
    </w:p>
    <w:p w:rsidR="00381324" w:rsidRPr="00740078" w:rsidRDefault="00381324" w:rsidP="00381324">
      <w:pPr>
        <w:spacing w:after="0" w:line="228" w:lineRule="auto"/>
        <w:ind w:left="5761"/>
        <w:rPr>
          <w:rFonts w:ascii="Times New Roman" w:eastAsia="Times New Roman" w:hAnsi="Times New Roman"/>
          <w:sz w:val="20"/>
          <w:szCs w:val="20"/>
          <w:lang w:eastAsia="ru-RU"/>
        </w:rPr>
      </w:pPr>
    </w:p>
    <w:p w:rsidR="00381324" w:rsidRPr="00740078" w:rsidRDefault="00381324" w:rsidP="00381324">
      <w:pPr>
        <w:spacing w:after="0" w:line="228" w:lineRule="auto"/>
        <w:ind w:left="5761"/>
        <w:rPr>
          <w:rFonts w:ascii="Times New Roman" w:eastAsia="Times New Roman" w:hAnsi="Times New Roman"/>
          <w:sz w:val="20"/>
          <w:szCs w:val="20"/>
          <w:lang w:eastAsia="ru-RU"/>
        </w:rPr>
      </w:pPr>
    </w:p>
    <w:p w:rsidR="00381324" w:rsidRPr="00740078" w:rsidRDefault="00381324" w:rsidP="00381324">
      <w:pPr>
        <w:spacing w:after="0" w:line="228" w:lineRule="auto"/>
        <w:ind w:left="5761"/>
        <w:rPr>
          <w:rFonts w:ascii="Times New Roman" w:eastAsia="Times New Roman" w:hAnsi="Times New Roman"/>
          <w:sz w:val="20"/>
          <w:szCs w:val="20"/>
          <w:lang w:eastAsia="ru-RU"/>
        </w:rPr>
      </w:pPr>
    </w:p>
    <w:p w:rsidR="00381324" w:rsidRPr="00740078" w:rsidRDefault="00381324" w:rsidP="00381324">
      <w:pPr>
        <w:spacing w:after="0" w:line="228" w:lineRule="auto"/>
        <w:ind w:left="5761"/>
        <w:rPr>
          <w:rFonts w:ascii="Times New Roman" w:eastAsia="Times New Roman" w:hAnsi="Times New Roman"/>
          <w:sz w:val="20"/>
          <w:szCs w:val="20"/>
          <w:lang w:eastAsia="ru-RU"/>
        </w:rPr>
      </w:pPr>
    </w:p>
    <w:p w:rsidR="00381324" w:rsidRPr="00740078" w:rsidRDefault="00381324" w:rsidP="00381324">
      <w:pPr>
        <w:spacing w:after="0" w:line="228" w:lineRule="auto"/>
        <w:ind w:left="5761"/>
        <w:rPr>
          <w:rFonts w:ascii="Times New Roman" w:eastAsia="Times New Roman" w:hAnsi="Times New Roman"/>
          <w:sz w:val="20"/>
          <w:szCs w:val="20"/>
          <w:lang w:eastAsia="ru-RU"/>
        </w:rPr>
      </w:pPr>
    </w:p>
    <w:p w:rsidR="00381324" w:rsidRPr="00740078" w:rsidRDefault="00381324" w:rsidP="00381324">
      <w:pPr>
        <w:spacing w:after="0" w:line="228" w:lineRule="auto"/>
        <w:ind w:left="5761"/>
        <w:rPr>
          <w:rFonts w:ascii="Times New Roman" w:eastAsia="Times New Roman" w:hAnsi="Times New Roman"/>
          <w:sz w:val="20"/>
          <w:szCs w:val="20"/>
          <w:lang w:eastAsia="ru-RU"/>
        </w:rPr>
      </w:pPr>
    </w:p>
    <w:p w:rsidR="00381324" w:rsidRPr="00740078" w:rsidRDefault="00381324" w:rsidP="00381324">
      <w:pPr>
        <w:spacing w:after="0" w:line="228" w:lineRule="auto"/>
        <w:ind w:left="5761"/>
        <w:rPr>
          <w:rFonts w:ascii="Times New Roman" w:eastAsia="Times New Roman" w:hAnsi="Times New Roman"/>
          <w:sz w:val="20"/>
          <w:szCs w:val="20"/>
          <w:lang w:eastAsia="ru-RU"/>
        </w:rPr>
      </w:pPr>
    </w:p>
    <w:p w:rsidR="00381324" w:rsidRPr="00740078" w:rsidRDefault="00381324" w:rsidP="00381324">
      <w:pPr>
        <w:spacing w:after="0" w:line="228" w:lineRule="auto"/>
        <w:ind w:left="5761"/>
        <w:rPr>
          <w:rFonts w:ascii="Times New Roman" w:eastAsia="Times New Roman" w:hAnsi="Times New Roman"/>
          <w:sz w:val="20"/>
          <w:szCs w:val="20"/>
          <w:lang w:eastAsia="ru-RU"/>
        </w:rPr>
      </w:pPr>
    </w:p>
    <w:p w:rsidR="00381324" w:rsidRDefault="00381324" w:rsidP="00381324">
      <w:pPr>
        <w:spacing w:after="0" w:line="228" w:lineRule="auto"/>
        <w:ind w:left="5761"/>
        <w:rPr>
          <w:rFonts w:ascii="Times New Roman" w:eastAsia="Times New Roman" w:hAnsi="Times New Roman"/>
          <w:sz w:val="20"/>
          <w:szCs w:val="20"/>
          <w:lang w:eastAsia="ru-RU"/>
        </w:rPr>
      </w:pPr>
    </w:p>
    <w:p w:rsidR="00381324" w:rsidRDefault="00381324" w:rsidP="00381324">
      <w:pPr>
        <w:spacing w:after="0" w:line="228" w:lineRule="auto"/>
        <w:ind w:left="5761"/>
        <w:rPr>
          <w:rFonts w:ascii="Times New Roman" w:eastAsia="Times New Roman" w:hAnsi="Times New Roman"/>
          <w:sz w:val="20"/>
          <w:szCs w:val="20"/>
          <w:lang w:eastAsia="ru-RU"/>
        </w:rPr>
      </w:pPr>
    </w:p>
    <w:p w:rsidR="00381324" w:rsidRDefault="00381324" w:rsidP="00381324">
      <w:pPr>
        <w:spacing w:after="0" w:line="228" w:lineRule="auto"/>
        <w:ind w:left="5761"/>
        <w:rPr>
          <w:rFonts w:ascii="Times New Roman" w:eastAsia="Times New Roman" w:hAnsi="Times New Roman"/>
          <w:sz w:val="20"/>
          <w:szCs w:val="20"/>
          <w:lang w:eastAsia="ru-RU"/>
        </w:rPr>
      </w:pPr>
    </w:p>
    <w:p w:rsidR="00381324" w:rsidRDefault="00381324" w:rsidP="00381324">
      <w:pPr>
        <w:spacing w:after="0" w:line="228" w:lineRule="auto"/>
        <w:ind w:left="5761"/>
        <w:rPr>
          <w:rFonts w:ascii="Times New Roman" w:eastAsia="Times New Roman" w:hAnsi="Times New Roman"/>
          <w:sz w:val="20"/>
          <w:szCs w:val="20"/>
          <w:lang w:eastAsia="ru-RU"/>
        </w:rPr>
      </w:pPr>
    </w:p>
    <w:p w:rsidR="00381324" w:rsidRDefault="00381324" w:rsidP="00381324">
      <w:pPr>
        <w:spacing w:after="0" w:line="228" w:lineRule="auto"/>
        <w:ind w:left="5761"/>
        <w:rPr>
          <w:rFonts w:ascii="Times New Roman" w:eastAsia="Times New Roman" w:hAnsi="Times New Roman"/>
          <w:sz w:val="20"/>
          <w:szCs w:val="20"/>
          <w:lang w:eastAsia="ru-RU"/>
        </w:rPr>
      </w:pPr>
    </w:p>
    <w:p w:rsidR="00381324" w:rsidRDefault="00381324" w:rsidP="00381324">
      <w:pPr>
        <w:spacing w:after="0" w:line="228" w:lineRule="auto"/>
        <w:ind w:left="5761"/>
        <w:rPr>
          <w:rFonts w:ascii="Times New Roman" w:eastAsia="Times New Roman" w:hAnsi="Times New Roman"/>
          <w:sz w:val="20"/>
          <w:szCs w:val="20"/>
          <w:lang w:eastAsia="ru-RU"/>
        </w:rPr>
      </w:pPr>
    </w:p>
    <w:p w:rsidR="00381324" w:rsidRDefault="00381324" w:rsidP="00381324">
      <w:pPr>
        <w:spacing w:after="0" w:line="228" w:lineRule="auto"/>
        <w:ind w:left="5761"/>
        <w:rPr>
          <w:rFonts w:ascii="Times New Roman" w:eastAsia="Times New Roman" w:hAnsi="Times New Roman"/>
          <w:sz w:val="20"/>
          <w:szCs w:val="20"/>
          <w:lang w:eastAsia="ru-RU"/>
        </w:rPr>
      </w:pPr>
    </w:p>
    <w:p w:rsidR="00381324" w:rsidRDefault="00381324" w:rsidP="00381324">
      <w:pPr>
        <w:spacing w:after="0" w:line="228" w:lineRule="auto"/>
        <w:ind w:left="5761"/>
        <w:rPr>
          <w:rFonts w:ascii="Times New Roman" w:eastAsia="Times New Roman" w:hAnsi="Times New Roman"/>
          <w:sz w:val="20"/>
          <w:szCs w:val="20"/>
          <w:lang w:eastAsia="ru-RU"/>
        </w:rPr>
      </w:pPr>
    </w:p>
    <w:p w:rsidR="00381324" w:rsidRDefault="00381324" w:rsidP="00381324">
      <w:pPr>
        <w:spacing w:after="0" w:line="228" w:lineRule="auto"/>
        <w:ind w:left="5761"/>
        <w:rPr>
          <w:rFonts w:ascii="Times New Roman" w:eastAsia="Times New Roman" w:hAnsi="Times New Roman"/>
          <w:sz w:val="20"/>
          <w:szCs w:val="20"/>
          <w:lang w:eastAsia="ru-RU"/>
        </w:rPr>
      </w:pPr>
    </w:p>
    <w:p w:rsidR="00381324" w:rsidRDefault="00381324" w:rsidP="00381324">
      <w:pPr>
        <w:spacing w:after="0" w:line="228" w:lineRule="auto"/>
        <w:ind w:left="5761"/>
        <w:rPr>
          <w:rFonts w:ascii="Times New Roman" w:eastAsia="Times New Roman" w:hAnsi="Times New Roman"/>
          <w:sz w:val="20"/>
          <w:szCs w:val="20"/>
          <w:lang w:eastAsia="ru-RU"/>
        </w:rPr>
      </w:pPr>
    </w:p>
    <w:p w:rsidR="00381324" w:rsidRDefault="00381324" w:rsidP="00381324">
      <w:pPr>
        <w:spacing w:after="0" w:line="228" w:lineRule="auto"/>
        <w:ind w:left="5761"/>
        <w:rPr>
          <w:rFonts w:ascii="Times New Roman" w:eastAsia="Times New Roman" w:hAnsi="Times New Roman"/>
          <w:sz w:val="20"/>
          <w:szCs w:val="20"/>
          <w:lang w:eastAsia="ru-RU"/>
        </w:rPr>
      </w:pPr>
    </w:p>
    <w:p w:rsidR="00381324" w:rsidRDefault="00381324" w:rsidP="00381324">
      <w:pPr>
        <w:spacing w:after="0" w:line="228" w:lineRule="auto"/>
        <w:ind w:left="5761"/>
        <w:rPr>
          <w:rFonts w:ascii="Times New Roman" w:eastAsia="Times New Roman" w:hAnsi="Times New Roman"/>
          <w:sz w:val="20"/>
          <w:szCs w:val="20"/>
          <w:lang w:eastAsia="ru-RU"/>
        </w:rPr>
      </w:pPr>
    </w:p>
    <w:p w:rsidR="00381324" w:rsidRPr="00740078" w:rsidRDefault="00381324" w:rsidP="00381324">
      <w:pPr>
        <w:spacing w:after="0" w:line="228" w:lineRule="auto"/>
        <w:ind w:left="5761"/>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ПРИЛОЖЕНИЕ 1</w:t>
      </w:r>
    </w:p>
    <w:p w:rsidR="00381324" w:rsidRPr="00740078" w:rsidRDefault="00381324" w:rsidP="00381324">
      <w:pPr>
        <w:spacing w:after="0" w:line="228" w:lineRule="auto"/>
        <w:ind w:left="5761"/>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к договору </w:t>
      </w:r>
      <w:proofErr w:type="gramStart"/>
      <w:r w:rsidRPr="00740078">
        <w:rPr>
          <w:rFonts w:ascii="Times New Roman" w:eastAsia="Times New Roman" w:hAnsi="Times New Roman"/>
          <w:sz w:val="20"/>
          <w:szCs w:val="20"/>
          <w:lang w:eastAsia="ru-RU"/>
        </w:rPr>
        <w:t>от</w:t>
      </w:r>
      <w:proofErr w:type="gramEnd"/>
      <w:r w:rsidRPr="00740078">
        <w:rPr>
          <w:rFonts w:ascii="Times New Roman" w:eastAsia="Times New Roman" w:hAnsi="Times New Roman"/>
          <w:sz w:val="20"/>
          <w:szCs w:val="20"/>
          <w:lang w:eastAsia="ru-RU"/>
        </w:rPr>
        <w:t xml:space="preserve"> ________ № ________</w:t>
      </w:r>
      <w:r w:rsidRPr="00740078">
        <w:rPr>
          <w:rFonts w:ascii="Times New Roman" w:eastAsia="Times New Roman" w:hAnsi="Times New Roman"/>
          <w:sz w:val="20"/>
          <w:szCs w:val="20"/>
          <w:lang w:eastAsia="ru-RU"/>
        </w:rPr>
        <w:br/>
      </w:r>
      <w:proofErr w:type="gramStart"/>
      <w:r w:rsidRPr="00740078">
        <w:rPr>
          <w:rFonts w:ascii="Times New Roman" w:eastAsia="Times New Roman" w:hAnsi="Times New Roman"/>
          <w:sz w:val="20"/>
          <w:szCs w:val="20"/>
          <w:lang w:eastAsia="ru-RU"/>
        </w:rPr>
        <w:t>об</w:t>
      </w:r>
      <w:proofErr w:type="gramEnd"/>
      <w:r w:rsidRPr="00740078">
        <w:rPr>
          <w:rFonts w:ascii="Times New Roman" w:eastAsia="Times New Roman" w:hAnsi="Times New Roman"/>
          <w:sz w:val="20"/>
          <w:szCs w:val="20"/>
          <w:lang w:eastAsia="ru-RU"/>
        </w:rPr>
        <w:t xml:space="preserve"> оказании финансовой услуги лизинга</w:t>
      </w:r>
    </w:p>
    <w:p w:rsidR="00381324" w:rsidRPr="003E75E5" w:rsidRDefault="00381324" w:rsidP="00381324">
      <w:pPr>
        <w:spacing w:after="0" w:line="228" w:lineRule="auto"/>
        <w:jc w:val="center"/>
        <w:rPr>
          <w:rFonts w:ascii="Times New Roman" w:eastAsia="Times New Roman" w:hAnsi="Times New Roman"/>
          <w:sz w:val="20"/>
          <w:szCs w:val="20"/>
          <w:lang w:eastAsia="ru-RU"/>
        </w:rPr>
      </w:pPr>
    </w:p>
    <w:p w:rsidR="00381324" w:rsidRPr="003E75E5" w:rsidRDefault="00381324" w:rsidP="00381324">
      <w:pPr>
        <w:spacing w:after="0" w:line="228" w:lineRule="auto"/>
        <w:jc w:val="center"/>
        <w:rPr>
          <w:rFonts w:ascii="Times New Roman" w:eastAsia="Times New Roman" w:hAnsi="Times New Roman"/>
          <w:sz w:val="20"/>
          <w:szCs w:val="20"/>
          <w:lang w:eastAsia="ru-RU"/>
        </w:rPr>
      </w:pPr>
    </w:p>
    <w:p w:rsidR="00381324" w:rsidRPr="00740078" w:rsidRDefault="00381324" w:rsidP="00381324">
      <w:pPr>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График лизинговых платежей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021"/>
        <w:gridCol w:w="146"/>
        <w:gridCol w:w="1129"/>
        <w:gridCol w:w="288"/>
        <w:gridCol w:w="875"/>
        <w:gridCol w:w="1559"/>
        <w:gridCol w:w="1418"/>
        <w:gridCol w:w="1417"/>
        <w:gridCol w:w="1417"/>
      </w:tblGrid>
      <w:tr w:rsidR="00381324" w:rsidRPr="00740078" w:rsidTr="009C3446">
        <w:tc>
          <w:tcPr>
            <w:tcW w:w="534" w:type="dxa"/>
            <w:vAlign w:val="center"/>
          </w:tcPr>
          <w:p w:rsidR="00381324" w:rsidRPr="00740078" w:rsidRDefault="00381324" w:rsidP="009C3446">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w:t>
            </w:r>
          </w:p>
        </w:tc>
        <w:tc>
          <w:tcPr>
            <w:tcW w:w="1021" w:type="dxa"/>
            <w:vAlign w:val="center"/>
          </w:tcPr>
          <w:p w:rsidR="00381324" w:rsidRPr="00740078" w:rsidRDefault="00381324" w:rsidP="009C3446">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Срок платежа</w:t>
            </w:r>
          </w:p>
        </w:tc>
        <w:tc>
          <w:tcPr>
            <w:tcW w:w="1275" w:type="dxa"/>
            <w:gridSpan w:val="2"/>
            <w:vAlign w:val="center"/>
          </w:tcPr>
          <w:p w:rsidR="00381324" w:rsidRPr="00740078" w:rsidRDefault="00381324" w:rsidP="009C3446">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Лизинговые платежи  к уплате (в </w:t>
            </w:r>
            <w:proofErr w:type="spellStart"/>
            <w:r w:rsidRPr="00740078">
              <w:rPr>
                <w:rFonts w:ascii="Times New Roman" w:eastAsia="Times New Roman" w:hAnsi="Times New Roman"/>
                <w:sz w:val="20"/>
                <w:szCs w:val="20"/>
                <w:lang w:eastAsia="ru-RU"/>
              </w:rPr>
              <w:t>т.ч</w:t>
            </w:r>
            <w:proofErr w:type="spellEnd"/>
            <w:r w:rsidRPr="00740078">
              <w:rPr>
                <w:rFonts w:ascii="Times New Roman" w:eastAsia="Times New Roman" w:hAnsi="Times New Roman"/>
                <w:sz w:val="20"/>
                <w:szCs w:val="20"/>
                <w:lang w:eastAsia="ru-RU"/>
              </w:rPr>
              <w:t>. НДС)</w:t>
            </w:r>
          </w:p>
        </w:tc>
        <w:tc>
          <w:tcPr>
            <w:tcW w:w="1163" w:type="dxa"/>
            <w:gridSpan w:val="2"/>
            <w:vAlign w:val="center"/>
          </w:tcPr>
          <w:p w:rsidR="00381324" w:rsidRPr="00740078" w:rsidRDefault="00381324" w:rsidP="009C3446">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НДС</w:t>
            </w:r>
          </w:p>
        </w:tc>
        <w:tc>
          <w:tcPr>
            <w:tcW w:w="1559" w:type="dxa"/>
            <w:vAlign w:val="center"/>
          </w:tcPr>
          <w:p w:rsidR="00381324" w:rsidRPr="00740078" w:rsidRDefault="00381324" w:rsidP="009C3446">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Лизинговые платежи к уплате (без НДС)</w:t>
            </w:r>
          </w:p>
        </w:tc>
        <w:tc>
          <w:tcPr>
            <w:tcW w:w="1418" w:type="dxa"/>
          </w:tcPr>
          <w:p w:rsidR="00381324" w:rsidRPr="00740078" w:rsidRDefault="00381324" w:rsidP="009C3446">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Лизинговые платежи  к начислению (в </w:t>
            </w:r>
            <w:proofErr w:type="spellStart"/>
            <w:r w:rsidRPr="00740078">
              <w:rPr>
                <w:rFonts w:ascii="Times New Roman" w:eastAsia="Times New Roman" w:hAnsi="Times New Roman"/>
                <w:sz w:val="20"/>
                <w:szCs w:val="20"/>
                <w:lang w:eastAsia="ru-RU"/>
              </w:rPr>
              <w:t>т.ч</w:t>
            </w:r>
            <w:proofErr w:type="spellEnd"/>
            <w:r w:rsidRPr="00740078">
              <w:rPr>
                <w:rFonts w:ascii="Times New Roman" w:eastAsia="Times New Roman" w:hAnsi="Times New Roman"/>
                <w:sz w:val="20"/>
                <w:szCs w:val="20"/>
                <w:lang w:eastAsia="ru-RU"/>
              </w:rPr>
              <w:t>. НДС)</w:t>
            </w:r>
          </w:p>
        </w:tc>
        <w:tc>
          <w:tcPr>
            <w:tcW w:w="1417" w:type="dxa"/>
          </w:tcPr>
          <w:p w:rsidR="00381324" w:rsidRPr="00740078" w:rsidRDefault="00381324" w:rsidP="009C3446">
            <w:pPr>
              <w:spacing w:line="204" w:lineRule="auto"/>
              <w:jc w:val="center"/>
              <w:rPr>
                <w:rFonts w:ascii="Times New Roman" w:eastAsia="Times New Roman" w:hAnsi="Times New Roman"/>
                <w:sz w:val="20"/>
                <w:szCs w:val="20"/>
                <w:lang w:eastAsia="ru-RU"/>
              </w:rPr>
            </w:pPr>
          </w:p>
          <w:p w:rsidR="00381324" w:rsidRPr="00740078" w:rsidRDefault="00381324" w:rsidP="009C3446">
            <w:pPr>
              <w:spacing w:line="204" w:lineRule="auto"/>
              <w:jc w:val="center"/>
              <w:rPr>
                <w:rFonts w:ascii="Times New Roman" w:eastAsia="Times New Roman" w:hAnsi="Times New Roman"/>
                <w:sz w:val="20"/>
                <w:szCs w:val="20"/>
                <w:lang w:eastAsia="ru-RU"/>
              </w:rPr>
            </w:pPr>
          </w:p>
          <w:p w:rsidR="00381324" w:rsidRPr="00740078" w:rsidRDefault="00381324" w:rsidP="009C3446">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НДС</w:t>
            </w:r>
          </w:p>
        </w:tc>
        <w:tc>
          <w:tcPr>
            <w:tcW w:w="1417" w:type="dxa"/>
            <w:vAlign w:val="center"/>
          </w:tcPr>
          <w:p w:rsidR="00381324" w:rsidRPr="00740078" w:rsidRDefault="00381324" w:rsidP="009C3446">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Общая сумма досрочного исполнения обязательств по внесению лизинговых платежей (в </w:t>
            </w:r>
            <w:proofErr w:type="spellStart"/>
            <w:r w:rsidRPr="00740078">
              <w:rPr>
                <w:rFonts w:ascii="Times New Roman" w:eastAsia="Times New Roman" w:hAnsi="Times New Roman"/>
                <w:sz w:val="20"/>
                <w:szCs w:val="20"/>
                <w:lang w:eastAsia="ru-RU"/>
              </w:rPr>
              <w:t>т.ч</w:t>
            </w:r>
            <w:proofErr w:type="spellEnd"/>
            <w:r w:rsidRPr="00740078">
              <w:rPr>
                <w:rFonts w:ascii="Times New Roman" w:eastAsia="Times New Roman" w:hAnsi="Times New Roman"/>
                <w:sz w:val="20"/>
                <w:szCs w:val="20"/>
                <w:lang w:eastAsia="ru-RU"/>
              </w:rPr>
              <w:t>. НДС)*</w:t>
            </w:r>
          </w:p>
        </w:tc>
      </w:tr>
      <w:tr w:rsidR="00381324" w:rsidRPr="00740078" w:rsidTr="009C3446">
        <w:tc>
          <w:tcPr>
            <w:tcW w:w="534" w:type="dxa"/>
          </w:tcPr>
          <w:p w:rsidR="00381324" w:rsidRPr="00740078" w:rsidRDefault="00381324" w:rsidP="009C3446">
            <w:pPr>
              <w:spacing w:line="204" w:lineRule="auto"/>
              <w:rPr>
                <w:rFonts w:ascii="Times New Roman" w:eastAsia="Times New Roman" w:hAnsi="Times New Roman"/>
                <w:sz w:val="20"/>
                <w:szCs w:val="20"/>
                <w:lang w:eastAsia="ru-RU"/>
              </w:rPr>
            </w:pPr>
          </w:p>
        </w:tc>
        <w:tc>
          <w:tcPr>
            <w:tcW w:w="1021" w:type="dxa"/>
          </w:tcPr>
          <w:p w:rsidR="00381324" w:rsidRPr="00740078" w:rsidRDefault="00381324" w:rsidP="009C3446">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аванс**</w:t>
            </w:r>
          </w:p>
        </w:tc>
        <w:tc>
          <w:tcPr>
            <w:tcW w:w="1275" w:type="dxa"/>
            <w:gridSpan w:val="2"/>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163" w:type="dxa"/>
            <w:gridSpan w:val="2"/>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559" w:type="dxa"/>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418" w:type="dxa"/>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417" w:type="dxa"/>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417" w:type="dxa"/>
          </w:tcPr>
          <w:p w:rsidR="00381324" w:rsidRPr="00740078" w:rsidRDefault="00381324" w:rsidP="009C3446">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w:t>
            </w:r>
          </w:p>
        </w:tc>
      </w:tr>
      <w:tr w:rsidR="00381324" w:rsidRPr="00740078" w:rsidTr="009C3446">
        <w:tc>
          <w:tcPr>
            <w:tcW w:w="534" w:type="dxa"/>
          </w:tcPr>
          <w:p w:rsidR="00381324" w:rsidRPr="00740078" w:rsidRDefault="00381324" w:rsidP="009C3446">
            <w:pPr>
              <w:spacing w:line="204"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0</w:t>
            </w:r>
          </w:p>
        </w:tc>
        <w:tc>
          <w:tcPr>
            <w:tcW w:w="1021" w:type="dxa"/>
          </w:tcPr>
          <w:p w:rsidR="00381324" w:rsidRPr="00740078" w:rsidRDefault="00381324" w:rsidP="009C3446">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00.00.0000</w:t>
            </w:r>
          </w:p>
        </w:tc>
        <w:tc>
          <w:tcPr>
            <w:tcW w:w="1275" w:type="dxa"/>
            <w:gridSpan w:val="2"/>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163" w:type="dxa"/>
            <w:gridSpan w:val="2"/>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559" w:type="dxa"/>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418" w:type="dxa"/>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417" w:type="dxa"/>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417" w:type="dxa"/>
          </w:tcPr>
          <w:p w:rsidR="00381324" w:rsidRPr="00740078" w:rsidRDefault="00381324" w:rsidP="009C3446">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w:t>
            </w:r>
          </w:p>
        </w:tc>
      </w:tr>
      <w:tr w:rsidR="00381324" w:rsidRPr="00740078" w:rsidTr="009C3446">
        <w:tc>
          <w:tcPr>
            <w:tcW w:w="534" w:type="dxa"/>
          </w:tcPr>
          <w:p w:rsidR="00381324" w:rsidRPr="00740078" w:rsidRDefault="00381324" w:rsidP="009C3446">
            <w:pPr>
              <w:spacing w:line="204"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w:t>
            </w:r>
          </w:p>
        </w:tc>
        <w:tc>
          <w:tcPr>
            <w:tcW w:w="1021" w:type="dxa"/>
          </w:tcPr>
          <w:p w:rsidR="00381324" w:rsidRPr="00740078" w:rsidRDefault="00381324" w:rsidP="009C3446">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00.00.0000</w:t>
            </w:r>
          </w:p>
        </w:tc>
        <w:tc>
          <w:tcPr>
            <w:tcW w:w="1275" w:type="dxa"/>
            <w:gridSpan w:val="2"/>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163" w:type="dxa"/>
            <w:gridSpan w:val="2"/>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559" w:type="dxa"/>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418" w:type="dxa"/>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417" w:type="dxa"/>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417" w:type="dxa"/>
          </w:tcPr>
          <w:p w:rsidR="00381324" w:rsidRPr="00740078" w:rsidRDefault="00381324" w:rsidP="009C3446">
            <w:pPr>
              <w:spacing w:line="204" w:lineRule="auto"/>
              <w:jc w:val="center"/>
              <w:rPr>
                <w:rFonts w:ascii="Times New Roman" w:eastAsia="Times New Roman" w:hAnsi="Times New Roman"/>
                <w:sz w:val="20"/>
                <w:szCs w:val="20"/>
                <w:lang w:eastAsia="ru-RU"/>
              </w:rPr>
            </w:pPr>
          </w:p>
        </w:tc>
      </w:tr>
      <w:tr w:rsidR="00381324" w:rsidRPr="00740078" w:rsidTr="009C3446">
        <w:tc>
          <w:tcPr>
            <w:tcW w:w="534" w:type="dxa"/>
          </w:tcPr>
          <w:p w:rsidR="00381324" w:rsidRPr="00740078" w:rsidRDefault="00381324" w:rsidP="009C3446">
            <w:pPr>
              <w:spacing w:line="204"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w:t>
            </w:r>
          </w:p>
        </w:tc>
        <w:tc>
          <w:tcPr>
            <w:tcW w:w="1021" w:type="dxa"/>
          </w:tcPr>
          <w:p w:rsidR="00381324" w:rsidRPr="00740078" w:rsidRDefault="00381324" w:rsidP="009C3446">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00.00.0000</w:t>
            </w:r>
          </w:p>
        </w:tc>
        <w:tc>
          <w:tcPr>
            <w:tcW w:w="1275" w:type="dxa"/>
            <w:gridSpan w:val="2"/>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163" w:type="dxa"/>
            <w:gridSpan w:val="2"/>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559" w:type="dxa"/>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418" w:type="dxa"/>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417" w:type="dxa"/>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417" w:type="dxa"/>
          </w:tcPr>
          <w:p w:rsidR="00381324" w:rsidRPr="00740078" w:rsidRDefault="00381324" w:rsidP="009C3446">
            <w:pPr>
              <w:spacing w:line="204" w:lineRule="auto"/>
              <w:jc w:val="center"/>
              <w:rPr>
                <w:rFonts w:ascii="Times New Roman" w:eastAsia="Times New Roman" w:hAnsi="Times New Roman"/>
                <w:sz w:val="20"/>
                <w:szCs w:val="20"/>
                <w:lang w:eastAsia="ru-RU"/>
              </w:rPr>
            </w:pPr>
          </w:p>
        </w:tc>
      </w:tr>
      <w:tr w:rsidR="00381324" w:rsidRPr="00740078" w:rsidTr="009C3446">
        <w:tc>
          <w:tcPr>
            <w:tcW w:w="534" w:type="dxa"/>
          </w:tcPr>
          <w:p w:rsidR="00381324" w:rsidRPr="00740078" w:rsidRDefault="00381324" w:rsidP="009C3446">
            <w:pPr>
              <w:spacing w:line="204"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w:t>
            </w:r>
          </w:p>
        </w:tc>
        <w:tc>
          <w:tcPr>
            <w:tcW w:w="1021" w:type="dxa"/>
          </w:tcPr>
          <w:p w:rsidR="00381324" w:rsidRPr="00740078" w:rsidRDefault="00381324" w:rsidP="009C3446">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00.00.0000</w:t>
            </w:r>
          </w:p>
        </w:tc>
        <w:tc>
          <w:tcPr>
            <w:tcW w:w="1275" w:type="dxa"/>
            <w:gridSpan w:val="2"/>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163" w:type="dxa"/>
            <w:gridSpan w:val="2"/>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559" w:type="dxa"/>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418" w:type="dxa"/>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417" w:type="dxa"/>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417" w:type="dxa"/>
          </w:tcPr>
          <w:p w:rsidR="00381324" w:rsidRPr="00740078" w:rsidRDefault="00381324" w:rsidP="009C3446">
            <w:pPr>
              <w:spacing w:line="204" w:lineRule="auto"/>
              <w:jc w:val="center"/>
              <w:rPr>
                <w:rFonts w:ascii="Times New Roman" w:eastAsia="Times New Roman" w:hAnsi="Times New Roman"/>
                <w:sz w:val="20"/>
                <w:szCs w:val="20"/>
                <w:lang w:eastAsia="ru-RU"/>
              </w:rPr>
            </w:pPr>
          </w:p>
        </w:tc>
      </w:tr>
      <w:tr w:rsidR="00381324" w:rsidRPr="00740078" w:rsidTr="009C3446">
        <w:tc>
          <w:tcPr>
            <w:tcW w:w="534" w:type="dxa"/>
            <w:tcBorders>
              <w:bottom w:val="single" w:sz="4" w:space="0" w:color="auto"/>
            </w:tcBorders>
          </w:tcPr>
          <w:p w:rsidR="00381324" w:rsidRPr="00740078" w:rsidRDefault="00381324" w:rsidP="009C3446">
            <w:pPr>
              <w:spacing w:line="204"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NN</w:t>
            </w:r>
          </w:p>
        </w:tc>
        <w:tc>
          <w:tcPr>
            <w:tcW w:w="1021" w:type="dxa"/>
            <w:tcBorders>
              <w:bottom w:val="single" w:sz="4" w:space="0" w:color="auto"/>
            </w:tcBorders>
          </w:tcPr>
          <w:p w:rsidR="00381324" w:rsidRPr="00740078" w:rsidRDefault="00381324" w:rsidP="009C3446">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00.00.0000</w:t>
            </w:r>
          </w:p>
        </w:tc>
        <w:tc>
          <w:tcPr>
            <w:tcW w:w="1275" w:type="dxa"/>
            <w:gridSpan w:val="2"/>
            <w:tcBorders>
              <w:bottom w:val="single" w:sz="4" w:space="0" w:color="auto"/>
            </w:tcBorders>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163" w:type="dxa"/>
            <w:gridSpan w:val="2"/>
            <w:tcBorders>
              <w:bottom w:val="single" w:sz="4" w:space="0" w:color="auto"/>
            </w:tcBorders>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559" w:type="dxa"/>
            <w:tcBorders>
              <w:bottom w:val="single" w:sz="4" w:space="0" w:color="auto"/>
            </w:tcBorders>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418" w:type="dxa"/>
            <w:tcBorders>
              <w:bottom w:val="single" w:sz="4" w:space="0" w:color="auto"/>
            </w:tcBorders>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417" w:type="dxa"/>
            <w:tcBorders>
              <w:bottom w:val="single" w:sz="4" w:space="0" w:color="auto"/>
            </w:tcBorders>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417" w:type="dxa"/>
            <w:tcBorders>
              <w:bottom w:val="single" w:sz="4" w:space="0" w:color="auto"/>
            </w:tcBorders>
          </w:tcPr>
          <w:p w:rsidR="00381324" w:rsidRPr="00740078" w:rsidRDefault="00381324" w:rsidP="009C3446">
            <w:pPr>
              <w:spacing w:line="204" w:lineRule="auto"/>
              <w:jc w:val="center"/>
              <w:rPr>
                <w:rFonts w:ascii="Times New Roman" w:eastAsia="Times New Roman" w:hAnsi="Times New Roman"/>
                <w:sz w:val="20"/>
                <w:szCs w:val="20"/>
                <w:lang w:eastAsia="ru-RU"/>
              </w:rPr>
            </w:pPr>
          </w:p>
        </w:tc>
      </w:tr>
      <w:tr w:rsidR="00381324" w:rsidRPr="00740078" w:rsidTr="009C3446">
        <w:tc>
          <w:tcPr>
            <w:tcW w:w="534" w:type="dxa"/>
            <w:tcBorders>
              <w:bottom w:val="single" w:sz="4" w:space="0" w:color="auto"/>
            </w:tcBorders>
          </w:tcPr>
          <w:p w:rsidR="00381324" w:rsidRPr="00740078" w:rsidRDefault="00381324" w:rsidP="009C3446">
            <w:pPr>
              <w:spacing w:line="204" w:lineRule="auto"/>
              <w:rPr>
                <w:rFonts w:ascii="Times New Roman" w:eastAsia="Times New Roman" w:hAnsi="Times New Roman"/>
                <w:sz w:val="20"/>
                <w:szCs w:val="20"/>
                <w:lang w:eastAsia="ru-RU"/>
              </w:rPr>
            </w:pPr>
          </w:p>
        </w:tc>
        <w:tc>
          <w:tcPr>
            <w:tcW w:w="1021" w:type="dxa"/>
            <w:tcBorders>
              <w:bottom w:val="single" w:sz="4" w:space="0" w:color="auto"/>
            </w:tcBorders>
          </w:tcPr>
          <w:p w:rsidR="00381324" w:rsidRPr="00740078" w:rsidRDefault="00381324" w:rsidP="009C3446">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итого***</w:t>
            </w:r>
          </w:p>
        </w:tc>
        <w:tc>
          <w:tcPr>
            <w:tcW w:w="1275" w:type="dxa"/>
            <w:gridSpan w:val="2"/>
            <w:tcBorders>
              <w:bottom w:val="single" w:sz="4" w:space="0" w:color="auto"/>
            </w:tcBorders>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163" w:type="dxa"/>
            <w:gridSpan w:val="2"/>
            <w:tcBorders>
              <w:bottom w:val="single" w:sz="4" w:space="0" w:color="auto"/>
            </w:tcBorders>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559" w:type="dxa"/>
            <w:tcBorders>
              <w:bottom w:val="single" w:sz="4" w:space="0" w:color="auto"/>
            </w:tcBorders>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418" w:type="dxa"/>
            <w:tcBorders>
              <w:bottom w:val="single" w:sz="4" w:space="0" w:color="auto"/>
            </w:tcBorders>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417" w:type="dxa"/>
            <w:tcBorders>
              <w:bottom w:val="single" w:sz="4" w:space="0" w:color="auto"/>
            </w:tcBorders>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417" w:type="dxa"/>
            <w:tcBorders>
              <w:bottom w:val="single" w:sz="4" w:space="0" w:color="auto"/>
            </w:tcBorders>
          </w:tcPr>
          <w:p w:rsidR="00381324" w:rsidRPr="00740078" w:rsidRDefault="00381324" w:rsidP="009C3446">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w:t>
            </w:r>
          </w:p>
        </w:tc>
      </w:tr>
      <w:tr w:rsidR="00381324" w:rsidRPr="00740078" w:rsidTr="009C3446">
        <w:tc>
          <w:tcPr>
            <w:tcW w:w="1701" w:type="dxa"/>
            <w:gridSpan w:val="3"/>
            <w:tcBorders>
              <w:top w:val="single" w:sz="4" w:space="0" w:color="auto"/>
              <w:left w:val="nil"/>
              <w:bottom w:val="nil"/>
              <w:right w:val="nil"/>
            </w:tcBorders>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417" w:type="dxa"/>
            <w:gridSpan w:val="2"/>
            <w:tcBorders>
              <w:top w:val="single" w:sz="4" w:space="0" w:color="auto"/>
              <w:left w:val="nil"/>
              <w:bottom w:val="nil"/>
              <w:right w:val="nil"/>
            </w:tcBorders>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6686" w:type="dxa"/>
            <w:gridSpan w:val="5"/>
            <w:tcBorders>
              <w:top w:val="single" w:sz="4" w:space="0" w:color="auto"/>
              <w:left w:val="nil"/>
              <w:bottom w:val="nil"/>
              <w:right w:val="nil"/>
            </w:tcBorders>
          </w:tcPr>
          <w:p w:rsidR="00381324" w:rsidRPr="00740078" w:rsidRDefault="00381324" w:rsidP="009C3446">
            <w:pPr>
              <w:spacing w:line="204" w:lineRule="auto"/>
              <w:jc w:val="center"/>
              <w:rPr>
                <w:rFonts w:ascii="Times New Roman" w:eastAsia="Times New Roman" w:hAnsi="Times New Roman"/>
                <w:sz w:val="20"/>
                <w:szCs w:val="20"/>
                <w:lang w:eastAsia="ru-RU"/>
              </w:rPr>
            </w:pPr>
          </w:p>
        </w:tc>
      </w:tr>
      <w:tr w:rsidR="00381324" w:rsidRPr="00740078" w:rsidTr="009C3446">
        <w:trPr>
          <w:trHeight w:val="393"/>
        </w:trPr>
        <w:tc>
          <w:tcPr>
            <w:tcW w:w="534" w:type="dxa"/>
            <w:tcBorders>
              <w:top w:val="nil"/>
              <w:left w:val="nil"/>
              <w:bottom w:val="nil"/>
              <w:right w:val="nil"/>
            </w:tcBorders>
          </w:tcPr>
          <w:p w:rsidR="00381324" w:rsidRPr="00740078" w:rsidRDefault="00381324" w:rsidP="009C3446">
            <w:pPr>
              <w:spacing w:line="204"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w:t>
            </w:r>
          </w:p>
        </w:tc>
        <w:tc>
          <w:tcPr>
            <w:tcW w:w="9270" w:type="dxa"/>
            <w:gridSpan w:val="9"/>
            <w:tcBorders>
              <w:top w:val="nil"/>
              <w:left w:val="nil"/>
              <w:bottom w:val="nil"/>
              <w:right w:val="nil"/>
            </w:tcBorders>
          </w:tcPr>
          <w:p w:rsidR="00381324" w:rsidRPr="00740078" w:rsidRDefault="00381324" w:rsidP="009C3446">
            <w:pPr>
              <w:spacing w:line="204"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Досрочное исполнение обязательств по внесению лизинговых платежей допускается по истечении платежных периодов, в которые досрочное исполнение исключено пунктом 2.10 Договора.</w:t>
            </w:r>
          </w:p>
        </w:tc>
      </w:tr>
      <w:tr w:rsidR="00381324" w:rsidRPr="00740078" w:rsidTr="009C3446">
        <w:trPr>
          <w:trHeight w:val="1585"/>
        </w:trPr>
        <w:tc>
          <w:tcPr>
            <w:tcW w:w="534" w:type="dxa"/>
            <w:tcBorders>
              <w:top w:val="nil"/>
              <w:left w:val="nil"/>
              <w:bottom w:val="nil"/>
              <w:right w:val="nil"/>
            </w:tcBorders>
          </w:tcPr>
          <w:p w:rsidR="00381324" w:rsidRPr="00740078" w:rsidRDefault="00381324" w:rsidP="009C3446">
            <w:pPr>
              <w:spacing w:line="204"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w:t>
            </w:r>
          </w:p>
        </w:tc>
        <w:tc>
          <w:tcPr>
            <w:tcW w:w="9270" w:type="dxa"/>
            <w:gridSpan w:val="9"/>
            <w:tcBorders>
              <w:top w:val="nil"/>
              <w:left w:val="nil"/>
              <w:bottom w:val="nil"/>
              <w:right w:val="nil"/>
            </w:tcBorders>
          </w:tcPr>
          <w:p w:rsidR="00381324" w:rsidRPr="00740078" w:rsidRDefault="00381324" w:rsidP="009C3446">
            <w:pPr>
              <w:spacing w:line="204" w:lineRule="auto"/>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В случае принятия Лизингополучателем (после внесения указанной выше общей суммы лизинговых платежей) решения о приобретении предмета лизинга в собственность в соответствии с разделом 13 Договора, по договору купли-продажи сверх общей суммы лизинговых платежей подлежит внесению цена предмета лизинга в сумме.</w:t>
            </w:r>
            <w:proofErr w:type="gramEnd"/>
          </w:p>
          <w:p w:rsidR="00381324" w:rsidRPr="00740078" w:rsidRDefault="00381324" w:rsidP="009C3446">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w:t>
            </w:r>
          </w:p>
          <w:p w:rsidR="00381324" w:rsidRPr="00740078" w:rsidRDefault="00381324" w:rsidP="009C3446">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w:t>
            </w:r>
          </w:p>
          <w:p w:rsidR="00381324" w:rsidRPr="00740078" w:rsidRDefault="00381324" w:rsidP="009C3446">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руб., в </w:t>
            </w:r>
            <w:proofErr w:type="spellStart"/>
            <w:r w:rsidRPr="00740078">
              <w:rPr>
                <w:rFonts w:ascii="Times New Roman" w:eastAsia="Times New Roman" w:hAnsi="Times New Roman"/>
                <w:sz w:val="20"/>
                <w:szCs w:val="20"/>
                <w:lang w:eastAsia="ru-RU"/>
              </w:rPr>
              <w:t>т.ч</w:t>
            </w:r>
            <w:proofErr w:type="spellEnd"/>
            <w:r w:rsidRPr="00740078">
              <w:rPr>
                <w:rFonts w:ascii="Times New Roman" w:eastAsia="Times New Roman" w:hAnsi="Times New Roman"/>
                <w:sz w:val="20"/>
                <w:szCs w:val="20"/>
                <w:lang w:eastAsia="ru-RU"/>
              </w:rPr>
              <w:t>. НДС</w:t>
            </w:r>
          </w:p>
        </w:tc>
      </w:tr>
    </w:tbl>
    <w:p w:rsidR="00381324" w:rsidRPr="00C81860" w:rsidRDefault="00381324" w:rsidP="00381324">
      <w:pPr>
        <w:spacing w:after="0" w:line="228" w:lineRule="auto"/>
        <w:ind w:right="284"/>
        <w:rPr>
          <w:rFonts w:ascii="Times New Roman" w:eastAsia="Times New Roman" w:hAnsi="Times New Roman"/>
          <w:sz w:val="20"/>
          <w:szCs w:val="20"/>
          <w:lang w:eastAsia="ru-RU"/>
        </w:rPr>
      </w:pPr>
    </w:p>
    <w:tbl>
      <w:tblPr>
        <w:tblW w:w="10713" w:type="dxa"/>
        <w:tblLook w:val="01E0" w:firstRow="1" w:lastRow="1" w:firstColumn="1" w:lastColumn="1" w:noHBand="0" w:noVBand="0"/>
      </w:tblPr>
      <w:tblGrid>
        <w:gridCol w:w="4921"/>
        <w:gridCol w:w="3829"/>
        <w:gridCol w:w="1281"/>
        <w:gridCol w:w="597"/>
        <w:gridCol w:w="77"/>
        <w:gridCol w:w="8"/>
      </w:tblGrid>
      <w:tr w:rsidR="00381324" w:rsidRPr="00740078" w:rsidTr="009C3446">
        <w:trPr>
          <w:gridAfter w:val="2"/>
          <w:wAfter w:w="85" w:type="dxa"/>
        </w:trPr>
        <w:tc>
          <w:tcPr>
            <w:tcW w:w="10031" w:type="dxa"/>
            <w:gridSpan w:val="3"/>
            <w:vAlign w:val="bottom"/>
            <w:hideMark/>
          </w:tcPr>
          <w:p w:rsidR="00381324" w:rsidRPr="00740078" w:rsidRDefault="00381324" w:rsidP="009C3446">
            <w:pPr>
              <w:spacing w:after="0" w:line="228"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Сумма досрочного исполнения обязательств по внесению лизинговых платежей не должна превышать сумму оставшихся к уплате по договору лизинговых платежей.</w:t>
            </w:r>
          </w:p>
          <w:p w:rsidR="00381324" w:rsidRPr="00740078" w:rsidRDefault="00381324" w:rsidP="009C3446">
            <w:pPr>
              <w:spacing w:after="0" w:line="228"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 </w:t>
            </w:r>
          </w:p>
        </w:tc>
        <w:tc>
          <w:tcPr>
            <w:tcW w:w="597" w:type="dxa"/>
            <w:vAlign w:val="bottom"/>
            <w:hideMark/>
          </w:tcPr>
          <w:p w:rsidR="00381324" w:rsidRPr="00740078" w:rsidRDefault="00381324" w:rsidP="009C3446">
            <w:pPr>
              <w:spacing w:after="0" w:line="228" w:lineRule="auto"/>
              <w:ind w:right="284"/>
              <w:rPr>
                <w:rFonts w:ascii="Times New Roman" w:eastAsia="Times New Roman" w:hAnsi="Times New Roman"/>
                <w:sz w:val="20"/>
                <w:szCs w:val="20"/>
                <w:lang w:eastAsia="ru-RU"/>
              </w:rPr>
            </w:pPr>
          </w:p>
        </w:tc>
      </w:tr>
      <w:tr w:rsidR="00381324" w:rsidRPr="00740078" w:rsidTr="009C3446">
        <w:tc>
          <w:tcPr>
            <w:tcW w:w="8750" w:type="dxa"/>
            <w:gridSpan w:val="2"/>
            <w:vAlign w:val="bottom"/>
          </w:tcPr>
          <w:p w:rsidR="00381324" w:rsidRPr="00740078" w:rsidRDefault="00381324" w:rsidP="009C3446">
            <w:pPr>
              <w:spacing w:after="0" w:line="228" w:lineRule="auto"/>
              <w:jc w:val="both"/>
              <w:rPr>
                <w:rFonts w:ascii="Times New Roman" w:eastAsia="Times New Roman" w:hAnsi="Times New Roman"/>
                <w:sz w:val="20"/>
                <w:szCs w:val="20"/>
                <w:lang w:eastAsia="ru-RU"/>
              </w:rPr>
            </w:pPr>
          </w:p>
        </w:tc>
        <w:tc>
          <w:tcPr>
            <w:tcW w:w="1963" w:type="dxa"/>
            <w:gridSpan w:val="4"/>
            <w:vAlign w:val="bottom"/>
            <w:hideMark/>
          </w:tcPr>
          <w:p w:rsidR="00381324" w:rsidRPr="00740078" w:rsidRDefault="00381324" w:rsidP="009C3446">
            <w:pPr>
              <w:spacing w:after="0" w:line="228" w:lineRule="auto"/>
              <w:jc w:val="both"/>
              <w:rPr>
                <w:rFonts w:ascii="Times New Roman" w:eastAsia="Times New Roman" w:hAnsi="Times New Roman"/>
                <w:sz w:val="20"/>
                <w:szCs w:val="20"/>
                <w:lang w:eastAsia="ru-RU"/>
              </w:rPr>
            </w:pPr>
          </w:p>
        </w:tc>
      </w:tr>
      <w:tr w:rsidR="00381324" w:rsidRPr="00740078" w:rsidTr="009C3446">
        <w:trPr>
          <w:gridAfter w:val="1"/>
          <w:wAfter w:w="8" w:type="dxa"/>
        </w:trPr>
        <w:tc>
          <w:tcPr>
            <w:tcW w:w="10705" w:type="dxa"/>
            <w:gridSpan w:val="5"/>
            <w:hideMark/>
          </w:tcPr>
          <w:p w:rsidR="00381324" w:rsidRPr="00740078" w:rsidRDefault="00381324" w:rsidP="009C3446">
            <w:pPr>
              <w:spacing w:after="0" w:line="228"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Приложение подписано:</w:t>
            </w:r>
          </w:p>
        </w:tc>
      </w:tr>
      <w:tr w:rsidR="00381324" w:rsidRPr="00740078" w:rsidTr="009C3446">
        <w:trPr>
          <w:gridAfter w:val="1"/>
          <w:wAfter w:w="8" w:type="dxa"/>
        </w:trPr>
        <w:tc>
          <w:tcPr>
            <w:tcW w:w="4921" w:type="dxa"/>
          </w:tcPr>
          <w:p w:rsidR="00381324" w:rsidRPr="00740078" w:rsidRDefault="00381324" w:rsidP="009C3446">
            <w:pPr>
              <w:spacing w:after="0" w:line="228" w:lineRule="auto"/>
              <w:jc w:val="center"/>
              <w:rPr>
                <w:rFonts w:ascii="Times New Roman" w:eastAsia="Times New Roman" w:hAnsi="Times New Roman"/>
                <w:sz w:val="20"/>
                <w:szCs w:val="20"/>
                <w:lang w:eastAsia="ru-RU"/>
              </w:rPr>
            </w:pPr>
          </w:p>
        </w:tc>
        <w:tc>
          <w:tcPr>
            <w:tcW w:w="5784" w:type="dxa"/>
            <w:gridSpan w:val="4"/>
          </w:tcPr>
          <w:p w:rsidR="00381324" w:rsidRPr="00740078" w:rsidRDefault="00381324" w:rsidP="009C3446">
            <w:pPr>
              <w:spacing w:after="0" w:line="228" w:lineRule="auto"/>
              <w:jc w:val="center"/>
              <w:rPr>
                <w:rFonts w:ascii="Times New Roman" w:eastAsia="Times New Roman" w:hAnsi="Times New Roman"/>
                <w:sz w:val="20"/>
                <w:szCs w:val="20"/>
                <w:lang w:eastAsia="ru-RU"/>
              </w:rPr>
            </w:pPr>
          </w:p>
        </w:tc>
      </w:tr>
      <w:tr w:rsidR="00381324" w:rsidRPr="00740078" w:rsidTr="009C3446">
        <w:trPr>
          <w:gridAfter w:val="1"/>
          <w:wAfter w:w="8" w:type="dxa"/>
        </w:trPr>
        <w:tc>
          <w:tcPr>
            <w:tcW w:w="4921" w:type="dxa"/>
            <w:hideMark/>
          </w:tcPr>
          <w:p w:rsidR="00381324" w:rsidRPr="00740078" w:rsidRDefault="00381324" w:rsidP="009C3446">
            <w:pPr>
              <w:spacing w:after="0" w:line="228"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от Лизингодателя</w:t>
            </w:r>
          </w:p>
        </w:tc>
        <w:tc>
          <w:tcPr>
            <w:tcW w:w="5784" w:type="dxa"/>
            <w:gridSpan w:val="4"/>
            <w:hideMark/>
          </w:tcPr>
          <w:p w:rsidR="00381324" w:rsidRPr="00740078" w:rsidRDefault="00381324" w:rsidP="009C3446">
            <w:pPr>
              <w:spacing w:after="0" w:line="228"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от Лизингополучателя</w:t>
            </w:r>
          </w:p>
        </w:tc>
      </w:tr>
      <w:tr w:rsidR="00381324" w:rsidRPr="00740078" w:rsidTr="009C3446">
        <w:trPr>
          <w:gridAfter w:val="1"/>
          <w:wAfter w:w="8" w:type="dxa"/>
        </w:trPr>
        <w:tc>
          <w:tcPr>
            <w:tcW w:w="4921" w:type="dxa"/>
          </w:tcPr>
          <w:p w:rsidR="00381324" w:rsidRPr="00740078" w:rsidRDefault="00381324" w:rsidP="009C3446">
            <w:pPr>
              <w:spacing w:after="0" w:line="228" w:lineRule="auto"/>
              <w:jc w:val="center"/>
              <w:rPr>
                <w:rFonts w:ascii="Times New Roman" w:eastAsia="Times New Roman" w:hAnsi="Times New Roman"/>
                <w:sz w:val="20"/>
                <w:szCs w:val="20"/>
                <w:lang w:eastAsia="ru-RU"/>
              </w:rPr>
            </w:pPr>
          </w:p>
        </w:tc>
        <w:tc>
          <w:tcPr>
            <w:tcW w:w="5784" w:type="dxa"/>
            <w:gridSpan w:val="4"/>
          </w:tcPr>
          <w:p w:rsidR="00381324" w:rsidRPr="00740078" w:rsidRDefault="00381324" w:rsidP="009C3446">
            <w:pPr>
              <w:spacing w:after="0" w:line="228" w:lineRule="auto"/>
              <w:jc w:val="center"/>
              <w:rPr>
                <w:rFonts w:ascii="Times New Roman" w:eastAsia="Times New Roman" w:hAnsi="Times New Roman"/>
                <w:sz w:val="20"/>
                <w:szCs w:val="20"/>
                <w:lang w:eastAsia="ru-RU"/>
              </w:rPr>
            </w:pPr>
          </w:p>
        </w:tc>
      </w:tr>
      <w:tr w:rsidR="00381324" w:rsidRPr="00740078" w:rsidTr="009C3446">
        <w:trPr>
          <w:gridAfter w:val="1"/>
          <w:wAfter w:w="8" w:type="dxa"/>
        </w:trPr>
        <w:tc>
          <w:tcPr>
            <w:tcW w:w="4921" w:type="dxa"/>
            <w:hideMark/>
          </w:tcPr>
          <w:p w:rsidR="00381324" w:rsidRPr="00740078" w:rsidRDefault="00381324" w:rsidP="009C3446">
            <w:pPr>
              <w:spacing w:after="0" w:line="228"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c>
          <w:tcPr>
            <w:tcW w:w="5784" w:type="dxa"/>
            <w:gridSpan w:val="4"/>
            <w:hideMark/>
          </w:tcPr>
          <w:p w:rsidR="00381324" w:rsidRPr="00740078" w:rsidRDefault="00381324" w:rsidP="009C3446">
            <w:pPr>
              <w:spacing w:after="0" w:line="228"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r>
      <w:tr w:rsidR="00381324" w:rsidRPr="00740078" w:rsidTr="009C3446">
        <w:trPr>
          <w:gridAfter w:val="1"/>
          <w:wAfter w:w="8" w:type="dxa"/>
        </w:trPr>
        <w:tc>
          <w:tcPr>
            <w:tcW w:w="4921" w:type="dxa"/>
            <w:hideMark/>
          </w:tcPr>
          <w:p w:rsidR="00381324" w:rsidRPr="00740078" w:rsidRDefault="00381324" w:rsidP="009C3446">
            <w:pPr>
              <w:spacing w:after="0" w:line="228"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c>
          <w:tcPr>
            <w:tcW w:w="5784" w:type="dxa"/>
            <w:gridSpan w:val="4"/>
            <w:hideMark/>
          </w:tcPr>
          <w:p w:rsidR="00381324" w:rsidRPr="00740078" w:rsidRDefault="00381324" w:rsidP="009C3446">
            <w:pPr>
              <w:spacing w:after="0" w:line="228"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r>
      <w:tr w:rsidR="00381324" w:rsidRPr="00740078" w:rsidTr="009C3446">
        <w:trPr>
          <w:gridAfter w:val="1"/>
          <w:wAfter w:w="8" w:type="dxa"/>
        </w:trPr>
        <w:tc>
          <w:tcPr>
            <w:tcW w:w="4921" w:type="dxa"/>
          </w:tcPr>
          <w:p w:rsidR="00381324" w:rsidRPr="00740078" w:rsidRDefault="00381324" w:rsidP="009C3446">
            <w:pPr>
              <w:spacing w:after="0" w:line="228" w:lineRule="auto"/>
              <w:jc w:val="center"/>
              <w:rPr>
                <w:rFonts w:ascii="Times New Roman" w:eastAsia="Times New Roman" w:hAnsi="Times New Roman"/>
                <w:sz w:val="20"/>
                <w:szCs w:val="20"/>
                <w:lang w:eastAsia="ru-RU"/>
              </w:rPr>
            </w:pPr>
          </w:p>
        </w:tc>
        <w:tc>
          <w:tcPr>
            <w:tcW w:w="5784" w:type="dxa"/>
            <w:gridSpan w:val="4"/>
          </w:tcPr>
          <w:p w:rsidR="00381324" w:rsidRPr="00740078" w:rsidRDefault="00381324" w:rsidP="009C3446">
            <w:pPr>
              <w:spacing w:after="0" w:line="228" w:lineRule="auto"/>
              <w:jc w:val="center"/>
              <w:rPr>
                <w:rFonts w:ascii="Times New Roman" w:eastAsia="Times New Roman" w:hAnsi="Times New Roman"/>
                <w:sz w:val="20"/>
                <w:szCs w:val="20"/>
                <w:lang w:eastAsia="ru-RU"/>
              </w:rPr>
            </w:pPr>
          </w:p>
        </w:tc>
      </w:tr>
      <w:tr w:rsidR="00381324" w:rsidRPr="00740078" w:rsidTr="009C3446">
        <w:trPr>
          <w:gridAfter w:val="1"/>
          <w:wAfter w:w="8" w:type="dxa"/>
        </w:trPr>
        <w:tc>
          <w:tcPr>
            <w:tcW w:w="4921" w:type="dxa"/>
            <w:hideMark/>
          </w:tcPr>
          <w:p w:rsidR="00381324" w:rsidRPr="00740078" w:rsidRDefault="00381324" w:rsidP="009C3446">
            <w:pPr>
              <w:spacing w:after="0" w:line="228"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c>
          <w:tcPr>
            <w:tcW w:w="5784" w:type="dxa"/>
            <w:gridSpan w:val="4"/>
            <w:hideMark/>
          </w:tcPr>
          <w:p w:rsidR="00381324" w:rsidRPr="00740078" w:rsidRDefault="00381324" w:rsidP="009C3446">
            <w:pPr>
              <w:spacing w:after="0" w:line="228"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r>
      <w:tr w:rsidR="00381324" w:rsidRPr="00740078" w:rsidTr="009C3446">
        <w:trPr>
          <w:gridAfter w:val="1"/>
          <w:wAfter w:w="8" w:type="dxa"/>
        </w:trPr>
        <w:tc>
          <w:tcPr>
            <w:tcW w:w="4921" w:type="dxa"/>
            <w:hideMark/>
          </w:tcPr>
          <w:p w:rsidR="00381324" w:rsidRPr="00740078" w:rsidRDefault="00381324" w:rsidP="009C3446">
            <w:pPr>
              <w:spacing w:after="0" w:line="228" w:lineRule="auto"/>
              <w:jc w:val="center"/>
              <w:rPr>
                <w:rFonts w:ascii="Times New Roman" w:eastAsia="Times New Roman" w:hAnsi="Times New Roman"/>
                <w:sz w:val="20"/>
                <w:szCs w:val="20"/>
                <w:lang w:eastAsia="ru-RU"/>
              </w:rPr>
            </w:pPr>
            <w:proofErr w:type="spellStart"/>
            <w:r w:rsidRPr="00740078">
              <w:rPr>
                <w:rFonts w:ascii="Times New Roman" w:eastAsia="Times New Roman" w:hAnsi="Times New Roman"/>
                <w:sz w:val="20"/>
                <w:szCs w:val="20"/>
                <w:lang w:eastAsia="ru-RU"/>
              </w:rPr>
              <w:t>м.п</w:t>
            </w:r>
            <w:proofErr w:type="spellEnd"/>
            <w:r w:rsidRPr="00740078">
              <w:rPr>
                <w:rFonts w:ascii="Times New Roman" w:eastAsia="Times New Roman" w:hAnsi="Times New Roman"/>
                <w:sz w:val="20"/>
                <w:szCs w:val="20"/>
                <w:lang w:eastAsia="ru-RU"/>
              </w:rPr>
              <w:t>.</w:t>
            </w:r>
          </w:p>
        </w:tc>
        <w:tc>
          <w:tcPr>
            <w:tcW w:w="5784" w:type="dxa"/>
            <w:gridSpan w:val="4"/>
            <w:hideMark/>
          </w:tcPr>
          <w:p w:rsidR="00381324" w:rsidRPr="00740078" w:rsidRDefault="00381324" w:rsidP="009C3446">
            <w:pPr>
              <w:spacing w:after="0" w:line="228" w:lineRule="auto"/>
              <w:jc w:val="center"/>
              <w:rPr>
                <w:rFonts w:ascii="Times New Roman" w:eastAsia="Times New Roman" w:hAnsi="Times New Roman"/>
                <w:sz w:val="20"/>
                <w:szCs w:val="20"/>
                <w:lang w:eastAsia="ru-RU"/>
              </w:rPr>
            </w:pPr>
            <w:proofErr w:type="spellStart"/>
            <w:r w:rsidRPr="00740078">
              <w:rPr>
                <w:rFonts w:ascii="Times New Roman" w:eastAsia="Times New Roman" w:hAnsi="Times New Roman"/>
                <w:sz w:val="20"/>
                <w:szCs w:val="20"/>
                <w:lang w:eastAsia="ru-RU"/>
              </w:rPr>
              <w:t>м.п</w:t>
            </w:r>
            <w:proofErr w:type="spellEnd"/>
            <w:r w:rsidRPr="00740078">
              <w:rPr>
                <w:rFonts w:ascii="Times New Roman" w:eastAsia="Times New Roman" w:hAnsi="Times New Roman"/>
                <w:sz w:val="20"/>
                <w:szCs w:val="20"/>
                <w:lang w:eastAsia="ru-RU"/>
              </w:rPr>
              <w:t>.</w:t>
            </w:r>
          </w:p>
        </w:tc>
      </w:tr>
    </w:tbl>
    <w:p w:rsidR="00381324" w:rsidRPr="00740078" w:rsidRDefault="00381324" w:rsidP="00381324">
      <w:pPr>
        <w:spacing w:after="0" w:line="240" w:lineRule="auto"/>
        <w:rPr>
          <w:rFonts w:ascii="Times New Roman" w:eastAsia="Times New Roman" w:hAnsi="Times New Roman"/>
          <w:sz w:val="20"/>
          <w:szCs w:val="20"/>
          <w:lang w:eastAsia="ru-RU"/>
        </w:rPr>
      </w:pPr>
    </w:p>
    <w:p w:rsidR="00A55DAE" w:rsidRDefault="00A55DAE" w:rsidP="00381324">
      <w:pPr>
        <w:spacing w:after="0" w:line="240" w:lineRule="auto"/>
        <w:ind w:left="5664" w:firstLine="148"/>
        <w:rPr>
          <w:rFonts w:ascii="Times New Roman" w:eastAsia="Times New Roman" w:hAnsi="Times New Roman"/>
          <w:sz w:val="20"/>
          <w:szCs w:val="20"/>
          <w:lang w:eastAsia="ru-RU"/>
        </w:rPr>
      </w:pPr>
    </w:p>
    <w:p w:rsidR="00A55DAE" w:rsidRDefault="00A55DAE" w:rsidP="00381324">
      <w:pPr>
        <w:spacing w:after="0" w:line="240" w:lineRule="auto"/>
        <w:ind w:left="5664" w:firstLine="148"/>
        <w:rPr>
          <w:rFonts w:ascii="Times New Roman" w:eastAsia="Times New Roman" w:hAnsi="Times New Roman"/>
          <w:sz w:val="20"/>
          <w:szCs w:val="20"/>
          <w:lang w:eastAsia="ru-RU"/>
        </w:rPr>
      </w:pPr>
    </w:p>
    <w:p w:rsidR="00A55DAE" w:rsidRDefault="00A55DAE" w:rsidP="00381324">
      <w:pPr>
        <w:spacing w:after="0" w:line="240" w:lineRule="auto"/>
        <w:ind w:left="5664" w:firstLine="148"/>
        <w:rPr>
          <w:rFonts w:ascii="Times New Roman" w:eastAsia="Times New Roman" w:hAnsi="Times New Roman"/>
          <w:sz w:val="20"/>
          <w:szCs w:val="20"/>
          <w:lang w:eastAsia="ru-RU"/>
        </w:rPr>
      </w:pPr>
    </w:p>
    <w:p w:rsidR="00A55DAE" w:rsidRDefault="00A55DAE" w:rsidP="00381324">
      <w:pPr>
        <w:spacing w:after="0" w:line="240" w:lineRule="auto"/>
        <w:ind w:left="5664" w:firstLine="148"/>
        <w:rPr>
          <w:rFonts w:ascii="Times New Roman" w:eastAsia="Times New Roman" w:hAnsi="Times New Roman"/>
          <w:sz w:val="20"/>
          <w:szCs w:val="20"/>
          <w:lang w:eastAsia="ru-RU"/>
        </w:rPr>
      </w:pPr>
    </w:p>
    <w:p w:rsidR="00A55DAE" w:rsidRDefault="00A55DAE" w:rsidP="00381324">
      <w:pPr>
        <w:spacing w:after="0" w:line="240" w:lineRule="auto"/>
        <w:ind w:left="5664" w:firstLine="148"/>
        <w:rPr>
          <w:rFonts w:ascii="Times New Roman" w:eastAsia="Times New Roman" w:hAnsi="Times New Roman"/>
          <w:sz w:val="20"/>
          <w:szCs w:val="20"/>
          <w:lang w:eastAsia="ru-RU"/>
        </w:rPr>
      </w:pPr>
    </w:p>
    <w:p w:rsidR="00381324" w:rsidRPr="00740078" w:rsidRDefault="00381324" w:rsidP="00381324">
      <w:pPr>
        <w:spacing w:after="0" w:line="240" w:lineRule="auto"/>
        <w:ind w:left="5664" w:firstLine="148"/>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lastRenderedPageBreak/>
        <w:t>ПРИЛОЖЕНИЕ 2</w:t>
      </w:r>
    </w:p>
    <w:tbl>
      <w:tblPr>
        <w:tblW w:w="0" w:type="auto"/>
        <w:tblLayout w:type="fixed"/>
        <w:tblLook w:val="01E0" w:firstRow="1" w:lastRow="1" w:firstColumn="1" w:lastColumn="1" w:noHBand="0" w:noVBand="0"/>
      </w:tblPr>
      <w:tblGrid>
        <w:gridCol w:w="4926"/>
        <w:gridCol w:w="4927"/>
      </w:tblGrid>
      <w:tr w:rsidR="00381324" w:rsidRPr="00740078" w:rsidTr="009C3446">
        <w:tc>
          <w:tcPr>
            <w:tcW w:w="4926" w:type="dxa"/>
          </w:tcPr>
          <w:p w:rsidR="00381324" w:rsidRPr="00740078" w:rsidRDefault="00381324" w:rsidP="009C3446">
            <w:pPr>
              <w:rPr>
                <w:rFonts w:ascii="Times New Roman" w:eastAsia="Times New Roman" w:hAnsi="Times New Roman"/>
                <w:sz w:val="20"/>
                <w:szCs w:val="20"/>
                <w:lang w:eastAsia="ru-RU"/>
              </w:rPr>
            </w:pPr>
          </w:p>
        </w:tc>
        <w:tc>
          <w:tcPr>
            <w:tcW w:w="4927" w:type="dxa"/>
            <w:hideMark/>
          </w:tcPr>
          <w:p w:rsidR="00381324" w:rsidRPr="00740078" w:rsidRDefault="00381324" w:rsidP="009C3446">
            <w:pPr>
              <w:spacing w:after="0" w:line="240" w:lineRule="auto"/>
              <w:ind w:left="834"/>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к </w:t>
            </w:r>
            <w:r w:rsidRPr="00E51404">
              <w:rPr>
                <w:rFonts w:ascii="Times New Roman" w:eastAsia="Times New Roman" w:hAnsi="Times New Roman"/>
                <w:sz w:val="20"/>
                <w:szCs w:val="20"/>
                <w:lang w:eastAsia="ru-RU"/>
              </w:rPr>
              <w:t xml:space="preserve">договору </w:t>
            </w:r>
            <w:proofErr w:type="gramStart"/>
            <w:r w:rsidRPr="00740078">
              <w:rPr>
                <w:rFonts w:ascii="Times New Roman" w:eastAsia="Times New Roman" w:hAnsi="Times New Roman"/>
                <w:sz w:val="20"/>
                <w:szCs w:val="20"/>
                <w:lang w:eastAsia="ru-RU"/>
              </w:rPr>
              <w:t>от</w:t>
            </w:r>
            <w:proofErr w:type="gramEnd"/>
            <w:r w:rsidRPr="00740078">
              <w:rPr>
                <w:rFonts w:ascii="Times New Roman" w:eastAsia="Times New Roman" w:hAnsi="Times New Roman"/>
                <w:sz w:val="20"/>
                <w:szCs w:val="20"/>
                <w:lang w:eastAsia="ru-RU"/>
              </w:rPr>
              <w:t xml:space="preserve"> ________ № ________</w:t>
            </w:r>
          </w:p>
        </w:tc>
      </w:tr>
      <w:tr w:rsidR="00381324" w:rsidRPr="00740078" w:rsidTr="009C3446">
        <w:tc>
          <w:tcPr>
            <w:tcW w:w="4926" w:type="dxa"/>
          </w:tcPr>
          <w:p w:rsidR="00381324" w:rsidRPr="00740078" w:rsidRDefault="00381324" w:rsidP="009C3446">
            <w:pPr>
              <w:spacing w:after="0" w:line="240" w:lineRule="auto"/>
              <w:jc w:val="both"/>
              <w:rPr>
                <w:rFonts w:ascii="Times New Roman" w:eastAsia="Times New Roman" w:hAnsi="Times New Roman"/>
                <w:sz w:val="20"/>
                <w:szCs w:val="20"/>
                <w:lang w:eastAsia="ru-RU"/>
              </w:rPr>
            </w:pPr>
          </w:p>
        </w:tc>
        <w:tc>
          <w:tcPr>
            <w:tcW w:w="4927" w:type="dxa"/>
            <w:hideMark/>
          </w:tcPr>
          <w:p w:rsidR="00381324" w:rsidRPr="00E51404" w:rsidRDefault="00381324" w:rsidP="009C3446">
            <w:pPr>
              <w:spacing w:after="0" w:line="240" w:lineRule="auto"/>
              <w:ind w:left="834"/>
              <w:rPr>
                <w:rFonts w:ascii="Times New Roman" w:eastAsia="Times New Roman" w:hAnsi="Times New Roman"/>
                <w:sz w:val="20"/>
                <w:szCs w:val="20"/>
                <w:lang w:eastAsia="ru-RU"/>
              </w:rPr>
            </w:pPr>
            <w:r w:rsidRPr="00E51404">
              <w:rPr>
                <w:rFonts w:ascii="Times New Roman" w:eastAsia="Times New Roman" w:hAnsi="Times New Roman"/>
                <w:sz w:val="20"/>
                <w:szCs w:val="20"/>
                <w:lang w:eastAsia="ru-RU"/>
              </w:rPr>
              <w:t>об оказании финансовой услуги лизинга</w:t>
            </w:r>
          </w:p>
        </w:tc>
      </w:tr>
      <w:tr w:rsidR="00381324" w:rsidRPr="00740078" w:rsidTr="009C3446">
        <w:tc>
          <w:tcPr>
            <w:tcW w:w="4926" w:type="dxa"/>
          </w:tcPr>
          <w:p w:rsidR="00381324" w:rsidRPr="00740078" w:rsidRDefault="00381324" w:rsidP="009C3446">
            <w:pPr>
              <w:spacing w:after="0" w:line="240" w:lineRule="auto"/>
              <w:jc w:val="both"/>
              <w:rPr>
                <w:rFonts w:ascii="Times New Roman" w:eastAsia="Times New Roman" w:hAnsi="Times New Roman"/>
                <w:sz w:val="20"/>
                <w:szCs w:val="20"/>
                <w:lang w:eastAsia="ru-RU"/>
              </w:rPr>
            </w:pPr>
          </w:p>
        </w:tc>
        <w:tc>
          <w:tcPr>
            <w:tcW w:w="4927" w:type="dxa"/>
          </w:tcPr>
          <w:p w:rsidR="00381324" w:rsidRPr="00740078" w:rsidRDefault="00381324" w:rsidP="009C3446">
            <w:pPr>
              <w:spacing w:after="0" w:line="240" w:lineRule="auto"/>
              <w:jc w:val="both"/>
              <w:rPr>
                <w:rFonts w:ascii="Times New Roman" w:eastAsia="Times New Roman" w:hAnsi="Times New Roman"/>
                <w:sz w:val="20"/>
                <w:szCs w:val="20"/>
                <w:lang w:eastAsia="ru-RU"/>
              </w:rPr>
            </w:pPr>
          </w:p>
        </w:tc>
      </w:tr>
      <w:tr w:rsidR="00381324" w:rsidRPr="00740078" w:rsidTr="009C3446">
        <w:tc>
          <w:tcPr>
            <w:tcW w:w="9853" w:type="dxa"/>
            <w:gridSpan w:val="2"/>
            <w:hideMark/>
          </w:tcPr>
          <w:p w:rsidR="00381324" w:rsidRPr="00740078" w:rsidRDefault="00381324" w:rsidP="009C3446">
            <w:pPr>
              <w:spacing w:after="0" w:line="240"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СПЕЦИФИКАЦИЯ ИМУЩЕСТВА</w:t>
            </w:r>
          </w:p>
        </w:tc>
      </w:tr>
      <w:tr w:rsidR="00381324" w:rsidRPr="00740078" w:rsidTr="009C3446">
        <w:tc>
          <w:tcPr>
            <w:tcW w:w="4926" w:type="dxa"/>
          </w:tcPr>
          <w:p w:rsidR="00381324" w:rsidRPr="00740078" w:rsidRDefault="00381324" w:rsidP="009C3446">
            <w:pPr>
              <w:spacing w:after="0" w:line="240" w:lineRule="auto"/>
              <w:jc w:val="both"/>
              <w:rPr>
                <w:rFonts w:ascii="Times New Roman" w:eastAsia="Times New Roman" w:hAnsi="Times New Roman"/>
                <w:sz w:val="20"/>
                <w:szCs w:val="20"/>
                <w:lang w:eastAsia="ru-RU"/>
              </w:rPr>
            </w:pPr>
          </w:p>
        </w:tc>
        <w:tc>
          <w:tcPr>
            <w:tcW w:w="4927" w:type="dxa"/>
          </w:tcPr>
          <w:p w:rsidR="00381324" w:rsidRPr="00740078" w:rsidRDefault="00381324" w:rsidP="009C3446">
            <w:pPr>
              <w:spacing w:after="0" w:line="240" w:lineRule="auto"/>
              <w:jc w:val="both"/>
              <w:rPr>
                <w:rFonts w:ascii="Times New Roman" w:eastAsia="Times New Roman" w:hAnsi="Times New Roman"/>
                <w:sz w:val="20"/>
                <w:szCs w:val="20"/>
                <w:lang w:eastAsia="ru-RU"/>
              </w:rPr>
            </w:pPr>
          </w:p>
        </w:tc>
      </w:tr>
      <w:tr w:rsidR="00381324" w:rsidRPr="00740078" w:rsidTr="009C3446">
        <w:tc>
          <w:tcPr>
            <w:tcW w:w="9853" w:type="dxa"/>
            <w:gridSpan w:val="2"/>
            <w:hideMark/>
          </w:tcPr>
          <w:p w:rsidR="00381324" w:rsidRPr="00740078" w:rsidRDefault="00381324" w:rsidP="009C3446">
            <w:pPr>
              <w:spacing w:after="0" w:line="240" w:lineRule="auto"/>
              <w:jc w:val="both"/>
              <w:rPr>
                <w:rFonts w:ascii="Times New Roman" w:eastAsia="Times New Roman" w:hAnsi="Times New Roman"/>
                <w:sz w:val="20"/>
                <w:szCs w:val="20"/>
                <w:lang w:eastAsia="ru-RU"/>
              </w:rPr>
            </w:pPr>
            <w:r w:rsidRPr="00E51404">
              <w:rPr>
                <w:rFonts w:ascii="Times New Roman" w:eastAsia="Times New Roman" w:hAnsi="Times New Roman"/>
                <w:sz w:val="20"/>
                <w:szCs w:val="20"/>
                <w:lang w:eastAsia="ru-RU"/>
              </w:rPr>
              <w:t>В качестве объекта финансовой аренды (</w:t>
            </w:r>
            <w:r w:rsidRPr="00740078">
              <w:rPr>
                <w:rFonts w:ascii="Times New Roman" w:eastAsia="Times New Roman" w:hAnsi="Times New Roman"/>
                <w:sz w:val="20"/>
                <w:szCs w:val="20"/>
                <w:lang w:eastAsia="ru-RU"/>
              </w:rPr>
              <w:t>предмета лизинга) Лизингополучатель указал следующее Имущество:</w:t>
            </w:r>
          </w:p>
        </w:tc>
      </w:tr>
      <w:tr w:rsidR="00381324" w:rsidRPr="00740078" w:rsidTr="009C3446">
        <w:tc>
          <w:tcPr>
            <w:tcW w:w="4926" w:type="dxa"/>
          </w:tcPr>
          <w:p w:rsidR="00381324" w:rsidRPr="00740078" w:rsidRDefault="00381324" w:rsidP="009C3446">
            <w:pPr>
              <w:spacing w:after="0" w:line="240" w:lineRule="auto"/>
              <w:jc w:val="both"/>
              <w:rPr>
                <w:rFonts w:ascii="Times New Roman" w:eastAsia="Times New Roman" w:hAnsi="Times New Roman"/>
                <w:sz w:val="20"/>
                <w:szCs w:val="20"/>
                <w:lang w:eastAsia="ru-RU"/>
              </w:rPr>
            </w:pPr>
          </w:p>
        </w:tc>
        <w:tc>
          <w:tcPr>
            <w:tcW w:w="4927" w:type="dxa"/>
          </w:tcPr>
          <w:p w:rsidR="00381324" w:rsidRPr="00740078" w:rsidRDefault="00381324" w:rsidP="009C3446">
            <w:pPr>
              <w:spacing w:after="0" w:line="240" w:lineRule="auto"/>
              <w:jc w:val="both"/>
              <w:rPr>
                <w:rFonts w:ascii="Times New Roman" w:eastAsia="Times New Roman" w:hAnsi="Times New Roman"/>
                <w:sz w:val="20"/>
                <w:szCs w:val="20"/>
                <w:lang w:eastAsia="ru-RU"/>
              </w:rPr>
            </w:pPr>
          </w:p>
        </w:tc>
      </w:tr>
      <w:tr w:rsidR="00381324" w:rsidRPr="00740078" w:rsidTr="009C3446">
        <w:tc>
          <w:tcPr>
            <w:tcW w:w="4926" w:type="dxa"/>
            <w:hideMark/>
          </w:tcPr>
          <w:p w:rsidR="00381324" w:rsidRPr="00740078" w:rsidRDefault="00381324" w:rsidP="009C3446">
            <w:pPr>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вид Имущества</w:t>
            </w:r>
          </w:p>
        </w:tc>
        <w:tc>
          <w:tcPr>
            <w:tcW w:w="4927" w:type="dxa"/>
            <w:hideMark/>
          </w:tcPr>
          <w:p w:rsidR="00381324" w:rsidRPr="00740078" w:rsidRDefault="00381324" w:rsidP="009C3446">
            <w:pPr>
              <w:spacing w:after="0" w:line="240" w:lineRule="auto"/>
              <w:jc w:val="right"/>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r>
      <w:tr w:rsidR="00381324" w:rsidRPr="00740078" w:rsidTr="009C3446">
        <w:tc>
          <w:tcPr>
            <w:tcW w:w="4926" w:type="dxa"/>
            <w:hideMark/>
          </w:tcPr>
          <w:p w:rsidR="00381324" w:rsidRPr="00740078" w:rsidRDefault="00381324" w:rsidP="009C3446">
            <w:pPr>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тип Имущества</w:t>
            </w:r>
          </w:p>
        </w:tc>
        <w:tc>
          <w:tcPr>
            <w:tcW w:w="4927" w:type="dxa"/>
            <w:hideMark/>
          </w:tcPr>
          <w:p w:rsidR="00381324" w:rsidRPr="00740078" w:rsidRDefault="00381324" w:rsidP="009C3446">
            <w:pPr>
              <w:spacing w:after="0" w:line="240" w:lineRule="auto"/>
              <w:jc w:val="right"/>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_______________________________________________ </w:t>
            </w:r>
          </w:p>
        </w:tc>
      </w:tr>
      <w:tr w:rsidR="00381324" w:rsidRPr="00740078" w:rsidTr="009C3446">
        <w:tc>
          <w:tcPr>
            <w:tcW w:w="4926" w:type="dxa"/>
            <w:hideMark/>
          </w:tcPr>
          <w:p w:rsidR="00381324" w:rsidRPr="00740078" w:rsidRDefault="00381324" w:rsidP="009C3446">
            <w:pPr>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марка, модель</w:t>
            </w:r>
          </w:p>
        </w:tc>
        <w:tc>
          <w:tcPr>
            <w:tcW w:w="4927" w:type="dxa"/>
            <w:hideMark/>
          </w:tcPr>
          <w:p w:rsidR="00381324" w:rsidRPr="00740078" w:rsidRDefault="00381324" w:rsidP="009C3446">
            <w:pPr>
              <w:spacing w:after="0" w:line="240" w:lineRule="auto"/>
              <w:jc w:val="right"/>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_______________________________________________ </w:t>
            </w:r>
          </w:p>
        </w:tc>
      </w:tr>
      <w:tr w:rsidR="00381324" w:rsidRPr="00740078" w:rsidTr="009C3446">
        <w:tc>
          <w:tcPr>
            <w:tcW w:w="4926" w:type="dxa"/>
          </w:tcPr>
          <w:p w:rsidR="00381324" w:rsidRPr="00740078" w:rsidRDefault="00381324" w:rsidP="009C3446">
            <w:pPr>
              <w:spacing w:after="0" w:line="240" w:lineRule="auto"/>
              <w:jc w:val="both"/>
              <w:rPr>
                <w:rFonts w:ascii="Times New Roman" w:eastAsia="Times New Roman" w:hAnsi="Times New Roman"/>
                <w:sz w:val="20"/>
                <w:szCs w:val="20"/>
                <w:lang w:eastAsia="ru-RU"/>
              </w:rPr>
            </w:pPr>
          </w:p>
        </w:tc>
        <w:tc>
          <w:tcPr>
            <w:tcW w:w="4927" w:type="dxa"/>
          </w:tcPr>
          <w:p w:rsidR="00381324" w:rsidRPr="00740078" w:rsidRDefault="00381324" w:rsidP="009C3446">
            <w:pPr>
              <w:spacing w:after="0" w:line="240" w:lineRule="auto"/>
              <w:jc w:val="both"/>
              <w:rPr>
                <w:rFonts w:ascii="Times New Roman" w:eastAsia="Times New Roman" w:hAnsi="Times New Roman"/>
                <w:sz w:val="20"/>
                <w:szCs w:val="20"/>
                <w:lang w:eastAsia="ru-RU"/>
              </w:rPr>
            </w:pPr>
          </w:p>
        </w:tc>
      </w:tr>
      <w:tr w:rsidR="00381324" w:rsidRPr="00740078" w:rsidTr="009C3446">
        <w:tc>
          <w:tcPr>
            <w:tcW w:w="9853" w:type="dxa"/>
            <w:gridSpan w:val="2"/>
            <w:hideMark/>
          </w:tcPr>
          <w:p w:rsidR="00381324" w:rsidRPr="00740078" w:rsidRDefault="00381324" w:rsidP="009C3446">
            <w:pPr>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Комплектность и технические характеристики Имущества:</w:t>
            </w:r>
          </w:p>
        </w:tc>
      </w:tr>
      <w:tr w:rsidR="00381324" w:rsidRPr="00740078" w:rsidTr="009C3446">
        <w:tc>
          <w:tcPr>
            <w:tcW w:w="4926" w:type="dxa"/>
          </w:tcPr>
          <w:p w:rsidR="00381324" w:rsidRPr="00740078" w:rsidRDefault="00381324" w:rsidP="009C3446">
            <w:pPr>
              <w:spacing w:after="0" w:line="240" w:lineRule="auto"/>
              <w:jc w:val="both"/>
              <w:rPr>
                <w:rFonts w:ascii="Times New Roman" w:eastAsia="Times New Roman" w:hAnsi="Times New Roman"/>
                <w:sz w:val="20"/>
                <w:szCs w:val="20"/>
                <w:lang w:eastAsia="ru-RU"/>
              </w:rPr>
            </w:pPr>
          </w:p>
        </w:tc>
        <w:tc>
          <w:tcPr>
            <w:tcW w:w="4927" w:type="dxa"/>
          </w:tcPr>
          <w:p w:rsidR="00381324" w:rsidRPr="00740078" w:rsidRDefault="00381324" w:rsidP="009C3446">
            <w:pPr>
              <w:spacing w:after="0" w:line="240" w:lineRule="auto"/>
              <w:jc w:val="both"/>
              <w:rPr>
                <w:rFonts w:ascii="Times New Roman" w:eastAsia="Times New Roman" w:hAnsi="Times New Roman"/>
                <w:sz w:val="20"/>
                <w:szCs w:val="20"/>
                <w:lang w:eastAsia="ru-RU"/>
              </w:rPr>
            </w:pPr>
          </w:p>
        </w:tc>
      </w:tr>
      <w:tr w:rsidR="00381324" w:rsidRPr="00740078" w:rsidTr="009C3446">
        <w:tc>
          <w:tcPr>
            <w:tcW w:w="9853" w:type="dxa"/>
            <w:gridSpan w:val="2"/>
          </w:tcPr>
          <w:p w:rsidR="00381324" w:rsidRPr="00740078" w:rsidRDefault="00381324" w:rsidP="009C3446">
            <w:pPr>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________________________________________________________________________________________________________________________________________________________________________________________________</w:t>
            </w:r>
          </w:p>
          <w:p w:rsidR="00381324" w:rsidRPr="00740078" w:rsidRDefault="00381324" w:rsidP="009C3446">
            <w:pPr>
              <w:spacing w:after="0" w:line="240" w:lineRule="auto"/>
              <w:jc w:val="both"/>
              <w:rPr>
                <w:rFonts w:ascii="Times New Roman" w:eastAsia="Times New Roman" w:hAnsi="Times New Roman"/>
                <w:sz w:val="20"/>
                <w:szCs w:val="20"/>
                <w:lang w:eastAsia="ru-RU"/>
              </w:rPr>
            </w:pPr>
          </w:p>
        </w:tc>
      </w:tr>
      <w:tr w:rsidR="00381324" w:rsidRPr="00740078" w:rsidTr="009C3446">
        <w:tc>
          <w:tcPr>
            <w:tcW w:w="9853" w:type="dxa"/>
            <w:gridSpan w:val="2"/>
          </w:tcPr>
          <w:p w:rsidR="00381324" w:rsidRPr="00740078" w:rsidRDefault="00381324" w:rsidP="009C3446">
            <w:pPr>
              <w:spacing w:after="0" w:line="240" w:lineRule="auto"/>
              <w:jc w:val="both"/>
              <w:rPr>
                <w:rFonts w:ascii="Times New Roman" w:eastAsia="Times New Roman" w:hAnsi="Times New Roman"/>
                <w:sz w:val="20"/>
                <w:szCs w:val="20"/>
                <w:lang w:eastAsia="ru-RU"/>
              </w:rPr>
            </w:pPr>
          </w:p>
        </w:tc>
      </w:tr>
      <w:tr w:rsidR="00381324" w:rsidRPr="00740078" w:rsidTr="009C3446">
        <w:tc>
          <w:tcPr>
            <w:tcW w:w="9853" w:type="dxa"/>
            <w:gridSpan w:val="2"/>
            <w:hideMark/>
          </w:tcPr>
          <w:p w:rsidR="00381324" w:rsidRPr="00740078" w:rsidRDefault="00381324" w:rsidP="009C3446">
            <w:pPr>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Стоимость Имущества при его приобретении Лизингодателем у Поставщика составляет:</w:t>
            </w:r>
          </w:p>
        </w:tc>
      </w:tr>
      <w:tr w:rsidR="00381324" w:rsidRPr="00740078" w:rsidTr="009C3446">
        <w:tc>
          <w:tcPr>
            <w:tcW w:w="9853" w:type="dxa"/>
            <w:gridSpan w:val="2"/>
            <w:hideMark/>
          </w:tcPr>
          <w:p w:rsidR="00381324" w:rsidRPr="00740078" w:rsidRDefault="00381324" w:rsidP="009C3446">
            <w:pPr>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 (_____________________________________________________________________) ______,</w:t>
            </w:r>
          </w:p>
        </w:tc>
      </w:tr>
      <w:tr w:rsidR="00381324" w:rsidRPr="00740078" w:rsidTr="009C3446">
        <w:tc>
          <w:tcPr>
            <w:tcW w:w="9853" w:type="dxa"/>
            <w:gridSpan w:val="2"/>
            <w:hideMark/>
          </w:tcPr>
          <w:p w:rsidR="00381324" w:rsidRPr="00740078" w:rsidRDefault="00381324" w:rsidP="009C3446">
            <w:pPr>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том числе налог на добавленную стоимость (по ставке 18 процентов):</w:t>
            </w:r>
          </w:p>
        </w:tc>
      </w:tr>
      <w:tr w:rsidR="00381324" w:rsidRPr="00740078" w:rsidTr="009C3446">
        <w:tc>
          <w:tcPr>
            <w:tcW w:w="9853" w:type="dxa"/>
            <w:gridSpan w:val="2"/>
            <w:hideMark/>
          </w:tcPr>
          <w:p w:rsidR="00381324" w:rsidRPr="00740078" w:rsidRDefault="00381324" w:rsidP="009C3446">
            <w:pPr>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 (_____________________________________________________________________) ______.</w:t>
            </w:r>
          </w:p>
        </w:tc>
      </w:tr>
      <w:tr w:rsidR="00381324" w:rsidRPr="00740078" w:rsidTr="009C3446">
        <w:tc>
          <w:tcPr>
            <w:tcW w:w="9853" w:type="dxa"/>
            <w:gridSpan w:val="2"/>
          </w:tcPr>
          <w:p w:rsidR="00381324" w:rsidRPr="00740078" w:rsidRDefault="00381324" w:rsidP="009C3446">
            <w:pPr>
              <w:spacing w:after="0" w:line="240" w:lineRule="auto"/>
              <w:jc w:val="both"/>
              <w:rPr>
                <w:rFonts w:ascii="Times New Roman" w:eastAsia="Times New Roman" w:hAnsi="Times New Roman"/>
                <w:sz w:val="20"/>
                <w:szCs w:val="20"/>
                <w:lang w:eastAsia="ru-RU"/>
              </w:rPr>
            </w:pPr>
          </w:p>
        </w:tc>
      </w:tr>
      <w:tr w:rsidR="00381324" w:rsidRPr="00740078" w:rsidTr="009C3446">
        <w:tc>
          <w:tcPr>
            <w:tcW w:w="9853" w:type="dxa"/>
            <w:gridSpan w:val="2"/>
            <w:hideMark/>
          </w:tcPr>
          <w:p w:rsidR="00381324" w:rsidRPr="00740078" w:rsidRDefault="00381324" w:rsidP="009C3446">
            <w:pPr>
              <w:spacing w:after="0" w:line="240"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Приложение подписано:</w:t>
            </w:r>
          </w:p>
        </w:tc>
      </w:tr>
      <w:tr w:rsidR="00381324" w:rsidRPr="00740078" w:rsidTr="009C3446">
        <w:tc>
          <w:tcPr>
            <w:tcW w:w="4926" w:type="dxa"/>
          </w:tcPr>
          <w:p w:rsidR="00381324" w:rsidRPr="00740078" w:rsidRDefault="00381324" w:rsidP="009C3446">
            <w:pPr>
              <w:spacing w:after="0" w:line="240" w:lineRule="auto"/>
              <w:jc w:val="center"/>
              <w:rPr>
                <w:rFonts w:ascii="Times New Roman" w:eastAsia="Times New Roman" w:hAnsi="Times New Roman"/>
                <w:sz w:val="20"/>
                <w:szCs w:val="20"/>
                <w:lang w:eastAsia="ru-RU"/>
              </w:rPr>
            </w:pPr>
          </w:p>
        </w:tc>
        <w:tc>
          <w:tcPr>
            <w:tcW w:w="4927" w:type="dxa"/>
          </w:tcPr>
          <w:p w:rsidR="00381324" w:rsidRPr="00740078" w:rsidRDefault="00381324" w:rsidP="009C3446">
            <w:pPr>
              <w:spacing w:after="0" w:line="240" w:lineRule="auto"/>
              <w:jc w:val="center"/>
              <w:rPr>
                <w:rFonts w:ascii="Times New Roman" w:eastAsia="Times New Roman" w:hAnsi="Times New Roman"/>
                <w:sz w:val="20"/>
                <w:szCs w:val="20"/>
                <w:lang w:eastAsia="ru-RU"/>
              </w:rPr>
            </w:pPr>
          </w:p>
        </w:tc>
      </w:tr>
      <w:tr w:rsidR="00381324" w:rsidRPr="00740078" w:rsidTr="009C3446">
        <w:trPr>
          <w:trHeight w:val="20"/>
        </w:trPr>
        <w:tc>
          <w:tcPr>
            <w:tcW w:w="4926" w:type="dxa"/>
            <w:hideMark/>
          </w:tcPr>
          <w:p w:rsidR="00381324" w:rsidRPr="00740078" w:rsidRDefault="00381324" w:rsidP="009C3446">
            <w:pPr>
              <w:spacing w:after="0" w:line="240"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от Лизингодателя</w:t>
            </w:r>
          </w:p>
        </w:tc>
        <w:tc>
          <w:tcPr>
            <w:tcW w:w="4927" w:type="dxa"/>
            <w:hideMark/>
          </w:tcPr>
          <w:p w:rsidR="00381324" w:rsidRPr="00740078" w:rsidRDefault="00381324" w:rsidP="009C3446">
            <w:pPr>
              <w:spacing w:after="0" w:line="240"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от Лизингополучателя</w:t>
            </w:r>
          </w:p>
        </w:tc>
      </w:tr>
      <w:tr w:rsidR="00381324" w:rsidRPr="00740078" w:rsidTr="009C3446">
        <w:trPr>
          <w:trHeight w:val="20"/>
        </w:trPr>
        <w:tc>
          <w:tcPr>
            <w:tcW w:w="4926" w:type="dxa"/>
          </w:tcPr>
          <w:p w:rsidR="00381324" w:rsidRPr="00740078" w:rsidRDefault="00381324" w:rsidP="009C3446">
            <w:pPr>
              <w:spacing w:after="0" w:line="240" w:lineRule="auto"/>
              <w:jc w:val="center"/>
              <w:rPr>
                <w:rFonts w:ascii="Times New Roman" w:eastAsia="Times New Roman" w:hAnsi="Times New Roman"/>
                <w:sz w:val="20"/>
                <w:szCs w:val="20"/>
                <w:lang w:eastAsia="ru-RU"/>
              </w:rPr>
            </w:pPr>
          </w:p>
        </w:tc>
        <w:tc>
          <w:tcPr>
            <w:tcW w:w="4927" w:type="dxa"/>
          </w:tcPr>
          <w:p w:rsidR="00381324" w:rsidRPr="00740078" w:rsidRDefault="00381324" w:rsidP="009C3446">
            <w:pPr>
              <w:spacing w:after="0" w:line="240" w:lineRule="auto"/>
              <w:jc w:val="center"/>
              <w:rPr>
                <w:rFonts w:ascii="Times New Roman" w:eastAsia="Times New Roman" w:hAnsi="Times New Roman"/>
                <w:sz w:val="20"/>
                <w:szCs w:val="20"/>
                <w:lang w:eastAsia="ru-RU"/>
              </w:rPr>
            </w:pPr>
          </w:p>
        </w:tc>
      </w:tr>
      <w:tr w:rsidR="00381324" w:rsidRPr="00740078" w:rsidTr="009C3446">
        <w:trPr>
          <w:trHeight w:val="20"/>
        </w:trPr>
        <w:tc>
          <w:tcPr>
            <w:tcW w:w="4926" w:type="dxa"/>
            <w:hideMark/>
          </w:tcPr>
          <w:p w:rsidR="00381324" w:rsidRPr="00740078" w:rsidRDefault="00381324" w:rsidP="009C3446">
            <w:pPr>
              <w:spacing w:after="0" w:line="240"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c>
          <w:tcPr>
            <w:tcW w:w="4927" w:type="dxa"/>
            <w:hideMark/>
          </w:tcPr>
          <w:p w:rsidR="00381324" w:rsidRPr="00740078" w:rsidRDefault="00381324" w:rsidP="009C3446">
            <w:pPr>
              <w:spacing w:after="0" w:line="240"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r>
      <w:tr w:rsidR="00381324" w:rsidRPr="00740078" w:rsidTr="009C3446">
        <w:trPr>
          <w:trHeight w:val="20"/>
        </w:trPr>
        <w:tc>
          <w:tcPr>
            <w:tcW w:w="4926" w:type="dxa"/>
            <w:hideMark/>
          </w:tcPr>
          <w:p w:rsidR="00381324" w:rsidRPr="00740078" w:rsidRDefault="00381324" w:rsidP="009C3446">
            <w:pPr>
              <w:spacing w:after="0" w:line="240"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c>
          <w:tcPr>
            <w:tcW w:w="4927" w:type="dxa"/>
            <w:hideMark/>
          </w:tcPr>
          <w:p w:rsidR="00381324" w:rsidRPr="00740078" w:rsidRDefault="00381324" w:rsidP="009C3446">
            <w:pPr>
              <w:spacing w:after="0" w:line="240"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r>
      <w:tr w:rsidR="00381324" w:rsidRPr="00740078" w:rsidTr="009C3446">
        <w:trPr>
          <w:trHeight w:val="20"/>
        </w:trPr>
        <w:tc>
          <w:tcPr>
            <w:tcW w:w="4926" w:type="dxa"/>
          </w:tcPr>
          <w:p w:rsidR="00381324" w:rsidRPr="00740078" w:rsidRDefault="00381324" w:rsidP="009C3446">
            <w:pPr>
              <w:spacing w:after="0" w:line="240" w:lineRule="auto"/>
              <w:jc w:val="center"/>
              <w:rPr>
                <w:rFonts w:ascii="Times New Roman" w:eastAsia="Times New Roman" w:hAnsi="Times New Roman"/>
                <w:sz w:val="20"/>
                <w:szCs w:val="20"/>
                <w:lang w:eastAsia="ru-RU"/>
              </w:rPr>
            </w:pPr>
          </w:p>
        </w:tc>
        <w:tc>
          <w:tcPr>
            <w:tcW w:w="4927" w:type="dxa"/>
          </w:tcPr>
          <w:p w:rsidR="00381324" w:rsidRPr="00740078" w:rsidRDefault="00381324" w:rsidP="009C3446">
            <w:pPr>
              <w:spacing w:after="0" w:line="240" w:lineRule="auto"/>
              <w:jc w:val="center"/>
              <w:rPr>
                <w:rFonts w:ascii="Times New Roman" w:eastAsia="Times New Roman" w:hAnsi="Times New Roman"/>
                <w:sz w:val="20"/>
                <w:szCs w:val="20"/>
                <w:lang w:eastAsia="ru-RU"/>
              </w:rPr>
            </w:pPr>
          </w:p>
        </w:tc>
      </w:tr>
      <w:tr w:rsidR="00381324" w:rsidRPr="00740078" w:rsidTr="009C3446">
        <w:trPr>
          <w:trHeight w:val="20"/>
        </w:trPr>
        <w:tc>
          <w:tcPr>
            <w:tcW w:w="4926" w:type="dxa"/>
            <w:hideMark/>
          </w:tcPr>
          <w:p w:rsidR="00381324" w:rsidRPr="00740078" w:rsidRDefault="00381324" w:rsidP="009C3446">
            <w:pPr>
              <w:spacing w:after="0" w:line="240"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c>
          <w:tcPr>
            <w:tcW w:w="4927" w:type="dxa"/>
            <w:hideMark/>
          </w:tcPr>
          <w:p w:rsidR="00381324" w:rsidRPr="00740078" w:rsidRDefault="00381324" w:rsidP="009C3446">
            <w:pPr>
              <w:spacing w:after="0" w:line="240"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r>
      <w:tr w:rsidR="00381324" w:rsidRPr="00740078" w:rsidTr="009C3446">
        <w:trPr>
          <w:trHeight w:val="20"/>
        </w:trPr>
        <w:tc>
          <w:tcPr>
            <w:tcW w:w="4926" w:type="dxa"/>
            <w:hideMark/>
          </w:tcPr>
          <w:p w:rsidR="00381324" w:rsidRPr="00740078" w:rsidRDefault="00381324" w:rsidP="009C3446">
            <w:pPr>
              <w:spacing w:after="0" w:line="240" w:lineRule="auto"/>
              <w:jc w:val="both"/>
              <w:rPr>
                <w:rFonts w:ascii="Times New Roman" w:eastAsia="Times New Roman" w:hAnsi="Times New Roman"/>
                <w:sz w:val="20"/>
                <w:szCs w:val="20"/>
                <w:lang w:eastAsia="ru-RU"/>
              </w:rPr>
            </w:pPr>
            <w:proofErr w:type="spellStart"/>
            <w:r w:rsidRPr="00740078">
              <w:rPr>
                <w:rFonts w:ascii="Times New Roman" w:eastAsia="Times New Roman" w:hAnsi="Times New Roman"/>
                <w:sz w:val="20"/>
                <w:szCs w:val="20"/>
                <w:lang w:eastAsia="ru-RU"/>
              </w:rPr>
              <w:t>м.п</w:t>
            </w:r>
            <w:proofErr w:type="spellEnd"/>
            <w:r w:rsidRPr="00740078">
              <w:rPr>
                <w:rFonts w:ascii="Times New Roman" w:eastAsia="Times New Roman" w:hAnsi="Times New Roman"/>
                <w:sz w:val="20"/>
                <w:szCs w:val="20"/>
                <w:lang w:eastAsia="ru-RU"/>
              </w:rPr>
              <w:t>.</w:t>
            </w:r>
          </w:p>
        </w:tc>
        <w:tc>
          <w:tcPr>
            <w:tcW w:w="4927" w:type="dxa"/>
            <w:hideMark/>
          </w:tcPr>
          <w:p w:rsidR="00381324" w:rsidRPr="00740078" w:rsidRDefault="00381324" w:rsidP="009C3446">
            <w:pPr>
              <w:spacing w:after="0" w:line="240" w:lineRule="auto"/>
              <w:jc w:val="both"/>
              <w:rPr>
                <w:rFonts w:ascii="Times New Roman" w:eastAsia="Times New Roman" w:hAnsi="Times New Roman"/>
                <w:sz w:val="20"/>
                <w:szCs w:val="20"/>
                <w:lang w:eastAsia="ru-RU"/>
              </w:rPr>
            </w:pPr>
            <w:proofErr w:type="spellStart"/>
            <w:r w:rsidRPr="00740078">
              <w:rPr>
                <w:rFonts w:ascii="Times New Roman" w:eastAsia="Times New Roman" w:hAnsi="Times New Roman"/>
                <w:sz w:val="20"/>
                <w:szCs w:val="20"/>
                <w:lang w:eastAsia="ru-RU"/>
              </w:rPr>
              <w:t>м.п</w:t>
            </w:r>
            <w:proofErr w:type="spellEnd"/>
            <w:r w:rsidRPr="00740078">
              <w:rPr>
                <w:rFonts w:ascii="Times New Roman" w:eastAsia="Times New Roman" w:hAnsi="Times New Roman"/>
                <w:sz w:val="20"/>
                <w:szCs w:val="20"/>
                <w:lang w:eastAsia="ru-RU"/>
              </w:rPr>
              <w:t>.</w:t>
            </w:r>
          </w:p>
        </w:tc>
      </w:tr>
    </w:tbl>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204916" w:rsidRPr="00472512" w:rsidRDefault="00204916" w:rsidP="00C87CE8">
      <w:pPr>
        <w:spacing w:after="0" w:line="240" w:lineRule="auto"/>
        <w:rPr>
          <w:rFonts w:ascii="Times New Roman" w:eastAsia="Times New Roman" w:hAnsi="Times New Roman"/>
          <w:kern w:val="2"/>
          <w:sz w:val="20"/>
          <w:szCs w:val="20"/>
          <w:lang w:eastAsia="ru-RU"/>
        </w:rPr>
        <w:sectPr w:rsidR="00204916" w:rsidRPr="00472512" w:rsidSect="0059275C">
          <w:headerReference w:type="default" r:id="rId18"/>
          <w:pgSz w:w="11905" w:h="16838"/>
          <w:pgMar w:top="851" w:right="848" w:bottom="851" w:left="1134" w:header="425" w:footer="425" w:gutter="0"/>
          <w:cols w:space="720"/>
          <w:titlePg/>
          <w:docGrid w:linePitch="299"/>
        </w:sectPr>
      </w:pPr>
    </w:p>
    <w:p w:rsidR="001116B1" w:rsidRPr="00472512" w:rsidRDefault="001116B1" w:rsidP="001116B1">
      <w:pPr>
        <w:keepNext/>
        <w:spacing w:after="0" w:line="240" w:lineRule="auto"/>
        <w:ind w:left="5387"/>
        <w:jc w:val="both"/>
        <w:outlineLvl w:val="0"/>
        <w:rPr>
          <w:rFonts w:ascii="Times New Roman" w:hAnsi="Times New Roman"/>
          <w:b/>
          <w:iCs/>
          <w:sz w:val="24"/>
          <w:szCs w:val="24"/>
        </w:rPr>
      </w:pPr>
      <w:bookmarkStart w:id="94" w:name="_Toc482873235"/>
      <w:bookmarkStart w:id="95" w:name="_Toc527017193"/>
      <w:r w:rsidRPr="00472512">
        <w:rPr>
          <w:rFonts w:ascii="Times New Roman" w:eastAsia="Times New Roman" w:hAnsi="Times New Roman"/>
          <w:b/>
          <w:iCs/>
          <w:sz w:val="24"/>
          <w:szCs w:val="24"/>
        </w:rPr>
        <w:lastRenderedPageBreak/>
        <w:t xml:space="preserve">Приложение № 5 </w:t>
      </w:r>
      <w:r w:rsidRPr="00472512">
        <w:rPr>
          <w:rFonts w:ascii="Times New Roman" w:hAnsi="Times New Roman"/>
          <w:b/>
          <w:iCs/>
          <w:sz w:val="24"/>
          <w:szCs w:val="24"/>
        </w:rPr>
        <w:t>к Документации</w:t>
      </w:r>
      <w:bookmarkEnd w:id="94"/>
      <w:bookmarkEnd w:id="95"/>
    </w:p>
    <w:p w:rsidR="002817BE" w:rsidRDefault="001116B1" w:rsidP="001116B1">
      <w:pPr>
        <w:spacing w:line="240" w:lineRule="auto"/>
        <w:ind w:left="5387"/>
        <w:jc w:val="both"/>
        <w:rPr>
          <w:rFonts w:ascii="Times New Roman" w:eastAsia="Times New Roman" w:hAnsi="Times New Roman"/>
          <w:sz w:val="24"/>
          <w:szCs w:val="24"/>
        </w:rPr>
      </w:pPr>
      <w:r w:rsidRPr="00472512">
        <w:rPr>
          <w:rFonts w:ascii="Times New Roman" w:hAnsi="Times New Roman"/>
          <w:sz w:val="24"/>
          <w:szCs w:val="24"/>
        </w:rPr>
        <w:t xml:space="preserve">о проведении запроса предложений </w:t>
      </w:r>
      <w:r w:rsidRPr="00472512">
        <w:rPr>
          <w:rFonts w:ascii="Times New Roman" w:eastAsia="Times New Roman" w:hAnsi="Times New Roman"/>
          <w:sz w:val="24"/>
          <w:szCs w:val="24"/>
        </w:rPr>
        <w:t xml:space="preserve">на право заключения договора на оказание услуг финансовой аренды (лизинга) </w:t>
      </w:r>
      <w:r w:rsidR="005F4EA3">
        <w:rPr>
          <w:rFonts w:ascii="Times New Roman" w:eastAsia="Times New Roman" w:hAnsi="Times New Roman"/>
          <w:sz w:val="24"/>
          <w:szCs w:val="24"/>
        </w:rPr>
        <w:t>автотранспортного средства HYUNDAI H-1 (или эквивалент)</w:t>
      </w:r>
      <w:r w:rsidR="009674E6" w:rsidRPr="00472512">
        <w:rPr>
          <w:rFonts w:ascii="Times New Roman" w:eastAsia="Times New Roman" w:hAnsi="Times New Roman"/>
          <w:sz w:val="24"/>
          <w:szCs w:val="24"/>
        </w:rPr>
        <w:t xml:space="preserve"> </w:t>
      </w:r>
    </w:p>
    <w:p w:rsidR="00C45D45" w:rsidRPr="0089032D" w:rsidRDefault="00C45D45" w:rsidP="00C45D45">
      <w:pPr>
        <w:spacing w:after="0" w:line="240" w:lineRule="auto"/>
        <w:jc w:val="center"/>
        <w:rPr>
          <w:rFonts w:ascii="Times New Roman" w:hAnsi="Times New Roman"/>
          <w:b/>
          <w:snapToGrid w:val="0"/>
          <w:sz w:val="24"/>
          <w:szCs w:val="24"/>
          <w:lang w:eastAsia="ru-RU"/>
        </w:rPr>
      </w:pPr>
      <w:bookmarkStart w:id="96" w:name="__RefHeading___Toc518568489"/>
      <w:bookmarkStart w:id="97" w:name="_Toc470854896"/>
      <w:bookmarkEnd w:id="96"/>
      <w:r w:rsidRPr="0089032D">
        <w:rPr>
          <w:rFonts w:ascii="Times New Roman" w:hAnsi="Times New Roman"/>
          <w:b/>
          <w:snapToGrid w:val="0"/>
          <w:sz w:val="24"/>
          <w:szCs w:val="24"/>
          <w:lang w:eastAsia="ru-RU"/>
        </w:rPr>
        <w:t>ДОГОВОР</w:t>
      </w:r>
      <w:bookmarkStart w:id="98" w:name="_Toc470854897"/>
      <w:bookmarkEnd w:id="97"/>
    </w:p>
    <w:p w:rsidR="00C45D45" w:rsidRPr="0089032D" w:rsidRDefault="00C45D45" w:rsidP="00C45D45">
      <w:pPr>
        <w:spacing w:after="0" w:line="240" w:lineRule="auto"/>
        <w:jc w:val="center"/>
        <w:rPr>
          <w:rFonts w:ascii="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купли-продажи (поставки) Имущества № </w:t>
      </w:r>
      <w:bookmarkEnd w:id="98"/>
      <w:r w:rsidRPr="0089032D">
        <w:rPr>
          <w:rFonts w:ascii="Times New Roman" w:eastAsia="Times New Roman" w:hAnsi="Times New Roman"/>
          <w:b/>
          <w:snapToGrid w:val="0"/>
          <w:sz w:val="24"/>
          <w:szCs w:val="24"/>
          <w:lang w:eastAsia="ru-RU"/>
        </w:rPr>
        <w:t>_______________</w:t>
      </w:r>
    </w:p>
    <w:tbl>
      <w:tblPr>
        <w:tblW w:w="10287" w:type="dxa"/>
        <w:tblLook w:val="01E0" w:firstRow="1" w:lastRow="1" w:firstColumn="1" w:lastColumn="1" w:noHBand="0" w:noVBand="0"/>
      </w:tblPr>
      <w:tblGrid>
        <w:gridCol w:w="5146"/>
        <w:gridCol w:w="5141"/>
      </w:tblGrid>
      <w:tr w:rsidR="00C45D45" w:rsidRPr="0089032D" w:rsidTr="004943A6">
        <w:trPr>
          <w:trHeight w:val="31"/>
        </w:trPr>
        <w:tc>
          <w:tcPr>
            <w:tcW w:w="5146" w:type="dxa"/>
            <w:hideMark/>
          </w:tcPr>
          <w:p w:rsidR="00C45D45" w:rsidRPr="0089032D" w:rsidRDefault="00C45D45" w:rsidP="004943A6">
            <w:pPr>
              <w:spacing w:after="0" w:line="240" w:lineRule="auto"/>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__.__.20___ г.</w:t>
            </w:r>
          </w:p>
        </w:tc>
        <w:tc>
          <w:tcPr>
            <w:tcW w:w="5141" w:type="dxa"/>
            <w:hideMark/>
          </w:tcPr>
          <w:p w:rsidR="00C45D45" w:rsidRPr="0089032D" w:rsidRDefault="00C45D45" w:rsidP="004943A6">
            <w:pPr>
              <w:tabs>
                <w:tab w:val="left" w:pos="4919"/>
              </w:tabs>
              <w:spacing w:after="0" w:line="240" w:lineRule="auto"/>
              <w:ind w:right="6"/>
              <w:jc w:val="center"/>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                                     г. Мурманск</w:t>
            </w:r>
          </w:p>
        </w:tc>
      </w:tr>
      <w:tr w:rsidR="00C45D45" w:rsidRPr="0089032D" w:rsidTr="004943A6">
        <w:trPr>
          <w:trHeight w:val="31"/>
        </w:trPr>
        <w:tc>
          <w:tcPr>
            <w:tcW w:w="10287" w:type="dxa"/>
            <w:gridSpan w:val="2"/>
          </w:tcPr>
          <w:p w:rsidR="00C45D45" w:rsidRPr="0089032D" w:rsidRDefault="00C45D45" w:rsidP="004943A6">
            <w:pPr>
              <w:widowControl w:val="0"/>
              <w:spacing w:after="0" w:line="240" w:lineRule="auto"/>
              <w:jc w:val="both"/>
              <w:rPr>
                <w:rFonts w:ascii="Times New Roman" w:eastAsia="Times New Roman" w:hAnsi="Times New Roman"/>
                <w:snapToGrid w:val="0"/>
                <w:sz w:val="24"/>
                <w:szCs w:val="24"/>
                <w:lang w:eastAsia="ru-RU"/>
              </w:rPr>
            </w:pPr>
          </w:p>
        </w:tc>
      </w:tr>
    </w:tbl>
    <w:bookmarkStart w:id="99" w:name="GxBKqY7zFLzITJd4RItB"/>
    <w:p w:rsidR="00C45D45" w:rsidRPr="0089032D" w:rsidRDefault="00C323B3" w:rsidP="00C45D45">
      <w:pPr>
        <w:spacing w:after="0" w:line="240" w:lineRule="auto"/>
        <w:ind w:firstLine="567"/>
        <w:jc w:val="both"/>
        <w:rPr>
          <w:rFonts w:ascii="Times New Roman" w:eastAsia="Times New Roman" w:hAnsi="Times New Roman"/>
          <w:sz w:val="24"/>
          <w:szCs w:val="24"/>
          <w:lang w:eastAsia="ru-RU"/>
        </w:rPr>
      </w:pPr>
      <w:sdt>
        <w:sdtPr>
          <w:rPr>
            <w:rFonts w:ascii="Times New Roman" w:eastAsia="Times New Roman" w:hAnsi="Times New Roman"/>
            <w:sz w:val="24"/>
            <w:szCs w:val="24"/>
            <w:lang w:eastAsia="ru-RU"/>
          </w:rPr>
          <w:alias w:val="CompanyNameWithLegalFull"/>
          <w:tag w:val="n0:_-crmost_-zsupplycontractReadResponse/n0:Output/n0:Zsupplycontract/n0:Docflowofsupplycontract/n0:Leasecontract/n0:Partnersofleasecontract/n0:Lessorpartnerdl/n0:Businesspartner/n0:CompanyNameWithLegalFull/"/>
          <w:id w:val="1571465178"/>
          <w:placeholder>
            <w:docPart w:val="93375CAC0316425090A352308F464029"/>
          </w:placeholder>
        </w:sdtPr>
        <w:sdtContent>
          <w:r w:rsidR="00C45D45">
            <w:rPr>
              <w:rFonts w:ascii="Times New Roman" w:eastAsia="Times New Roman" w:hAnsi="Times New Roman"/>
              <w:sz w:val="24"/>
              <w:szCs w:val="24"/>
              <w:lang w:eastAsia="ru-RU"/>
            </w:rPr>
            <w:t>_____________________________________________________</w:t>
          </w:r>
        </w:sdtContent>
      </w:sdt>
      <w:r w:rsidR="00C45D45" w:rsidRPr="0089032D">
        <w:rPr>
          <w:rFonts w:ascii="Times New Roman" w:eastAsia="Times New Roman" w:hAnsi="Times New Roman"/>
          <w:sz w:val="24"/>
          <w:szCs w:val="24"/>
          <w:lang w:eastAsia="ru-RU"/>
        </w:rPr>
        <w:t xml:space="preserve">, от </w:t>
      </w:r>
      <w:proofErr w:type="gramStart"/>
      <w:r w:rsidR="00C45D45" w:rsidRPr="0089032D">
        <w:rPr>
          <w:rFonts w:ascii="Times New Roman" w:eastAsia="Times New Roman" w:hAnsi="Times New Roman"/>
          <w:sz w:val="24"/>
          <w:szCs w:val="24"/>
          <w:lang w:eastAsia="ru-RU"/>
        </w:rPr>
        <w:t>имени</w:t>
      </w:r>
      <w:proofErr w:type="gramEnd"/>
      <w:r w:rsidR="00C45D45" w:rsidRPr="0089032D">
        <w:rPr>
          <w:rFonts w:ascii="Times New Roman" w:eastAsia="Times New Roman" w:hAnsi="Times New Roman"/>
          <w:sz w:val="24"/>
          <w:szCs w:val="24"/>
          <w:lang w:eastAsia="ru-RU"/>
        </w:rPr>
        <w:t xml:space="preserve"> которого действует </w:t>
      </w:r>
      <w:sdt>
        <w:sdtPr>
          <w:rPr>
            <w:rFonts w:ascii="Times New Roman" w:eastAsia="Times New Roman" w:hAnsi="Times New Roman"/>
            <w:sz w:val="24"/>
            <w:szCs w:val="24"/>
            <w:lang w:eastAsia="ru-RU"/>
          </w:rPr>
          <w:alias w:val="EmployeePosition"/>
          <w:tag w:val="n0:_-crmost_-zsupplycontractReadResponse/n0:Output/n0:Zsupplycontract/n0:Docflowofsupplycontract/n0:Leasecontract/n0:Partnersofleasecontract/n0:Leasersigner/n0:EmployeePosition/"/>
          <w:id w:val="382300909"/>
          <w:placeholder>
            <w:docPart w:val="93375CAC0316425090A352308F464029"/>
          </w:placeholder>
        </w:sdtPr>
        <w:sdtContent>
          <w:r w:rsidR="00C45D45" w:rsidRPr="0089032D">
            <w:rPr>
              <w:rFonts w:ascii="Times New Roman" w:eastAsia="Times New Roman" w:hAnsi="Times New Roman"/>
              <w:sz w:val="24"/>
              <w:szCs w:val="24"/>
              <w:lang w:eastAsia="ru-RU"/>
            </w:rPr>
            <w:t>_________________</w:t>
          </w:r>
        </w:sdtContent>
      </w:sdt>
      <w:r w:rsidR="00C45D45" w:rsidRPr="0089032D">
        <w:rPr>
          <w:rFonts w:ascii="Times New Roman" w:eastAsia="Times New Roman" w:hAnsi="Times New Roman"/>
          <w:sz w:val="24"/>
          <w:szCs w:val="24"/>
          <w:lang w:eastAsia="ru-RU"/>
        </w:rPr>
        <w:t xml:space="preserve"> ____________________ на основании </w:t>
      </w:r>
      <w:sdt>
        <w:sdtPr>
          <w:rPr>
            <w:rFonts w:ascii="Times New Roman" w:eastAsia="Times New Roman" w:hAnsi="Times New Roman"/>
            <w:sz w:val="24"/>
            <w:szCs w:val="24"/>
            <w:lang w:eastAsia="ru-RU"/>
          </w:rPr>
          <w:alias w:val="ActsOnTheBasis"/>
          <w:tag w:val="n0:_-crmost_-zsupplycontractReadResponse/n0:Output/n0:Zsupplycontract/n0:Docflowofsupplycontract/n0:Leasecontract/n0:Partnersofleasecontract/n0:Leasersigner/n0:ActsOnTheBasis/"/>
          <w:id w:val="598136607"/>
          <w:placeholder>
            <w:docPart w:val="93375CAC0316425090A352308F464029"/>
          </w:placeholder>
        </w:sdtPr>
        <w:sdtContent>
          <w:r w:rsidR="00C45D45">
            <w:rPr>
              <w:rFonts w:ascii="Times New Roman" w:eastAsia="Times New Roman" w:hAnsi="Times New Roman"/>
              <w:sz w:val="24"/>
              <w:szCs w:val="24"/>
              <w:lang w:eastAsia="ru-RU"/>
            </w:rPr>
            <w:t>__________________</w:t>
          </w:r>
          <w:r w:rsidR="00C45D45" w:rsidRPr="0089032D">
            <w:rPr>
              <w:rFonts w:ascii="Times New Roman" w:eastAsia="Times New Roman" w:hAnsi="Times New Roman"/>
              <w:sz w:val="24"/>
              <w:szCs w:val="24"/>
              <w:lang w:eastAsia="ru-RU"/>
            </w:rPr>
            <w:t>от __________г.</w:t>
          </w:r>
        </w:sdtContent>
      </w:sdt>
      <w:r w:rsidR="00C45D45" w:rsidRPr="0089032D">
        <w:rPr>
          <w:rFonts w:ascii="Times New Roman" w:eastAsia="Times New Roman" w:hAnsi="Times New Roman"/>
          <w:sz w:val="24"/>
          <w:szCs w:val="24"/>
          <w:lang w:eastAsia="ru-RU"/>
        </w:rPr>
        <w:t>, именуемое в дальнейшем “Покупатель”, с одной стороны,</w:t>
      </w:r>
    </w:p>
    <w:bookmarkEnd w:id="99"/>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Общество с ограниченной ответственностью  "Автоцентр Максимум", от имени которого действует Ведущий специалист по работе с ключевыми клиентам Никифоров Алексей Владимирович на основании </w:t>
      </w:r>
      <w:r w:rsidRPr="0089032D">
        <w:rPr>
          <w:rFonts w:ascii="Times New Roman" w:hAnsi="Times New Roman"/>
          <w:snapToGrid w:val="0"/>
          <w:sz w:val="24"/>
          <w:szCs w:val="24"/>
        </w:rPr>
        <w:t xml:space="preserve">Доверенности </w:t>
      </w:r>
      <w:r w:rsidRPr="0089032D">
        <w:rPr>
          <w:rFonts w:ascii="Times New Roman" w:hAnsi="Times New Roman"/>
          <w:sz w:val="24"/>
          <w:szCs w:val="24"/>
        </w:rPr>
        <w:t>№ АЦМ14 от 10.01.2018г</w:t>
      </w:r>
      <w:r w:rsidRPr="0089032D">
        <w:rPr>
          <w:rFonts w:ascii="Times New Roman" w:eastAsia="Times New Roman" w:hAnsi="Times New Roman"/>
          <w:sz w:val="24"/>
          <w:szCs w:val="24"/>
          <w:lang w:eastAsia="ru-RU"/>
        </w:rPr>
        <w:t>, именуемое в дальнейшем “Поставщик”, с другой стороны, и</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proofErr w:type="gramStart"/>
      <w:r w:rsidRPr="0089032D">
        <w:rPr>
          <w:rFonts w:ascii="Times New Roman" w:eastAsia="Times New Roman" w:hAnsi="Times New Roman"/>
          <w:sz w:val="24"/>
          <w:szCs w:val="24"/>
          <w:lang w:eastAsia="ru-RU"/>
        </w:rPr>
        <w:t xml:space="preserve">Акционерное общество  "Мурманэнергосбыт", от имени которого действует </w:t>
      </w:r>
      <w:r>
        <w:rPr>
          <w:rFonts w:ascii="Times New Roman" w:eastAsia="Times New Roman" w:hAnsi="Times New Roman"/>
          <w:sz w:val="24"/>
          <w:szCs w:val="24"/>
          <w:lang w:eastAsia="ru-RU"/>
        </w:rPr>
        <w:t>_________________________________________________</w:t>
      </w:r>
      <w:r w:rsidRPr="0089032D">
        <w:rPr>
          <w:rFonts w:ascii="Times New Roman" w:eastAsia="Times New Roman" w:hAnsi="Times New Roman"/>
          <w:sz w:val="24"/>
          <w:szCs w:val="24"/>
          <w:lang w:eastAsia="ru-RU"/>
        </w:rPr>
        <w:t xml:space="preserve"> на основании </w:t>
      </w:r>
      <w:r>
        <w:rPr>
          <w:rFonts w:ascii="Times New Roman" w:eastAsia="Times New Roman" w:hAnsi="Times New Roman"/>
          <w:sz w:val="24"/>
          <w:szCs w:val="24"/>
          <w:lang w:eastAsia="ru-RU"/>
        </w:rPr>
        <w:t>_________________________</w:t>
      </w:r>
      <w:r w:rsidRPr="0089032D">
        <w:rPr>
          <w:rFonts w:ascii="Times New Roman" w:eastAsia="Times New Roman" w:hAnsi="Times New Roman"/>
          <w:sz w:val="24"/>
          <w:szCs w:val="24"/>
          <w:lang w:eastAsia="ru-RU"/>
        </w:rPr>
        <w:t>, именуемое в дальнейшем “Лизингополучатель”, с третьей стороны, совместно или порознь в дальнейшем также именуемые соответственно “Стороны” или “Сторона”, заключили настоящий договор поставки (далее – Договор) о нижеследующем:</w:t>
      </w:r>
      <w:proofErr w:type="gramEnd"/>
    </w:p>
    <w:p w:rsidR="00C45D45" w:rsidRPr="0089032D" w:rsidRDefault="00C45D45" w:rsidP="00C45D45">
      <w:pPr>
        <w:keepNext/>
        <w:widowControl w:val="0"/>
        <w:spacing w:after="0" w:line="240" w:lineRule="auto"/>
        <w:ind w:firstLine="567"/>
        <w:jc w:val="both"/>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1. ПРЕДМЕТ ДОГОВОРА</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1.1. </w:t>
      </w:r>
      <w:proofErr w:type="gramStart"/>
      <w:r w:rsidRPr="0089032D">
        <w:rPr>
          <w:rFonts w:ascii="Times New Roman" w:eastAsia="Times New Roman" w:hAnsi="Times New Roman"/>
          <w:sz w:val="24"/>
          <w:szCs w:val="24"/>
          <w:lang w:eastAsia="ru-RU"/>
        </w:rPr>
        <w:t xml:space="preserve">Поставщик обязуется передать автотранспортное средство </w:t>
      </w:r>
      <w:r w:rsidRPr="0089032D">
        <w:rPr>
          <w:rFonts w:ascii="Times New Roman" w:eastAsia="Times New Roman" w:hAnsi="Times New Roman"/>
          <w:b/>
          <w:sz w:val="24"/>
          <w:szCs w:val="24"/>
          <w:lang w:eastAsia="ru-RU"/>
        </w:rPr>
        <w:t>HYUNDAI H-1</w:t>
      </w:r>
      <w:r>
        <w:rPr>
          <w:rFonts w:ascii="Times New Roman" w:eastAsia="Times New Roman" w:hAnsi="Times New Roman"/>
          <w:b/>
          <w:sz w:val="24"/>
          <w:szCs w:val="24"/>
          <w:lang w:eastAsia="ru-RU"/>
        </w:rPr>
        <w:t xml:space="preserve"> (или эквивалент)</w:t>
      </w:r>
      <w:r w:rsidRPr="0089032D">
        <w:rPr>
          <w:rFonts w:ascii="Times New Roman" w:eastAsia="Times New Roman" w:hAnsi="Times New Roman"/>
          <w:b/>
          <w:sz w:val="24"/>
          <w:szCs w:val="24"/>
          <w:lang w:eastAsia="ru-RU"/>
        </w:rPr>
        <w:t>,</w:t>
      </w:r>
      <w:r w:rsidRPr="0089032D">
        <w:rPr>
          <w:rFonts w:ascii="Times New Roman" w:hAnsi="Times New Roman"/>
          <w:b/>
          <w:bCs/>
          <w:color w:val="000000"/>
          <w:sz w:val="24"/>
          <w:szCs w:val="24"/>
          <w:lang w:eastAsia="ru-RU"/>
        </w:rPr>
        <w:t xml:space="preserve"> </w:t>
      </w:r>
      <w:r w:rsidRPr="0089032D">
        <w:rPr>
          <w:rFonts w:ascii="Times New Roman" w:eastAsia="Times New Roman" w:hAnsi="Times New Roman"/>
          <w:sz w:val="24"/>
          <w:szCs w:val="24"/>
          <w:lang w:eastAsia="ru-RU"/>
        </w:rPr>
        <w:t xml:space="preserve">2018 г. изготовления, в количестве 2 </w:t>
      </w:r>
      <w:r w:rsidRPr="0089032D">
        <w:rPr>
          <w:rFonts w:ascii="Times New Roman" w:eastAsia="Times New Roman" w:hAnsi="Times New Roman"/>
          <w:color w:val="000000"/>
          <w:sz w:val="24"/>
          <w:szCs w:val="24"/>
          <w:lang w:eastAsia="ru-RU"/>
        </w:rPr>
        <w:t xml:space="preserve">штуки </w:t>
      </w:r>
      <w:r w:rsidRPr="0089032D">
        <w:rPr>
          <w:rFonts w:ascii="Times New Roman" w:eastAsia="Times New Roman" w:hAnsi="Times New Roman"/>
          <w:sz w:val="24"/>
          <w:szCs w:val="24"/>
          <w:lang w:eastAsia="ru-RU"/>
        </w:rPr>
        <w:t>(в дальнейшем – ТЕХНИКА) в соответствии со Спецификацией (приложение № 1, являющееся неотъемлемой частью настоящего Договора) в собственность Покупателю, а Покупатель обязуется уплатить за ТЕХНИКУ денежную сумму, определенную в пункте 3.1.2 настоящего Договора.</w:t>
      </w:r>
      <w:proofErr w:type="gramEnd"/>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1.2. Лизингополучатель имеет права и </w:t>
      </w:r>
      <w:proofErr w:type="gramStart"/>
      <w:r w:rsidRPr="0089032D">
        <w:rPr>
          <w:rFonts w:ascii="Times New Roman" w:eastAsia="Times New Roman" w:hAnsi="Times New Roman"/>
          <w:sz w:val="24"/>
          <w:szCs w:val="24"/>
          <w:lang w:eastAsia="ru-RU"/>
        </w:rPr>
        <w:t>несет обязанности</w:t>
      </w:r>
      <w:proofErr w:type="gramEnd"/>
      <w:r w:rsidRPr="0089032D">
        <w:rPr>
          <w:rFonts w:ascii="Times New Roman" w:eastAsia="Times New Roman" w:hAnsi="Times New Roman"/>
          <w:sz w:val="24"/>
          <w:szCs w:val="24"/>
          <w:lang w:eastAsia="ru-RU"/>
        </w:rPr>
        <w:t xml:space="preserve"> по настоящему Договору, связанные с приемкой ТЕХНИКИ по качеству, комплектации, гарантийным обслуживанием и ремонтом.</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1.3. Право требования исполнения Поставщиком своих обязательств по настоящему Договору имеют как Покупатель, так и Лизингополучатель.</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1.4. ТЕХНИКА приобретается Покупателем для последующей передачи в лизинг Лизингополучателю на условиях договора лизинга от __.__.2018 № _______ (далее – Договор лизинга).</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1.5. Лизингополучатель самостоятельно определил ТЕХНИКУ и выбрал Поставщика, не полагаясь на опыт и суждение Покупателя.</w:t>
      </w:r>
    </w:p>
    <w:p w:rsidR="00C45D45" w:rsidRPr="0089032D" w:rsidRDefault="00C45D45" w:rsidP="00C45D45">
      <w:pPr>
        <w:keepNext/>
        <w:widowControl w:val="0"/>
        <w:spacing w:after="0" w:line="240" w:lineRule="auto"/>
        <w:ind w:firstLine="567"/>
        <w:jc w:val="both"/>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2. КАЧЕСТВО</w:t>
      </w:r>
    </w:p>
    <w:p w:rsidR="00C45D45" w:rsidRPr="0089032D" w:rsidRDefault="00C45D45" w:rsidP="00C45D45">
      <w:pPr>
        <w:spacing w:after="0" w:line="240" w:lineRule="auto"/>
        <w:ind w:firstLine="567"/>
        <w:jc w:val="both"/>
        <w:rPr>
          <w:rFonts w:ascii="Times New Roman" w:eastAsia="Arial" w:hAnsi="Times New Roman"/>
          <w:sz w:val="24"/>
          <w:szCs w:val="24"/>
        </w:rPr>
      </w:pPr>
      <w:r w:rsidRPr="0089032D">
        <w:rPr>
          <w:rFonts w:ascii="Times New Roman" w:eastAsia="Times New Roman" w:hAnsi="Times New Roman"/>
          <w:sz w:val="24"/>
          <w:szCs w:val="24"/>
          <w:lang w:eastAsia="ru-RU"/>
        </w:rPr>
        <w:t xml:space="preserve">2.1. ТЕХНИКА должна быть поставлена в укомплектованном, работоспособном состоянии и сопровождаться технической документацией: </w:t>
      </w:r>
      <w:r w:rsidRPr="00ED0BD0">
        <w:rPr>
          <w:rFonts w:ascii="Times New Roman" w:eastAsia="Arial" w:hAnsi="Times New Roman"/>
          <w:sz w:val="24"/>
          <w:szCs w:val="24"/>
        </w:rPr>
        <w:t>сертификат соответствия, сертификат одобрения типа транспортного средства, инструкцию (руководство) по эксплуатации, сервисную книжку, паспорт транспортного средства</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2.2. Качество приобретаемой Покупателем ТЕХНИКИ должно соответствовать техническим условиям изготовителя. </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2.3. Поставщик гарантирует, что поставляемая ТЕХНИКА является новой и ранее не находилась в эксплуатации. </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ТЕХНИКА не должна иметь повреждений, поставляется в технически исправном состоянии, готовым к эксплуатации;</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lastRenderedPageBreak/>
        <w:t xml:space="preserve">- ТЕХНИКА поставляется в соответствии с требованиями технического регламента таможенного союза </w:t>
      </w:r>
      <w:proofErr w:type="gramStart"/>
      <w:r w:rsidRPr="0089032D">
        <w:rPr>
          <w:rFonts w:ascii="Times New Roman" w:eastAsia="Times New Roman" w:hAnsi="Times New Roman"/>
          <w:sz w:val="24"/>
          <w:szCs w:val="24"/>
          <w:lang w:eastAsia="ru-RU"/>
        </w:rPr>
        <w:t>ТР</w:t>
      </w:r>
      <w:proofErr w:type="gramEnd"/>
      <w:r w:rsidRPr="0089032D">
        <w:rPr>
          <w:rFonts w:ascii="Times New Roman" w:eastAsia="Times New Roman" w:hAnsi="Times New Roman"/>
          <w:sz w:val="24"/>
          <w:szCs w:val="24"/>
          <w:lang w:eastAsia="ru-RU"/>
        </w:rPr>
        <w:t xml:space="preserve"> ТС 018/2011 от 9 декабря 2011 г. № 877 «О безопасности колесных транспортных средств»;</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ТЕХНИКА должна поставляться в установленной комплектации, при этом Поставщик обязан передать все товары, входящие в комплект, одновременно (п.2 ст. 479 Гражданского кодекса РФ);</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всё штатное оборудование должно находиться на предусмотренных заводом-изготовителем местах, и быть в рабочем состоянии;</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покраска ТЕХНИКИ должна быть выполнена на заводе изготовителе и не должна иметь повреждений;</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на автомобиле не должны быть заменены узлы и агрегаты, а также не произведен их ремонт.</w:t>
      </w:r>
    </w:p>
    <w:p w:rsidR="00C45D45" w:rsidRPr="0089032D" w:rsidRDefault="00C45D45" w:rsidP="00C45D45">
      <w:pPr>
        <w:spacing w:after="0" w:line="240" w:lineRule="auto"/>
        <w:jc w:val="both"/>
        <w:rPr>
          <w:rFonts w:ascii="Times New Roman" w:eastAsia="Arial" w:hAnsi="Times New Roman"/>
          <w:sz w:val="24"/>
          <w:szCs w:val="24"/>
        </w:rPr>
      </w:pPr>
      <w:r w:rsidRPr="0089032D">
        <w:rPr>
          <w:rFonts w:ascii="Times New Roman" w:eastAsia="Times New Roman" w:hAnsi="Times New Roman"/>
          <w:sz w:val="24"/>
          <w:szCs w:val="24"/>
          <w:lang w:eastAsia="ru-RU"/>
        </w:rPr>
        <w:t xml:space="preserve">         2.4. Поставщик гарантирует, что ТЕХНИКА имеет </w:t>
      </w:r>
      <w:r w:rsidRPr="0089032D">
        <w:rPr>
          <w:rFonts w:ascii="Times New Roman" w:eastAsia="Arial" w:hAnsi="Times New Roman"/>
          <w:sz w:val="24"/>
          <w:szCs w:val="24"/>
        </w:rPr>
        <w:t>сертификат одобрения типа транспортного средства</w:t>
      </w:r>
    </w:p>
    <w:p w:rsidR="00C45D45" w:rsidRPr="0089032D" w:rsidRDefault="00C45D45" w:rsidP="00C45D45">
      <w:pPr>
        <w:keepNext/>
        <w:widowControl w:val="0"/>
        <w:spacing w:after="0" w:line="240" w:lineRule="auto"/>
        <w:ind w:firstLine="567"/>
        <w:jc w:val="both"/>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3. СУММА НАСТОЯЩЕГО ДОГОВОРА</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3.1. Цена ТЕХНИКИ составляет 4</w:t>
      </w:r>
      <w:r w:rsidRPr="0089032D">
        <w:rPr>
          <w:rFonts w:ascii="Times New Roman" w:eastAsia="Times New Roman" w:hAnsi="Times New Roman"/>
          <w:sz w:val="24"/>
          <w:szCs w:val="24"/>
          <w:lang w:val="en-US" w:eastAsia="ru-RU"/>
        </w:rPr>
        <w:t> </w:t>
      </w:r>
      <w:r w:rsidRPr="0089032D">
        <w:rPr>
          <w:rFonts w:ascii="Times New Roman" w:eastAsia="Times New Roman" w:hAnsi="Times New Roman"/>
          <w:sz w:val="24"/>
          <w:szCs w:val="24"/>
          <w:lang w:eastAsia="ru-RU"/>
        </w:rPr>
        <w:t>041</w:t>
      </w:r>
      <w:r w:rsidRPr="0089032D">
        <w:rPr>
          <w:rFonts w:ascii="Times New Roman" w:eastAsia="Times New Roman" w:hAnsi="Times New Roman"/>
          <w:sz w:val="24"/>
          <w:szCs w:val="24"/>
          <w:lang w:val="en-US" w:eastAsia="ru-RU"/>
        </w:rPr>
        <w:t> </w:t>
      </w:r>
      <w:r w:rsidRPr="0089032D">
        <w:rPr>
          <w:rFonts w:ascii="Times New Roman" w:eastAsia="Times New Roman" w:hAnsi="Times New Roman"/>
          <w:sz w:val="24"/>
          <w:szCs w:val="24"/>
          <w:lang w:eastAsia="ru-RU"/>
        </w:rPr>
        <w:t>864 (Четыре миллиона сорок одна тысяча восемьсот шестьдесят четыре) руб. 41 коп.</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3.1.1. Налог на добавленную стоимость составляет 727 535 (Семьсот двадцать семь тысяч пятьсот тридцать пять) руб. 59 коп.</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3.1.2. Итого сумма Договора составляет 4 769 400 (Четыре миллиона семьсот шестьдесят девять тысяч четыреста) рублей 00 копеек.</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3.2. Сумма Договора (пункт 3.1.2) помимо цены ТЕХНИКИ включает также стоимость доставки ТЕХНИКИ до склада Лизингополучателя, стоимость технической документации и возмещение расходов Поставщика на предпродажную </w:t>
      </w:r>
      <w:proofErr w:type="gramStart"/>
      <w:r w:rsidRPr="0089032D">
        <w:rPr>
          <w:rFonts w:ascii="Times New Roman" w:eastAsia="Times New Roman" w:hAnsi="Times New Roman"/>
          <w:sz w:val="24"/>
          <w:szCs w:val="24"/>
          <w:lang w:eastAsia="ru-RU"/>
        </w:rPr>
        <w:t>подготовку</w:t>
      </w:r>
      <w:proofErr w:type="gramEnd"/>
      <w:r w:rsidRPr="0089032D">
        <w:rPr>
          <w:rFonts w:ascii="Times New Roman" w:eastAsia="Times New Roman" w:hAnsi="Times New Roman"/>
          <w:sz w:val="24"/>
          <w:szCs w:val="24"/>
          <w:lang w:eastAsia="ru-RU"/>
        </w:rPr>
        <w:t xml:space="preserve"> и выполнение Поставщиком гарантийных обязательств.</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3.3. Указанная в </w:t>
      </w:r>
      <w:bookmarkStart w:id="100" w:name="OCRUncertain010"/>
      <w:r w:rsidRPr="0089032D">
        <w:rPr>
          <w:rFonts w:ascii="Times New Roman" w:eastAsia="Times New Roman" w:hAnsi="Times New Roman"/>
          <w:sz w:val="24"/>
          <w:szCs w:val="24"/>
          <w:lang w:eastAsia="ru-RU"/>
        </w:rPr>
        <w:t>п</w:t>
      </w:r>
      <w:bookmarkEnd w:id="100"/>
      <w:r w:rsidRPr="0089032D">
        <w:rPr>
          <w:rFonts w:ascii="Times New Roman" w:eastAsia="Times New Roman" w:hAnsi="Times New Roman"/>
          <w:sz w:val="24"/>
          <w:szCs w:val="24"/>
          <w:lang w:eastAsia="ru-RU"/>
        </w:rPr>
        <w:t>ункте 3.1.2 сумма Договора является фиксированной в течение всего времени действия настоящего Договора.</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3.4. Поставщик оплачивает все связанные с поставкой ТЕХНИКИ налоги, таможенные сборы и пошлины на территории Российской Федерации, если они будут иметь место.</w:t>
      </w:r>
    </w:p>
    <w:p w:rsidR="00C45D45" w:rsidRPr="0089032D" w:rsidRDefault="00C45D45" w:rsidP="00C45D45">
      <w:pPr>
        <w:keepNext/>
        <w:widowControl w:val="0"/>
        <w:spacing w:after="0" w:line="240" w:lineRule="auto"/>
        <w:ind w:firstLine="567"/>
        <w:jc w:val="both"/>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4. ПОСТАВКА И ПРИЕМКА ТЕХНИКИ</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4.1. Поставщик обязан передать ТЕХНИКУ в течение 10 (десяти) рабочих дней после внесения Покупателем суммы авансового платежа, предусмотренного пунктом 5.1 настоящего Договора. </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4.2. Датой передачи ТЕХНИКИ признается фактическая дата подписания акта приема-передачи (пункт 4.3.4 настоящего Договора).</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4.3. Поставка и передача ТЕХНИКИ производятся в следующем порядке:</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4.3.1. Поставщик доставляет ТЕХНИКУ на </w:t>
      </w:r>
      <w:r w:rsidRPr="0089032D">
        <w:rPr>
          <w:rFonts w:ascii="Times New Roman" w:hAnsi="Times New Roman"/>
          <w:snapToGrid w:val="0"/>
          <w:sz w:val="24"/>
          <w:szCs w:val="24"/>
        </w:rPr>
        <w:t xml:space="preserve">склад Лизингополучателя в г. Мурманск </w:t>
      </w:r>
      <w:r w:rsidRPr="0089032D">
        <w:rPr>
          <w:rFonts w:ascii="Times New Roman" w:eastAsia="Times New Roman" w:hAnsi="Times New Roman"/>
          <w:sz w:val="24"/>
          <w:szCs w:val="24"/>
          <w:lang w:eastAsia="ru-RU"/>
        </w:rPr>
        <w:t xml:space="preserve">в течение 6 (шести) рабочих дней после внесения Покупателем авансового платежа, предусмотренного пунктом 5.1 настоящего Договора. </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4.3.2. </w:t>
      </w:r>
      <w:r w:rsidRPr="0089032D">
        <w:rPr>
          <w:rFonts w:ascii="Times New Roman" w:hAnsi="Times New Roman"/>
          <w:snapToGrid w:val="0"/>
          <w:sz w:val="24"/>
          <w:szCs w:val="24"/>
        </w:rPr>
        <w:t>В течение 1 (одного) рабочего дня с момента получения Покупателем и Лизингополучателем официального уведомления Поставщика о поступлении ТЕХНИКИ</w:t>
      </w:r>
      <w:r w:rsidRPr="0089032D">
        <w:rPr>
          <w:rFonts w:ascii="Times New Roman" w:hAnsi="Times New Roman"/>
          <w:sz w:val="24"/>
          <w:szCs w:val="24"/>
        </w:rPr>
        <w:t xml:space="preserve"> </w:t>
      </w:r>
      <w:r w:rsidRPr="0089032D">
        <w:rPr>
          <w:rFonts w:ascii="Times New Roman" w:hAnsi="Times New Roman"/>
          <w:snapToGrid w:val="0"/>
          <w:sz w:val="24"/>
          <w:szCs w:val="24"/>
        </w:rPr>
        <w:t xml:space="preserve">на склад Лизингополучателя, представители Поставщика, Покупателя и Лизингополучателя производят осмотр ТЕХНИКИ и подписывают Акт осмотра ТЕХНИКИ. </w:t>
      </w:r>
      <w:proofErr w:type="gramStart"/>
      <w:r w:rsidRPr="0089032D">
        <w:rPr>
          <w:rFonts w:ascii="Times New Roman" w:hAnsi="Times New Roman"/>
          <w:snapToGrid w:val="0"/>
          <w:sz w:val="24"/>
          <w:szCs w:val="24"/>
        </w:rPr>
        <w:t xml:space="preserve">В данном Акте Лизингополучатель </w:t>
      </w:r>
      <w:r w:rsidRPr="0089032D">
        <w:rPr>
          <w:rFonts w:ascii="Times New Roman" w:eastAsia="Times New Roman" w:hAnsi="Times New Roman"/>
          <w:sz w:val="24"/>
          <w:szCs w:val="24"/>
          <w:lang w:eastAsia="ru-RU"/>
        </w:rPr>
        <w:t xml:space="preserve">подтверждает фактическое наличие ТЕХНИКИ на складе Лизингополучателя, ее соответствие Спецификации (приложение № 1 к настоящему Договору) и работоспособность, соответствие относящихся к ТЕХНИКЕ документов установленным требованиям, наличие документальных доказательств исполнения Поставщиком и (или) его </w:t>
      </w:r>
      <w:proofErr w:type="spellStart"/>
      <w:r w:rsidRPr="0089032D">
        <w:rPr>
          <w:rFonts w:ascii="Times New Roman" w:eastAsia="Times New Roman" w:hAnsi="Times New Roman"/>
          <w:sz w:val="24"/>
          <w:szCs w:val="24"/>
          <w:lang w:eastAsia="ru-RU"/>
        </w:rPr>
        <w:t>правопредшественниками</w:t>
      </w:r>
      <w:proofErr w:type="spellEnd"/>
      <w:r w:rsidRPr="0089032D">
        <w:rPr>
          <w:rFonts w:ascii="Times New Roman" w:eastAsia="Times New Roman" w:hAnsi="Times New Roman"/>
          <w:sz w:val="24"/>
          <w:szCs w:val="24"/>
          <w:lang w:eastAsia="ru-RU"/>
        </w:rPr>
        <w:t xml:space="preserve"> всех обязанностей по уплате в отношении ТЕХНИКИ налогов, сборов (включая таможенные пошлины и утилизационный сбор), иных обязательных платежей, фактическое наступление оснований и допустимость</w:t>
      </w:r>
      <w:proofErr w:type="gramEnd"/>
      <w:r w:rsidRPr="0089032D">
        <w:rPr>
          <w:rFonts w:ascii="Times New Roman" w:eastAsia="Times New Roman" w:hAnsi="Times New Roman"/>
          <w:sz w:val="24"/>
          <w:szCs w:val="24"/>
          <w:lang w:eastAsia="ru-RU"/>
        </w:rPr>
        <w:t xml:space="preserve"> </w:t>
      </w:r>
      <w:proofErr w:type="gramStart"/>
      <w:r w:rsidRPr="0089032D">
        <w:rPr>
          <w:rFonts w:ascii="Times New Roman" w:eastAsia="Times New Roman" w:hAnsi="Times New Roman"/>
          <w:sz w:val="24"/>
          <w:szCs w:val="24"/>
          <w:lang w:eastAsia="ru-RU"/>
        </w:rPr>
        <w:t xml:space="preserve">внесения Покупателем окончательной </w:t>
      </w:r>
      <w:r w:rsidRPr="0089032D">
        <w:rPr>
          <w:rFonts w:ascii="Times New Roman" w:eastAsia="Times New Roman" w:hAnsi="Times New Roman"/>
          <w:sz w:val="24"/>
          <w:szCs w:val="24"/>
          <w:lang w:eastAsia="ru-RU"/>
        </w:rPr>
        <w:lastRenderedPageBreak/>
        <w:t>предварительной оплаты ТЕХНИКИ в соответствии с пунктом 5.2 настоящего Договора, а Покупатель – факт осмотра</w:t>
      </w:r>
      <w:r w:rsidRPr="0089032D">
        <w:rPr>
          <w:rFonts w:ascii="Times New Roman" w:hAnsi="Times New Roman"/>
          <w:snapToGrid w:val="0"/>
          <w:sz w:val="24"/>
          <w:szCs w:val="24"/>
        </w:rPr>
        <w:t xml:space="preserve"> и выбора ТЕХНИКИ</w:t>
      </w:r>
      <w:r w:rsidRPr="0089032D">
        <w:rPr>
          <w:rFonts w:ascii="Times New Roman" w:eastAsia="Times New Roman" w:hAnsi="Times New Roman"/>
          <w:sz w:val="24"/>
          <w:szCs w:val="24"/>
          <w:lang w:eastAsia="ru-RU"/>
        </w:rPr>
        <w:t xml:space="preserve"> Лизингополучателем.</w:t>
      </w:r>
      <w:proofErr w:type="gramEnd"/>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4.3.3. Поставщик несет риски утраты (гибели, хищения) и повреждения ТЕХНИКИ до подписания Сторонами акта приема-передачи (пункт 4.3.4 настоящего Договора).</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4.3.4. </w:t>
      </w:r>
      <w:r w:rsidRPr="0089032D">
        <w:rPr>
          <w:rFonts w:ascii="Times New Roman" w:hAnsi="Times New Roman"/>
          <w:sz w:val="24"/>
          <w:szCs w:val="24"/>
        </w:rPr>
        <w:t>Передача ТЕХНИКИ Поставщиком и принятие ее Лизингополучателем осуществляются по подписываемому всеми Сторонами в четырех экземплярах акту приема-передачи в течение 1 (одного) рабочего дня после уплаты Покупателем денежных сре</w:t>
      </w:r>
      <w:proofErr w:type="gramStart"/>
      <w:r w:rsidRPr="0089032D">
        <w:rPr>
          <w:rFonts w:ascii="Times New Roman" w:hAnsi="Times New Roman"/>
          <w:sz w:val="24"/>
          <w:szCs w:val="24"/>
        </w:rPr>
        <w:t>дств в р</w:t>
      </w:r>
      <w:proofErr w:type="gramEnd"/>
      <w:r w:rsidRPr="0089032D">
        <w:rPr>
          <w:rFonts w:ascii="Times New Roman" w:hAnsi="Times New Roman"/>
          <w:sz w:val="24"/>
          <w:szCs w:val="24"/>
        </w:rPr>
        <w:t>азмере стоимости фактически поставленной техники (пункт 5.2 настоящего Договора)</w:t>
      </w:r>
      <w:r w:rsidRPr="0089032D">
        <w:rPr>
          <w:rFonts w:ascii="Times New Roman" w:eastAsia="Times New Roman" w:hAnsi="Times New Roman"/>
          <w:sz w:val="24"/>
          <w:szCs w:val="24"/>
          <w:lang w:eastAsia="ru-RU"/>
        </w:rPr>
        <w:t>.</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4.3.5. Поставщик обязан передать ТЕХНИКУ:</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4.3.5.1. </w:t>
      </w:r>
      <w:proofErr w:type="gramStart"/>
      <w:r w:rsidRPr="0089032D">
        <w:rPr>
          <w:rFonts w:ascii="Times New Roman" w:eastAsia="Times New Roman" w:hAnsi="Times New Roman"/>
          <w:sz w:val="24"/>
          <w:szCs w:val="24"/>
          <w:lang w:eastAsia="ru-RU"/>
        </w:rPr>
        <w:t>свободной</w:t>
      </w:r>
      <w:proofErr w:type="gramEnd"/>
      <w:r w:rsidRPr="0089032D">
        <w:rPr>
          <w:rFonts w:ascii="Times New Roman" w:eastAsia="Times New Roman" w:hAnsi="Times New Roman"/>
          <w:sz w:val="24"/>
          <w:szCs w:val="24"/>
          <w:lang w:eastAsia="ru-RU"/>
        </w:rPr>
        <w:t xml:space="preserve"> от любых прав и притязаний третьих лиц;</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proofErr w:type="gramStart"/>
      <w:r w:rsidRPr="0089032D">
        <w:rPr>
          <w:rFonts w:ascii="Times New Roman" w:eastAsia="Times New Roman" w:hAnsi="Times New Roman"/>
          <w:sz w:val="24"/>
          <w:szCs w:val="24"/>
          <w:lang w:eastAsia="ru-RU"/>
        </w:rPr>
        <w:t>4.3.5.2. свободной от обязанностей по уплате налогов, сборов (включая таможенные пошлины и утилизационный сбор), иных обязательных платежей;</w:t>
      </w:r>
      <w:proofErr w:type="gramEnd"/>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4.4. С момента подписания акта приема-передачи ТЕХНИКИ (пункт 4.3.4 настоящего Договора):</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4.4.1. обязанность Поставщика передать ТЕХНИКУ Лизингополучателю признается исполненной;</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4.4.2. риск утраты (гибели, хищения) и повреждения ТЕХНИКИ переходит с Поставщика на Лизингополучателя;</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4.4.3. прекращается право собственности Поставщика на ТЕХНИКУ и возникает право собственности Покупателя на ТЕХНИКУ.</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4.5. При подписании акта приема-передачи Поставщик предоставляет Покупателю сертификат соответствия, сертификат одобрения типа транспортного средства, инструкцию (руководство) по эксплуатации, сервисную книжку,  паспорт транспортного средства, </w:t>
      </w:r>
      <w:r w:rsidRPr="0089032D">
        <w:rPr>
          <w:rFonts w:ascii="Times New Roman" w:hAnsi="Times New Roman"/>
          <w:sz w:val="24"/>
          <w:szCs w:val="24"/>
        </w:rPr>
        <w:t>счет-фактуру,</w:t>
      </w:r>
      <w:r w:rsidRPr="0089032D">
        <w:rPr>
          <w:rFonts w:ascii="Times New Roman" w:hAnsi="Times New Roman"/>
          <w:snapToGrid w:val="0"/>
          <w:sz w:val="24"/>
          <w:szCs w:val="24"/>
        </w:rPr>
        <w:t xml:space="preserve"> товарную накладную, товарно-транспортную накладную.</w:t>
      </w:r>
    </w:p>
    <w:tbl>
      <w:tblPr>
        <w:tblW w:w="9550" w:type="dxa"/>
        <w:tblLook w:val="01E0" w:firstRow="1" w:lastRow="1" w:firstColumn="1" w:lastColumn="1" w:noHBand="0" w:noVBand="0"/>
      </w:tblPr>
      <w:tblGrid>
        <w:gridCol w:w="9550"/>
      </w:tblGrid>
      <w:tr w:rsidR="00C45D45" w:rsidRPr="0089032D" w:rsidTr="004943A6">
        <w:trPr>
          <w:trHeight w:val="278"/>
        </w:trPr>
        <w:tc>
          <w:tcPr>
            <w:tcW w:w="9550" w:type="dxa"/>
            <w:hideMark/>
          </w:tcPr>
          <w:p w:rsidR="00C45D45" w:rsidRPr="0089032D" w:rsidRDefault="00C45D45" w:rsidP="004943A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4.6. Поставщик обязан указать в товарной накладной: </w:t>
            </w:r>
          </w:p>
        </w:tc>
      </w:tr>
      <w:tr w:rsidR="00C45D45" w:rsidRPr="0089032D" w:rsidTr="004943A6">
        <w:trPr>
          <w:trHeight w:val="1876"/>
        </w:trPr>
        <w:tc>
          <w:tcPr>
            <w:tcW w:w="9550" w:type="dxa"/>
            <w:hideMark/>
          </w:tcPr>
          <w:p w:rsidR="00C45D45" w:rsidRDefault="00C45D45" w:rsidP="004943A6">
            <w:pPr>
              <w:spacing w:after="0" w:line="240" w:lineRule="auto"/>
              <w:ind w:firstLine="567"/>
              <w:jc w:val="both"/>
              <w:rPr>
                <w:rFonts w:ascii="Times New Roman" w:hAnsi="Times New Roman"/>
                <w:sz w:val="24"/>
                <w:szCs w:val="24"/>
              </w:rPr>
            </w:pPr>
            <w:r w:rsidRPr="0089032D">
              <w:rPr>
                <w:rFonts w:ascii="Times New Roman" w:hAnsi="Times New Roman"/>
                <w:b/>
                <w:sz w:val="24"/>
                <w:szCs w:val="24"/>
              </w:rPr>
              <w:t>Грузополучатель и его адрес:</w:t>
            </w:r>
            <w:r w:rsidRPr="0089032D">
              <w:rPr>
                <w:rFonts w:ascii="Times New Roman" w:hAnsi="Times New Roman"/>
                <w:sz w:val="24"/>
                <w:szCs w:val="24"/>
              </w:rPr>
              <w:t xml:space="preserve"> </w:t>
            </w:r>
          </w:p>
          <w:p w:rsidR="00C45D45" w:rsidRDefault="00C45D45" w:rsidP="004943A6">
            <w:pPr>
              <w:spacing w:after="0" w:line="240" w:lineRule="auto"/>
              <w:ind w:firstLine="567"/>
              <w:jc w:val="both"/>
              <w:rPr>
                <w:rFonts w:ascii="Times New Roman" w:hAnsi="Times New Roman"/>
                <w:sz w:val="24"/>
                <w:szCs w:val="24"/>
              </w:rPr>
            </w:pPr>
          </w:p>
          <w:p w:rsidR="00C45D45" w:rsidRDefault="00C45D45" w:rsidP="004943A6">
            <w:pPr>
              <w:spacing w:after="0" w:line="240" w:lineRule="auto"/>
              <w:ind w:firstLine="567"/>
              <w:jc w:val="both"/>
              <w:rPr>
                <w:rFonts w:ascii="Times New Roman" w:hAnsi="Times New Roman"/>
                <w:b/>
                <w:sz w:val="24"/>
                <w:szCs w:val="24"/>
              </w:rPr>
            </w:pPr>
            <w:r w:rsidRPr="0089032D">
              <w:rPr>
                <w:rFonts w:ascii="Times New Roman" w:hAnsi="Times New Roman"/>
                <w:b/>
                <w:sz w:val="24"/>
                <w:szCs w:val="24"/>
              </w:rPr>
              <w:t xml:space="preserve">Плательщик: </w:t>
            </w:r>
          </w:p>
          <w:p w:rsidR="00C45D45" w:rsidRDefault="00C45D45" w:rsidP="004943A6">
            <w:pPr>
              <w:spacing w:after="0" w:line="240" w:lineRule="auto"/>
              <w:ind w:firstLine="567"/>
              <w:jc w:val="both"/>
              <w:rPr>
                <w:rFonts w:ascii="Times New Roman" w:hAnsi="Times New Roman"/>
                <w:b/>
                <w:sz w:val="24"/>
                <w:szCs w:val="24"/>
              </w:rPr>
            </w:pPr>
          </w:p>
          <w:p w:rsidR="00C45D45" w:rsidRPr="0089032D" w:rsidRDefault="00C45D45" w:rsidP="004943A6">
            <w:pPr>
              <w:spacing w:after="0" w:line="240" w:lineRule="auto"/>
              <w:ind w:firstLine="567"/>
              <w:jc w:val="both"/>
              <w:rPr>
                <w:rFonts w:ascii="Times New Roman" w:eastAsia="Arial" w:hAnsi="Times New Roman"/>
                <w:snapToGrid w:val="0"/>
                <w:sz w:val="24"/>
                <w:szCs w:val="24"/>
              </w:rPr>
            </w:pPr>
            <w:r w:rsidRPr="0089032D">
              <w:rPr>
                <w:rFonts w:ascii="Times New Roman" w:eastAsia="Arial" w:hAnsi="Times New Roman"/>
                <w:sz w:val="24"/>
                <w:szCs w:val="24"/>
              </w:rPr>
              <w:t>В графе № 2 товарной накладной указать помимо наименования и маркировки ТЕХНИКИ  ее идентификационные  номера</w:t>
            </w:r>
          </w:p>
        </w:tc>
      </w:tr>
      <w:tr w:rsidR="00C45D45" w:rsidRPr="0089032D" w:rsidTr="004943A6">
        <w:trPr>
          <w:trHeight w:val="1570"/>
        </w:trPr>
        <w:tc>
          <w:tcPr>
            <w:tcW w:w="9550" w:type="dxa"/>
            <w:hideMark/>
          </w:tcPr>
          <w:p w:rsidR="00C45D45" w:rsidRPr="0089032D" w:rsidRDefault="00C45D45" w:rsidP="004943A6">
            <w:pPr>
              <w:spacing w:after="0" w:line="240" w:lineRule="auto"/>
              <w:ind w:firstLine="567"/>
              <w:jc w:val="both"/>
              <w:rPr>
                <w:rFonts w:ascii="Times New Roman" w:eastAsia="Arial" w:hAnsi="Times New Roman"/>
                <w:snapToGrid w:val="0"/>
                <w:sz w:val="24"/>
                <w:szCs w:val="24"/>
              </w:rPr>
            </w:pPr>
            <w:r w:rsidRPr="0089032D">
              <w:rPr>
                <w:rFonts w:ascii="Times New Roman" w:eastAsia="Arial" w:hAnsi="Times New Roman"/>
                <w:snapToGrid w:val="0"/>
                <w:sz w:val="24"/>
                <w:szCs w:val="24"/>
              </w:rPr>
              <w:t>4.7.</w:t>
            </w:r>
            <w:r w:rsidRPr="0089032D">
              <w:rPr>
                <w:rFonts w:ascii="Times New Roman" w:eastAsia="Arial" w:hAnsi="Times New Roman"/>
                <w:snapToGrid w:val="0"/>
                <w:sz w:val="24"/>
                <w:szCs w:val="24"/>
                <w:lang w:val="en-US"/>
              </w:rPr>
              <w:t> </w:t>
            </w:r>
            <w:r w:rsidRPr="0089032D">
              <w:rPr>
                <w:rFonts w:ascii="Times New Roman" w:eastAsia="Arial" w:hAnsi="Times New Roman"/>
                <w:snapToGrid w:val="0"/>
                <w:sz w:val="24"/>
                <w:szCs w:val="24"/>
              </w:rPr>
              <w:t>Поставщик обязан указать в счете-фактуре:</w:t>
            </w:r>
          </w:p>
          <w:p w:rsidR="00C45D45" w:rsidRDefault="00C45D45" w:rsidP="004943A6">
            <w:pPr>
              <w:spacing w:after="0" w:line="240" w:lineRule="auto"/>
              <w:ind w:firstLine="567"/>
              <w:jc w:val="both"/>
              <w:rPr>
                <w:rFonts w:ascii="Times New Roman" w:hAnsi="Times New Roman"/>
                <w:sz w:val="24"/>
                <w:szCs w:val="24"/>
              </w:rPr>
            </w:pPr>
            <w:r w:rsidRPr="0089032D">
              <w:rPr>
                <w:rFonts w:ascii="Times New Roman" w:hAnsi="Times New Roman"/>
                <w:b/>
                <w:sz w:val="24"/>
                <w:szCs w:val="24"/>
              </w:rPr>
              <w:t>в строке «Грузополучатель и его адрес»</w:t>
            </w:r>
            <w:r w:rsidRPr="0089032D">
              <w:rPr>
                <w:rFonts w:ascii="Times New Roman" w:hAnsi="Times New Roman"/>
                <w:sz w:val="24"/>
                <w:szCs w:val="24"/>
              </w:rPr>
              <w:t xml:space="preserve"> </w:t>
            </w:r>
          </w:p>
          <w:p w:rsidR="00C45D45" w:rsidRDefault="00C45D45" w:rsidP="004943A6">
            <w:pPr>
              <w:spacing w:after="0" w:line="240" w:lineRule="auto"/>
              <w:ind w:firstLine="567"/>
              <w:jc w:val="both"/>
              <w:rPr>
                <w:rFonts w:ascii="Times New Roman" w:hAnsi="Times New Roman"/>
                <w:sz w:val="24"/>
                <w:szCs w:val="24"/>
              </w:rPr>
            </w:pPr>
          </w:p>
          <w:p w:rsidR="00C45D45" w:rsidRDefault="00C45D45" w:rsidP="004943A6">
            <w:pPr>
              <w:spacing w:after="0" w:line="240" w:lineRule="auto"/>
              <w:ind w:firstLine="567"/>
              <w:jc w:val="both"/>
              <w:rPr>
                <w:rFonts w:ascii="Times New Roman" w:hAnsi="Times New Roman"/>
                <w:snapToGrid w:val="0"/>
                <w:sz w:val="24"/>
                <w:szCs w:val="24"/>
              </w:rPr>
            </w:pPr>
            <w:r w:rsidRPr="0089032D">
              <w:rPr>
                <w:rFonts w:ascii="Times New Roman" w:hAnsi="Times New Roman"/>
                <w:b/>
                <w:sz w:val="24"/>
                <w:szCs w:val="24"/>
              </w:rPr>
              <w:t>в строке: «Покупатель»</w:t>
            </w:r>
            <w:r w:rsidRPr="0089032D">
              <w:rPr>
                <w:rFonts w:ascii="Times New Roman" w:hAnsi="Times New Roman"/>
                <w:sz w:val="24"/>
                <w:szCs w:val="24"/>
              </w:rPr>
              <w:t xml:space="preserve">  реквизиты </w:t>
            </w:r>
            <w:r w:rsidRPr="0089032D">
              <w:rPr>
                <w:rFonts w:ascii="Times New Roman" w:hAnsi="Times New Roman"/>
                <w:snapToGrid w:val="0"/>
                <w:sz w:val="24"/>
                <w:szCs w:val="24"/>
              </w:rPr>
              <w:t xml:space="preserve">-  </w:t>
            </w:r>
          </w:p>
          <w:p w:rsidR="00C45D45" w:rsidRDefault="00C45D45" w:rsidP="004943A6">
            <w:pPr>
              <w:spacing w:after="0" w:line="240" w:lineRule="auto"/>
              <w:ind w:firstLine="567"/>
              <w:jc w:val="both"/>
              <w:rPr>
                <w:rFonts w:ascii="Times New Roman" w:hAnsi="Times New Roman"/>
                <w:snapToGrid w:val="0"/>
                <w:sz w:val="24"/>
                <w:szCs w:val="24"/>
              </w:rPr>
            </w:pPr>
          </w:p>
          <w:p w:rsidR="00C45D45" w:rsidRDefault="00C45D45" w:rsidP="004943A6">
            <w:pPr>
              <w:spacing w:after="0" w:line="240" w:lineRule="auto"/>
              <w:ind w:firstLine="567"/>
              <w:jc w:val="both"/>
              <w:rPr>
                <w:rFonts w:ascii="Times New Roman" w:hAnsi="Times New Roman"/>
                <w:sz w:val="24"/>
                <w:szCs w:val="24"/>
              </w:rPr>
            </w:pPr>
            <w:r w:rsidRPr="0089032D">
              <w:rPr>
                <w:rFonts w:ascii="Times New Roman" w:hAnsi="Times New Roman"/>
                <w:b/>
                <w:sz w:val="24"/>
                <w:szCs w:val="24"/>
              </w:rPr>
              <w:t>в строке: «ИНН/КПП покупателя»</w:t>
            </w:r>
            <w:r w:rsidRPr="0089032D">
              <w:rPr>
                <w:rFonts w:ascii="Times New Roman" w:hAnsi="Times New Roman"/>
                <w:sz w:val="24"/>
                <w:szCs w:val="24"/>
              </w:rPr>
              <w:t xml:space="preserve"> </w:t>
            </w:r>
          </w:p>
          <w:p w:rsidR="00C45D45" w:rsidRPr="0089032D" w:rsidRDefault="00C45D45" w:rsidP="004943A6">
            <w:pPr>
              <w:spacing w:after="0" w:line="240" w:lineRule="auto"/>
              <w:ind w:firstLine="567"/>
              <w:jc w:val="both"/>
              <w:rPr>
                <w:rFonts w:ascii="Times New Roman" w:eastAsia="Arial" w:hAnsi="Times New Roman"/>
                <w:snapToGrid w:val="0"/>
                <w:sz w:val="24"/>
                <w:szCs w:val="24"/>
              </w:rPr>
            </w:pPr>
          </w:p>
        </w:tc>
      </w:tr>
      <w:tr w:rsidR="00C45D45" w:rsidRPr="0089032D" w:rsidTr="004943A6">
        <w:tc>
          <w:tcPr>
            <w:tcW w:w="9550" w:type="dxa"/>
            <w:hideMark/>
          </w:tcPr>
          <w:p w:rsidR="00C45D45" w:rsidRPr="0089032D" w:rsidRDefault="00C45D45" w:rsidP="004943A6">
            <w:pPr>
              <w:widowControl w:val="0"/>
              <w:spacing w:after="0" w:line="240" w:lineRule="auto"/>
              <w:ind w:firstLine="567"/>
              <w:jc w:val="both"/>
              <w:rPr>
                <w:rFonts w:ascii="Times New Roman" w:eastAsia="Arial" w:hAnsi="Times New Roman"/>
                <w:snapToGrid w:val="0"/>
                <w:sz w:val="24"/>
                <w:szCs w:val="24"/>
              </w:rPr>
            </w:pPr>
          </w:p>
        </w:tc>
      </w:tr>
      <w:tr w:rsidR="00C45D45" w:rsidRPr="0089032D" w:rsidTr="004943A6">
        <w:trPr>
          <w:trHeight w:val="560"/>
        </w:trPr>
        <w:tc>
          <w:tcPr>
            <w:tcW w:w="9550" w:type="dxa"/>
            <w:hideMark/>
          </w:tcPr>
          <w:p w:rsidR="00C45D45" w:rsidRDefault="00C45D45" w:rsidP="004943A6">
            <w:pPr>
              <w:widowControl w:val="0"/>
              <w:spacing w:after="0" w:line="240" w:lineRule="auto"/>
              <w:ind w:firstLine="567"/>
              <w:jc w:val="both"/>
              <w:rPr>
                <w:rFonts w:ascii="Times New Roman" w:eastAsia="Arial" w:hAnsi="Times New Roman"/>
                <w:snapToGrid w:val="0"/>
                <w:sz w:val="24"/>
                <w:szCs w:val="24"/>
              </w:rPr>
            </w:pPr>
            <w:r w:rsidRPr="0089032D">
              <w:rPr>
                <w:rFonts w:ascii="Times New Roman" w:eastAsia="Arial" w:hAnsi="Times New Roman"/>
                <w:b/>
                <w:snapToGrid w:val="0"/>
                <w:sz w:val="24"/>
                <w:szCs w:val="24"/>
              </w:rPr>
              <w:t xml:space="preserve">в графе «К </w:t>
            </w:r>
            <w:proofErr w:type="spellStart"/>
            <w:proofErr w:type="gramStart"/>
            <w:r w:rsidRPr="0089032D">
              <w:rPr>
                <w:rFonts w:ascii="Times New Roman" w:eastAsia="Arial" w:hAnsi="Times New Roman"/>
                <w:b/>
                <w:snapToGrid w:val="0"/>
                <w:sz w:val="24"/>
                <w:szCs w:val="24"/>
              </w:rPr>
              <w:t>платежно</w:t>
            </w:r>
            <w:proofErr w:type="spellEnd"/>
            <w:r w:rsidRPr="0089032D">
              <w:rPr>
                <w:rFonts w:ascii="Times New Roman" w:eastAsia="Arial" w:hAnsi="Times New Roman"/>
                <w:b/>
                <w:snapToGrid w:val="0"/>
                <w:sz w:val="24"/>
                <w:szCs w:val="24"/>
              </w:rPr>
              <w:t xml:space="preserve"> - расчетному</w:t>
            </w:r>
            <w:proofErr w:type="gramEnd"/>
            <w:r w:rsidRPr="0089032D">
              <w:rPr>
                <w:rFonts w:ascii="Times New Roman" w:eastAsia="Arial" w:hAnsi="Times New Roman"/>
                <w:b/>
                <w:snapToGrid w:val="0"/>
                <w:sz w:val="24"/>
                <w:szCs w:val="24"/>
              </w:rPr>
              <w:t xml:space="preserve"> документу» № _____ »</w:t>
            </w:r>
            <w:r w:rsidRPr="0089032D">
              <w:rPr>
                <w:rFonts w:ascii="Times New Roman" w:eastAsia="Arial" w:hAnsi="Times New Roman"/>
                <w:snapToGrid w:val="0"/>
                <w:sz w:val="24"/>
                <w:szCs w:val="24"/>
              </w:rPr>
              <w:t xml:space="preserve"> проставляется номер и дата платежного поручения. Черта около </w:t>
            </w:r>
            <w:proofErr w:type="gramStart"/>
            <w:r w:rsidRPr="0089032D">
              <w:rPr>
                <w:rFonts w:ascii="Times New Roman" w:eastAsia="Arial" w:hAnsi="Times New Roman"/>
                <w:snapToGrid w:val="0"/>
                <w:sz w:val="24"/>
                <w:szCs w:val="24"/>
              </w:rPr>
              <w:t>должностей, имеющих право подписи счетов-фактур не ставится</w:t>
            </w:r>
            <w:proofErr w:type="gramEnd"/>
            <w:r w:rsidRPr="0089032D">
              <w:rPr>
                <w:rFonts w:ascii="Times New Roman" w:eastAsia="Arial" w:hAnsi="Times New Roman"/>
                <w:snapToGrid w:val="0"/>
                <w:sz w:val="24"/>
                <w:szCs w:val="24"/>
              </w:rPr>
              <w:t>.</w:t>
            </w:r>
          </w:p>
          <w:p w:rsidR="00C45D45" w:rsidRDefault="00C45D45" w:rsidP="004943A6">
            <w:pPr>
              <w:widowControl w:val="0"/>
              <w:spacing w:after="0" w:line="240" w:lineRule="auto"/>
              <w:ind w:firstLine="567"/>
              <w:jc w:val="both"/>
              <w:rPr>
                <w:rFonts w:ascii="Times New Roman" w:hAnsi="Times New Roman"/>
                <w:snapToGrid w:val="0"/>
                <w:sz w:val="24"/>
                <w:szCs w:val="24"/>
              </w:rPr>
            </w:pPr>
            <w:r w:rsidRPr="008A0643">
              <w:rPr>
                <w:rFonts w:ascii="Times New Roman" w:eastAsia="Arial" w:hAnsi="Times New Roman"/>
                <w:snapToGrid w:val="0"/>
                <w:sz w:val="24"/>
                <w:szCs w:val="24"/>
              </w:rPr>
              <w:t>4.</w:t>
            </w:r>
            <w:r w:rsidRPr="008A0643">
              <w:rPr>
                <w:rFonts w:ascii="Times New Roman" w:hAnsi="Times New Roman"/>
                <w:snapToGrid w:val="0"/>
                <w:sz w:val="24"/>
                <w:szCs w:val="24"/>
              </w:rPr>
              <w:t xml:space="preserve">8. </w:t>
            </w:r>
            <w:proofErr w:type="gramStart"/>
            <w:r w:rsidRPr="008A0643">
              <w:rPr>
                <w:rFonts w:ascii="Times New Roman" w:hAnsi="Times New Roman"/>
                <w:snapToGrid w:val="0"/>
                <w:sz w:val="24"/>
                <w:szCs w:val="24"/>
              </w:rPr>
              <w:t>Поставщик обязан по факту отражения в учете представлять Лизингополучателю копию декларации по НДС с отметкой налогового органа (квитанцией о приеме), копию выписки из книги продаж, отражающую реализацию по Договору.</w:t>
            </w:r>
            <w:proofErr w:type="gramEnd"/>
            <w:r w:rsidRPr="008A0643">
              <w:rPr>
                <w:rFonts w:ascii="Times New Roman" w:hAnsi="Times New Roman"/>
                <w:snapToGrid w:val="0"/>
                <w:sz w:val="24"/>
                <w:szCs w:val="24"/>
              </w:rPr>
              <w:t xml:space="preserve"> Указанные документы должны быть заверены оттиском печати организации за подписью руководителя и главного бухгалтера.</w:t>
            </w:r>
          </w:p>
          <w:p w:rsidR="00C45D45" w:rsidRPr="0089032D" w:rsidRDefault="00C45D45" w:rsidP="004943A6">
            <w:pPr>
              <w:widowControl w:val="0"/>
              <w:spacing w:after="0" w:line="240" w:lineRule="auto"/>
              <w:ind w:firstLine="567"/>
              <w:jc w:val="both"/>
              <w:rPr>
                <w:rFonts w:ascii="Times New Roman" w:eastAsia="Arial" w:hAnsi="Times New Roman"/>
                <w:snapToGrid w:val="0"/>
                <w:sz w:val="24"/>
                <w:szCs w:val="24"/>
              </w:rPr>
            </w:pPr>
          </w:p>
        </w:tc>
      </w:tr>
    </w:tbl>
    <w:p w:rsidR="00C45D45" w:rsidRPr="0089032D" w:rsidRDefault="00C45D45" w:rsidP="00C45D45">
      <w:pPr>
        <w:keepNext/>
        <w:widowControl w:val="0"/>
        <w:spacing w:after="0" w:line="240" w:lineRule="auto"/>
        <w:ind w:firstLine="567"/>
        <w:jc w:val="both"/>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5. УСЛОВИЯ ПЛАТЕЖА</w:t>
      </w:r>
    </w:p>
    <w:p w:rsidR="00C45D45" w:rsidRPr="0089032D" w:rsidRDefault="00C45D45" w:rsidP="00C45D45">
      <w:pPr>
        <w:widowControl w:val="0"/>
        <w:tabs>
          <w:tab w:val="left" w:pos="708"/>
          <w:tab w:val="left" w:pos="851"/>
        </w:tabs>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5.1. В течение пяти рабочих дней после письменного уведомления Покупателем </w:t>
      </w:r>
      <w:proofErr w:type="gramStart"/>
      <w:r w:rsidRPr="0089032D">
        <w:rPr>
          <w:rFonts w:ascii="Times New Roman" w:eastAsia="Times New Roman" w:hAnsi="Times New Roman"/>
          <w:sz w:val="24"/>
          <w:szCs w:val="24"/>
          <w:lang w:eastAsia="ru-RU"/>
        </w:rPr>
        <w:lastRenderedPageBreak/>
        <w:t>Поставщика</w:t>
      </w:r>
      <w:proofErr w:type="gramEnd"/>
      <w:r w:rsidRPr="0089032D">
        <w:rPr>
          <w:rFonts w:ascii="Times New Roman" w:eastAsia="Times New Roman" w:hAnsi="Times New Roman"/>
          <w:sz w:val="24"/>
          <w:szCs w:val="24"/>
          <w:lang w:eastAsia="ru-RU"/>
        </w:rPr>
        <w:t xml:space="preserve"> о предоставлении финансирующим банком</w:t>
      </w:r>
      <w:r w:rsidRPr="0089032D">
        <w:rPr>
          <w:rFonts w:ascii="Times New Roman" w:eastAsia="Times New Roman" w:hAnsi="Times New Roman"/>
          <w:noProof/>
          <w:sz w:val="24"/>
          <w:szCs w:val="24"/>
          <w:lang w:eastAsia="ru-RU"/>
        </w:rPr>
        <w:t xml:space="preserve"> </w:t>
      </w:r>
      <w:r w:rsidRPr="0089032D">
        <w:rPr>
          <w:rFonts w:ascii="Times New Roman" w:eastAsia="Times New Roman" w:hAnsi="Times New Roman"/>
          <w:sz w:val="24"/>
          <w:szCs w:val="24"/>
          <w:lang w:eastAsia="ru-RU"/>
        </w:rPr>
        <w:t>кредита на осуществление данной лизинговой операции и о перечислении Лизингополучателем лизингового платежа согласно условиям Договора лизинга Покупатель вносит Поставщику частичную предварительную оплату (авансовый платеж) в размере 15</w:t>
      </w:r>
      <w:r w:rsidRPr="0089032D">
        <w:rPr>
          <w:rFonts w:ascii="Times New Roman" w:eastAsia="Times New Roman" w:hAnsi="Times New Roman"/>
          <w:noProof/>
          <w:sz w:val="24"/>
          <w:szCs w:val="24"/>
          <w:lang w:eastAsia="ru-RU"/>
        </w:rPr>
        <w:t> </w:t>
      </w:r>
      <w:r w:rsidRPr="0089032D">
        <w:rPr>
          <w:rFonts w:ascii="Times New Roman" w:eastAsia="Times New Roman" w:hAnsi="Times New Roman"/>
          <w:sz w:val="24"/>
          <w:szCs w:val="24"/>
          <w:lang w:eastAsia="ru-RU"/>
        </w:rPr>
        <w:t>% суммы Договора, то есть в сумме 715 410 руб.</w:t>
      </w:r>
      <w:r w:rsidRPr="0089032D">
        <w:rPr>
          <w:rFonts w:ascii="Times New Roman" w:eastAsia="Times New Roman" w:hAnsi="Times New Roman"/>
          <w:snapToGrid w:val="0"/>
          <w:sz w:val="24"/>
          <w:szCs w:val="24"/>
          <w:lang w:eastAsia="ru-RU"/>
        </w:rPr>
        <w:t xml:space="preserve">, в том числе налог на добавленную стоимость 109 130 </w:t>
      </w:r>
      <w:r w:rsidRPr="0089032D">
        <w:rPr>
          <w:rFonts w:ascii="Times New Roman" w:eastAsia="Times New Roman" w:hAnsi="Times New Roman"/>
          <w:sz w:val="24"/>
          <w:szCs w:val="24"/>
          <w:lang w:eastAsia="ru-RU"/>
        </w:rPr>
        <w:t>руб. 34 коп</w:t>
      </w:r>
      <w:r w:rsidRPr="0089032D">
        <w:rPr>
          <w:rFonts w:ascii="Times New Roman" w:eastAsia="Times New Roman" w:hAnsi="Times New Roman"/>
          <w:snapToGrid w:val="0"/>
          <w:sz w:val="24"/>
          <w:szCs w:val="24"/>
          <w:lang w:eastAsia="ru-RU"/>
        </w:rPr>
        <w:t>.</w:t>
      </w:r>
    </w:p>
    <w:p w:rsidR="00C45D45" w:rsidRPr="0089032D" w:rsidRDefault="00C45D45" w:rsidP="00C45D45">
      <w:pPr>
        <w:widowControl w:val="0"/>
        <w:tabs>
          <w:tab w:val="left" w:pos="708"/>
          <w:tab w:val="left" w:pos="851"/>
        </w:tabs>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5.2. </w:t>
      </w:r>
      <w:proofErr w:type="gramStart"/>
      <w:r w:rsidRPr="0089032D">
        <w:rPr>
          <w:rFonts w:ascii="Times New Roman" w:hAnsi="Times New Roman"/>
          <w:sz w:val="24"/>
          <w:szCs w:val="24"/>
        </w:rPr>
        <w:t>В течение двух</w:t>
      </w:r>
      <w:r w:rsidRPr="0089032D">
        <w:rPr>
          <w:rFonts w:ascii="Times New Roman" w:hAnsi="Times New Roman"/>
          <w:noProof/>
          <w:sz w:val="24"/>
          <w:szCs w:val="24"/>
        </w:rPr>
        <w:t xml:space="preserve"> </w:t>
      </w:r>
      <w:r w:rsidRPr="0089032D">
        <w:rPr>
          <w:rFonts w:ascii="Times New Roman" w:hAnsi="Times New Roman"/>
          <w:sz w:val="24"/>
          <w:szCs w:val="24"/>
        </w:rPr>
        <w:t xml:space="preserve">рабочих дней после </w:t>
      </w:r>
      <w:r w:rsidRPr="0089032D">
        <w:rPr>
          <w:rFonts w:ascii="Times New Roman" w:hAnsi="Times New Roman"/>
          <w:snapToGrid w:val="0"/>
          <w:sz w:val="24"/>
          <w:szCs w:val="24"/>
        </w:rPr>
        <w:t>подписания акта осмотра и проверки соответствия ТЕХНИКИ (пункт 4.3.2)</w:t>
      </w:r>
      <w:r w:rsidRPr="0089032D">
        <w:rPr>
          <w:rFonts w:ascii="Times New Roman" w:hAnsi="Times New Roman"/>
          <w:sz w:val="24"/>
          <w:szCs w:val="24"/>
        </w:rPr>
        <w:t xml:space="preserve"> Покупатель вносит Поставщику окончательную предварительную оплату (авансовый платеж) </w:t>
      </w:r>
      <w:r w:rsidRPr="0089032D">
        <w:rPr>
          <w:rFonts w:ascii="Times New Roman" w:eastAsia="Times New Roman" w:hAnsi="Times New Roman"/>
          <w:sz w:val="24"/>
          <w:szCs w:val="24"/>
          <w:lang w:eastAsia="ru-RU"/>
        </w:rPr>
        <w:t>в размере неоплаченной части (85</w:t>
      </w:r>
      <w:r w:rsidRPr="0089032D">
        <w:rPr>
          <w:rFonts w:ascii="Times New Roman" w:eastAsia="Times New Roman" w:hAnsi="Times New Roman"/>
          <w:b/>
          <w:noProof/>
          <w:sz w:val="24"/>
          <w:szCs w:val="24"/>
          <w:lang w:eastAsia="ru-RU"/>
        </w:rPr>
        <w:t> </w:t>
      </w:r>
      <w:r w:rsidRPr="0089032D">
        <w:rPr>
          <w:rFonts w:ascii="Times New Roman" w:eastAsia="Times New Roman" w:hAnsi="Times New Roman"/>
          <w:noProof/>
          <w:sz w:val="24"/>
          <w:szCs w:val="24"/>
          <w:lang w:eastAsia="ru-RU"/>
        </w:rPr>
        <w:t xml:space="preserve">%) стоимости </w:t>
      </w:r>
      <w:r w:rsidRPr="0089032D">
        <w:rPr>
          <w:rFonts w:ascii="Times New Roman" w:eastAsia="Times New Roman" w:hAnsi="Times New Roman"/>
          <w:sz w:val="24"/>
          <w:szCs w:val="24"/>
          <w:lang w:eastAsia="ru-RU"/>
        </w:rPr>
        <w:t>фактически поставленной ТЕХНИКИ</w:t>
      </w:r>
      <w:r w:rsidRPr="0089032D">
        <w:rPr>
          <w:rFonts w:ascii="Times New Roman" w:eastAsia="Times New Roman" w:hAnsi="Times New Roman"/>
          <w:noProof/>
          <w:sz w:val="24"/>
          <w:szCs w:val="24"/>
          <w:lang w:eastAsia="ru-RU"/>
        </w:rPr>
        <w:t xml:space="preserve">, то есть в сумме 4 053 990 </w:t>
      </w:r>
      <w:r w:rsidRPr="0089032D">
        <w:rPr>
          <w:rFonts w:ascii="Times New Roman" w:eastAsia="Times New Roman" w:hAnsi="Times New Roman"/>
          <w:sz w:val="24"/>
          <w:szCs w:val="24"/>
          <w:lang w:eastAsia="ru-RU"/>
        </w:rPr>
        <w:t>руб., в том числе налог на добавленную стоимость 618 405 руб. 25 коп.</w:t>
      </w:r>
      <w:proofErr w:type="gramEnd"/>
    </w:p>
    <w:p w:rsidR="00C45D45" w:rsidRPr="0089032D" w:rsidRDefault="00C45D45" w:rsidP="00C45D45">
      <w:pPr>
        <w:widowControl w:val="0"/>
        <w:tabs>
          <w:tab w:val="left" w:pos="708"/>
          <w:tab w:val="left" w:pos="851"/>
        </w:tabs>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5.3. Покупатель вправе приостановить исполнение обязанности по внесению платежа, предусмотренного пунктом 5.2 настоящего Договора, до представления Поставщиком доказательств исполнения Поставщиком и (или) его </w:t>
      </w:r>
      <w:proofErr w:type="spellStart"/>
      <w:r w:rsidRPr="0089032D">
        <w:rPr>
          <w:rFonts w:ascii="Times New Roman" w:eastAsia="Times New Roman" w:hAnsi="Times New Roman"/>
          <w:sz w:val="24"/>
          <w:szCs w:val="24"/>
          <w:lang w:eastAsia="ru-RU"/>
        </w:rPr>
        <w:t>правопредшественниками</w:t>
      </w:r>
      <w:proofErr w:type="spellEnd"/>
      <w:r w:rsidRPr="0089032D">
        <w:rPr>
          <w:rFonts w:ascii="Times New Roman" w:eastAsia="Times New Roman" w:hAnsi="Times New Roman"/>
          <w:sz w:val="24"/>
          <w:szCs w:val="24"/>
          <w:lang w:eastAsia="ru-RU"/>
        </w:rPr>
        <w:t xml:space="preserve"> всех обязанностей по уплате в отношении ТЕХНИКИ налогов, сборов (включая таможенные пошлины и утилизационный сбор), иных обязательных платежей.</w:t>
      </w:r>
    </w:p>
    <w:p w:rsidR="00C45D45" w:rsidRPr="0089032D" w:rsidRDefault="00C45D45" w:rsidP="00C45D45">
      <w:pPr>
        <w:widowControl w:val="0"/>
        <w:tabs>
          <w:tab w:val="left" w:pos="708"/>
          <w:tab w:val="left" w:pos="851"/>
        </w:tabs>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5.4. ТЕХНИКА не признается находящейся в залоге у Поставщика до ее полной оплаты.</w:t>
      </w:r>
    </w:p>
    <w:p w:rsidR="00C45D45" w:rsidRPr="0089032D" w:rsidRDefault="00C45D45" w:rsidP="00C45D45">
      <w:pPr>
        <w:keepNext/>
        <w:widowControl w:val="0"/>
        <w:spacing w:after="0" w:line="240" w:lineRule="auto"/>
        <w:ind w:firstLine="567"/>
        <w:jc w:val="both"/>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6. ГАРАНТИИ И РЕКЛАМАЦИИ</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6.1. </w:t>
      </w:r>
      <w:r w:rsidRPr="0089032D">
        <w:rPr>
          <w:rFonts w:ascii="Times New Roman" w:eastAsia="Arial" w:hAnsi="Times New Roman"/>
          <w:sz w:val="24"/>
          <w:szCs w:val="24"/>
        </w:rPr>
        <w:t xml:space="preserve">Гарантийный срок на ТЕХНИКУ устанавливается в соответствии с условиями Производителя, но не менее 60 месяцев или 120 000 км пробега (в зависимости, что наступит ранее) с момента </w:t>
      </w:r>
      <w:r w:rsidRPr="0089032D">
        <w:rPr>
          <w:rFonts w:ascii="Times New Roman" w:eastAsia="Times New Roman" w:hAnsi="Times New Roman"/>
          <w:sz w:val="24"/>
          <w:szCs w:val="24"/>
          <w:lang w:eastAsia="ru-RU"/>
        </w:rPr>
        <w:t>подписания Сторонами акта приема-передачи (пункт 4.3.4 настоящего Договора). П</w:t>
      </w:r>
      <w:r>
        <w:rPr>
          <w:rFonts w:ascii="Times New Roman" w:eastAsia="Times New Roman" w:hAnsi="Times New Roman"/>
          <w:sz w:val="24"/>
          <w:szCs w:val="24"/>
          <w:lang w:eastAsia="ru-RU"/>
        </w:rPr>
        <w:t>оставщик</w:t>
      </w:r>
      <w:r w:rsidRPr="0089032D">
        <w:rPr>
          <w:rFonts w:ascii="Times New Roman" w:eastAsia="Times New Roman" w:hAnsi="Times New Roman"/>
          <w:sz w:val="24"/>
          <w:szCs w:val="24"/>
          <w:lang w:eastAsia="ru-RU"/>
        </w:rPr>
        <w:t xml:space="preserve"> гарантирует исправную работу </w:t>
      </w:r>
      <w:proofErr w:type="gramStart"/>
      <w:r w:rsidRPr="0089032D">
        <w:rPr>
          <w:rFonts w:ascii="Times New Roman" w:eastAsia="Times New Roman" w:hAnsi="Times New Roman"/>
          <w:sz w:val="24"/>
          <w:szCs w:val="24"/>
          <w:lang w:eastAsia="ru-RU"/>
        </w:rPr>
        <w:t>ТЕХНИКИ при условии соблюдения правил эксплуатации</w:t>
      </w:r>
      <w:proofErr w:type="gramEnd"/>
      <w:r w:rsidRPr="0089032D">
        <w:rPr>
          <w:rFonts w:ascii="Times New Roman" w:eastAsia="Times New Roman" w:hAnsi="Times New Roman"/>
          <w:sz w:val="24"/>
          <w:szCs w:val="24"/>
          <w:lang w:eastAsia="ru-RU"/>
        </w:rPr>
        <w:t xml:space="preserve"> и ухода, указанных в инструкции по эксплуатации и прохождения всех установленных гарантийными нормами завода-изготовителя платных ТО на СТО </w:t>
      </w:r>
      <w:r>
        <w:rPr>
          <w:rFonts w:ascii="Times New Roman" w:eastAsia="Times New Roman" w:hAnsi="Times New Roman"/>
          <w:sz w:val="24"/>
          <w:szCs w:val="24"/>
          <w:lang w:eastAsia="ru-RU"/>
        </w:rPr>
        <w:t>Поставщика</w:t>
      </w:r>
      <w:r w:rsidRPr="0089032D">
        <w:rPr>
          <w:rFonts w:ascii="Times New Roman" w:eastAsia="Times New Roman" w:hAnsi="Times New Roman"/>
          <w:sz w:val="24"/>
          <w:szCs w:val="24"/>
          <w:lang w:eastAsia="ru-RU"/>
        </w:rPr>
        <w:t xml:space="preserve"> или на СТО, рекомендованных </w:t>
      </w:r>
      <w:r>
        <w:rPr>
          <w:rFonts w:ascii="Times New Roman" w:eastAsia="Times New Roman" w:hAnsi="Times New Roman"/>
          <w:sz w:val="24"/>
          <w:szCs w:val="24"/>
          <w:lang w:eastAsia="ru-RU"/>
        </w:rPr>
        <w:t>Поставщиком</w:t>
      </w:r>
      <w:r w:rsidRPr="0089032D">
        <w:rPr>
          <w:rFonts w:ascii="Times New Roman" w:eastAsia="Times New Roman" w:hAnsi="Times New Roman"/>
          <w:sz w:val="24"/>
          <w:szCs w:val="24"/>
          <w:lang w:eastAsia="ru-RU"/>
        </w:rPr>
        <w:t xml:space="preserve"> письменно. </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6.1.1. П</w:t>
      </w:r>
      <w:r>
        <w:rPr>
          <w:rFonts w:ascii="Times New Roman" w:eastAsia="Times New Roman" w:hAnsi="Times New Roman"/>
          <w:sz w:val="24"/>
          <w:szCs w:val="24"/>
          <w:lang w:eastAsia="ru-RU"/>
        </w:rPr>
        <w:t>оставщик</w:t>
      </w:r>
      <w:r w:rsidRPr="0089032D">
        <w:rPr>
          <w:rFonts w:ascii="Times New Roman" w:eastAsia="Times New Roman" w:hAnsi="Times New Roman"/>
          <w:sz w:val="24"/>
          <w:szCs w:val="24"/>
          <w:lang w:eastAsia="ru-RU"/>
        </w:rPr>
        <w:t xml:space="preserve"> обязан </w:t>
      </w:r>
      <w:proofErr w:type="gramStart"/>
      <w:r w:rsidRPr="0089032D">
        <w:rPr>
          <w:rFonts w:ascii="Times New Roman" w:eastAsia="Times New Roman" w:hAnsi="Times New Roman"/>
          <w:sz w:val="24"/>
          <w:szCs w:val="24"/>
          <w:lang w:eastAsia="ru-RU"/>
        </w:rPr>
        <w:t>предоставить документы</w:t>
      </w:r>
      <w:proofErr w:type="gramEnd"/>
      <w:r w:rsidRPr="0089032D">
        <w:rPr>
          <w:rFonts w:ascii="Times New Roman" w:eastAsia="Times New Roman" w:hAnsi="Times New Roman"/>
          <w:sz w:val="24"/>
          <w:szCs w:val="24"/>
          <w:lang w:eastAsia="ru-RU"/>
        </w:rPr>
        <w:t>, подтверждающие обязательства завода-изготовителя.</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6.1.2. Все виды дополнительного технического сопровождения и обслуживания ТЕХНИКИ в течение и по окончании гарантийного срока Лизингополучатель осуществляет за свой счет и по согласованию с Покупателем.</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6.2. </w:t>
      </w:r>
      <w:proofErr w:type="gramStart"/>
      <w:r w:rsidRPr="0089032D">
        <w:rPr>
          <w:rFonts w:ascii="Times New Roman" w:eastAsia="Times New Roman" w:hAnsi="Times New Roman"/>
          <w:sz w:val="24"/>
          <w:szCs w:val="24"/>
          <w:lang w:eastAsia="ru-RU"/>
        </w:rPr>
        <w:t xml:space="preserve">Если в течение </w:t>
      </w:r>
      <w:r>
        <w:rPr>
          <w:rFonts w:ascii="Times New Roman" w:eastAsia="Times New Roman" w:hAnsi="Times New Roman"/>
          <w:sz w:val="24"/>
          <w:szCs w:val="24"/>
          <w:lang w:eastAsia="ru-RU"/>
        </w:rPr>
        <w:t xml:space="preserve">гарантийного </w:t>
      </w:r>
      <w:r w:rsidRPr="0089032D">
        <w:rPr>
          <w:rFonts w:ascii="Times New Roman" w:eastAsia="Times New Roman" w:hAnsi="Times New Roman"/>
          <w:sz w:val="24"/>
          <w:szCs w:val="24"/>
          <w:lang w:eastAsia="ru-RU"/>
        </w:rPr>
        <w:t xml:space="preserve">срока ТЕХНИКА окажется дефектной, </w:t>
      </w:r>
      <w:r>
        <w:rPr>
          <w:rFonts w:ascii="Times New Roman" w:eastAsia="Times New Roman" w:hAnsi="Times New Roman"/>
          <w:sz w:val="24"/>
          <w:szCs w:val="24"/>
          <w:lang w:eastAsia="ru-RU"/>
        </w:rPr>
        <w:t>Поставщик</w:t>
      </w:r>
      <w:r w:rsidRPr="0089032D">
        <w:rPr>
          <w:rFonts w:ascii="Times New Roman" w:eastAsia="Times New Roman" w:hAnsi="Times New Roman"/>
          <w:sz w:val="24"/>
          <w:szCs w:val="24"/>
          <w:lang w:eastAsia="ru-RU"/>
        </w:rPr>
        <w:t xml:space="preserve"> обязан за свой счет и по своему усмотрению устранить дефекты либо заменить дефектную ТЕХНИКУ новой</w:t>
      </w:r>
      <w:r>
        <w:rPr>
          <w:rFonts w:ascii="Times New Roman" w:eastAsia="Times New Roman" w:hAnsi="Times New Roman"/>
          <w:sz w:val="24"/>
          <w:szCs w:val="24"/>
          <w:lang w:eastAsia="ru-RU"/>
        </w:rPr>
        <w:t xml:space="preserve"> и надлежащего качества</w:t>
      </w:r>
      <w:r w:rsidRPr="0089032D">
        <w:rPr>
          <w:rFonts w:ascii="Times New Roman" w:eastAsia="Times New Roman" w:hAnsi="Times New Roman"/>
          <w:sz w:val="24"/>
          <w:szCs w:val="24"/>
          <w:lang w:eastAsia="ru-RU"/>
        </w:rPr>
        <w:t xml:space="preserve">, которая должна быть поставлена в срок не позднее </w:t>
      </w:r>
      <w:bookmarkStart w:id="101" w:name="ТекстовоеПоле1"/>
      <w:proofErr w:type="gramEnd"/>
      <w:r w:rsidRPr="0089032D">
        <w:rPr>
          <w:rFonts w:ascii="Times New Roman" w:eastAsia="Arial" w:hAnsi="Times New Roman"/>
          <w:sz w:val="24"/>
          <w:szCs w:val="24"/>
          <w:lang w:val="en-US"/>
        </w:rPr>
        <w:fldChar w:fldCharType="begin">
          <w:ffData>
            <w:name w:val="ТекстовоеПоле1"/>
            <w:enabled/>
            <w:calcOnExit w:val="0"/>
            <w:textInput>
              <w:default w:val="семи"/>
            </w:textInput>
          </w:ffData>
        </w:fldChar>
      </w:r>
      <w:r w:rsidRPr="0089032D">
        <w:rPr>
          <w:rFonts w:ascii="Times New Roman" w:eastAsia="Times New Roman" w:hAnsi="Times New Roman"/>
          <w:sz w:val="24"/>
          <w:szCs w:val="24"/>
          <w:lang w:eastAsia="ru-RU"/>
        </w:rPr>
        <w:instrText xml:space="preserve"> FORMTEXT </w:instrText>
      </w:r>
      <w:r w:rsidRPr="0089032D">
        <w:rPr>
          <w:rFonts w:ascii="Times New Roman" w:eastAsia="Arial" w:hAnsi="Times New Roman"/>
          <w:sz w:val="24"/>
          <w:szCs w:val="24"/>
          <w:lang w:val="en-US"/>
        </w:rPr>
      </w:r>
      <w:r w:rsidRPr="0089032D">
        <w:rPr>
          <w:rFonts w:ascii="Times New Roman" w:eastAsia="Arial" w:hAnsi="Times New Roman"/>
          <w:sz w:val="24"/>
          <w:szCs w:val="24"/>
          <w:lang w:val="en-US"/>
        </w:rPr>
        <w:fldChar w:fldCharType="separate"/>
      </w:r>
      <w:r w:rsidRPr="0089032D">
        <w:rPr>
          <w:rFonts w:ascii="Times New Roman" w:eastAsia="Times New Roman" w:hAnsi="Times New Roman"/>
          <w:sz w:val="24"/>
          <w:szCs w:val="24"/>
          <w:lang w:eastAsia="ru-RU"/>
        </w:rPr>
        <w:t>семи</w:t>
      </w:r>
      <w:r w:rsidRPr="0089032D">
        <w:rPr>
          <w:rFonts w:ascii="Times New Roman" w:eastAsia="Arial" w:hAnsi="Times New Roman"/>
          <w:sz w:val="24"/>
          <w:szCs w:val="24"/>
          <w:lang w:val="en-US"/>
        </w:rPr>
        <w:fldChar w:fldCharType="end"/>
      </w:r>
      <w:bookmarkEnd w:id="101"/>
      <w:proofErr w:type="gramStart"/>
      <w:r w:rsidRPr="0089032D">
        <w:rPr>
          <w:rFonts w:ascii="Times New Roman" w:eastAsia="Times New Roman" w:hAnsi="Times New Roman"/>
          <w:sz w:val="24"/>
          <w:szCs w:val="24"/>
          <w:lang w:eastAsia="ru-RU"/>
        </w:rPr>
        <w:t xml:space="preserve"> недель после составления Лизингополучателем или Покупателем акта обнаружения дефекта с участием представителя П</w:t>
      </w:r>
      <w:r>
        <w:rPr>
          <w:rFonts w:ascii="Times New Roman" w:eastAsia="Times New Roman" w:hAnsi="Times New Roman"/>
          <w:sz w:val="24"/>
          <w:szCs w:val="24"/>
          <w:lang w:eastAsia="ru-RU"/>
        </w:rPr>
        <w:t>оставщик</w:t>
      </w:r>
      <w:r w:rsidRPr="0089032D">
        <w:rPr>
          <w:rFonts w:ascii="Times New Roman" w:eastAsia="Times New Roman" w:hAnsi="Times New Roman"/>
          <w:sz w:val="24"/>
          <w:szCs w:val="24"/>
          <w:lang w:eastAsia="ru-RU"/>
        </w:rPr>
        <w:t>а.</w:t>
      </w:r>
      <w:proofErr w:type="gramEnd"/>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6.3. Гарантия теряется в случае несоблюдения условий эксплуатации ТЕХНИКИ.</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6.4. </w:t>
      </w:r>
      <w:proofErr w:type="gramStart"/>
      <w:r w:rsidRPr="0089032D">
        <w:rPr>
          <w:rFonts w:ascii="Times New Roman" w:eastAsia="Times New Roman" w:hAnsi="Times New Roman"/>
          <w:sz w:val="24"/>
          <w:szCs w:val="24"/>
          <w:lang w:eastAsia="ru-RU"/>
        </w:rPr>
        <w:t>Для выполнения пункта 6.2 настоящего Договора П</w:t>
      </w:r>
      <w:r>
        <w:rPr>
          <w:rFonts w:ascii="Times New Roman" w:eastAsia="Times New Roman" w:hAnsi="Times New Roman"/>
          <w:sz w:val="24"/>
          <w:szCs w:val="24"/>
          <w:lang w:eastAsia="ru-RU"/>
        </w:rPr>
        <w:t>оставщик</w:t>
      </w:r>
      <w:r w:rsidRPr="0089032D">
        <w:rPr>
          <w:rFonts w:ascii="Times New Roman" w:eastAsia="Times New Roman" w:hAnsi="Times New Roman"/>
          <w:sz w:val="24"/>
          <w:szCs w:val="24"/>
          <w:lang w:eastAsia="ru-RU"/>
        </w:rPr>
        <w:t xml:space="preserve"> обязуется прислать своего представителя на площадку Лизингополучателя для осмотра ТЕХНИКИ в течение </w:t>
      </w:r>
      <w:proofErr w:type="gramEnd"/>
      <w:r w:rsidRPr="0089032D">
        <w:rPr>
          <w:rFonts w:ascii="Times New Roman" w:eastAsia="Arial" w:hAnsi="Times New Roman"/>
          <w:sz w:val="24"/>
          <w:szCs w:val="24"/>
          <w:lang w:val="en-US"/>
        </w:rPr>
        <w:fldChar w:fldCharType="begin">
          <w:ffData>
            <w:name w:val=""/>
            <w:enabled/>
            <w:calcOnExit w:val="0"/>
            <w:textInput>
              <w:default w:val="пяти"/>
            </w:textInput>
          </w:ffData>
        </w:fldChar>
      </w:r>
      <w:r w:rsidRPr="0089032D">
        <w:rPr>
          <w:rFonts w:ascii="Times New Roman" w:eastAsia="Times New Roman" w:hAnsi="Times New Roman"/>
          <w:sz w:val="24"/>
          <w:szCs w:val="24"/>
          <w:lang w:eastAsia="ru-RU"/>
        </w:rPr>
        <w:instrText xml:space="preserve"> FORMTEXT </w:instrText>
      </w:r>
      <w:r w:rsidRPr="0089032D">
        <w:rPr>
          <w:rFonts w:ascii="Times New Roman" w:eastAsia="Arial" w:hAnsi="Times New Roman"/>
          <w:sz w:val="24"/>
          <w:szCs w:val="24"/>
          <w:lang w:val="en-US"/>
        </w:rPr>
      </w:r>
      <w:r w:rsidRPr="0089032D">
        <w:rPr>
          <w:rFonts w:ascii="Times New Roman" w:eastAsia="Arial" w:hAnsi="Times New Roman"/>
          <w:sz w:val="24"/>
          <w:szCs w:val="24"/>
          <w:lang w:val="en-US"/>
        </w:rPr>
        <w:fldChar w:fldCharType="separate"/>
      </w:r>
      <w:r w:rsidRPr="0089032D">
        <w:rPr>
          <w:rFonts w:ascii="Times New Roman" w:eastAsia="Times New Roman" w:hAnsi="Times New Roman"/>
          <w:sz w:val="24"/>
          <w:szCs w:val="24"/>
          <w:lang w:eastAsia="ru-RU"/>
        </w:rPr>
        <w:t>пяти</w:t>
      </w:r>
      <w:r w:rsidRPr="0089032D">
        <w:rPr>
          <w:rFonts w:ascii="Times New Roman" w:eastAsia="Arial" w:hAnsi="Times New Roman"/>
          <w:sz w:val="24"/>
          <w:szCs w:val="24"/>
          <w:lang w:val="en-US"/>
        </w:rPr>
        <w:fldChar w:fldCharType="end"/>
      </w:r>
      <w:proofErr w:type="gramStart"/>
      <w:r w:rsidRPr="0089032D">
        <w:rPr>
          <w:rFonts w:ascii="Times New Roman" w:eastAsia="Times New Roman" w:hAnsi="Times New Roman"/>
          <w:sz w:val="24"/>
          <w:szCs w:val="24"/>
          <w:lang w:eastAsia="ru-RU"/>
        </w:rPr>
        <w:t xml:space="preserve"> рабочих дней после направления Лизингополучателем или Покупателем в адрес П</w:t>
      </w:r>
      <w:r>
        <w:rPr>
          <w:rFonts w:ascii="Times New Roman" w:eastAsia="Times New Roman" w:hAnsi="Times New Roman"/>
          <w:sz w:val="24"/>
          <w:szCs w:val="24"/>
          <w:lang w:eastAsia="ru-RU"/>
        </w:rPr>
        <w:t>оставщик</w:t>
      </w:r>
      <w:r w:rsidRPr="0089032D">
        <w:rPr>
          <w:rFonts w:ascii="Times New Roman" w:eastAsia="Times New Roman" w:hAnsi="Times New Roman"/>
          <w:sz w:val="24"/>
          <w:szCs w:val="24"/>
          <w:lang w:eastAsia="ru-RU"/>
        </w:rPr>
        <w:t>а рекламации, содержащей следующие данные:</w:t>
      </w:r>
      <w:proofErr w:type="gramEnd"/>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наименование ТЕХНИКИ;</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 номер настоящего Договора; </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дата поставки;</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дата начала эксплуатации;</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время эксплуатации до возникновения дефекта или его обнаружения;</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характеристика дефекта.</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6.5. П</w:t>
      </w:r>
      <w:r>
        <w:rPr>
          <w:rFonts w:ascii="Times New Roman" w:eastAsia="Times New Roman" w:hAnsi="Times New Roman"/>
          <w:sz w:val="24"/>
          <w:szCs w:val="24"/>
          <w:lang w:eastAsia="ru-RU"/>
        </w:rPr>
        <w:t>оставщик</w:t>
      </w:r>
      <w:r w:rsidRPr="0089032D">
        <w:rPr>
          <w:rFonts w:ascii="Times New Roman" w:eastAsia="Times New Roman" w:hAnsi="Times New Roman"/>
          <w:sz w:val="24"/>
          <w:szCs w:val="24"/>
          <w:lang w:eastAsia="ru-RU"/>
        </w:rPr>
        <w:t xml:space="preserve"> обязуется подписать акт обнаружения дефекта в течение </w:t>
      </w:r>
      <w:r w:rsidRPr="0089032D">
        <w:rPr>
          <w:rFonts w:ascii="Times New Roman" w:eastAsia="Arial" w:hAnsi="Times New Roman"/>
          <w:sz w:val="24"/>
          <w:szCs w:val="24"/>
          <w:lang w:val="en-US"/>
        </w:rPr>
        <w:fldChar w:fldCharType="begin">
          <w:ffData>
            <w:name w:val=""/>
            <w:enabled/>
            <w:calcOnExit w:val="0"/>
            <w:textInput>
              <w:default w:val="пяти"/>
            </w:textInput>
          </w:ffData>
        </w:fldChar>
      </w:r>
      <w:r w:rsidRPr="0089032D">
        <w:rPr>
          <w:rFonts w:ascii="Times New Roman" w:eastAsia="Times New Roman" w:hAnsi="Times New Roman"/>
          <w:sz w:val="24"/>
          <w:szCs w:val="24"/>
          <w:lang w:eastAsia="ru-RU"/>
        </w:rPr>
        <w:instrText xml:space="preserve"> FORMTEXT </w:instrText>
      </w:r>
      <w:r w:rsidRPr="0089032D">
        <w:rPr>
          <w:rFonts w:ascii="Times New Roman" w:eastAsia="Arial" w:hAnsi="Times New Roman"/>
          <w:sz w:val="24"/>
          <w:szCs w:val="24"/>
          <w:lang w:val="en-US"/>
        </w:rPr>
      </w:r>
      <w:r w:rsidRPr="0089032D">
        <w:rPr>
          <w:rFonts w:ascii="Times New Roman" w:eastAsia="Arial" w:hAnsi="Times New Roman"/>
          <w:sz w:val="24"/>
          <w:szCs w:val="24"/>
          <w:lang w:val="en-US"/>
        </w:rPr>
        <w:fldChar w:fldCharType="separate"/>
      </w:r>
      <w:r w:rsidRPr="0089032D">
        <w:rPr>
          <w:rFonts w:ascii="Times New Roman" w:eastAsia="Times New Roman" w:hAnsi="Times New Roman"/>
          <w:sz w:val="24"/>
          <w:szCs w:val="24"/>
          <w:lang w:eastAsia="ru-RU"/>
        </w:rPr>
        <w:t>пяти</w:t>
      </w:r>
      <w:r w:rsidRPr="0089032D">
        <w:rPr>
          <w:rFonts w:ascii="Times New Roman" w:eastAsia="Arial" w:hAnsi="Times New Roman"/>
          <w:sz w:val="24"/>
          <w:szCs w:val="24"/>
          <w:lang w:val="en-US"/>
        </w:rPr>
        <w:fldChar w:fldCharType="end"/>
      </w:r>
      <w:r w:rsidRPr="0089032D">
        <w:rPr>
          <w:rFonts w:ascii="Times New Roman" w:eastAsia="Times New Roman" w:hAnsi="Times New Roman"/>
          <w:sz w:val="24"/>
          <w:szCs w:val="24"/>
          <w:lang w:eastAsia="ru-RU"/>
        </w:rPr>
        <w:t xml:space="preserve"> рабочих дней после осмотра ТЕХНИКИ представителем </w:t>
      </w:r>
      <w:r>
        <w:rPr>
          <w:rFonts w:ascii="Times New Roman" w:eastAsia="Times New Roman" w:hAnsi="Times New Roman"/>
          <w:sz w:val="24"/>
          <w:szCs w:val="24"/>
          <w:lang w:eastAsia="ru-RU"/>
        </w:rPr>
        <w:t>Поставщик</w:t>
      </w:r>
      <w:r w:rsidRPr="0089032D">
        <w:rPr>
          <w:rFonts w:ascii="Times New Roman" w:eastAsia="Times New Roman" w:hAnsi="Times New Roman"/>
          <w:sz w:val="24"/>
          <w:szCs w:val="24"/>
          <w:lang w:eastAsia="ru-RU"/>
        </w:rPr>
        <w:t>а или предоставить мотивированный письменный отказ.</w:t>
      </w:r>
    </w:p>
    <w:p w:rsidR="00C45D45" w:rsidRPr="0089032D" w:rsidRDefault="00C45D45" w:rsidP="00C45D45">
      <w:pPr>
        <w:keepNext/>
        <w:widowControl w:val="0"/>
        <w:spacing w:after="0" w:line="240" w:lineRule="auto"/>
        <w:ind w:firstLine="567"/>
        <w:jc w:val="both"/>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lastRenderedPageBreak/>
        <w:t>7. ОТВЕТСТВЕННОСТЬ СТОРОН</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7.1. В случае нарушения Поставщиком своих обязательств, предусмотренных пунктами 4.1, 4.3.1, 4.3.4 настоящего Договора, Поставщик выплачивает Покупателю проценты в размере 0,1% перечисленной Покупателем денежной суммы за каждый день просрочки. </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7.2. Настоящим допускается односторонний отказ Покупателя от исполнения настоящего Договора полностью в случаях:</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7.2.1. просрочки поставки ТЕХНИКИ или ее доставки на склад Лизингополучателя более </w:t>
      </w:r>
      <w:r w:rsidRPr="0089032D">
        <w:rPr>
          <w:rFonts w:ascii="Times New Roman" w:eastAsia="Arial" w:hAnsi="Times New Roman"/>
          <w:sz w:val="24"/>
          <w:szCs w:val="24"/>
          <w:lang w:val="en-US"/>
        </w:rPr>
        <w:fldChar w:fldCharType="begin">
          <w:ffData>
            <w:name w:val=""/>
            <w:enabled/>
            <w:calcOnExit w:val="0"/>
            <w:textInput>
              <w:default w:val="20 (двадцати)"/>
            </w:textInput>
          </w:ffData>
        </w:fldChar>
      </w:r>
      <w:r w:rsidRPr="0089032D">
        <w:rPr>
          <w:rFonts w:ascii="Times New Roman" w:eastAsia="Times New Roman" w:hAnsi="Times New Roman"/>
          <w:sz w:val="24"/>
          <w:szCs w:val="24"/>
          <w:lang w:eastAsia="ru-RU"/>
        </w:rPr>
        <w:instrText xml:space="preserve"> FORMTEXT </w:instrText>
      </w:r>
      <w:r w:rsidRPr="0089032D">
        <w:rPr>
          <w:rFonts w:ascii="Times New Roman" w:eastAsia="Arial" w:hAnsi="Times New Roman"/>
          <w:sz w:val="24"/>
          <w:szCs w:val="24"/>
          <w:lang w:val="en-US"/>
        </w:rPr>
      </w:r>
      <w:r w:rsidRPr="0089032D">
        <w:rPr>
          <w:rFonts w:ascii="Times New Roman" w:eastAsia="Arial" w:hAnsi="Times New Roman"/>
          <w:sz w:val="24"/>
          <w:szCs w:val="24"/>
          <w:lang w:val="en-US"/>
        </w:rPr>
        <w:fldChar w:fldCharType="separate"/>
      </w:r>
      <w:r w:rsidRPr="0089032D">
        <w:rPr>
          <w:rFonts w:ascii="Times New Roman" w:eastAsia="Times New Roman" w:hAnsi="Times New Roman"/>
          <w:sz w:val="24"/>
          <w:szCs w:val="24"/>
          <w:lang w:eastAsia="ru-RU"/>
        </w:rPr>
        <w:t>20 (двадцати)</w:t>
      </w:r>
      <w:r w:rsidRPr="0089032D">
        <w:rPr>
          <w:rFonts w:ascii="Times New Roman" w:eastAsia="Arial" w:hAnsi="Times New Roman"/>
          <w:sz w:val="24"/>
          <w:szCs w:val="24"/>
          <w:lang w:val="en-US"/>
        </w:rPr>
        <w:fldChar w:fldCharType="end"/>
      </w:r>
      <w:r w:rsidRPr="0089032D">
        <w:rPr>
          <w:rFonts w:ascii="Times New Roman" w:eastAsia="Times New Roman" w:hAnsi="Times New Roman"/>
          <w:sz w:val="24"/>
          <w:szCs w:val="24"/>
          <w:lang w:eastAsia="ru-RU"/>
        </w:rPr>
        <w:t xml:space="preserve"> рабочих дней по истечении сроков, предусмотренных пунктами 4.1 или 4.3.1 настоящего Договора соответственно;</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7.2.2. просрочки передачи ТЕХНИКИ более пяти рабочих дней по истечении срока, предусмотренного пунктом 4.3.4 настоящего Договора;</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proofErr w:type="gramStart"/>
      <w:r w:rsidRPr="0089032D">
        <w:rPr>
          <w:rFonts w:ascii="Times New Roman" w:eastAsia="Times New Roman" w:hAnsi="Times New Roman"/>
          <w:sz w:val="24"/>
          <w:szCs w:val="24"/>
          <w:lang w:eastAsia="ru-RU"/>
        </w:rPr>
        <w:t xml:space="preserve">7.2.3. нарушения Поставщиком до момента подписания сторонами акта приема-передачи ТЕХНИКИ (пункт 4.3.4 настоящего Договора) обязательств по обеспечению сохранности и надлежащего состояния ТЕХНИКИ и ее комплектации, зафиксированных актом осмотра и проверки соответствия (пункт 4.3.2 настоящего Договора) и невозможности в течение </w:t>
      </w:r>
      <w:proofErr w:type="gramEnd"/>
      <w:r w:rsidRPr="0089032D">
        <w:rPr>
          <w:rFonts w:ascii="Times New Roman" w:eastAsia="Arial" w:hAnsi="Times New Roman"/>
          <w:sz w:val="24"/>
          <w:szCs w:val="24"/>
          <w:lang w:val="en-US"/>
        </w:rPr>
        <w:fldChar w:fldCharType="begin">
          <w:ffData>
            <w:name w:val=""/>
            <w:enabled/>
            <w:calcOnExit w:val="0"/>
            <w:textInput>
              <w:default w:val="пяти"/>
            </w:textInput>
          </w:ffData>
        </w:fldChar>
      </w:r>
      <w:r w:rsidRPr="0089032D">
        <w:rPr>
          <w:rFonts w:ascii="Times New Roman" w:eastAsia="Times New Roman" w:hAnsi="Times New Roman"/>
          <w:sz w:val="24"/>
          <w:szCs w:val="24"/>
          <w:lang w:eastAsia="ru-RU"/>
        </w:rPr>
        <w:instrText xml:space="preserve"> FORMTEXT </w:instrText>
      </w:r>
      <w:r w:rsidRPr="0089032D">
        <w:rPr>
          <w:rFonts w:ascii="Times New Roman" w:eastAsia="Arial" w:hAnsi="Times New Roman"/>
          <w:sz w:val="24"/>
          <w:szCs w:val="24"/>
          <w:lang w:val="en-US"/>
        </w:rPr>
      </w:r>
      <w:r w:rsidRPr="0089032D">
        <w:rPr>
          <w:rFonts w:ascii="Times New Roman" w:eastAsia="Arial" w:hAnsi="Times New Roman"/>
          <w:sz w:val="24"/>
          <w:szCs w:val="24"/>
          <w:lang w:val="en-US"/>
        </w:rPr>
        <w:fldChar w:fldCharType="separate"/>
      </w:r>
      <w:r w:rsidRPr="0089032D">
        <w:rPr>
          <w:rFonts w:ascii="Times New Roman" w:eastAsia="Times New Roman" w:hAnsi="Times New Roman"/>
          <w:sz w:val="24"/>
          <w:szCs w:val="24"/>
          <w:lang w:eastAsia="ru-RU"/>
        </w:rPr>
        <w:t>пяти</w:t>
      </w:r>
      <w:r w:rsidRPr="0089032D">
        <w:rPr>
          <w:rFonts w:ascii="Times New Roman" w:eastAsia="Arial" w:hAnsi="Times New Roman"/>
          <w:sz w:val="24"/>
          <w:szCs w:val="24"/>
          <w:lang w:val="en-US"/>
        </w:rPr>
        <w:fldChar w:fldCharType="end"/>
      </w:r>
      <w:proofErr w:type="gramStart"/>
      <w:r w:rsidRPr="0089032D">
        <w:rPr>
          <w:rFonts w:ascii="Times New Roman" w:eastAsia="Times New Roman" w:hAnsi="Times New Roman"/>
          <w:sz w:val="24"/>
          <w:szCs w:val="24"/>
          <w:lang w:eastAsia="ru-RU"/>
        </w:rPr>
        <w:t xml:space="preserve"> рабочих дней привести ТЕХНИКУ в состояние, зафиксированное актом осмотра и проверки соответствия;</w:t>
      </w:r>
      <w:proofErr w:type="gramEnd"/>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7.2.4. непредставления Поставщиком ко времени осмотра ТЕХНИКИ доказательств уплаты Поставщиком и (или) его </w:t>
      </w:r>
      <w:proofErr w:type="spellStart"/>
      <w:r w:rsidRPr="0089032D">
        <w:rPr>
          <w:rFonts w:ascii="Times New Roman" w:eastAsia="Times New Roman" w:hAnsi="Times New Roman"/>
          <w:sz w:val="24"/>
          <w:szCs w:val="24"/>
          <w:lang w:eastAsia="ru-RU"/>
        </w:rPr>
        <w:t>правопредшественниками</w:t>
      </w:r>
      <w:proofErr w:type="spellEnd"/>
      <w:r w:rsidRPr="0089032D">
        <w:rPr>
          <w:rFonts w:ascii="Times New Roman" w:eastAsia="Times New Roman" w:hAnsi="Times New Roman"/>
          <w:sz w:val="24"/>
          <w:szCs w:val="24"/>
          <w:lang w:eastAsia="ru-RU"/>
        </w:rPr>
        <w:t xml:space="preserve"> налогов, сборов (включая таможенных пошлины и утилизационного сбора), иных обязательных платежей в отношении ТЕХНИКИ;</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proofErr w:type="gramStart"/>
      <w:r w:rsidRPr="0089032D">
        <w:rPr>
          <w:rFonts w:ascii="Times New Roman" w:eastAsia="Times New Roman" w:hAnsi="Times New Roman"/>
          <w:sz w:val="24"/>
          <w:szCs w:val="24"/>
          <w:lang w:eastAsia="ru-RU"/>
        </w:rPr>
        <w:t>7.2.5. выявления прав и (или) притязаний на ТЕХНИКУ третьих лиц, а равно претензий компетентных государственных или муниципальных органов, повлекших за собой по решению суда или иного компетентного государственного органа утрату Покупателем права собственности либо ограничение правомочий или фактической возможности использования, эксплуатации ТЕХНИКИ Покупателем и (или) Лизингополучателем.</w:t>
      </w:r>
      <w:proofErr w:type="gramEnd"/>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0F1909">
        <w:rPr>
          <w:rFonts w:ascii="Times New Roman" w:eastAsia="Times New Roman" w:hAnsi="Times New Roman"/>
          <w:sz w:val="24"/>
          <w:szCs w:val="24"/>
          <w:lang w:eastAsia="ru-RU"/>
        </w:rPr>
        <w:t>7.3. В случае одностороннего отказа Покупателя от исполнения настоящего Договора полностью, когда такой отказ допускается пунктом 7.2 и 10.3. настоящего Договора:</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7.3.1. настоящий Договор считается расторгнутым со дня получения Поставщиком соответствующего уведомления;</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7.3.2. </w:t>
      </w:r>
      <w:proofErr w:type="gramStart"/>
      <w:r w:rsidRPr="0089032D">
        <w:rPr>
          <w:rFonts w:ascii="Times New Roman" w:eastAsia="Times New Roman" w:hAnsi="Times New Roman"/>
          <w:sz w:val="24"/>
          <w:szCs w:val="24"/>
          <w:lang w:eastAsia="ru-RU"/>
        </w:rPr>
        <w:t>Поставщик обязан в течение пяти рабочих дней после получения уведомления о расторжении Договора возвратить Покупателю все уплаченные им по настоящему Договору денежные суммы с уплатой процентов в размере 0,1% перечисленных Покупателем денежных сумм за каждый день со дня получения сумм от Покупателя до дня возврата ему предварительно уплаченной им суммы включительно.</w:t>
      </w:r>
      <w:proofErr w:type="gramEnd"/>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7.4. </w:t>
      </w:r>
      <w:proofErr w:type="gramStart"/>
      <w:r w:rsidRPr="0089032D">
        <w:rPr>
          <w:rFonts w:ascii="Times New Roman" w:eastAsia="Times New Roman" w:hAnsi="Times New Roman"/>
          <w:sz w:val="24"/>
          <w:szCs w:val="24"/>
          <w:lang w:eastAsia="ru-RU"/>
        </w:rPr>
        <w:t>В случае просрочки оплаты Покупателем ТЕХНИКИ в соответствии с пунктом 5.2 настоящего Договора Покупатель уплачивает Поставщику проценты в размере 0,1% просроченной суммы за каждый день просрочки.</w:t>
      </w:r>
      <w:proofErr w:type="gramEnd"/>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7.5. Настоящим допускается односторонний отказ Поставщика от исполнения настоящего Договора полностью в случаях:</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7.5.1. просрочки оплаты Покупателем ТЕХНИКИ в соответствии с пунктом 5.2 настоящего Договора более </w:t>
      </w:r>
      <w:r w:rsidRPr="0089032D">
        <w:rPr>
          <w:rFonts w:ascii="Times New Roman" w:eastAsia="Arial" w:hAnsi="Times New Roman"/>
          <w:sz w:val="24"/>
          <w:szCs w:val="24"/>
          <w:lang w:val="en-US"/>
        </w:rPr>
        <w:fldChar w:fldCharType="begin">
          <w:ffData>
            <w:name w:val=""/>
            <w:enabled/>
            <w:calcOnExit w:val="0"/>
            <w:textInput>
              <w:default w:val="20 (двадцати)"/>
            </w:textInput>
          </w:ffData>
        </w:fldChar>
      </w:r>
      <w:r w:rsidRPr="0089032D">
        <w:rPr>
          <w:rFonts w:ascii="Times New Roman" w:eastAsia="Times New Roman" w:hAnsi="Times New Roman"/>
          <w:sz w:val="24"/>
          <w:szCs w:val="24"/>
          <w:lang w:eastAsia="ru-RU"/>
        </w:rPr>
        <w:instrText xml:space="preserve"> FORMTEXT </w:instrText>
      </w:r>
      <w:r w:rsidRPr="0089032D">
        <w:rPr>
          <w:rFonts w:ascii="Times New Roman" w:eastAsia="Arial" w:hAnsi="Times New Roman"/>
          <w:sz w:val="24"/>
          <w:szCs w:val="24"/>
          <w:lang w:val="en-US"/>
        </w:rPr>
      </w:r>
      <w:r w:rsidRPr="0089032D">
        <w:rPr>
          <w:rFonts w:ascii="Times New Roman" w:eastAsia="Arial" w:hAnsi="Times New Roman"/>
          <w:sz w:val="24"/>
          <w:szCs w:val="24"/>
          <w:lang w:val="en-US"/>
        </w:rPr>
        <w:fldChar w:fldCharType="separate"/>
      </w:r>
      <w:r w:rsidRPr="0089032D">
        <w:rPr>
          <w:rFonts w:ascii="Times New Roman" w:eastAsia="Times New Roman" w:hAnsi="Times New Roman"/>
          <w:sz w:val="24"/>
          <w:szCs w:val="24"/>
          <w:lang w:eastAsia="ru-RU"/>
        </w:rPr>
        <w:t>20 (двадцати)</w:t>
      </w:r>
      <w:r w:rsidRPr="0089032D">
        <w:rPr>
          <w:rFonts w:ascii="Times New Roman" w:eastAsia="Arial" w:hAnsi="Times New Roman"/>
          <w:sz w:val="24"/>
          <w:szCs w:val="24"/>
          <w:lang w:val="en-US"/>
        </w:rPr>
        <w:fldChar w:fldCharType="end"/>
      </w:r>
      <w:r w:rsidRPr="0089032D">
        <w:rPr>
          <w:rFonts w:ascii="Times New Roman" w:eastAsia="Times New Roman" w:hAnsi="Times New Roman"/>
          <w:sz w:val="24"/>
          <w:szCs w:val="24"/>
          <w:lang w:eastAsia="ru-RU"/>
        </w:rPr>
        <w:t xml:space="preserve"> рабочих дней;</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7.5.2. необоснованного отказа Лизингополучателя от приемки ИМУЩЕСТВА после перечисления Покупателем денежных средств.</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7.6. В случае одностороннего отказа Поставщика от исполнения настоящего Договора полностью, когда такой отказ допускается пунктом 7.5 настоящего Договора:</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7.6.1. настоящий Договор считается расторгнутым со дня получения Покупателем соответствующего уведомления;</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7.6.2. Поставщик в течение пяти рабочих дней со дня получения требования Покупателя обязан возвратить Покупателю все уплаченные им по настоящему Договору денежные суммы, </w:t>
      </w:r>
      <w:r w:rsidRPr="0089032D">
        <w:rPr>
          <w:rFonts w:ascii="Times New Roman" w:eastAsia="Times New Roman" w:hAnsi="Times New Roman"/>
          <w:sz w:val="24"/>
          <w:szCs w:val="24"/>
          <w:lang w:eastAsia="ru-RU"/>
        </w:rPr>
        <w:lastRenderedPageBreak/>
        <w:t>уменьшенные на сумму процентов, начисленных в соответствии с пунктом 7.4 настоящего Договора;</w:t>
      </w:r>
    </w:p>
    <w:p w:rsidR="00C45D45" w:rsidRDefault="00C45D45" w:rsidP="00C45D45">
      <w:pPr>
        <w:spacing w:after="0" w:line="240" w:lineRule="auto"/>
        <w:ind w:firstLine="567"/>
        <w:jc w:val="both"/>
        <w:rPr>
          <w:rFonts w:ascii="Times New Roman" w:eastAsia="Times New Roman" w:hAnsi="Times New Roman"/>
          <w:b/>
          <w:snapToGrid w:val="0"/>
          <w:sz w:val="24"/>
          <w:szCs w:val="24"/>
          <w:lang w:eastAsia="ru-RU"/>
        </w:rPr>
      </w:pPr>
      <w:r w:rsidRPr="0089032D">
        <w:rPr>
          <w:rFonts w:ascii="Times New Roman" w:eastAsia="Times New Roman" w:hAnsi="Times New Roman"/>
          <w:sz w:val="24"/>
          <w:szCs w:val="24"/>
          <w:lang w:eastAsia="ru-RU"/>
        </w:rPr>
        <w:t>7.6.3. в случае просрочки возврата указанных сумм Поставщик выплачивает Покупателю проценты в размере 0,1% просроченной суммы за каждый день просрочки.</w:t>
      </w:r>
    </w:p>
    <w:p w:rsidR="00C45D45" w:rsidRPr="0089032D" w:rsidRDefault="00C45D45" w:rsidP="00C45D45">
      <w:pPr>
        <w:keepNext/>
        <w:widowControl w:val="0"/>
        <w:spacing w:after="0" w:line="240" w:lineRule="auto"/>
        <w:ind w:firstLine="567"/>
        <w:jc w:val="both"/>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8. ОБСТОЯТЕЛЬСТВА НЕПРЕОДОЛИМОЙ СИЛЫ</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8.1. </w:t>
      </w:r>
      <w:proofErr w:type="gramStart"/>
      <w:r w:rsidRPr="0089032D">
        <w:rPr>
          <w:rFonts w:ascii="Times New Roman" w:eastAsia="Times New Roman" w:hAnsi="Times New Roman"/>
          <w:sz w:val="24"/>
          <w:szCs w:val="24"/>
          <w:lang w:eastAsia="ru-RU"/>
        </w:rPr>
        <w:t xml:space="preserve">Сторона, допустившая неисполнение или ненадлежащее исполнение обязательства, возникшего из настоящего Договора, освобождается от ответственности, если докажет, что такое неисполнение явилось следствием воздействия на Сторону обстоятельств непреодолимой силы (стихийных бедствий, военных или насильственных антигражданских действий, блокад, запретов на импорт, экспорт или вследствие других форм ограничений нормальной деятельности организаций), возникших после заключения настоящего Договора. </w:t>
      </w:r>
      <w:proofErr w:type="gramEnd"/>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8.2. Сторона, для которой исполнение обязательств по настоящему Договору стало невозможным, обязана в письменной форме известить другую сторону о начале действия вышеуказанных обстоятельств не позже, чем через </w:t>
      </w:r>
      <w:r w:rsidRPr="0089032D">
        <w:rPr>
          <w:rFonts w:ascii="Times New Roman" w:eastAsia="Arial" w:hAnsi="Times New Roman"/>
          <w:sz w:val="24"/>
          <w:szCs w:val="24"/>
          <w:lang w:val="en-US"/>
        </w:rPr>
        <w:fldChar w:fldCharType="begin">
          <w:ffData>
            <w:name w:val=""/>
            <w:enabled/>
            <w:calcOnExit w:val="0"/>
            <w:textInput>
              <w:default w:val="пять рабочих"/>
            </w:textInput>
          </w:ffData>
        </w:fldChar>
      </w:r>
      <w:r w:rsidRPr="0089032D">
        <w:rPr>
          <w:rFonts w:ascii="Times New Roman" w:eastAsia="Times New Roman" w:hAnsi="Times New Roman"/>
          <w:sz w:val="24"/>
          <w:szCs w:val="24"/>
          <w:lang w:eastAsia="ru-RU"/>
        </w:rPr>
        <w:instrText xml:space="preserve"> FORMTEXT </w:instrText>
      </w:r>
      <w:r w:rsidRPr="0089032D">
        <w:rPr>
          <w:rFonts w:ascii="Times New Roman" w:eastAsia="Arial" w:hAnsi="Times New Roman"/>
          <w:sz w:val="24"/>
          <w:szCs w:val="24"/>
          <w:lang w:val="en-US"/>
        </w:rPr>
      </w:r>
      <w:r w:rsidRPr="0089032D">
        <w:rPr>
          <w:rFonts w:ascii="Times New Roman" w:eastAsia="Arial" w:hAnsi="Times New Roman"/>
          <w:sz w:val="24"/>
          <w:szCs w:val="24"/>
          <w:lang w:val="en-US"/>
        </w:rPr>
        <w:fldChar w:fldCharType="separate"/>
      </w:r>
      <w:r w:rsidRPr="0089032D">
        <w:rPr>
          <w:rFonts w:ascii="Times New Roman" w:eastAsia="Times New Roman" w:hAnsi="Times New Roman"/>
          <w:sz w:val="24"/>
          <w:szCs w:val="24"/>
          <w:lang w:eastAsia="ru-RU"/>
        </w:rPr>
        <w:t>пять рабочих</w:t>
      </w:r>
      <w:r w:rsidRPr="0089032D">
        <w:rPr>
          <w:rFonts w:ascii="Times New Roman" w:eastAsia="Arial" w:hAnsi="Times New Roman"/>
          <w:sz w:val="24"/>
          <w:szCs w:val="24"/>
          <w:lang w:val="en-US"/>
        </w:rPr>
        <w:fldChar w:fldCharType="end"/>
      </w:r>
      <w:r w:rsidRPr="0089032D">
        <w:rPr>
          <w:rFonts w:ascii="Times New Roman" w:eastAsia="Times New Roman" w:hAnsi="Times New Roman"/>
          <w:sz w:val="24"/>
          <w:szCs w:val="24"/>
          <w:lang w:eastAsia="ru-RU"/>
        </w:rPr>
        <w:t xml:space="preserve"> дней после их начала.</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8.3. Если Поставщик или Покупатель не может выполнять, в целом или частично, свои обязательства в соответствии с настоящим Договором, по причинам, указанным в пункте 8.1 настоящего Договора, сроки исполнения Сторонами договорных обязательств должны быть продлены соответственно на период действия этих обстоятельств.</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8.4. Настоящим допускается односторонний отказ любой из Сторон от исполнения настоящего Договора полностью в случаях, когда </w:t>
      </w:r>
      <w:proofErr w:type="gramStart"/>
      <w:r w:rsidRPr="0089032D">
        <w:rPr>
          <w:rFonts w:ascii="Times New Roman" w:eastAsia="Times New Roman" w:hAnsi="Times New Roman"/>
          <w:sz w:val="24"/>
          <w:szCs w:val="24"/>
          <w:lang w:eastAsia="ru-RU"/>
        </w:rPr>
        <w:t>вышеперечисленные непредвиденные</w:t>
      </w:r>
      <w:proofErr w:type="gramEnd"/>
      <w:r w:rsidRPr="0089032D">
        <w:rPr>
          <w:rFonts w:ascii="Times New Roman" w:eastAsia="Times New Roman" w:hAnsi="Times New Roman"/>
          <w:sz w:val="24"/>
          <w:szCs w:val="24"/>
          <w:lang w:eastAsia="ru-RU"/>
        </w:rPr>
        <w:t xml:space="preserve"> обстоятельства продлятся более трех месяцев.</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8.5. В случае одностороннего отказа любой из Сторон от исполнения настоящего Договора полностью, когда такой отказ допускается пунктом 8.4 настоящего Договора:</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8.5.1. настоящий Договор считается расторгнутым со дня получения другой Стороной соответствующего уведомления;</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8.5.2. Поставщик в течение пяти рабочих дней со дня получения требования Покупателя обязан возвратить Покупателю все уплаченные им по настоящему Договору денежные суммы;</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8.5.3. в случае просрочки возврата указанных сумм Поставщик выплачивает Покупателю проценты в размере 0,1% просроченной суммы за каждый день просрочки;</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8.5.4. ни одна из Сторон не имеет права требовать возмещения убытков от другой Стороны.</w:t>
      </w:r>
    </w:p>
    <w:p w:rsidR="00C45D45" w:rsidRPr="0089032D" w:rsidRDefault="00C45D45" w:rsidP="00C45D45">
      <w:pPr>
        <w:keepNext/>
        <w:widowControl w:val="0"/>
        <w:spacing w:after="0" w:line="240" w:lineRule="auto"/>
        <w:ind w:firstLine="567"/>
        <w:jc w:val="both"/>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9. АРБИТРАЖ</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9.1. В случае возникновения не предусмотренных настоящим Договором обстоятельств, касающихся осуществления Сторонами прав и (или) выполнения Сторонами обязанностей, вытекающих из настоящего Договора, Сторонам надлежит руководствоваться положениями законодательства Российской Федерации.</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9.2.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а равно из любых других оснований, подлежат рассмотрению в Арбитражном суде </w:t>
      </w:r>
      <w:proofErr w:type="gramStart"/>
      <w:r w:rsidRPr="0089032D">
        <w:rPr>
          <w:rFonts w:ascii="Times New Roman" w:eastAsia="Times New Roman" w:hAnsi="Times New Roman"/>
          <w:sz w:val="24"/>
          <w:szCs w:val="24"/>
          <w:lang w:eastAsia="ru-RU"/>
        </w:rPr>
        <w:t>согласно требования</w:t>
      </w:r>
      <w:proofErr w:type="gramEnd"/>
      <w:r w:rsidRPr="0089032D">
        <w:rPr>
          <w:rFonts w:ascii="Times New Roman" w:eastAsia="Times New Roman" w:hAnsi="Times New Roman"/>
          <w:sz w:val="24"/>
          <w:szCs w:val="24"/>
          <w:lang w:eastAsia="ru-RU"/>
        </w:rPr>
        <w:t xml:space="preserve"> действующего законодательства. </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9.3. </w:t>
      </w:r>
      <w:proofErr w:type="gramStart"/>
      <w:r w:rsidRPr="0089032D">
        <w:rPr>
          <w:rFonts w:ascii="Times New Roman" w:eastAsia="Times New Roman" w:hAnsi="Times New Roman"/>
          <w:sz w:val="24"/>
          <w:szCs w:val="24"/>
          <w:lang w:eastAsia="ru-RU"/>
        </w:rPr>
        <w:t>Если для спора, возникающего из настоящего Договора или в связи с ним, в том числе касающегося исполнения, изменения, нарушения, прекращения или недействительности настоящего Договора, в силу федерального закона обязателен претензионный или иной досудебный порядок урегулирования, указанный спор может быть передан на разрешение соответствующего суда по истечении 10 (десяти) календарных дней со дня доставки претензии (требования) в подразделение оператора связи по</w:t>
      </w:r>
      <w:proofErr w:type="gramEnd"/>
      <w:r w:rsidRPr="0089032D">
        <w:rPr>
          <w:rFonts w:ascii="Times New Roman" w:eastAsia="Times New Roman" w:hAnsi="Times New Roman"/>
          <w:sz w:val="24"/>
          <w:szCs w:val="24"/>
          <w:lang w:eastAsia="ru-RU"/>
        </w:rPr>
        <w:t xml:space="preserve"> месту нахождения Стороны-адресата, определенному в соответствии с условиями Договора.</w:t>
      </w:r>
    </w:p>
    <w:p w:rsidR="00C45D45" w:rsidRPr="0089032D" w:rsidRDefault="00C45D45" w:rsidP="00C45D45">
      <w:pPr>
        <w:keepNext/>
        <w:widowControl w:val="0"/>
        <w:spacing w:after="0" w:line="240" w:lineRule="auto"/>
        <w:ind w:firstLine="567"/>
        <w:jc w:val="both"/>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10. ОСОБЫЕ УСЛОВИЯ</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10.1. Настоящий Договор вступает в силу с момента его подписания всеми Сторонами и действует до полного исполнения Сторонами принятых на себя обязательств.</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lastRenderedPageBreak/>
        <w:t xml:space="preserve">10.2. Настоящим допускается односторонний отказ Покупателя от исполнения настоящего Договора полностью, если в течение </w:t>
      </w:r>
      <w:r w:rsidRPr="0089032D">
        <w:rPr>
          <w:rFonts w:ascii="Times New Roman" w:eastAsia="Arial" w:hAnsi="Times New Roman"/>
          <w:sz w:val="24"/>
          <w:szCs w:val="24"/>
          <w:lang w:val="en-US"/>
        </w:rPr>
        <w:fldChar w:fldCharType="begin">
          <w:ffData>
            <w:name w:val=""/>
            <w:enabled/>
            <w:calcOnExit w:val="0"/>
            <w:textInput>
              <w:default w:val="30 (тридцати)"/>
            </w:textInput>
          </w:ffData>
        </w:fldChar>
      </w:r>
      <w:r w:rsidRPr="0089032D">
        <w:rPr>
          <w:rFonts w:ascii="Times New Roman" w:eastAsia="Times New Roman" w:hAnsi="Times New Roman"/>
          <w:sz w:val="24"/>
          <w:szCs w:val="24"/>
          <w:lang w:eastAsia="ru-RU"/>
        </w:rPr>
        <w:instrText xml:space="preserve"> FORMTEXT </w:instrText>
      </w:r>
      <w:r w:rsidRPr="0089032D">
        <w:rPr>
          <w:rFonts w:ascii="Times New Roman" w:eastAsia="Arial" w:hAnsi="Times New Roman"/>
          <w:sz w:val="24"/>
          <w:szCs w:val="24"/>
          <w:lang w:val="en-US"/>
        </w:rPr>
      </w:r>
      <w:r w:rsidRPr="0089032D">
        <w:rPr>
          <w:rFonts w:ascii="Times New Roman" w:eastAsia="Arial" w:hAnsi="Times New Roman"/>
          <w:sz w:val="24"/>
          <w:szCs w:val="24"/>
          <w:lang w:val="en-US"/>
        </w:rPr>
        <w:fldChar w:fldCharType="separate"/>
      </w:r>
      <w:r w:rsidRPr="0089032D">
        <w:rPr>
          <w:rFonts w:ascii="Times New Roman" w:eastAsia="Times New Roman" w:hAnsi="Times New Roman"/>
          <w:sz w:val="24"/>
          <w:szCs w:val="24"/>
          <w:lang w:eastAsia="ru-RU"/>
        </w:rPr>
        <w:t>30 (тридцати)</w:t>
      </w:r>
      <w:r w:rsidRPr="0089032D">
        <w:rPr>
          <w:rFonts w:ascii="Times New Roman" w:eastAsia="Arial" w:hAnsi="Times New Roman"/>
          <w:sz w:val="24"/>
          <w:szCs w:val="24"/>
          <w:lang w:val="en-US"/>
        </w:rPr>
        <w:fldChar w:fldCharType="end"/>
      </w:r>
      <w:r w:rsidRPr="0089032D">
        <w:rPr>
          <w:rFonts w:ascii="Times New Roman" w:eastAsia="Times New Roman" w:hAnsi="Times New Roman"/>
          <w:sz w:val="24"/>
          <w:szCs w:val="24"/>
          <w:lang w:eastAsia="ru-RU"/>
        </w:rPr>
        <w:t xml:space="preserve"> рабочих дней после его подписания:</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10.2.1. Лизингополучатель не исполнит обязательства по перечислению первого (авансового) лизингового платежа согласно условиям Договора лизинга; а равно</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10.2.2. Покупатель не сможет привлечь финансирование на осуществление данной лизинговой операции.</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0F1909">
        <w:rPr>
          <w:rFonts w:ascii="Times New Roman" w:eastAsia="Times New Roman" w:hAnsi="Times New Roman"/>
          <w:sz w:val="24"/>
          <w:szCs w:val="24"/>
          <w:lang w:eastAsia="ru-RU"/>
        </w:rPr>
        <w:t>10.3. Настоящим Покупатель в одностороннем порядке отказывается от исполнения настоящего Договора полностью, если поставка (подписание акта приема-передачи Техники) состоится позднее, чем 31.12.2018 г.</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10.</w:t>
      </w:r>
      <w:r w:rsidRPr="001F34C8">
        <w:rPr>
          <w:rFonts w:ascii="Times New Roman" w:eastAsia="Times New Roman" w:hAnsi="Times New Roman"/>
          <w:sz w:val="24"/>
          <w:szCs w:val="24"/>
          <w:lang w:eastAsia="ru-RU"/>
        </w:rPr>
        <w:t>4</w:t>
      </w:r>
      <w:r w:rsidRPr="0089032D">
        <w:rPr>
          <w:rFonts w:ascii="Times New Roman" w:eastAsia="Times New Roman" w:hAnsi="Times New Roman"/>
          <w:sz w:val="24"/>
          <w:szCs w:val="24"/>
          <w:lang w:eastAsia="ru-RU"/>
        </w:rPr>
        <w:t>. Настоящий Договор составлен в четырех тождественных подлинных экземплярах, имеющих равную юридическую силу, по одному для каждой из Сторон и для предоставления в орган Госавтоинспекции МВД России.</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10.</w:t>
      </w:r>
      <w:r w:rsidRPr="001F34C8">
        <w:rPr>
          <w:rFonts w:ascii="Times New Roman" w:eastAsia="Times New Roman" w:hAnsi="Times New Roman"/>
          <w:sz w:val="24"/>
          <w:szCs w:val="24"/>
          <w:lang w:eastAsia="ru-RU"/>
        </w:rPr>
        <w:t>5</w:t>
      </w:r>
      <w:r w:rsidRPr="0089032D">
        <w:rPr>
          <w:rFonts w:ascii="Times New Roman" w:eastAsia="Times New Roman" w:hAnsi="Times New Roman"/>
          <w:sz w:val="24"/>
          <w:szCs w:val="24"/>
          <w:lang w:eastAsia="ru-RU"/>
        </w:rPr>
        <w:t xml:space="preserve">. Между Сторонами не было заключено дополнительных устных соглашений. </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10.</w:t>
      </w:r>
      <w:r w:rsidRPr="001F34C8">
        <w:rPr>
          <w:rFonts w:ascii="Times New Roman" w:eastAsia="Times New Roman" w:hAnsi="Times New Roman"/>
          <w:sz w:val="24"/>
          <w:szCs w:val="24"/>
          <w:lang w:eastAsia="ru-RU"/>
        </w:rPr>
        <w:t>6</w:t>
      </w:r>
      <w:r w:rsidRPr="0089032D">
        <w:rPr>
          <w:rFonts w:ascii="Times New Roman" w:eastAsia="Times New Roman" w:hAnsi="Times New Roman"/>
          <w:sz w:val="24"/>
          <w:szCs w:val="24"/>
          <w:lang w:eastAsia="ru-RU"/>
        </w:rPr>
        <w:t>. Любые изменения настоящего Договора допустимы только в письменной форме.</w:t>
      </w:r>
    </w:p>
    <w:p w:rsidR="00C45D45" w:rsidRPr="0089032D" w:rsidRDefault="00C45D45" w:rsidP="00C45D45">
      <w:pPr>
        <w:spacing w:after="0" w:line="240" w:lineRule="auto"/>
        <w:ind w:firstLine="567"/>
        <w:jc w:val="both"/>
        <w:rPr>
          <w:rFonts w:ascii="Times New Roman" w:eastAsia="Times New Roman" w:hAnsi="Times New Roman"/>
          <w:color w:val="000000"/>
          <w:sz w:val="24"/>
          <w:szCs w:val="24"/>
          <w:lang w:eastAsia="ru-RU"/>
        </w:rPr>
      </w:pPr>
      <w:r w:rsidRPr="0089032D">
        <w:rPr>
          <w:rFonts w:ascii="Times New Roman" w:eastAsia="Times New Roman" w:hAnsi="Times New Roman"/>
          <w:sz w:val="24"/>
          <w:szCs w:val="24"/>
          <w:lang w:eastAsia="ru-RU"/>
        </w:rPr>
        <w:t>10.</w:t>
      </w:r>
      <w:r w:rsidRPr="001F34C8">
        <w:rPr>
          <w:rFonts w:ascii="Times New Roman" w:eastAsia="Times New Roman" w:hAnsi="Times New Roman"/>
          <w:sz w:val="24"/>
          <w:szCs w:val="24"/>
          <w:lang w:eastAsia="ru-RU"/>
        </w:rPr>
        <w:t>7</w:t>
      </w:r>
      <w:r w:rsidRPr="0089032D">
        <w:rPr>
          <w:rFonts w:ascii="Times New Roman" w:eastAsia="Times New Roman" w:hAnsi="Times New Roman"/>
          <w:sz w:val="24"/>
          <w:szCs w:val="24"/>
          <w:lang w:eastAsia="ru-RU"/>
        </w:rPr>
        <w:t xml:space="preserve">. Лизингополучатель не может изменить или расторгнуть Договор с Поставщиком без </w:t>
      </w:r>
      <w:r w:rsidRPr="0089032D">
        <w:rPr>
          <w:rFonts w:ascii="Times New Roman" w:eastAsia="Times New Roman" w:hAnsi="Times New Roman"/>
          <w:color w:val="000000"/>
          <w:sz w:val="24"/>
          <w:szCs w:val="24"/>
          <w:lang w:eastAsia="ru-RU"/>
        </w:rPr>
        <w:t>согласия Покупателя.</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color w:val="000000"/>
          <w:sz w:val="24"/>
          <w:szCs w:val="24"/>
          <w:lang w:eastAsia="ru-RU"/>
        </w:rPr>
        <w:t>10.</w:t>
      </w:r>
      <w:r w:rsidRPr="001F34C8">
        <w:rPr>
          <w:rFonts w:ascii="Times New Roman" w:eastAsia="Times New Roman" w:hAnsi="Times New Roman"/>
          <w:color w:val="000000"/>
          <w:sz w:val="24"/>
          <w:szCs w:val="24"/>
          <w:lang w:eastAsia="ru-RU"/>
        </w:rPr>
        <w:t>8</w:t>
      </w:r>
      <w:r w:rsidRPr="0089032D">
        <w:rPr>
          <w:rFonts w:ascii="Times New Roman" w:eastAsia="Times New Roman" w:hAnsi="Times New Roman"/>
          <w:color w:val="000000"/>
          <w:sz w:val="24"/>
          <w:szCs w:val="24"/>
          <w:lang w:eastAsia="ru-RU"/>
        </w:rPr>
        <w:t>. Неотъемлемой частью настоящего Договора является приложение</w:t>
      </w:r>
      <w:r w:rsidRPr="0089032D">
        <w:rPr>
          <w:rFonts w:ascii="Times New Roman" w:eastAsia="Times New Roman" w:hAnsi="Times New Roman"/>
          <w:sz w:val="24"/>
          <w:szCs w:val="24"/>
          <w:lang w:eastAsia="ru-RU"/>
        </w:rPr>
        <w:t xml:space="preserve"> № 1 к нему – Спецификация ТЕХНИКИ.</w:t>
      </w:r>
    </w:p>
    <w:tbl>
      <w:tblPr>
        <w:tblW w:w="9490" w:type="dxa"/>
        <w:tblLook w:val="01E0" w:firstRow="1" w:lastRow="1" w:firstColumn="1" w:lastColumn="1" w:noHBand="0" w:noVBand="0"/>
      </w:tblPr>
      <w:tblGrid>
        <w:gridCol w:w="3227"/>
        <w:gridCol w:w="3118"/>
        <w:gridCol w:w="3145"/>
      </w:tblGrid>
      <w:tr w:rsidR="00C45D45" w:rsidRPr="0089032D" w:rsidTr="004943A6">
        <w:trPr>
          <w:trHeight w:val="258"/>
        </w:trPr>
        <w:tc>
          <w:tcPr>
            <w:tcW w:w="9490" w:type="dxa"/>
            <w:gridSpan w:val="3"/>
          </w:tcPr>
          <w:p w:rsidR="00C45D45" w:rsidRPr="0089032D" w:rsidRDefault="00C45D45" w:rsidP="004943A6">
            <w:pPr>
              <w:widowControl w:val="0"/>
              <w:spacing w:after="0" w:line="240" w:lineRule="auto"/>
              <w:jc w:val="both"/>
              <w:rPr>
                <w:rFonts w:ascii="Times New Roman" w:eastAsia="Times New Roman" w:hAnsi="Times New Roman"/>
                <w:snapToGrid w:val="0"/>
                <w:sz w:val="24"/>
                <w:szCs w:val="24"/>
                <w:lang w:eastAsia="ru-RU"/>
              </w:rPr>
            </w:pPr>
          </w:p>
        </w:tc>
      </w:tr>
      <w:tr w:rsidR="00C45D45" w:rsidRPr="0089032D" w:rsidTr="004943A6">
        <w:trPr>
          <w:trHeight w:val="440"/>
        </w:trPr>
        <w:tc>
          <w:tcPr>
            <w:tcW w:w="9490" w:type="dxa"/>
            <w:gridSpan w:val="3"/>
            <w:hideMark/>
          </w:tcPr>
          <w:p w:rsidR="00C45D45" w:rsidRPr="0089032D" w:rsidRDefault="00C45D45" w:rsidP="004943A6">
            <w:pPr>
              <w:keepNext/>
              <w:widowControl w:val="0"/>
              <w:spacing w:after="0" w:line="240" w:lineRule="auto"/>
              <w:ind w:firstLine="567"/>
              <w:jc w:val="both"/>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РЕКВИЗИТЫ СТОРОН</w:t>
            </w:r>
          </w:p>
        </w:tc>
      </w:tr>
      <w:tr w:rsidR="00C45D45" w:rsidRPr="0089032D" w:rsidTr="004943A6">
        <w:trPr>
          <w:trHeight w:val="243"/>
        </w:trPr>
        <w:tc>
          <w:tcPr>
            <w:tcW w:w="9490" w:type="dxa"/>
            <w:gridSpan w:val="3"/>
          </w:tcPr>
          <w:p w:rsidR="00C45D45" w:rsidRPr="0089032D" w:rsidRDefault="00C45D45" w:rsidP="004943A6">
            <w:pPr>
              <w:widowControl w:val="0"/>
              <w:spacing w:after="0" w:line="240" w:lineRule="auto"/>
              <w:jc w:val="both"/>
              <w:rPr>
                <w:rFonts w:ascii="Times New Roman" w:eastAsia="Times New Roman" w:hAnsi="Times New Roman"/>
                <w:snapToGrid w:val="0"/>
                <w:sz w:val="24"/>
                <w:szCs w:val="24"/>
                <w:lang w:eastAsia="ru-RU"/>
              </w:rPr>
            </w:pPr>
          </w:p>
        </w:tc>
      </w:tr>
      <w:tr w:rsidR="00C45D45" w:rsidRPr="0089032D" w:rsidTr="004943A6">
        <w:trPr>
          <w:trHeight w:val="440"/>
        </w:trPr>
        <w:tc>
          <w:tcPr>
            <w:tcW w:w="3227" w:type="dxa"/>
            <w:hideMark/>
          </w:tcPr>
          <w:p w:rsidR="00C45D45" w:rsidRPr="0089032D" w:rsidRDefault="00C45D45" w:rsidP="004943A6">
            <w:pPr>
              <w:keepNext/>
              <w:widowControl w:val="0"/>
              <w:spacing w:after="0" w:line="240" w:lineRule="auto"/>
              <w:ind w:firstLine="567"/>
              <w:jc w:val="both"/>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Покупатель</w:t>
            </w:r>
          </w:p>
        </w:tc>
        <w:tc>
          <w:tcPr>
            <w:tcW w:w="3118" w:type="dxa"/>
            <w:hideMark/>
          </w:tcPr>
          <w:p w:rsidR="00C45D45" w:rsidRPr="0089032D" w:rsidRDefault="00C45D45" w:rsidP="004943A6">
            <w:pPr>
              <w:keepNext/>
              <w:widowControl w:val="0"/>
              <w:spacing w:after="0" w:line="240" w:lineRule="auto"/>
              <w:ind w:firstLine="567"/>
              <w:jc w:val="both"/>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Поставщик</w:t>
            </w:r>
          </w:p>
        </w:tc>
        <w:tc>
          <w:tcPr>
            <w:tcW w:w="3145" w:type="dxa"/>
            <w:hideMark/>
          </w:tcPr>
          <w:p w:rsidR="00C45D45" w:rsidRPr="0089032D" w:rsidRDefault="00C45D45" w:rsidP="004943A6">
            <w:pPr>
              <w:keepNext/>
              <w:widowControl w:val="0"/>
              <w:spacing w:after="0" w:line="240" w:lineRule="auto"/>
              <w:ind w:firstLine="567"/>
              <w:jc w:val="both"/>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Лизингополучатель</w:t>
            </w:r>
          </w:p>
        </w:tc>
      </w:tr>
      <w:tr w:rsidR="00C45D45" w:rsidRPr="0089032D" w:rsidTr="004943A6">
        <w:trPr>
          <w:trHeight w:val="850"/>
        </w:trPr>
        <w:tc>
          <w:tcPr>
            <w:tcW w:w="3227" w:type="dxa"/>
          </w:tcPr>
          <w:p w:rsidR="00C45D45" w:rsidRPr="0089032D" w:rsidRDefault="00C45D45" w:rsidP="004943A6">
            <w:pPr>
              <w:keepNext/>
              <w:widowControl w:val="0"/>
              <w:spacing w:after="0" w:line="240" w:lineRule="auto"/>
              <w:rPr>
                <w:rFonts w:ascii="Times New Roman" w:eastAsia="Times New Roman" w:hAnsi="Times New Roman"/>
                <w:snapToGrid w:val="0"/>
                <w:sz w:val="24"/>
                <w:szCs w:val="24"/>
                <w:lang w:eastAsia="ru-RU"/>
              </w:rPr>
            </w:pPr>
          </w:p>
        </w:tc>
        <w:tc>
          <w:tcPr>
            <w:tcW w:w="3118"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r w:rsidRPr="0089032D">
              <w:rPr>
                <w:rFonts w:ascii="Times New Roman" w:eastAsia="Times New Roman" w:hAnsi="Times New Roman"/>
                <w:snapToGrid w:val="0"/>
                <w:sz w:val="24"/>
                <w:szCs w:val="24"/>
                <w:lang w:eastAsia="ru-RU"/>
              </w:rPr>
              <w:t>Общество с ограниченной ответственностью  "Автоцентр Максимум"</w:t>
            </w:r>
          </w:p>
        </w:tc>
        <w:tc>
          <w:tcPr>
            <w:tcW w:w="3145"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r w:rsidRPr="0089032D">
              <w:rPr>
                <w:rFonts w:ascii="Times New Roman" w:eastAsia="Times New Roman" w:hAnsi="Times New Roman"/>
                <w:snapToGrid w:val="0"/>
                <w:sz w:val="24"/>
                <w:szCs w:val="24"/>
                <w:lang w:eastAsia="ru-RU"/>
              </w:rPr>
              <w:t>Акционерное общество  "Мурманэнергосбыт"</w:t>
            </w:r>
          </w:p>
        </w:tc>
      </w:tr>
      <w:tr w:rsidR="00C45D45" w:rsidRPr="0089032D" w:rsidTr="004943A6">
        <w:trPr>
          <w:trHeight w:val="986"/>
        </w:trPr>
        <w:tc>
          <w:tcPr>
            <w:tcW w:w="3227" w:type="dxa"/>
          </w:tcPr>
          <w:p w:rsidR="00C45D45" w:rsidRPr="0089032D" w:rsidRDefault="00C45D45" w:rsidP="004943A6">
            <w:pPr>
              <w:keepNext/>
              <w:widowControl w:val="0"/>
              <w:spacing w:after="0" w:line="240" w:lineRule="auto"/>
              <w:rPr>
                <w:rFonts w:ascii="Times New Roman" w:eastAsia="Times New Roman" w:hAnsi="Times New Roman"/>
                <w:snapToGrid w:val="0"/>
                <w:sz w:val="24"/>
                <w:szCs w:val="24"/>
                <w:lang w:eastAsia="ru-RU"/>
              </w:rPr>
            </w:pPr>
          </w:p>
        </w:tc>
        <w:tc>
          <w:tcPr>
            <w:tcW w:w="3118"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r w:rsidRPr="0089032D">
              <w:rPr>
                <w:rFonts w:ascii="Times New Roman" w:eastAsia="Times New Roman" w:hAnsi="Times New Roman"/>
                <w:snapToGrid w:val="0"/>
                <w:sz w:val="24"/>
                <w:szCs w:val="24"/>
                <w:lang w:eastAsia="ru-RU"/>
              </w:rPr>
              <w:t xml:space="preserve">Место нахождения: 197374, г Санкт-Петербург, дор Торфяная, дом 8, корп. 3, офис </w:t>
            </w:r>
            <w:proofErr w:type="spellStart"/>
            <w:r w:rsidRPr="0089032D">
              <w:rPr>
                <w:rFonts w:ascii="Times New Roman" w:eastAsia="Times New Roman" w:hAnsi="Times New Roman"/>
                <w:snapToGrid w:val="0"/>
                <w:sz w:val="24"/>
                <w:szCs w:val="24"/>
                <w:lang w:eastAsia="ru-RU"/>
              </w:rPr>
              <w:t>лит</w:t>
            </w:r>
            <w:proofErr w:type="gramStart"/>
            <w:r w:rsidRPr="0089032D">
              <w:rPr>
                <w:rFonts w:ascii="Times New Roman" w:eastAsia="Times New Roman" w:hAnsi="Times New Roman"/>
                <w:snapToGrid w:val="0"/>
                <w:sz w:val="24"/>
                <w:szCs w:val="24"/>
                <w:lang w:eastAsia="ru-RU"/>
              </w:rPr>
              <w:t>.А</w:t>
            </w:r>
            <w:proofErr w:type="spellEnd"/>
            <w:proofErr w:type="gramEnd"/>
            <w:r w:rsidRPr="0089032D">
              <w:rPr>
                <w:rFonts w:ascii="Times New Roman" w:eastAsia="Times New Roman" w:hAnsi="Times New Roman"/>
                <w:snapToGrid w:val="0"/>
                <w:sz w:val="24"/>
                <w:szCs w:val="24"/>
                <w:lang w:eastAsia="ru-RU"/>
              </w:rPr>
              <w:t>,</w:t>
            </w:r>
          </w:p>
        </w:tc>
        <w:tc>
          <w:tcPr>
            <w:tcW w:w="3145"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p>
        </w:tc>
      </w:tr>
      <w:tr w:rsidR="00C45D45" w:rsidRPr="0089032D" w:rsidTr="004943A6">
        <w:trPr>
          <w:trHeight w:val="759"/>
        </w:trPr>
        <w:tc>
          <w:tcPr>
            <w:tcW w:w="3227" w:type="dxa"/>
          </w:tcPr>
          <w:p w:rsidR="00C45D45" w:rsidRPr="0089032D" w:rsidRDefault="00C45D45" w:rsidP="004943A6">
            <w:pPr>
              <w:keepNext/>
              <w:widowControl w:val="0"/>
              <w:spacing w:after="0" w:line="240" w:lineRule="auto"/>
              <w:rPr>
                <w:rFonts w:ascii="Times New Roman" w:eastAsia="Times New Roman" w:hAnsi="Times New Roman"/>
                <w:snapToGrid w:val="0"/>
                <w:sz w:val="24"/>
                <w:szCs w:val="24"/>
                <w:lang w:eastAsia="ru-RU"/>
              </w:rPr>
            </w:pPr>
          </w:p>
        </w:tc>
        <w:tc>
          <w:tcPr>
            <w:tcW w:w="3118"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r w:rsidRPr="0089032D">
              <w:rPr>
                <w:rFonts w:ascii="Times New Roman" w:eastAsia="Times New Roman" w:hAnsi="Times New Roman"/>
                <w:snapToGrid w:val="0"/>
                <w:sz w:val="24"/>
                <w:szCs w:val="24"/>
                <w:lang w:eastAsia="ru-RU"/>
              </w:rPr>
              <w:t xml:space="preserve">Почтовый адрес: 195299, г Санкт-Петербург, </w:t>
            </w:r>
            <w:proofErr w:type="spellStart"/>
            <w:proofErr w:type="gramStart"/>
            <w:r w:rsidRPr="0089032D">
              <w:rPr>
                <w:rFonts w:ascii="Times New Roman" w:eastAsia="Times New Roman" w:hAnsi="Times New Roman"/>
                <w:snapToGrid w:val="0"/>
                <w:sz w:val="24"/>
                <w:szCs w:val="24"/>
                <w:lang w:eastAsia="ru-RU"/>
              </w:rPr>
              <w:t>ул</w:t>
            </w:r>
            <w:proofErr w:type="spellEnd"/>
            <w:proofErr w:type="gramEnd"/>
            <w:r w:rsidRPr="0089032D">
              <w:rPr>
                <w:rFonts w:ascii="Times New Roman" w:eastAsia="Times New Roman" w:hAnsi="Times New Roman"/>
                <w:snapToGrid w:val="0"/>
                <w:sz w:val="24"/>
                <w:szCs w:val="24"/>
                <w:lang w:eastAsia="ru-RU"/>
              </w:rPr>
              <w:t xml:space="preserve"> Руставели, дом 53,</w:t>
            </w:r>
          </w:p>
        </w:tc>
        <w:tc>
          <w:tcPr>
            <w:tcW w:w="3145"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p>
        </w:tc>
      </w:tr>
      <w:tr w:rsidR="00C45D45" w:rsidRPr="0089032D" w:rsidTr="004943A6">
        <w:trPr>
          <w:trHeight w:val="243"/>
        </w:trPr>
        <w:tc>
          <w:tcPr>
            <w:tcW w:w="3227" w:type="dxa"/>
          </w:tcPr>
          <w:p w:rsidR="00C45D45" w:rsidRPr="0089032D" w:rsidRDefault="00C45D45" w:rsidP="004943A6">
            <w:pPr>
              <w:keepNext/>
              <w:widowControl w:val="0"/>
              <w:spacing w:after="0" w:line="240" w:lineRule="auto"/>
              <w:rPr>
                <w:rFonts w:ascii="Times New Roman" w:eastAsia="Times New Roman" w:hAnsi="Times New Roman"/>
                <w:snapToGrid w:val="0"/>
                <w:sz w:val="24"/>
                <w:szCs w:val="24"/>
                <w:lang w:eastAsia="ru-RU"/>
              </w:rPr>
            </w:pPr>
          </w:p>
        </w:tc>
        <w:tc>
          <w:tcPr>
            <w:tcW w:w="3118"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r w:rsidRPr="0089032D">
              <w:rPr>
                <w:rFonts w:ascii="Times New Roman" w:eastAsia="Times New Roman" w:hAnsi="Times New Roman"/>
                <w:snapToGrid w:val="0"/>
                <w:sz w:val="24"/>
                <w:szCs w:val="24"/>
                <w:lang w:eastAsia="ru-RU"/>
              </w:rPr>
              <w:t>ОГРН 1089848062952</w:t>
            </w:r>
          </w:p>
        </w:tc>
        <w:tc>
          <w:tcPr>
            <w:tcW w:w="3145"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p>
        </w:tc>
      </w:tr>
      <w:tr w:rsidR="00C45D45" w:rsidRPr="0089032D" w:rsidTr="004943A6">
        <w:trPr>
          <w:trHeight w:val="258"/>
        </w:trPr>
        <w:tc>
          <w:tcPr>
            <w:tcW w:w="3227" w:type="dxa"/>
          </w:tcPr>
          <w:p w:rsidR="00C45D45" w:rsidRPr="0089032D" w:rsidRDefault="00C45D45" w:rsidP="004943A6">
            <w:pPr>
              <w:keepNext/>
              <w:widowControl w:val="0"/>
              <w:spacing w:after="0" w:line="240" w:lineRule="auto"/>
              <w:rPr>
                <w:rFonts w:ascii="Times New Roman" w:eastAsia="Times New Roman" w:hAnsi="Times New Roman"/>
                <w:snapToGrid w:val="0"/>
                <w:sz w:val="24"/>
                <w:szCs w:val="24"/>
                <w:lang w:eastAsia="ru-RU"/>
              </w:rPr>
            </w:pPr>
          </w:p>
        </w:tc>
        <w:tc>
          <w:tcPr>
            <w:tcW w:w="3118"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r w:rsidRPr="0089032D">
              <w:rPr>
                <w:rFonts w:ascii="Times New Roman" w:eastAsia="Times New Roman" w:hAnsi="Times New Roman"/>
                <w:snapToGrid w:val="0"/>
                <w:sz w:val="24"/>
                <w:szCs w:val="24"/>
                <w:lang w:eastAsia="ru-RU"/>
              </w:rPr>
              <w:t xml:space="preserve">ИНН 7814425414 </w:t>
            </w:r>
          </w:p>
        </w:tc>
        <w:tc>
          <w:tcPr>
            <w:tcW w:w="3145"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p>
        </w:tc>
      </w:tr>
      <w:tr w:rsidR="00C45D45" w:rsidRPr="0089032D" w:rsidTr="004943A6">
        <w:trPr>
          <w:trHeight w:val="258"/>
        </w:trPr>
        <w:tc>
          <w:tcPr>
            <w:tcW w:w="3227" w:type="dxa"/>
          </w:tcPr>
          <w:p w:rsidR="00C45D45" w:rsidRPr="0089032D" w:rsidRDefault="00C45D45" w:rsidP="004943A6">
            <w:pPr>
              <w:keepNext/>
              <w:widowControl w:val="0"/>
              <w:spacing w:after="0" w:line="240" w:lineRule="auto"/>
              <w:rPr>
                <w:rFonts w:ascii="Times New Roman" w:eastAsia="Times New Roman" w:hAnsi="Times New Roman"/>
                <w:snapToGrid w:val="0"/>
                <w:sz w:val="24"/>
                <w:szCs w:val="24"/>
                <w:lang w:eastAsia="ru-RU"/>
              </w:rPr>
            </w:pPr>
          </w:p>
        </w:tc>
        <w:tc>
          <w:tcPr>
            <w:tcW w:w="3118"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r w:rsidRPr="0089032D">
              <w:rPr>
                <w:rFonts w:ascii="Times New Roman" w:eastAsia="Times New Roman" w:hAnsi="Times New Roman"/>
                <w:snapToGrid w:val="0"/>
                <w:sz w:val="24"/>
                <w:szCs w:val="24"/>
                <w:lang w:eastAsia="ru-RU"/>
              </w:rPr>
              <w:t>КПП 785150001</w:t>
            </w:r>
          </w:p>
        </w:tc>
        <w:tc>
          <w:tcPr>
            <w:tcW w:w="3145"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p>
        </w:tc>
      </w:tr>
      <w:tr w:rsidR="00C45D45" w:rsidRPr="0089032D" w:rsidTr="004943A6">
        <w:trPr>
          <w:trHeight w:val="243"/>
        </w:trPr>
        <w:tc>
          <w:tcPr>
            <w:tcW w:w="3227" w:type="dxa"/>
          </w:tcPr>
          <w:p w:rsidR="00C45D45" w:rsidRPr="0089032D" w:rsidRDefault="00C45D45" w:rsidP="004943A6">
            <w:pPr>
              <w:keepNext/>
              <w:widowControl w:val="0"/>
              <w:spacing w:after="0" w:line="240" w:lineRule="auto"/>
              <w:rPr>
                <w:rFonts w:ascii="Times New Roman" w:eastAsia="Times New Roman" w:hAnsi="Times New Roman"/>
                <w:snapToGrid w:val="0"/>
                <w:sz w:val="24"/>
                <w:szCs w:val="24"/>
                <w:lang w:eastAsia="ru-RU"/>
              </w:rPr>
            </w:pPr>
          </w:p>
        </w:tc>
        <w:tc>
          <w:tcPr>
            <w:tcW w:w="3118"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proofErr w:type="gramStart"/>
            <w:r w:rsidRPr="0089032D">
              <w:rPr>
                <w:rFonts w:ascii="Times New Roman" w:eastAsia="Times New Roman" w:hAnsi="Times New Roman"/>
                <w:snapToGrid w:val="0"/>
                <w:sz w:val="24"/>
                <w:szCs w:val="24"/>
                <w:lang w:eastAsia="ru-RU"/>
              </w:rPr>
              <w:t>р</w:t>
            </w:r>
            <w:proofErr w:type="gramEnd"/>
            <w:r w:rsidRPr="0089032D">
              <w:rPr>
                <w:rFonts w:ascii="Times New Roman" w:eastAsia="Times New Roman" w:hAnsi="Times New Roman"/>
                <w:snapToGrid w:val="0"/>
                <w:sz w:val="24"/>
                <w:szCs w:val="24"/>
                <w:lang w:eastAsia="ru-RU"/>
              </w:rPr>
              <w:t>/</w:t>
            </w:r>
            <w:proofErr w:type="spellStart"/>
            <w:r w:rsidRPr="0089032D">
              <w:rPr>
                <w:rFonts w:ascii="Times New Roman" w:eastAsia="Times New Roman" w:hAnsi="Times New Roman"/>
                <w:snapToGrid w:val="0"/>
                <w:sz w:val="24"/>
                <w:szCs w:val="24"/>
                <w:lang w:eastAsia="ru-RU"/>
              </w:rPr>
              <w:t>сч</w:t>
            </w:r>
            <w:proofErr w:type="spellEnd"/>
            <w:r w:rsidRPr="0089032D">
              <w:rPr>
                <w:rFonts w:ascii="Times New Roman" w:eastAsia="Times New Roman" w:hAnsi="Times New Roman"/>
                <w:snapToGrid w:val="0"/>
                <w:sz w:val="24"/>
                <w:szCs w:val="24"/>
                <w:lang w:eastAsia="ru-RU"/>
              </w:rPr>
              <w:t xml:space="preserve"> 40702810400000005006</w:t>
            </w:r>
          </w:p>
        </w:tc>
        <w:tc>
          <w:tcPr>
            <w:tcW w:w="3145"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p>
        </w:tc>
      </w:tr>
      <w:tr w:rsidR="00C45D45" w:rsidRPr="0089032D" w:rsidTr="004943A6">
        <w:trPr>
          <w:trHeight w:val="470"/>
        </w:trPr>
        <w:tc>
          <w:tcPr>
            <w:tcW w:w="3227" w:type="dxa"/>
          </w:tcPr>
          <w:p w:rsidR="00C45D45" w:rsidRPr="0089032D" w:rsidRDefault="00C45D45" w:rsidP="004943A6">
            <w:pPr>
              <w:keepNext/>
              <w:widowControl w:val="0"/>
              <w:spacing w:after="0" w:line="240" w:lineRule="auto"/>
              <w:rPr>
                <w:rFonts w:ascii="Times New Roman" w:eastAsia="Times New Roman" w:hAnsi="Times New Roman"/>
                <w:snapToGrid w:val="0"/>
                <w:sz w:val="24"/>
                <w:szCs w:val="24"/>
                <w:lang w:eastAsia="ru-RU"/>
              </w:rPr>
            </w:pPr>
          </w:p>
        </w:tc>
        <w:tc>
          <w:tcPr>
            <w:tcW w:w="3118"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r w:rsidRPr="0089032D">
              <w:rPr>
                <w:rFonts w:ascii="Times New Roman" w:eastAsia="Times New Roman" w:hAnsi="Times New Roman"/>
                <w:snapToGrid w:val="0"/>
                <w:sz w:val="24"/>
                <w:szCs w:val="24"/>
                <w:lang w:eastAsia="ru-RU"/>
              </w:rPr>
              <w:t>в ОАО "АБ "РОССИЯ"</w:t>
            </w:r>
          </w:p>
        </w:tc>
        <w:tc>
          <w:tcPr>
            <w:tcW w:w="3145"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p>
        </w:tc>
      </w:tr>
      <w:tr w:rsidR="00C45D45" w:rsidRPr="0089032D" w:rsidTr="004943A6">
        <w:trPr>
          <w:trHeight w:val="243"/>
        </w:trPr>
        <w:tc>
          <w:tcPr>
            <w:tcW w:w="3227" w:type="dxa"/>
          </w:tcPr>
          <w:p w:rsidR="00C45D45" w:rsidRPr="0089032D" w:rsidRDefault="00C45D45" w:rsidP="004943A6">
            <w:pPr>
              <w:keepNext/>
              <w:widowControl w:val="0"/>
              <w:spacing w:after="0" w:line="240" w:lineRule="auto"/>
              <w:rPr>
                <w:rFonts w:ascii="Times New Roman" w:eastAsia="Times New Roman" w:hAnsi="Times New Roman"/>
                <w:snapToGrid w:val="0"/>
                <w:sz w:val="24"/>
                <w:szCs w:val="24"/>
                <w:lang w:eastAsia="ru-RU"/>
              </w:rPr>
            </w:pPr>
          </w:p>
        </w:tc>
        <w:tc>
          <w:tcPr>
            <w:tcW w:w="3118"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r w:rsidRPr="0089032D">
              <w:rPr>
                <w:rFonts w:ascii="Times New Roman" w:eastAsia="Times New Roman" w:hAnsi="Times New Roman"/>
                <w:snapToGrid w:val="0"/>
                <w:sz w:val="24"/>
                <w:szCs w:val="24"/>
                <w:lang w:eastAsia="ru-RU"/>
              </w:rPr>
              <w:t>к/</w:t>
            </w:r>
            <w:proofErr w:type="spellStart"/>
            <w:r w:rsidRPr="0089032D">
              <w:rPr>
                <w:rFonts w:ascii="Times New Roman" w:eastAsia="Times New Roman" w:hAnsi="Times New Roman"/>
                <w:snapToGrid w:val="0"/>
                <w:sz w:val="24"/>
                <w:szCs w:val="24"/>
                <w:lang w:eastAsia="ru-RU"/>
              </w:rPr>
              <w:t>сч</w:t>
            </w:r>
            <w:proofErr w:type="spellEnd"/>
            <w:r w:rsidRPr="0089032D">
              <w:rPr>
                <w:rFonts w:ascii="Times New Roman" w:eastAsia="Times New Roman" w:hAnsi="Times New Roman"/>
                <w:snapToGrid w:val="0"/>
                <w:sz w:val="24"/>
                <w:szCs w:val="24"/>
                <w:lang w:eastAsia="ru-RU"/>
              </w:rPr>
              <w:t xml:space="preserve"> 30101810800000000861</w:t>
            </w:r>
          </w:p>
        </w:tc>
        <w:tc>
          <w:tcPr>
            <w:tcW w:w="3145"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p>
        </w:tc>
      </w:tr>
      <w:tr w:rsidR="00C45D45" w:rsidRPr="0089032D" w:rsidTr="004943A6">
        <w:trPr>
          <w:trHeight w:val="228"/>
        </w:trPr>
        <w:tc>
          <w:tcPr>
            <w:tcW w:w="3227" w:type="dxa"/>
          </w:tcPr>
          <w:p w:rsidR="00C45D45" w:rsidRPr="0089032D" w:rsidRDefault="00C45D45" w:rsidP="004943A6">
            <w:pPr>
              <w:keepNext/>
              <w:widowControl w:val="0"/>
              <w:spacing w:after="0" w:line="240" w:lineRule="auto"/>
              <w:rPr>
                <w:rFonts w:ascii="Times New Roman" w:eastAsia="Times New Roman" w:hAnsi="Times New Roman"/>
                <w:snapToGrid w:val="0"/>
                <w:sz w:val="24"/>
                <w:szCs w:val="24"/>
                <w:lang w:eastAsia="ru-RU"/>
              </w:rPr>
            </w:pPr>
          </w:p>
        </w:tc>
        <w:tc>
          <w:tcPr>
            <w:tcW w:w="3118"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r w:rsidRPr="0089032D">
              <w:rPr>
                <w:rFonts w:ascii="Times New Roman" w:eastAsia="Times New Roman" w:hAnsi="Times New Roman"/>
                <w:snapToGrid w:val="0"/>
                <w:sz w:val="24"/>
                <w:szCs w:val="24"/>
                <w:lang w:eastAsia="ru-RU"/>
              </w:rPr>
              <w:t>БИК 044030861</w:t>
            </w:r>
          </w:p>
        </w:tc>
        <w:tc>
          <w:tcPr>
            <w:tcW w:w="3145"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p>
        </w:tc>
      </w:tr>
    </w:tbl>
    <w:p w:rsidR="00C45D45" w:rsidRPr="0089032D" w:rsidRDefault="00C45D45" w:rsidP="00C45D45">
      <w:pPr>
        <w:spacing w:after="0" w:line="240" w:lineRule="auto"/>
        <w:rPr>
          <w:rFonts w:ascii="Times New Roman" w:hAnsi="Times New Roman"/>
          <w:sz w:val="24"/>
          <w:szCs w:val="24"/>
        </w:rPr>
      </w:pPr>
    </w:p>
    <w:p w:rsidR="00C45D45" w:rsidRPr="0089032D" w:rsidRDefault="00C45D45" w:rsidP="00C45D45">
      <w:pPr>
        <w:spacing w:after="0" w:line="240" w:lineRule="auto"/>
        <w:jc w:val="center"/>
        <w:rPr>
          <w:rFonts w:ascii="Times New Roman" w:hAnsi="Times New Roman"/>
          <w:sz w:val="24"/>
          <w:szCs w:val="24"/>
        </w:rPr>
      </w:pPr>
      <w:r w:rsidRPr="0089032D">
        <w:rPr>
          <w:rFonts w:ascii="Times New Roman" w:eastAsia="Times New Roman" w:hAnsi="Times New Roman"/>
          <w:b/>
          <w:snapToGrid w:val="0"/>
          <w:sz w:val="24"/>
          <w:szCs w:val="24"/>
          <w:lang w:eastAsia="ru-RU"/>
        </w:rPr>
        <w:t>ПОДПИСИ СТОРОН</w:t>
      </w:r>
    </w:p>
    <w:tbl>
      <w:tblPr>
        <w:tblW w:w="9821" w:type="dxa"/>
        <w:tblLook w:val="01E0" w:firstRow="1" w:lastRow="1" w:firstColumn="1" w:lastColumn="1" w:noHBand="0" w:noVBand="0"/>
      </w:tblPr>
      <w:tblGrid>
        <w:gridCol w:w="3273"/>
        <w:gridCol w:w="3274"/>
        <w:gridCol w:w="3274"/>
      </w:tblGrid>
      <w:tr w:rsidR="00C45D45" w:rsidRPr="0089032D" w:rsidTr="004943A6">
        <w:trPr>
          <w:trHeight w:val="391"/>
        </w:trPr>
        <w:tc>
          <w:tcPr>
            <w:tcW w:w="3273" w:type="dxa"/>
          </w:tcPr>
          <w:p w:rsidR="00C45D45" w:rsidRPr="0089032D" w:rsidRDefault="00C45D45" w:rsidP="004943A6">
            <w:pPr>
              <w:keepNext/>
              <w:widowControl w:val="0"/>
              <w:spacing w:after="0" w:line="240" w:lineRule="auto"/>
              <w:ind w:firstLine="567"/>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от Покупателя</w:t>
            </w:r>
          </w:p>
        </w:tc>
        <w:tc>
          <w:tcPr>
            <w:tcW w:w="3274" w:type="dxa"/>
          </w:tcPr>
          <w:p w:rsidR="00C45D45" w:rsidRPr="0089032D" w:rsidRDefault="00C45D45" w:rsidP="004943A6">
            <w:pPr>
              <w:keepNext/>
              <w:widowControl w:val="0"/>
              <w:spacing w:after="0" w:line="240" w:lineRule="auto"/>
              <w:ind w:firstLine="567"/>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от Поставщика</w:t>
            </w:r>
          </w:p>
        </w:tc>
        <w:tc>
          <w:tcPr>
            <w:tcW w:w="3274" w:type="dxa"/>
          </w:tcPr>
          <w:p w:rsidR="00C45D45" w:rsidRPr="0089032D" w:rsidRDefault="00C45D45" w:rsidP="004943A6">
            <w:pPr>
              <w:keepNext/>
              <w:widowControl w:val="0"/>
              <w:spacing w:after="0" w:line="240" w:lineRule="auto"/>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от Лизингополучателя</w:t>
            </w:r>
          </w:p>
        </w:tc>
      </w:tr>
      <w:tr w:rsidR="00C45D45" w:rsidRPr="0089032D" w:rsidTr="004943A6">
        <w:trPr>
          <w:trHeight w:val="643"/>
        </w:trPr>
        <w:tc>
          <w:tcPr>
            <w:tcW w:w="3273"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p>
        </w:tc>
        <w:tc>
          <w:tcPr>
            <w:tcW w:w="3274" w:type="dxa"/>
          </w:tcPr>
          <w:p w:rsidR="00C45D45" w:rsidRPr="0089032D" w:rsidRDefault="00C45D45" w:rsidP="004943A6">
            <w:pPr>
              <w:widowControl w:val="0"/>
              <w:spacing w:after="0" w:line="240" w:lineRule="auto"/>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Ведущий специалист по работе с </w:t>
            </w:r>
            <w:proofErr w:type="gramStart"/>
            <w:r w:rsidRPr="0089032D">
              <w:rPr>
                <w:rFonts w:ascii="Times New Roman" w:eastAsia="Times New Roman" w:hAnsi="Times New Roman"/>
                <w:sz w:val="24"/>
                <w:szCs w:val="24"/>
                <w:lang w:eastAsia="ru-RU"/>
              </w:rPr>
              <w:t>ключевыми</w:t>
            </w:r>
            <w:proofErr w:type="gramEnd"/>
            <w:r w:rsidRPr="0089032D">
              <w:rPr>
                <w:rFonts w:ascii="Times New Roman" w:eastAsia="Times New Roman" w:hAnsi="Times New Roman"/>
                <w:sz w:val="24"/>
                <w:szCs w:val="24"/>
                <w:lang w:eastAsia="ru-RU"/>
              </w:rPr>
              <w:t xml:space="preserve"> клиентам </w:t>
            </w:r>
          </w:p>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r w:rsidRPr="0089032D">
              <w:rPr>
                <w:rFonts w:ascii="Times New Roman" w:eastAsia="Times New Roman" w:hAnsi="Times New Roman"/>
                <w:snapToGrid w:val="0"/>
                <w:sz w:val="24"/>
                <w:szCs w:val="24"/>
                <w:lang w:eastAsia="ru-RU"/>
              </w:rPr>
              <w:t>ООО "Автоцентр Максимум"</w:t>
            </w:r>
          </w:p>
        </w:tc>
        <w:tc>
          <w:tcPr>
            <w:tcW w:w="3274" w:type="dxa"/>
          </w:tcPr>
          <w:p w:rsidR="00C45D45" w:rsidRPr="0089032D" w:rsidRDefault="00C45D45" w:rsidP="004943A6">
            <w:pPr>
              <w:widowControl w:val="0"/>
              <w:spacing w:after="0" w:line="240" w:lineRule="auto"/>
              <w:jc w:val="both"/>
              <w:rPr>
                <w:rFonts w:ascii="Times New Roman" w:eastAsia="Times New Roman" w:hAnsi="Times New Roman"/>
                <w:snapToGrid w:val="0"/>
                <w:sz w:val="24"/>
                <w:szCs w:val="24"/>
                <w:lang w:eastAsia="ru-RU"/>
              </w:rPr>
            </w:pPr>
          </w:p>
        </w:tc>
      </w:tr>
      <w:tr w:rsidR="00C45D45" w:rsidRPr="0089032D" w:rsidTr="004943A6">
        <w:trPr>
          <w:trHeight w:val="210"/>
        </w:trPr>
        <w:tc>
          <w:tcPr>
            <w:tcW w:w="3273"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p>
        </w:tc>
        <w:tc>
          <w:tcPr>
            <w:tcW w:w="3274"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p>
        </w:tc>
        <w:tc>
          <w:tcPr>
            <w:tcW w:w="3274" w:type="dxa"/>
          </w:tcPr>
          <w:p w:rsidR="00C45D45" w:rsidRPr="0089032D" w:rsidRDefault="00C45D45" w:rsidP="004943A6">
            <w:pPr>
              <w:widowControl w:val="0"/>
              <w:spacing w:after="0" w:line="240" w:lineRule="auto"/>
              <w:jc w:val="both"/>
              <w:rPr>
                <w:rFonts w:ascii="Times New Roman" w:eastAsia="Times New Roman" w:hAnsi="Times New Roman"/>
                <w:snapToGrid w:val="0"/>
                <w:sz w:val="24"/>
                <w:szCs w:val="24"/>
                <w:lang w:eastAsia="ru-RU"/>
              </w:rPr>
            </w:pPr>
          </w:p>
        </w:tc>
      </w:tr>
      <w:tr w:rsidR="00C45D45" w:rsidRPr="0089032D" w:rsidTr="004943A6">
        <w:trPr>
          <w:trHeight w:val="224"/>
        </w:trPr>
        <w:tc>
          <w:tcPr>
            <w:tcW w:w="3273" w:type="dxa"/>
          </w:tcPr>
          <w:p w:rsidR="00C45D45" w:rsidRPr="0089032D" w:rsidRDefault="00C45D45" w:rsidP="004943A6">
            <w:pPr>
              <w:widowControl w:val="0"/>
              <w:spacing w:after="0" w:line="240" w:lineRule="auto"/>
              <w:jc w:val="right"/>
              <w:rPr>
                <w:rFonts w:ascii="Times New Roman" w:eastAsia="Times New Roman" w:hAnsi="Times New Roman"/>
                <w:snapToGrid w:val="0"/>
                <w:sz w:val="24"/>
                <w:szCs w:val="24"/>
                <w:lang w:eastAsia="ru-RU"/>
              </w:rPr>
            </w:pPr>
          </w:p>
        </w:tc>
        <w:tc>
          <w:tcPr>
            <w:tcW w:w="3274" w:type="dxa"/>
          </w:tcPr>
          <w:p w:rsidR="00C45D45" w:rsidRPr="0089032D" w:rsidRDefault="00C45D45" w:rsidP="004943A6">
            <w:pPr>
              <w:widowControl w:val="0"/>
              <w:spacing w:after="0" w:line="240" w:lineRule="auto"/>
              <w:jc w:val="right"/>
              <w:rPr>
                <w:rFonts w:ascii="Times New Roman" w:eastAsia="Times New Roman" w:hAnsi="Times New Roman"/>
                <w:snapToGrid w:val="0"/>
                <w:sz w:val="24"/>
                <w:szCs w:val="24"/>
                <w:lang w:eastAsia="ru-RU"/>
              </w:rPr>
            </w:pPr>
          </w:p>
        </w:tc>
        <w:tc>
          <w:tcPr>
            <w:tcW w:w="3274" w:type="dxa"/>
          </w:tcPr>
          <w:p w:rsidR="00C45D45" w:rsidRPr="0089032D" w:rsidRDefault="00C45D45" w:rsidP="004943A6">
            <w:pPr>
              <w:widowControl w:val="0"/>
              <w:spacing w:after="0" w:line="240" w:lineRule="auto"/>
              <w:jc w:val="right"/>
              <w:rPr>
                <w:rFonts w:ascii="Times New Roman" w:eastAsia="Times New Roman" w:hAnsi="Times New Roman"/>
                <w:snapToGrid w:val="0"/>
                <w:sz w:val="24"/>
                <w:szCs w:val="24"/>
                <w:lang w:eastAsia="ru-RU"/>
              </w:rPr>
            </w:pPr>
          </w:p>
        </w:tc>
      </w:tr>
      <w:tr w:rsidR="00C45D45" w:rsidRPr="0089032D" w:rsidTr="004943A6">
        <w:trPr>
          <w:trHeight w:val="210"/>
        </w:trPr>
        <w:tc>
          <w:tcPr>
            <w:tcW w:w="3273" w:type="dxa"/>
          </w:tcPr>
          <w:p w:rsidR="00C45D45" w:rsidRPr="0089032D" w:rsidRDefault="00C45D45" w:rsidP="004943A6">
            <w:pPr>
              <w:widowControl w:val="0"/>
              <w:spacing w:after="0" w:line="240" w:lineRule="auto"/>
              <w:jc w:val="right"/>
              <w:rPr>
                <w:rFonts w:ascii="Times New Roman" w:eastAsia="Times New Roman" w:hAnsi="Times New Roman"/>
                <w:snapToGrid w:val="0"/>
                <w:sz w:val="24"/>
                <w:szCs w:val="24"/>
                <w:lang w:eastAsia="ru-RU"/>
              </w:rPr>
            </w:pPr>
          </w:p>
        </w:tc>
        <w:tc>
          <w:tcPr>
            <w:tcW w:w="3274" w:type="dxa"/>
          </w:tcPr>
          <w:p w:rsidR="00C45D45" w:rsidRPr="0089032D" w:rsidRDefault="00C45D45" w:rsidP="004943A6">
            <w:pPr>
              <w:jc w:val="right"/>
            </w:pPr>
            <w:r w:rsidRPr="0089032D">
              <w:rPr>
                <w:rFonts w:ascii="Times New Roman" w:eastAsia="Times New Roman" w:hAnsi="Times New Roman"/>
                <w:sz w:val="24"/>
                <w:szCs w:val="24"/>
                <w:lang w:eastAsia="ru-RU"/>
              </w:rPr>
              <w:t xml:space="preserve">Никифоров </w:t>
            </w:r>
          </w:p>
        </w:tc>
        <w:tc>
          <w:tcPr>
            <w:tcW w:w="3274" w:type="dxa"/>
          </w:tcPr>
          <w:p w:rsidR="00C45D45" w:rsidRPr="0089032D" w:rsidRDefault="00C45D45" w:rsidP="004943A6">
            <w:pPr>
              <w:widowControl w:val="0"/>
              <w:spacing w:after="0" w:line="240" w:lineRule="auto"/>
              <w:jc w:val="right"/>
              <w:rPr>
                <w:rFonts w:ascii="Times New Roman" w:eastAsia="Times New Roman" w:hAnsi="Times New Roman"/>
                <w:snapToGrid w:val="0"/>
                <w:sz w:val="24"/>
                <w:szCs w:val="24"/>
                <w:lang w:eastAsia="ru-RU"/>
              </w:rPr>
            </w:pPr>
          </w:p>
        </w:tc>
      </w:tr>
      <w:tr w:rsidR="00C45D45" w:rsidRPr="0089032D" w:rsidTr="004943A6">
        <w:trPr>
          <w:trHeight w:val="196"/>
        </w:trPr>
        <w:tc>
          <w:tcPr>
            <w:tcW w:w="3273" w:type="dxa"/>
          </w:tcPr>
          <w:p w:rsidR="00C45D45" w:rsidRPr="0089032D" w:rsidRDefault="00C45D45" w:rsidP="004943A6">
            <w:pPr>
              <w:widowControl w:val="0"/>
              <w:spacing w:after="0" w:line="240" w:lineRule="auto"/>
              <w:jc w:val="right"/>
              <w:rPr>
                <w:rFonts w:ascii="Times New Roman" w:eastAsia="Times New Roman" w:hAnsi="Times New Roman"/>
                <w:snapToGrid w:val="0"/>
                <w:sz w:val="24"/>
                <w:szCs w:val="24"/>
                <w:lang w:eastAsia="ru-RU"/>
              </w:rPr>
            </w:pPr>
          </w:p>
        </w:tc>
        <w:tc>
          <w:tcPr>
            <w:tcW w:w="3274" w:type="dxa"/>
          </w:tcPr>
          <w:p w:rsidR="00C45D45" w:rsidRPr="0089032D" w:rsidRDefault="00C45D45" w:rsidP="004943A6">
            <w:pPr>
              <w:jc w:val="right"/>
            </w:pPr>
            <w:r w:rsidRPr="0089032D">
              <w:rPr>
                <w:rFonts w:ascii="Times New Roman" w:eastAsia="Times New Roman" w:hAnsi="Times New Roman"/>
                <w:sz w:val="24"/>
                <w:szCs w:val="24"/>
                <w:lang w:eastAsia="ru-RU"/>
              </w:rPr>
              <w:t>Алексей Владимирович</w:t>
            </w:r>
          </w:p>
        </w:tc>
        <w:tc>
          <w:tcPr>
            <w:tcW w:w="3274" w:type="dxa"/>
          </w:tcPr>
          <w:p w:rsidR="00C45D45" w:rsidRPr="0089032D" w:rsidRDefault="00C45D45" w:rsidP="004943A6">
            <w:pPr>
              <w:widowControl w:val="0"/>
              <w:spacing w:after="0" w:line="240" w:lineRule="auto"/>
              <w:jc w:val="right"/>
              <w:rPr>
                <w:rFonts w:ascii="Times New Roman" w:eastAsia="Times New Roman" w:hAnsi="Times New Roman"/>
                <w:snapToGrid w:val="0"/>
                <w:sz w:val="24"/>
                <w:szCs w:val="24"/>
                <w:lang w:eastAsia="ru-RU"/>
              </w:rPr>
            </w:pPr>
          </w:p>
        </w:tc>
      </w:tr>
      <w:tr w:rsidR="00C45D45" w:rsidRPr="0089032D" w:rsidTr="004943A6">
        <w:trPr>
          <w:trHeight w:val="196"/>
        </w:trPr>
        <w:tc>
          <w:tcPr>
            <w:tcW w:w="3273" w:type="dxa"/>
          </w:tcPr>
          <w:p w:rsidR="00C45D45" w:rsidRPr="0089032D" w:rsidRDefault="00C45D45" w:rsidP="004943A6">
            <w:pPr>
              <w:widowControl w:val="0"/>
              <w:spacing w:after="0" w:line="240" w:lineRule="auto"/>
              <w:jc w:val="both"/>
              <w:rPr>
                <w:rFonts w:ascii="Times New Roman" w:eastAsia="Times New Roman" w:hAnsi="Times New Roman"/>
                <w:snapToGrid w:val="0"/>
                <w:sz w:val="24"/>
                <w:szCs w:val="24"/>
                <w:lang w:eastAsia="ru-RU"/>
              </w:rPr>
            </w:pPr>
            <w:proofErr w:type="spellStart"/>
            <w:r w:rsidRPr="0089032D">
              <w:rPr>
                <w:rFonts w:ascii="Times New Roman" w:eastAsia="Times New Roman" w:hAnsi="Times New Roman"/>
                <w:snapToGrid w:val="0"/>
                <w:sz w:val="24"/>
                <w:szCs w:val="24"/>
                <w:lang w:eastAsia="ru-RU"/>
              </w:rPr>
              <w:t>м.п</w:t>
            </w:r>
            <w:proofErr w:type="spellEnd"/>
            <w:r w:rsidRPr="0089032D">
              <w:rPr>
                <w:rFonts w:ascii="Times New Roman" w:eastAsia="Times New Roman" w:hAnsi="Times New Roman"/>
                <w:snapToGrid w:val="0"/>
                <w:sz w:val="24"/>
                <w:szCs w:val="24"/>
                <w:lang w:eastAsia="ru-RU"/>
              </w:rPr>
              <w:t>.</w:t>
            </w:r>
          </w:p>
        </w:tc>
        <w:tc>
          <w:tcPr>
            <w:tcW w:w="3274" w:type="dxa"/>
          </w:tcPr>
          <w:p w:rsidR="00C45D45" w:rsidRPr="0089032D" w:rsidRDefault="00C45D45" w:rsidP="004943A6">
            <w:pPr>
              <w:widowControl w:val="0"/>
              <w:spacing w:after="0" w:line="240" w:lineRule="auto"/>
              <w:jc w:val="both"/>
              <w:rPr>
                <w:rFonts w:ascii="Times New Roman" w:eastAsia="Times New Roman" w:hAnsi="Times New Roman"/>
                <w:snapToGrid w:val="0"/>
                <w:sz w:val="24"/>
                <w:szCs w:val="24"/>
                <w:lang w:eastAsia="ru-RU"/>
              </w:rPr>
            </w:pPr>
            <w:proofErr w:type="spellStart"/>
            <w:r w:rsidRPr="0089032D">
              <w:rPr>
                <w:rFonts w:ascii="Times New Roman" w:eastAsia="Times New Roman" w:hAnsi="Times New Roman"/>
                <w:snapToGrid w:val="0"/>
                <w:sz w:val="24"/>
                <w:szCs w:val="24"/>
                <w:lang w:eastAsia="ru-RU"/>
              </w:rPr>
              <w:t>м.п</w:t>
            </w:r>
            <w:proofErr w:type="spellEnd"/>
            <w:r w:rsidRPr="0089032D">
              <w:rPr>
                <w:rFonts w:ascii="Times New Roman" w:eastAsia="Times New Roman" w:hAnsi="Times New Roman"/>
                <w:snapToGrid w:val="0"/>
                <w:sz w:val="24"/>
                <w:szCs w:val="24"/>
                <w:lang w:eastAsia="ru-RU"/>
              </w:rPr>
              <w:t>.</w:t>
            </w:r>
          </w:p>
        </w:tc>
        <w:tc>
          <w:tcPr>
            <w:tcW w:w="3274" w:type="dxa"/>
          </w:tcPr>
          <w:p w:rsidR="00C45D45" w:rsidRPr="0089032D" w:rsidRDefault="00C45D45" w:rsidP="004943A6">
            <w:pPr>
              <w:widowControl w:val="0"/>
              <w:spacing w:after="0" w:line="240" w:lineRule="auto"/>
              <w:jc w:val="both"/>
              <w:rPr>
                <w:rFonts w:ascii="Times New Roman" w:eastAsia="Times New Roman" w:hAnsi="Times New Roman"/>
                <w:snapToGrid w:val="0"/>
                <w:sz w:val="24"/>
                <w:szCs w:val="24"/>
                <w:lang w:eastAsia="ru-RU"/>
              </w:rPr>
            </w:pPr>
            <w:proofErr w:type="spellStart"/>
            <w:r w:rsidRPr="0089032D">
              <w:rPr>
                <w:rFonts w:ascii="Times New Roman" w:eastAsia="Times New Roman" w:hAnsi="Times New Roman"/>
                <w:snapToGrid w:val="0"/>
                <w:sz w:val="24"/>
                <w:szCs w:val="24"/>
                <w:lang w:eastAsia="ru-RU"/>
              </w:rPr>
              <w:t>м.п</w:t>
            </w:r>
            <w:proofErr w:type="spellEnd"/>
            <w:r w:rsidRPr="0089032D">
              <w:rPr>
                <w:rFonts w:ascii="Times New Roman" w:eastAsia="Times New Roman" w:hAnsi="Times New Roman"/>
                <w:snapToGrid w:val="0"/>
                <w:sz w:val="24"/>
                <w:szCs w:val="24"/>
                <w:lang w:eastAsia="ru-RU"/>
              </w:rPr>
              <w:t>.</w:t>
            </w:r>
          </w:p>
        </w:tc>
      </w:tr>
    </w:tbl>
    <w:p w:rsidR="00C45D45" w:rsidRPr="0089032D" w:rsidRDefault="00C45D45" w:rsidP="00C45D45">
      <w:pPr>
        <w:pageBreakBefore/>
        <w:spacing w:before="240" w:after="0" w:line="223" w:lineRule="auto"/>
        <w:jc w:val="right"/>
        <w:rPr>
          <w:rFonts w:ascii="Times New Roman" w:eastAsia="Times New Roman" w:hAnsi="Times New Roman"/>
          <w:sz w:val="23"/>
          <w:szCs w:val="23"/>
          <w:lang w:eastAsia="ru-RU"/>
        </w:rPr>
      </w:pPr>
      <w:r w:rsidRPr="0089032D">
        <w:rPr>
          <w:rFonts w:ascii="Times New Roman" w:eastAsia="Times New Roman" w:hAnsi="Times New Roman"/>
          <w:sz w:val="23"/>
          <w:szCs w:val="23"/>
          <w:lang w:eastAsia="ru-RU"/>
        </w:rPr>
        <w:lastRenderedPageBreak/>
        <w:t>ПРИЛОЖЕНИЕ № 1</w:t>
      </w:r>
      <w:r w:rsidRPr="0089032D">
        <w:rPr>
          <w:rFonts w:ascii="Times New Roman" w:eastAsia="Times New Roman" w:hAnsi="Times New Roman"/>
          <w:sz w:val="23"/>
          <w:szCs w:val="23"/>
          <w:lang w:eastAsia="ru-RU"/>
        </w:rPr>
        <w:br/>
        <w:t>к договору поставки</w:t>
      </w:r>
      <w:r w:rsidRPr="0089032D">
        <w:rPr>
          <w:rFonts w:ascii="Times New Roman" w:eastAsia="Times New Roman" w:hAnsi="Times New Roman"/>
          <w:sz w:val="23"/>
          <w:szCs w:val="23"/>
          <w:lang w:eastAsia="ru-RU"/>
        </w:rPr>
        <w:br/>
        <w:t>от __.___.20___ г.  № ____________</w:t>
      </w:r>
    </w:p>
    <w:p w:rsidR="00C45D45" w:rsidRPr="0089032D" w:rsidRDefault="00C45D45" w:rsidP="00C45D45">
      <w:pPr>
        <w:spacing w:after="0" w:line="223" w:lineRule="auto"/>
        <w:rPr>
          <w:rFonts w:ascii="Times New Roman" w:eastAsia="Times New Roman" w:hAnsi="Times New Roman"/>
          <w:sz w:val="23"/>
          <w:szCs w:val="23"/>
          <w:lang w:eastAsia="ru-RU"/>
        </w:rPr>
      </w:pPr>
    </w:p>
    <w:p w:rsidR="00C45D45" w:rsidRPr="0089032D" w:rsidRDefault="00C45D45" w:rsidP="00C45D45">
      <w:pPr>
        <w:spacing w:after="0" w:line="223" w:lineRule="auto"/>
        <w:jc w:val="center"/>
        <w:rPr>
          <w:rFonts w:ascii="Times New Roman" w:eastAsia="Times New Roman" w:hAnsi="Times New Roman"/>
          <w:b/>
          <w:sz w:val="23"/>
          <w:szCs w:val="23"/>
          <w:lang w:eastAsia="ru-RU"/>
        </w:rPr>
      </w:pPr>
      <w:r w:rsidRPr="0089032D">
        <w:rPr>
          <w:rFonts w:ascii="Times New Roman" w:eastAsia="Times New Roman" w:hAnsi="Times New Roman"/>
          <w:b/>
          <w:sz w:val="23"/>
          <w:szCs w:val="23"/>
          <w:lang w:eastAsia="ru-RU"/>
        </w:rPr>
        <w:t>СПЕЦИФИКАЦИЯ ТЕХНИКИ</w:t>
      </w:r>
    </w:p>
    <w:p w:rsidR="00C45D45" w:rsidRPr="0089032D" w:rsidRDefault="00C45D45" w:rsidP="00C45D45">
      <w:pPr>
        <w:spacing w:after="0" w:line="240" w:lineRule="auto"/>
        <w:rPr>
          <w:rFonts w:ascii="Times New Roman" w:eastAsia="Times New Roman" w:hAnsi="Times New Roman"/>
          <w:sz w:val="24"/>
          <w:szCs w:val="24"/>
          <w:lang w:eastAsia="ru-RU"/>
        </w:rPr>
      </w:pPr>
    </w:p>
    <w:p w:rsidR="00C45D45" w:rsidRPr="0089032D" w:rsidRDefault="00C45D45" w:rsidP="00C45D45">
      <w:pPr>
        <w:spacing w:after="0" w:line="240" w:lineRule="auto"/>
        <w:ind w:firstLine="709"/>
        <w:jc w:val="center"/>
        <w:rPr>
          <w:rFonts w:ascii="Times New Roman" w:hAnsi="Times New Roman"/>
          <w:b/>
          <w:sz w:val="24"/>
          <w:szCs w:val="24"/>
        </w:rPr>
      </w:pPr>
      <w:r w:rsidRPr="0089032D">
        <w:rPr>
          <w:rFonts w:ascii="Times New Roman" w:eastAsia="Times New Roman" w:hAnsi="Times New Roman"/>
          <w:b/>
          <w:sz w:val="24"/>
          <w:szCs w:val="24"/>
        </w:rPr>
        <w:t xml:space="preserve">Технические характеристики </w:t>
      </w:r>
      <w:r w:rsidRPr="0089032D">
        <w:rPr>
          <w:rFonts w:ascii="Times New Roman" w:hAnsi="Times New Roman"/>
          <w:b/>
          <w:sz w:val="24"/>
          <w:szCs w:val="24"/>
        </w:rPr>
        <w:t>предмета лизинга</w:t>
      </w:r>
    </w:p>
    <w:p w:rsidR="00C45D45" w:rsidRPr="0089032D" w:rsidRDefault="00C45D45" w:rsidP="00C45D45">
      <w:pPr>
        <w:spacing w:after="0" w:line="240" w:lineRule="auto"/>
        <w:ind w:firstLine="709"/>
        <w:jc w:val="center"/>
        <w:rPr>
          <w:rFonts w:ascii="Times New Roman" w:hAnsi="Times New Roman"/>
          <w:b/>
          <w:sz w:val="24"/>
          <w:szCs w:val="24"/>
        </w:rPr>
      </w:pPr>
    </w:p>
    <w:p w:rsidR="00C45D45" w:rsidRPr="00B65F99" w:rsidRDefault="00C45D45" w:rsidP="00C45D45">
      <w:pPr>
        <w:spacing w:after="0" w:line="240" w:lineRule="auto"/>
        <w:ind w:firstLine="709"/>
        <w:jc w:val="center"/>
        <w:rPr>
          <w:rFonts w:ascii="Times New Roman" w:hAnsi="Times New Roman"/>
          <w:b/>
          <w:sz w:val="24"/>
          <w:szCs w:val="24"/>
        </w:rPr>
      </w:pPr>
    </w:p>
    <w:p w:rsidR="00C45D45" w:rsidRDefault="00C45D45" w:rsidP="00C45D45">
      <w:pPr>
        <w:spacing w:after="0" w:line="223" w:lineRule="auto"/>
        <w:jc w:val="both"/>
        <w:rPr>
          <w:rFonts w:ascii="Times New Roman" w:eastAsia="Times New Roman" w:hAnsi="Times New Roman"/>
          <w:sz w:val="24"/>
          <w:szCs w:val="24"/>
          <w:lang w:eastAsia="ru-RU"/>
        </w:rPr>
      </w:pPr>
    </w:p>
    <w:p w:rsidR="00C45D45" w:rsidRDefault="00C45D45" w:rsidP="00C45D45">
      <w:pPr>
        <w:spacing w:after="0" w:line="223" w:lineRule="auto"/>
        <w:jc w:val="both"/>
        <w:rPr>
          <w:rFonts w:ascii="Times New Roman" w:eastAsia="Times New Roman" w:hAnsi="Times New Roman"/>
          <w:sz w:val="24"/>
          <w:szCs w:val="24"/>
          <w:lang w:eastAsia="ru-RU"/>
        </w:rPr>
      </w:pPr>
    </w:p>
    <w:p w:rsidR="00C45D45" w:rsidRDefault="00C45D45" w:rsidP="00C45D45">
      <w:pPr>
        <w:spacing w:after="0" w:line="223" w:lineRule="auto"/>
        <w:jc w:val="both"/>
        <w:rPr>
          <w:rFonts w:ascii="Times New Roman" w:eastAsia="Times New Roman" w:hAnsi="Times New Roman"/>
          <w:sz w:val="24"/>
          <w:szCs w:val="24"/>
          <w:lang w:eastAsia="ru-RU"/>
        </w:rPr>
      </w:pPr>
    </w:p>
    <w:p w:rsidR="00C45D45" w:rsidRDefault="00C45D45" w:rsidP="00C45D45">
      <w:pPr>
        <w:spacing w:after="0" w:line="223" w:lineRule="auto"/>
        <w:jc w:val="both"/>
        <w:rPr>
          <w:rFonts w:ascii="Times New Roman" w:eastAsia="Times New Roman" w:hAnsi="Times New Roman"/>
          <w:sz w:val="24"/>
          <w:szCs w:val="24"/>
          <w:lang w:eastAsia="ru-RU"/>
        </w:rPr>
      </w:pPr>
    </w:p>
    <w:p w:rsidR="00C45D45" w:rsidRDefault="00C45D45" w:rsidP="00C45D45">
      <w:pPr>
        <w:spacing w:after="0" w:line="223" w:lineRule="auto"/>
        <w:jc w:val="both"/>
        <w:rPr>
          <w:rFonts w:ascii="Times New Roman" w:eastAsia="Times New Roman" w:hAnsi="Times New Roman"/>
          <w:sz w:val="24"/>
          <w:szCs w:val="24"/>
          <w:lang w:eastAsia="ru-RU"/>
        </w:rPr>
      </w:pPr>
    </w:p>
    <w:p w:rsidR="00C45D45" w:rsidRDefault="00C45D45" w:rsidP="00C45D45">
      <w:pPr>
        <w:spacing w:after="0" w:line="223" w:lineRule="auto"/>
        <w:jc w:val="both"/>
        <w:rPr>
          <w:rFonts w:ascii="Times New Roman" w:eastAsia="Times New Roman" w:hAnsi="Times New Roman"/>
          <w:sz w:val="24"/>
          <w:szCs w:val="24"/>
          <w:lang w:eastAsia="ru-RU"/>
        </w:rPr>
      </w:pPr>
    </w:p>
    <w:p w:rsidR="00C45D45" w:rsidRDefault="00C45D45" w:rsidP="00C45D45">
      <w:pPr>
        <w:spacing w:after="0" w:line="223" w:lineRule="auto"/>
        <w:jc w:val="both"/>
        <w:rPr>
          <w:rFonts w:ascii="Times New Roman" w:eastAsia="Times New Roman" w:hAnsi="Times New Roman"/>
          <w:sz w:val="24"/>
          <w:szCs w:val="24"/>
          <w:lang w:eastAsia="ru-RU"/>
        </w:rPr>
      </w:pPr>
    </w:p>
    <w:p w:rsidR="00C45D45" w:rsidRDefault="00C45D45" w:rsidP="00C45D45">
      <w:pPr>
        <w:spacing w:after="0" w:line="223" w:lineRule="auto"/>
        <w:jc w:val="both"/>
        <w:rPr>
          <w:rFonts w:ascii="Times New Roman" w:eastAsia="Times New Roman" w:hAnsi="Times New Roman"/>
          <w:sz w:val="24"/>
          <w:szCs w:val="24"/>
          <w:lang w:eastAsia="ru-RU"/>
        </w:rPr>
      </w:pPr>
    </w:p>
    <w:p w:rsidR="00C45D45" w:rsidRDefault="00C45D45" w:rsidP="00C45D45">
      <w:pPr>
        <w:spacing w:after="0" w:line="223" w:lineRule="auto"/>
        <w:jc w:val="both"/>
        <w:rPr>
          <w:rFonts w:ascii="Times New Roman" w:eastAsia="Times New Roman" w:hAnsi="Times New Roman"/>
          <w:sz w:val="24"/>
          <w:szCs w:val="24"/>
          <w:lang w:eastAsia="ru-RU"/>
        </w:rPr>
      </w:pPr>
    </w:p>
    <w:p w:rsidR="00C45D45" w:rsidRDefault="00C45D45" w:rsidP="00C45D45">
      <w:pPr>
        <w:spacing w:after="0" w:line="223" w:lineRule="auto"/>
        <w:jc w:val="both"/>
        <w:rPr>
          <w:rFonts w:ascii="Times New Roman" w:eastAsia="Times New Roman" w:hAnsi="Times New Roman"/>
          <w:sz w:val="24"/>
          <w:szCs w:val="24"/>
          <w:lang w:eastAsia="ru-RU"/>
        </w:rPr>
      </w:pPr>
    </w:p>
    <w:p w:rsidR="00C45D45" w:rsidRDefault="00C45D45" w:rsidP="00C45D45">
      <w:pPr>
        <w:spacing w:after="0" w:line="223" w:lineRule="auto"/>
        <w:jc w:val="both"/>
        <w:rPr>
          <w:rFonts w:ascii="Times New Roman" w:eastAsia="Times New Roman" w:hAnsi="Times New Roman"/>
          <w:sz w:val="24"/>
          <w:szCs w:val="24"/>
          <w:lang w:eastAsia="ru-RU"/>
        </w:rPr>
      </w:pPr>
    </w:p>
    <w:p w:rsidR="00C45D45" w:rsidRDefault="00C45D45" w:rsidP="00C45D45">
      <w:pPr>
        <w:spacing w:after="0" w:line="223" w:lineRule="auto"/>
        <w:jc w:val="both"/>
        <w:rPr>
          <w:rFonts w:ascii="Times New Roman" w:eastAsia="Times New Roman" w:hAnsi="Times New Roman"/>
          <w:sz w:val="24"/>
          <w:szCs w:val="24"/>
          <w:lang w:eastAsia="ru-RU"/>
        </w:rPr>
      </w:pPr>
    </w:p>
    <w:p w:rsidR="00C45D45" w:rsidRDefault="00C45D45" w:rsidP="00C45D45">
      <w:pPr>
        <w:spacing w:after="0" w:line="223" w:lineRule="auto"/>
        <w:jc w:val="both"/>
        <w:rPr>
          <w:rFonts w:ascii="Times New Roman" w:eastAsia="Times New Roman" w:hAnsi="Times New Roman"/>
          <w:sz w:val="24"/>
          <w:szCs w:val="24"/>
          <w:lang w:eastAsia="ru-RU"/>
        </w:rPr>
      </w:pPr>
    </w:p>
    <w:p w:rsidR="00C45D45" w:rsidRDefault="00C45D45" w:rsidP="00C45D45">
      <w:pPr>
        <w:spacing w:after="0" w:line="223" w:lineRule="auto"/>
        <w:jc w:val="both"/>
        <w:rPr>
          <w:rFonts w:ascii="Times New Roman" w:eastAsia="Times New Roman" w:hAnsi="Times New Roman"/>
          <w:sz w:val="24"/>
          <w:szCs w:val="24"/>
          <w:lang w:eastAsia="ru-RU"/>
        </w:rPr>
      </w:pPr>
    </w:p>
    <w:p w:rsidR="00C45D45" w:rsidRDefault="00C45D45" w:rsidP="00C45D45">
      <w:pPr>
        <w:spacing w:after="0" w:line="223" w:lineRule="auto"/>
        <w:jc w:val="both"/>
        <w:rPr>
          <w:rFonts w:ascii="Times New Roman" w:eastAsia="Times New Roman" w:hAnsi="Times New Roman"/>
          <w:sz w:val="24"/>
          <w:szCs w:val="24"/>
          <w:lang w:eastAsia="ru-RU"/>
        </w:rPr>
      </w:pPr>
    </w:p>
    <w:p w:rsidR="00C45D45" w:rsidRDefault="00C45D45" w:rsidP="00C45D45">
      <w:pPr>
        <w:spacing w:after="0" w:line="223" w:lineRule="auto"/>
        <w:jc w:val="both"/>
        <w:rPr>
          <w:rFonts w:ascii="Times New Roman" w:eastAsia="Times New Roman" w:hAnsi="Times New Roman"/>
          <w:sz w:val="24"/>
          <w:szCs w:val="24"/>
          <w:lang w:eastAsia="ru-RU"/>
        </w:rPr>
      </w:pPr>
    </w:p>
    <w:p w:rsidR="00C45D45" w:rsidRDefault="00C45D45" w:rsidP="00C45D45">
      <w:pPr>
        <w:spacing w:after="0" w:line="223" w:lineRule="auto"/>
        <w:jc w:val="both"/>
        <w:rPr>
          <w:rFonts w:ascii="Times New Roman" w:eastAsia="Times New Roman" w:hAnsi="Times New Roman"/>
          <w:sz w:val="24"/>
          <w:szCs w:val="24"/>
          <w:lang w:eastAsia="ru-RU"/>
        </w:rPr>
      </w:pPr>
    </w:p>
    <w:p w:rsidR="00C45D45" w:rsidRDefault="00C45D45" w:rsidP="00C45D45">
      <w:pPr>
        <w:spacing w:after="0" w:line="223" w:lineRule="auto"/>
        <w:jc w:val="both"/>
        <w:rPr>
          <w:rFonts w:ascii="Times New Roman" w:eastAsia="Times New Roman" w:hAnsi="Times New Roman"/>
          <w:sz w:val="24"/>
          <w:szCs w:val="24"/>
          <w:lang w:eastAsia="ru-RU"/>
        </w:rPr>
      </w:pPr>
    </w:p>
    <w:p w:rsidR="00C45D45" w:rsidRDefault="00C45D45" w:rsidP="00C45D45">
      <w:pPr>
        <w:spacing w:after="0" w:line="223" w:lineRule="auto"/>
        <w:jc w:val="both"/>
        <w:rPr>
          <w:rFonts w:ascii="Times New Roman" w:eastAsia="Times New Roman" w:hAnsi="Times New Roman"/>
          <w:sz w:val="24"/>
          <w:szCs w:val="24"/>
          <w:lang w:eastAsia="ru-RU"/>
        </w:rPr>
      </w:pPr>
    </w:p>
    <w:p w:rsidR="00C45D45" w:rsidRDefault="00C45D45" w:rsidP="00C45D45">
      <w:pPr>
        <w:spacing w:after="0" w:line="223" w:lineRule="auto"/>
        <w:jc w:val="both"/>
        <w:rPr>
          <w:rFonts w:ascii="Times New Roman" w:eastAsia="Times New Roman" w:hAnsi="Times New Roman"/>
          <w:sz w:val="24"/>
          <w:szCs w:val="24"/>
          <w:lang w:eastAsia="ru-RU"/>
        </w:rPr>
      </w:pPr>
    </w:p>
    <w:p w:rsidR="00C45D45" w:rsidRDefault="00C45D45" w:rsidP="00C45D45">
      <w:pPr>
        <w:spacing w:after="0" w:line="223" w:lineRule="auto"/>
        <w:jc w:val="both"/>
        <w:rPr>
          <w:rFonts w:ascii="Times New Roman" w:eastAsia="Times New Roman" w:hAnsi="Times New Roman"/>
          <w:sz w:val="24"/>
          <w:szCs w:val="24"/>
          <w:lang w:eastAsia="ru-RU"/>
        </w:rPr>
      </w:pPr>
    </w:p>
    <w:p w:rsidR="00C45D45" w:rsidRDefault="00C45D45" w:rsidP="00C45D45">
      <w:pPr>
        <w:spacing w:after="0" w:line="223" w:lineRule="auto"/>
        <w:jc w:val="both"/>
        <w:rPr>
          <w:rFonts w:ascii="Times New Roman" w:eastAsia="Times New Roman" w:hAnsi="Times New Roman"/>
          <w:sz w:val="24"/>
          <w:szCs w:val="24"/>
          <w:lang w:eastAsia="ru-RU"/>
        </w:rPr>
      </w:pPr>
    </w:p>
    <w:p w:rsidR="00C45D45" w:rsidRDefault="00C45D45" w:rsidP="00C45D45">
      <w:pPr>
        <w:spacing w:after="0" w:line="223" w:lineRule="auto"/>
        <w:jc w:val="both"/>
        <w:rPr>
          <w:rFonts w:ascii="Times New Roman" w:eastAsia="Times New Roman" w:hAnsi="Times New Roman"/>
          <w:sz w:val="24"/>
          <w:szCs w:val="24"/>
          <w:lang w:eastAsia="ru-RU"/>
        </w:rPr>
      </w:pPr>
    </w:p>
    <w:p w:rsidR="00C45D45" w:rsidRDefault="00C45D45" w:rsidP="00C45D45">
      <w:pPr>
        <w:spacing w:after="0" w:line="223" w:lineRule="auto"/>
        <w:jc w:val="both"/>
        <w:rPr>
          <w:rFonts w:ascii="Times New Roman" w:eastAsia="Times New Roman" w:hAnsi="Times New Roman"/>
          <w:sz w:val="24"/>
          <w:szCs w:val="24"/>
          <w:lang w:eastAsia="ru-RU"/>
        </w:rPr>
      </w:pPr>
    </w:p>
    <w:p w:rsidR="00C45D45" w:rsidRPr="0089032D" w:rsidRDefault="00C45D45" w:rsidP="00C45D45">
      <w:pPr>
        <w:spacing w:after="0" w:line="223" w:lineRule="auto"/>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Итого стоимость ТЕХНИКИ составляет:</w:t>
      </w:r>
    </w:p>
    <w:p w:rsidR="00C45D45" w:rsidRPr="0089032D" w:rsidRDefault="00C45D45" w:rsidP="00C45D45">
      <w:pPr>
        <w:spacing w:after="0" w:line="240" w:lineRule="auto"/>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4 769 400 (Четыре миллиона семьсот шестьдесят девять тысяч четыреста) рублей 00 копеек, в том числе налог на добавленную стоимость 727 535 (Семьсот двадцать семь тысяч пятьсот тридцать пять) руб. 59 коп.</w:t>
      </w:r>
    </w:p>
    <w:tbl>
      <w:tblPr>
        <w:tblW w:w="0" w:type="auto"/>
        <w:tblInd w:w="-318" w:type="dxa"/>
        <w:tblLook w:val="01E0" w:firstRow="1" w:lastRow="1" w:firstColumn="1" w:lastColumn="1" w:noHBand="0" w:noVBand="0"/>
      </w:tblPr>
      <w:tblGrid>
        <w:gridCol w:w="9890"/>
      </w:tblGrid>
      <w:tr w:rsidR="00C45D45" w:rsidRPr="00E578C1" w:rsidTr="00C45D45">
        <w:tc>
          <w:tcPr>
            <w:tcW w:w="9890" w:type="dxa"/>
          </w:tcPr>
          <w:p w:rsidR="00C45D45" w:rsidRDefault="00C45D45" w:rsidP="004943A6">
            <w:pPr>
              <w:keepNext/>
              <w:widowControl w:val="0"/>
              <w:spacing w:after="0" w:line="240" w:lineRule="auto"/>
              <w:ind w:firstLine="567"/>
              <w:jc w:val="center"/>
              <w:rPr>
                <w:rFonts w:ascii="Times New Roman" w:eastAsia="Times New Roman" w:hAnsi="Times New Roman"/>
                <w:b/>
                <w:snapToGrid w:val="0"/>
                <w:sz w:val="24"/>
                <w:szCs w:val="24"/>
                <w:lang w:eastAsia="ru-RU"/>
              </w:rPr>
            </w:pPr>
          </w:p>
          <w:p w:rsidR="00C45D45" w:rsidRDefault="00C45D45" w:rsidP="004943A6">
            <w:pPr>
              <w:keepNext/>
              <w:widowControl w:val="0"/>
              <w:spacing w:after="0" w:line="240" w:lineRule="auto"/>
              <w:ind w:firstLine="567"/>
              <w:jc w:val="center"/>
              <w:rPr>
                <w:rFonts w:ascii="Times New Roman" w:eastAsia="Times New Roman" w:hAnsi="Times New Roman"/>
                <w:b/>
                <w:snapToGrid w:val="0"/>
                <w:sz w:val="24"/>
                <w:szCs w:val="24"/>
                <w:lang w:eastAsia="ru-RU"/>
              </w:rPr>
            </w:pPr>
          </w:p>
          <w:p w:rsidR="00C45D45" w:rsidRPr="0089032D" w:rsidRDefault="00C45D45" w:rsidP="004943A6">
            <w:pPr>
              <w:keepNext/>
              <w:widowControl w:val="0"/>
              <w:spacing w:after="0" w:line="240" w:lineRule="auto"/>
              <w:ind w:firstLine="567"/>
              <w:jc w:val="center"/>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ПОДПИСИ СТОРОН</w:t>
            </w:r>
          </w:p>
          <w:p w:rsidR="00C45D45" w:rsidRPr="0089032D" w:rsidRDefault="00C45D45" w:rsidP="004943A6">
            <w:pPr>
              <w:keepNext/>
              <w:widowControl w:val="0"/>
              <w:spacing w:after="0" w:line="240" w:lineRule="auto"/>
              <w:ind w:firstLine="567"/>
              <w:jc w:val="center"/>
              <w:rPr>
                <w:rFonts w:ascii="Times New Roman" w:eastAsia="Times New Roman" w:hAnsi="Times New Roman"/>
                <w:b/>
                <w:snapToGrid w:val="0"/>
                <w:sz w:val="24"/>
                <w:szCs w:val="24"/>
                <w:lang w:eastAsia="ru-RU"/>
              </w:rPr>
            </w:pPr>
          </w:p>
          <w:tbl>
            <w:tblPr>
              <w:tblW w:w="9674" w:type="dxa"/>
              <w:tblLook w:val="01E0" w:firstRow="1" w:lastRow="1" w:firstColumn="1" w:lastColumn="1" w:noHBand="0" w:noVBand="0"/>
            </w:tblPr>
            <w:tblGrid>
              <w:gridCol w:w="3118"/>
              <w:gridCol w:w="3437"/>
              <w:gridCol w:w="3119"/>
            </w:tblGrid>
            <w:tr w:rsidR="00C45D45" w:rsidRPr="0089032D" w:rsidTr="004943A6">
              <w:tc>
                <w:tcPr>
                  <w:tcW w:w="3118" w:type="dxa"/>
                </w:tcPr>
                <w:p w:rsidR="00C45D45" w:rsidRPr="0089032D" w:rsidRDefault="00C45D45" w:rsidP="004943A6">
                  <w:pPr>
                    <w:keepNext/>
                    <w:widowControl w:val="0"/>
                    <w:spacing w:after="0" w:line="240" w:lineRule="auto"/>
                    <w:ind w:firstLine="567"/>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от Покупателя</w:t>
                  </w:r>
                </w:p>
              </w:tc>
              <w:tc>
                <w:tcPr>
                  <w:tcW w:w="3437" w:type="dxa"/>
                </w:tcPr>
                <w:p w:rsidR="00C45D45" w:rsidRPr="0089032D" w:rsidRDefault="00C45D45" w:rsidP="004943A6">
                  <w:pPr>
                    <w:keepNext/>
                    <w:widowControl w:val="0"/>
                    <w:spacing w:after="0" w:line="240" w:lineRule="auto"/>
                    <w:ind w:firstLine="567"/>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от Поставщика</w:t>
                  </w:r>
                </w:p>
              </w:tc>
              <w:tc>
                <w:tcPr>
                  <w:tcW w:w="3119" w:type="dxa"/>
                </w:tcPr>
                <w:p w:rsidR="00C45D45" w:rsidRPr="0089032D" w:rsidRDefault="00C45D45" w:rsidP="004943A6">
                  <w:pPr>
                    <w:keepNext/>
                    <w:widowControl w:val="0"/>
                    <w:spacing w:after="0" w:line="240" w:lineRule="auto"/>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от Лизингополучателя</w:t>
                  </w:r>
                </w:p>
              </w:tc>
            </w:tr>
            <w:tr w:rsidR="00C45D45" w:rsidRPr="0089032D" w:rsidTr="004943A6">
              <w:tc>
                <w:tcPr>
                  <w:tcW w:w="3118"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p>
              </w:tc>
              <w:tc>
                <w:tcPr>
                  <w:tcW w:w="3437" w:type="dxa"/>
                </w:tcPr>
                <w:p w:rsidR="00C45D45" w:rsidRPr="0089032D" w:rsidRDefault="00C45D45" w:rsidP="004943A6">
                  <w:pPr>
                    <w:widowControl w:val="0"/>
                    <w:spacing w:after="0" w:line="240" w:lineRule="auto"/>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Ведущий специалист по работе с </w:t>
                  </w:r>
                  <w:proofErr w:type="gramStart"/>
                  <w:r w:rsidRPr="0089032D">
                    <w:rPr>
                      <w:rFonts w:ascii="Times New Roman" w:eastAsia="Times New Roman" w:hAnsi="Times New Roman"/>
                      <w:sz w:val="24"/>
                      <w:szCs w:val="24"/>
                      <w:lang w:eastAsia="ru-RU"/>
                    </w:rPr>
                    <w:t>ключевыми</w:t>
                  </w:r>
                  <w:proofErr w:type="gramEnd"/>
                  <w:r w:rsidRPr="0089032D">
                    <w:rPr>
                      <w:rFonts w:ascii="Times New Roman" w:eastAsia="Times New Roman" w:hAnsi="Times New Roman"/>
                      <w:sz w:val="24"/>
                      <w:szCs w:val="24"/>
                      <w:lang w:eastAsia="ru-RU"/>
                    </w:rPr>
                    <w:t xml:space="preserve"> клиентам </w:t>
                  </w:r>
                </w:p>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r w:rsidRPr="0089032D">
                    <w:rPr>
                      <w:rFonts w:ascii="Times New Roman" w:eastAsia="Times New Roman" w:hAnsi="Times New Roman"/>
                      <w:snapToGrid w:val="0"/>
                      <w:sz w:val="24"/>
                      <w:szCs w:val="24"/>
                      <w:lang w:eastAsia="ru-RU"/>
                    </w:rPr>
                    <w:t>ООО "Автоцентр Максимум"</w:t>
                  </w:r>
                </w:p>
              </w:tc>
              <w:tc>
                <w:tcPr>
                  <w:tcW w:w="3119" w:type="dxa"/>
                </w:tcPr>
                <w:p w:rsidR="00C45D45" w:rsidRPr="0089032D" w:rsidRDefault="00C45D45" w:rsidP="004943A6">
                  <w:pPr>
                    <w:widowControl w:val="0"/>
                    <w:spacing w:after="0" w:line="240" w:lineRule="auto"/>
                    <w:jc w:val="both"/>
                    <w:rPr>
                      <w:rFonts w:ascii="Times New Roman" w:eastAsia="Times New Roman" w:hAnsi="Times New Roman"/>
                      <w:snapToGrid w:val="0"/>
                      <w:sz w:val="24"/>
                      <w:szCs w:val="24"/>
                      <w:lang w:eastAsia="ru-RU"/>
                    </w:rPr>
                  </w:pPr>
                </w:p>
              </w:tc>
            </w:tr>
            <w:tr w:rsidR="00C45D45" w:rsidRPr="0089032D" w:rsidTr="004943A6">
              <w:tc>
                <w:tcPr>
                  <w:tcW w:w="3118"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p>
              </w:tc>
              <w:tc>
                <w:tcPr>
                  <w:tcW w:w="3437"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p>
              </w:tc>
              <w:tc>
                <w:tcPr>
                  <w:tcW w:w="3119" w:type="dxa"/>
                </w:tcPr>
                <w:p w:rsidR="00C45D45" w:rsidRPr="0089032D" w:rsidRDefault="00C45D45" w:rsidP="004943A6">
                  <w:pPr>
                    <w:widowControl w:val="0"/>
                    <w:spacing w:after="0" w:line="240" w:lineRule="auto"/>
                    <w:jc w:val="both"/>
                    <w:rPr>
                      <w:rFonts w:ascii="Times New Roman" w:eastAsia="Times New Roman" w:hAnsi="Times New Roman"/>
                      <w:snapToGrid w:val="0"/>
                      <w:sz w:val="24"/>
                      <w:szCs w:val="24"/>
                      <w:lang w:eastAsia="ru-RU"/>
                    </w:rPr>
                  </w:pPr>
                </w:p>
              </w:tc>
            </w:tr>
            <w:tr w:rsidR="00C45D45" w:rsidRPr="0089032D" w:rsidTr="004943A6">
              <w:tc>
                <w:tcPr>
                  <w:tcW w:w="3118" w:type="dxa"/>
                </w:tcPr>
                <w:p w:rsidR="00C45D45" w:rsidRPr="0089032D" w:rsidRDefault="00C45D45" w:rsidP="004943A6">
                  <w:pPr>
                    <w:widowControl w:val="0"/>
                    <w:spacing w:after="0" w:line="240" w:lineRule="auto"/>
                    <w:jc w:val="right"/>
                    <w:rPr>
                      <w:rFonts w:ascii="Times New Roman" w:eastAsia="Times New Roman" w:hAnsi="Times New Roman"/>
                      <w:snapToGrid w:val="0"/>
                      <w:sz w:val="24"/>
                      <w:szCs w:val="24"/>
                      <w:lang w:eastAsia="ru-RU"/>
                    </w:rPr>
                  </w:pPr>
                </w:p>
              </w:tc>
              <w:tc>
                <w:tcPr>
                  <w:tcW w:w="3437" w:type="dxa"/>
                </w:tcPr>
                <w:p w:rsidR="00C45D45" w:rsidRPr="0089032D" w:rsidRDefault="00C45D45" w:rsidP="004943A6">
                  <w:pPr>
                    <w:widowControl w:val="0"/>
                    <w:spacing w:after="0" w:line="240" w:lineRule="auto"/>
                    <w:jc w:val="right"/>
                    <w:rPr>
                      <w:rFonts w:ascii="Times New Roman" w:eastAsia="Times New Roman" w:hAnsi="Times New Roman"/>
                      <w:snapToGrid w:val="0"/>
                      <w:sz w:val="24"/>
                      <w:szCs w:val="24"/>
                      <w:lang w:eastAsia="ru-RU"/>
                    </w:rPr>
                  </w:pPr>
                </w:p>
              </w:tc>
              <w:tc>
                <w:tcPr>
                  <w:tcW w:w="3119" w:type="dxa"/>
                </w:tcPr>
                <w:p w:rsidR="00C45D45" w:rsidRPr="0089032D" w:rsidRDefault="00C45D45" w:rsidP="004943A6">
                  <w:pPr>
                    <w:widowControl w:val="0"/>
                    <w:spacing w:after="0" w:line="240" w:lineRule="auto"/>
                    <w:jc w:val="right"/>
                    <w:rPr>
                      <w:rFonts w:ascii="Times New Roman" w:eastAsia="Times New Roman" w:hAnsi="Times New Roman"/>
                      <w:snapToGrid w:val="0"/>
                      <w:sz w:val="24"/>
                      <w:szCs w:val="24"/>
                      <w:lang w:eastAsia="ru-RU"/>
                    </w:rPr>
                  </w:pPr>
                </w:p>
              </w:tc>
            </w:tr>
            <w:tr w:rsidR="00C45D45" w:rsidRPr="0089032D" w:rsidTr="004943A6">
              <w:trPr>
                <w:trHeight w:val="293"/>
              </w:trPr>
              <w:tc>
                <w:tcPr>
                  <w:tcW w:w="3118" w:type="dxa"/>
                </w:tcPr>
                <w:p w:rsidR="00C45D45" w:rsidRPr="0089032D" w:rsidRDefault="00C45D45" w:rsidP="004943A6">
                  <w:pPr>
                    <w:widowControl w:val="0"/>
                    <w:spacing w:after="0" w:line="240" w:lineRule="auto"/>
                    <w:jc w:val="right"/>
                    <w:rPr>
                      <w:rFonts w:ascii="Times New Roman" w:eastAsia="Times New Roman" w:hAnsi="Times New Roman"/>
                      <w:snapToGrid w:val="0"/>
                      <w:sz w:val="24"/>
                      <w:szCs w:val="24"/>
                      <w:lang w:eastAsia="ru-RU"/>
                    </w:rPr>
                  </w:pPr>
                </w:p>
              </w:tc>
              <w:tc>
                <w:tcPr>
                  <w:tcW w:w="3437" w:type="dxa"/>
                </w:tcPr>
                <w:p w:rsidR="00C45D45" w:rsidRPr="0089032D" w:rsidRDefault="00C45D45" w:rsidP="004943A6">
                  <w:pPr>
                    <w:jc w:val="right"/>
                  </w:pPr>
                  <w:r w:rsidRPr="0089032D">
                    <w:rPr>
                      <w:rFonts w:ascii="Times New Roman" w:eastAsia="Times New Roman" w:hAnsi="Times New Roman"/>
                      <w:sz w:val="24"/>
                      <w:szCs w:val="24"/>
                      <w:lang w:eastAsia="ru-RU"/>
                    </w:rPr>
                    <w:t>Никифоров</w:t>
                  </w:r>
                </w:p>
              </w:tc>
              <w:tc>
                <w:tcPr>
                  <w:tcW w:w="3119" w:type="dxa"/>
                </w:tcPr>
                <w:p w:rsidR="00C45D45" w:rsidRPr="0089032D" w:rsidRDefault="00C45D45" w:rsidP="004943A6">
                  <w:pPr>
                    <w:widowControl w:val="0"/>
                    <w:spacing w:after="0" w:line="240" w:lineRule="auto"/>
                    <w:jc w:val="right"/>
                    <w:rPr>
                      <w:rFonts w:ascii="Times New Roman" w:eastAsia="Times New Roman" w:hAnsi="Times New Roman"/>
                      <w:snapToGrid w:val="0"/>
                      <w:sz w:val="24"/>
                      <w:szCs w:val="24"/>
                      <w:lang w:eastAsia="ru-RU"/>
                    </w:rPr>
                  </w:pPr>
                </w:p>
              </w:tc>
            </w:tr>
            <w:tr w:rsidR="00C45D45" w:rsidRPr="0089032D" w:rsidTr="004943A6">
              <w:tc>
                <w:tcPr>
                  <w:tcW w:w="3118" w:type="dxa"/>
                </w:tcPr>
                <w:p w:rsidR="00C45D45" w:rsidRPr="0089032D" w:rsidRDefault="00C45D45" w:rsidP="004943A6">
                  <w:pPr>
                    <w:widowControl w:val="0"/>
                    <w:spacing w:after="0" w:line="240" w:lineRule="auto"/>
                    <w:jc w:val="right"/>
                    <w:rPr>
                      <w:rFonts w:ascii="Times New Roman" w:eastAsia="Times New Roman" w:hAnsi="Times New Roman"/>
                      <w:snapToGrid w:val="0"/>
                      <w:sz w:val="24"/>
                      <w:szCs w:val="24"/>
                      <w:lang w:eastAsia="ru-RU"/>
                    </w:rPr>
                  </w:pPr>
                </w:p>
              </w:tc>
              <w:tc>
                <w:tcPr>
                  <w:tcW w:w="3437" w:type="dxa"/>
                </w:tcPr>
                <w:p w:rsidR="00C45D45" w:rsidRPr="0089032D" w:rsidRDefault="00C45D45" w:rsidP="004943A6">
                  <w:pPr>
                    <w:jc w:val="right"/>
                  </w:pPr>
                  <w:r w:rsidRPr="0089032D">
                    <w:rPr>
                      <w:rFonts w:ascii="Times New Roman" w:eastAsia="Times New Roman" w:hAnsi="Times New Roman"/>
                      <w:sz w:val="24"/>
                      <w:szCs w:val="24"/>
                      <w:lang w:eastAsia="ru-RU"/>
                    </w:rPr>
                    <w:t>Алексей Владимирович</w:t>
                  </w:r>
                </w:p>
              </w:tc>
              <w:tc>
                <w:tcPr>
                  <w:tcW w:w="3119" w:type="dxa"/>
                </w:tcPr>
                <w:p w:rsidR="00C45D45" w:rsidRPr="0089032D" w:rsidRDefault="00C45D45" w:rsidP="004943A6">
                  <w:pPr>
                    <w:widowControl w:val="0"/>
                    <w:spacing w:after="0" w:line="240" w:lineRule="auto"/>
                    <w:jc w:val="right"/>
                    <w:rPr>
                      <w:rFonts w:ascii="Times New Roman" w:eastAsia="Times New Roman" w:hAnsi="Times New Roman"/>
                      <w:snapToGrid w:val="0"/>
                      <w:sz w:val="24"/>
                      <w:szCs w:val="24"/>
                      <w:lang w:eastAsia="ru-RU"/>
                    </w:rPr>
                  </w:pPr>
                </w:p>
              </w:tc>
            </w:tr>
            <w:tr w:rsidR="00C45D45" w:rsidRPr="00E578C1" w:rsidTr="004943A6">
              <w:tc>
                <w:tcPr>
                  <w:tcW w:w="3118" w:type="dxa"/>
                </w:tcPr>
                <w:p w:rsidR="00C45D45" w:rsidRPr="0089032D" w:rsidRDefault="00C45D45" w:rsidP="004943A6">
                  <w:pPr>
                    <w:widowControl w:val="0"/>
                    <w:spacing w:after="0" w:line="240" w:lineRule="auto"/>
                    <w:jc w:val="both"/>
                    <w:rPr>
                      <w:rFonts w:ascii="Times New Roman" w:eastAsia="Times New Roman" w:hAnsi="Times New Roman"/>
                      <w:snapToGrid w:val="0"/>
                      <w:sz w:val="24"/>
                      <w:szCs w:val="24"/>
                      <w:lang w:eastAsia="ru-RU"/>
                    </w:rPr>
                  </w:pPr>
                  <w:proofErr w:type="spellStart"/>
                  <w:r w:rsidRPr="0089032D">
                    <w:rPr>
                      <w:rFonts w:ascii="Times New Roman" w:eastAsia="Times New Roman" w:hAnsi="Times New Roman"/>
                      <w:snapToGrid w:val="0"/>
                      <w:sz w:val="24"/>
                      <w:szCs w:val="24"/>
                      <w:lang w:eastAsia="ru-RU"/>
                    </w:rPr>
                    <w:t>м.п</w:t>
                  </w:r>
                  <w:proofErr w:type="spellEnd"/>
                  <w:r w:rsidRPr="0089032D">
                    <w:rPr>
                      <w:rFonts w:ascii="Times New Roman" w:eastAsia="Times New Roman" w:hAnsi="Times New Roman"/>
                      <w:snapToGrid w:val="0"/>
                      <w:sz w:val="24"/>
                      <w:szCs w:val="24"/>
                      <w:lang w:eastAsia="ru-RU"/>
                    </w:rPr>
                    <w:t>.</w:t>
                  </w:r>
                </w:p>
              </w:tc>
              <w:tc>
                <w:tcPr>
                  <w:tcW w:w="3437" w:type="dxa"/>
                </w:tcPr>
                <w:p w:rsidR="00C45D45" w:rsidRPr="0089032D" w:rsidRDefault="00C45D45" w:rsidP="004943A6">
                  <w:pPr>
                    <w:widowControl w:val="0"/>
                    <w:spacing w:after="0" w:line="240" w:lineRule="auto"/>
                    <w:jc w:val="both"/>
                    <w:rPr>
                      <w:rFonts w:ascii="Times New Roman" w:eastAsia="Times New Roman" w:hAnsi="Times New Roman"/>
                      <w:snapToGrid w:val="0"/>
                      <w:sz w:val="24"/>
                      <w:szCs w:val="24"/>
                      <w:lang w:eastAsia="ru-RU"/>
                    </w:rPr>
                  </w:pPr>
                  <w:proofErr w:type="spellStart"/>
                  <w:r w:rsidRPr="0089032D">
                    <w:rPr>
                      <w:rFonts w:ascii="Times New Roman" w:eastAsia="Times New Roman" w:hAnsi="Times New Roman"/>
                      <w:snapToGrid w:val="0"/>
                      <w:sz w:val="24"/>
                      <w:szCs w:val="24"/>
                      <w:lang w:eastAsia="ru-RU"/>
                    </w:rPr>
                    <w:t>м.п</w:t>
                  </w:r>
                  <w:proofErr w:type="spellEnd"/>
                  <w:r w:rsidRPr="0089032D">
                    <w:rPr>
                      <w:rFonts w:ascii="Times New Roman" w:eastAsia="Times New Roman" w:hAnsi="Times New Roman"/>
                      <w:snapToGrid w:val="0"/>
                      <w:sz w:val="24"/>
                      <w:szCs w:val="24"/>
                      <w:lang w:eastAsia="ru-RU"/>
                    </w:rPr>
                    <w:t>.</w:t>
                  </w:r>
                </w:p>
              </w:tc>
              <w:tc>
                <w:tcPr>
                  <w:tcW w:w="3119" w:type="dxa"/>
                </w:tcPr>
                <w:p w:rsidR="00C45D45" w:rsidRPr="006002C8" w:rsidRDefault="00C45D45" w:rsidP="004943A6">
                  <w:pPr>
                    <w:widowControl w:val="0"/>
                    <w:spacing w:after="0" w:line="240" w:lineRule="auto"/>
                    <w:jc w:val="both"/>
                    <w:rPr>
                      <w:rFonts w:ascii="Times New Roman" w:eastAsia="Times New Roman" w:hAnsi="Times New Roman"/>
                      <w:snapToGrid w:val="0"/>
                      <w:sz w:val="24"/>
                      <w:szCs w:val="24"/>
                      <w:lang w:eastAsia="ru-RU"/>
                    </w:rPr>
                  </w:pPr>
                  <w:proofErr w:type="spellStart"/>
                  <w:r w:rsidRPr="0089032D">
                    <w:rPr>
                      <w:rFonts w:ascii="Times New Roman" w:eastAsia="Times New Roman" w:hAnsi="Times New Roman"/>
                      <w:snapToGrid w:val="0"/>
                      <w:sz w:val="24"/>
                      <w:szCs w:val="24"/>
                      <w:lang w:eastAsia="ru-RU"/>
                    </w:rPr>
                    <w:t>м.п</w:t>
                  </w:r>
                  <w:proofErr w:type="spellEnd"/>
                  <w:r w:rsidRPr="0089032D">
                    <w:rPr>
                      <w:rFonts w:ascii="Times New Roman" w:eastAsia="Times New Roman" w:hAnsi="Times New Roman"/>
                      <w:snapToGrid w:val="0"/>
                      <w:sz w:val="24"/>
                      <w:szCs w:val="24"/>
                      <w:lang w:eastAsia="ru-RU"/>
                    </w:rPr>
                    <w:t>.</w:t>
                  </w:r>
                </w:p>
              </w:tc>
            </w:tr>
          </w:tbl>
          <w:p w:rsidR="00C45D45" w:rsidRPr="00E578C1" w:rsidRDefault="00C45D45" w:rsidP="004943A6">
            <w:pPr>
              <w:keepNext/>
              <w:widowControl w:val="0"/>
              <w:spacing w:after="0" w:line="240" w:lineRule="auto"/>
              <w:ind w:firstLine="567"/>
              <w:jc w:val="center"/>
              <w:rPr>
                <w:rFonts w:ascii="Times New Roman" w:eastAsia="Times New Roman" w:hAnsi="Times New Roman"/>
                <w:b/>
                <w:snapToGrid w:val="0"/>
                <w:sz w:val="24"/>
                <w:szCs w:val="24"/>
                <w:lang w:eastAsia="ru-RU"/>
              </w:rPr>
            </w:pPr>
          </w:p>
        </w:tc>
      </w:tr>
    </w:tbl>
    <w:p w:rsidR="00C45D45" w:rsidRDefault="00C45D45" w:rsidP="00C45D45"/>
    <w:p w:rsidR="00F65E83" w:rsidRPr="00472512" w:rsidRDefault="00F65E83" w:rsidP="00F65E83">
      <w:pPr>
        <w:keepNext/>
        <w:spacing w:after="0" w:line="240" w:lineRule="auto"/>
        <w:ind w:left="5387"/>
        <w:jc w:val="both"/>
        <w:outlineLvl w:val="0"/>
        <w:rPr>
          <w:rFonts w:ascii="Times New Roman" w:hAnsi="Times New Roman"/>
          <w:b/>
          <w:iCs/>
          <w:sz w:val="24"/>
          <w:szCs w:val="24"/>
        </w:rPr>
      </w:pPr>
      <w:bookmarkStart w:id="102" w:name="_Toc527017194"/>
      <w:r w:rsidRPr="00472512">
        <w:rPr>
          <w:rFonts w:ascii="Times New Roman" w:eastAsia="Times New Roman" w:hAnsi="Times New Roman"/>
          <w:b/>
          <w:iCs/>
          <w:sz w:val="24"/>
          <w:szCs w:val="24"/>
        </w:rPr>
        <w:lastRenderedPageBreak/>
        <w:t xml:space="preserve">Приложение № 6 </w:t>
      </w:r>
      <w:r w:rsidRPr="00472512">
        <w:rPr>
          <w:rFonts w:ascii="Times New Roman" w:hAnsi="Times New Roman"/>
          <w:b/>
          <w:iCs/>
          <w:sz w:val="24"/>
          <w:szCs w:val="24"/>
        </w:rPr>
        <w:t>к Документации</w:t>
      </w:r>
      <w:bookmarkEnd w:id="102"/>
    </w:p>
    <w:p w:rsidR="00F65E83" w:rsidRPr="00472512" w:rsidRDefault="00F65E83" w:rsidP="00F65E83">
      <w:pPr>
        <w:spacing w:line="240" w:lineRule="auto"/>
        <w:ind w:left="5387"/>
        <w:jc w:val="both"/>
        <w:rPr>
          <w:rFonts w:ascii="Times New Roman" w:eastAsia="Times New Roman" w:hAnsi="Times New Roman"/>
          <w:sz w:val="24"/>
          <w:szCs w:val="24"/>
        </w:rPr>
      </w:pPr>
      <w:r w:rsidRPr="00472512">
        <w:rPr>
          <w:rFonts w:ascii="Times New Roman" w:hAnsi="Times New Roman"/>
          <w:sz w:val="24"/>
          <w:szCs w:val="24"/>
        </w:rPr>
        <w:t xml:space="preserve">о проведении запроса предложений </w:t>
      </w:r>
      <w:r w:rsidRPr="00472512">
        <w:rPr>
          <w:rFonts w:ascii="Times New Roman" w:eastAsia="Times New Roman" w:hAnsi="Times New Roman"/>
          <w:sz w:val="24"/>
          <w:szCs w:val="24"/>
        </w:rPr>
        <w:t xml:space="preserve">на право заключения договора на оказание услуг финансовой аренды (лизинга) </w:t>
      </w:r>
      <w:r w:rsidR="005F4EA3">
        <w:rPr>
          <w:rFonts w:ascii="Times New Roman" w:eastAsia="Times New Roman" w:hAnsi="Times New Roman"/>
          <w:sz w:val="24"/>
          <w:szCs w:val="24"/>
        </w:rPr>
        <w:t>автотранспортного средства HYUNDAI H-1 (или эквивалент)</w:t>
      </w:r>
      <w:r w:rsidR="009674E6" w:rsidRPr="00472512">
        <w:rPr>
          <w:rFonts w:ascii="Times New Roman" w:eastAsia="Times New Roman" w:hAnsi="Times New Roman"/>
          <w:sz w:val="24"/>
          <w:szCs w:val="24"/>
        </w:rPr>
        <w:t xml:space="preserve"> </w:t>
      </w:r>
    </w:p>
    <w:tbl>
      <w:tblPr>
        <w:tblW w:w="0" w:type="auto"/>
        <w:tblInd w:w="-318" w:type="dxa"/>
        <w:tblLook w:val="01E0" w:firstRow="1" w:lastRow="1" w:firstColumn="1" w:lastColumn="1" w:noHBand="0" w:noVBand="0"/>
      </w:tblPr>
      <w:tblGrid>
        <w:gridCol w:w="10172"/>
      </w:tblGrid>
      <w:tr w:rsidR="00C550DF" w:rsidRPr="00472512" w:rsidTr="00C550DF">
        <w:trPr>
          <w:tblHeader/>
        </w:trPr>
        <w:tc>
          <w:tcPr>
            <w:tcW w:w="10172" w:type="dxa"/>
            <w:hideMark/>
          </w:tcPr>
          <w:p w:rsidR="00C550DF" w:rsidRPr="00472512" w:rsidRDefault="00C550DF" w:rsidP="00C550DF">
            <w:pPr>
              <w:suppressAutoHyphens w:val="0"/>
              <w:spacing w:after="0" w:line="220" w:lineRule="exact"/>
              <w:jc w:val="right"/>
              <w:rPr>
                <w:rFonts w:ascii="Microsoft Sans Serif" w:eastAsia="Times New Roman" w:hAnsi="Microsoft Sans Serif" w:cs="Microsoft Sans Serif"/>
                <w:kern w:val="2"/>
                <w:sz w:val="16"/>
                <w:szCs w:val="16"/>
                <w:lang w:eastAsia="ru-RU"/>
              </w:rPr>
            </w:pPr>
          </w:p>
        </w:tc>
      </w:tr>
    </w:tbl>
    <w:p w:rsidR="00C550DF" w:rsidRPr="00472512" w:rsidRDefault="00C550DF" w:rsidP="00C550DF">
      <w:pPr>
        <w:tabs>
          <w:tab w:val="left" w:pos="4395"/>
        </w:tabs>
        <w:suppressAutoHyphens w:val="0"/>
        <w:spacing w:after="0" w:line="220" w:lineRule="exact"/>
        <w:rPr>
          <w:rFonts w:ascii="Microsoft Sans Serif" w:eastAsia="Times New Roman" w:hAnsi="Microsoft Sans Serif" w:cs="Microsoft Sans Serif"/>
          <w:kern w:val="2"/>
          <w:sz w:val="20"/>
          <w:szCs w:val="20"/>
          <w:lang w:eastAsia="ru-RU"/>
        </w:rPr>
      </w:pPr>
    </w:p>
    <w:p w:rsidR="00C550DF" w:rsidRPr="00472512" w:rsidRDefault="00C550DF" w:rsidP="00C550DF">
      <w:pPr>
        <w:tabs>
          <w:tab w:val="left" w:pos="4395"/>
        </w:tabs>
        <w:suppressAutoHyphens w:val="0"/>
        <w:spacing w:after="0" w:line="220" w:lineRule="exact"/>
        <w:rPr>
          <w:rFonts w:ascii="Microsoft Sans Serif" w:eastAsia="Times New Roman" w:hAnsi="Microsoft Sans Serif" w:cs="Microsoft Sans Serif"/>
          <w:kern w:val="2"/>
          <w:sz w:val="20"/>
          <w:szCs w:val="20"/>
          <w:lang w:eastAsia="ru-RU"/>
        </w:rPr>
      </w:pPr>
    </w:p>
    <w:tbl>
      <w:tblPr>
        <w:tblW w:w="0" w:type="auto"/>
        <w:tblInd w:w="-318" w:type="dxa"/>
        <w:tblLook w:val="01E0" w:firstRow="1" w:lastRow="1" w:firstColumn="1" w:lastColumn="1" w:noHBand="0" w:noVBand="0"/>
      </w:tblPr>
      <w:tblGrid>
        <w:gridCol w:w="4962"/>
        <w:gridCol w:w="426"/>
        <w:gridCol w:w="724"/>
        <w:gridCol w:w="126"/>
        <w:gridCol w:w="3934"/>
      </w:tblGrid>
      <w:tr w:rsidR="002178EA" w:rsidRPr="002178EA" w:rsidTr="002178EA">
        <w:tc>
          <w:tcPr>
            <w:tcW w:w="10172" w:type="dxa"/>
            <w:gridSpan w:val="5"/>
            <w:hideMark/>
          </w:tcPr>
          <w:p w:rsidR="002178EA" w:rsidRPr="002178EA" w:rsidRDefault="002178EA" w:rsidP="002178EA">
            <w:pPr>
              <w:suppressAutoHyphens w:val="0"/>
              <w:spacing w:after="0" w:line="220" w:lineRule="exact"/>
              <w:jc w:val="center"/>
              <w:rPr>
                <w:rFonts w:ascii="Times New Roman" w:eastAsia="Times New Roman" w:hAnsi="Times New Roman"/>
                <w:kern w:val="2"/>
                <w:sz w:val="20"/>
                <w:szCs w:val="20"/>
                <w:lang w:eastAsia="ru-RU"/>
              </w:rPr>
            </w:pPr>
            <w:r w:rsidRPr="002178EA">
              <w:rPr>
                <w:rFonts w:ascii="Times New Roman" w:eastAsia="Times New Roman" w:hAnsi="Times New Roman"/>
                <w:kern w:val="2"/>
                <w:sz w:val="20"/>
                <w:szCs w:val="20"/>
                <w:lang w:eastAsia="ru-RU"/>
              </w:rPr>
              <w:t>ДОГОВОР № __________</w:t>
            </w:r>
          </w:p>
        </w:tc>
      </w:tr>
      <w:tr w:rsidR="002178EA" w:rsidRPr="002178EA" w:rsidTr="002178EA">
        <w:tc>
          <w:tcPr>
            <w:tcW w:w="10172" w:type="dxa"/>
            <w:gridSpan w:val="5"/>
            <w:hideMark/>
          </w:tcPr>
          <w:p w:rsidR="002178EA" w:rsidRPr="002178EA" w:rsidRDefault="002178EA" w:rsidP="002178EA">
            <w:pPr>
              <w:suppressAutoHyphens w:val="0"/>
              <w:spacing w:after="0" w:line="220" w:lineRule="exact"/>
              <w:jc w:val="center"/>
              <w:rPr>
                <w:rFonts w:ascii="Times New Roman" w:eastAsia="Times New Roman" w:hAnsi="Times New Roman"/>
                <w:kern w:val="2"/>
                <w:sz w:val="20"/>
                <w:szCs w:val="20"/>
                <w:lang w:eastAsia="ru-RU"/>
              </w:rPr>
            </w:pPr>
            <w:r w:rsidRPr="002178EA">
              <w:rPr>
                <w:rFonts w:ascii="Times New Roman" w:eastAsia="Times New Roman" w:hAnsi="Times New Roman"/>
                <w:kern w:val="2"/>
                <w:sz w:val="20"/>
                <w:szCs w:val="20"/>
                <w:lang w:eastAsia="ru-RU"/>
              </w:rPr>
              <w:t>купли-продажи оборудования</w:t>
            </w:r>
          </w:p>
        </w:tc>
      </w:tr>
      <w:tr w:rsidR="002178EA" w:rsidRPr="002178EA" w:rsidTr="002178EA">
        <w:tc>
          <w:tcPr>
            <w:tcW w:w="10172" w:type="dxa"/>
            <w:gridSpan w:val="5"/>
          </w:tcPr>
          <w:p w:rsidR="002178EA" w:rsidRPr="002178EA" w:rsidRDefault="002178EA" w:rsidP="002178EA">
            <w:pPr>
              <w:suppressAutoHyphens w:val="0"/>
              <w:spacing w:after="0" w:line="220" w:lineRule="exact"/>
              <w:jc w:val="center"/>
              <w:rPr>
                <w:rFonts w:ascii="Times New Roman" w:eastAsia="Times New Roman" w:hAnsi="Times New Roman"/>
                <w:kern w:val="2"/>
                <w:sz w:val="20"/>
                <w:szCs w:val="20"/>
                <w:lang w:eastAsia="ru-RU"/>
              </w:rPr>
            </w:pPr>
          </w:p>
        </w:tc>
      </w:tr>
      <w:tr w:rsidR="002178EA" w:rsidRPr="002178EA" w:rsidTr="002178EA">
        <w:tc>
          <w:tcPr>
            <w:tcW w:w="6112" w:type="dxa"/>
            <w:gridSpan w:val="3"/>
            <w:hideMark/>
          </w:tcPr>
          <w:p w:rsidR="002178EA" w:rsidRPr="002178EA" w:rsidRDefault="002178EA" w:rsidP="002178EA">
            <w:pPr>
              <w:suppressAutoHyphens w:val="0"/>
              <w:spacing w:after="0" w:line="220" w:lineRule="exact"/>
              <w:rPr>
                <w:rFonts w:ascii="Times New Roman" w:eastAsia="Times New Roman" w:hAnsi="Times New Roman"/>
                <w:kern w:val="2"/>
                <w:sz w:val="20"/>
                <w:szCs w:val="20"/>
                <w:lang w:eastAsia="ru-RU"/>
              </w:rPr>
            </w:pPr>
            <w:r w:rsidRPr="002178EA">
              <w:rPr>
                <w:rFonts w:ascii="Times New Roman" w:eastAsia="Times New Roman" w:hAnsi="Times New Roman"/>
                <w:kern w:val="2"/>
                <w:sz w:val="20"/>
                <w:szCs w:val="20"/>
                <w:lang w:eastAsia="ru-RU"/>
              </w:rPr>
              <w:fldChar w:fldCharType="begin">
                <w:ffData>
                  <w:name w:val="GtAHGOcRJ6mgMoTAvN8B"/>
                  <w:enabled/>
                  <w:calcOnExit w:val="0"/>
                  <w:helpText w:type="text" w:val="Дата"/>
                  <w:statusText w:type="text" w:val="Дата"/>
                  <w:textInput>
                    <w:default w:val="24.01.2018"/>
                  </w:textInput>
                </w:ffData>
              </w:fldChar>
            </w:r>
            <w:bookmarkStart w:id="103" w:name="GtAHGOcRJ6mgMoTAvN8B"/>
            <w:r w:rsidRPr="002178EA">
              <w:rPr>
                <w:rFonts w:ascii="Times New Roman" w:eastAsia="Times New Roman" w:hAnsi="Times New Roman"/>
                <w:kern w:val="2"/>
                <w:sz w:val="20"/>
                <w:szCs w:val="20"/>
                <w:lang w:eastAsia="ru-RU"/>
              </w:rPr>
              <w:instrText xml:space="preserve"> FORMTEXT </w:instrText>
            </w:r>
            <w:r w:rsidRPr="002178EA">
              <w:rPr>
                <w:rFonts w:ascii="Times New Roman" w:eastAsia="Times New Roman" w:hAnsi="Times New Roman"/>
                <w:kern w:val="2"/>
                <w:sz w:val="20"/>
                <w:szCs w:val="20"/>
                <w:lang w:eastAsia="ru-RU"/>
              </w:rPr>
            </w:r>
            <w:r w:rsidRPr="002178EA">
              <w:rPr>
                <w:rFonts w:ascii="Times New Roman" w:eastAsia="Times New Roman" w:hAnsi="Times New Roman"/>
                <w:kern w:val="2"/>
                <w:sz w:val="20"/>
                <w:szCs w:val="20"/>
                <w:lang w:eastAsia="ru-RU"/>
              </w:rPr>
              <w:fldChar w:fldCharType="separate"/>
            </w:r>
            <w:r w:rsidRPr="002178EA">
              <w:rPr>
                <w:rFonts w:ascii="Times New Roman" w:eastAsia="Times New Roman" w:hAnsi="Times New Roman"/>
                <w:kern w:val="2"/>
                <w:sz w:val="20"/>
                <w:szCs w:val="20"/>
                <w:lang w:eastAsia="ru-RU"/>
              </w:rPr>
              <w:t>_______</w:t>
            </w:r>
            <w:r w:rsidRPr="002178EA">
              <w:rPr>
                <w:rFonts w:ascii="Times New Roman" w:eastAsia="Times New Roman" w:hAnsi="Times New Roman"/>
                <w:noProof/>
                <w:kern w:val="2"/>
                <w:sz w:val="20"/>
                <w:szCs w:val="20"/>
                <w:lang w:eastAsia="ru-RU"/>
              </w:rPr>
              <w:t>2018</w:t>
            </w:r>
            <w:r w:rsidRPr="002178EA">
              <w:rPr>
                <w:rFonts w:ascii="Times New Roman" w:eastAsia="Times New Roman" w:hAnsi="Times New Roman"/>
                <w:sz w:val="20"/>
                <w:szCs w:val="20"/>
                <w:lang w:eastAsia="ru-RU"/>
              </w:rPr>
              <w:fldChar w:fldCharType="end"/>
            </w:r>
            <w:bookmarkEnd w:id="103"/>
          </w:p>
        </w:tc>
        <w:tc>
          <w:tcPr>
            <w:tcW w:w="4060" w:type="dxa"/>
            <w:gridSpan w:val="2"/>
            <w:hideMark/>
          </w:tcPr>
          <w:p w:rsidR="002178EA" w:rsidRPr="002178EA" w:rsidRDefault="002178EA" w:rsidP="002178EA">
            <w:pPr>
              <w:suppressAutoHyphens w:val="0"/>
              <w:spacing w:after="0" w:line="220" w:lineRule="exact"/>
              <w:jc w:val="right"/>
              <w:rPr>
                <w:rFonts w:ascii="Times New Roman" w:eastAsia="Times New Roman" w:hAnsi="Times New Roman"/>
                <w:kern w:val="2"/>
                <w:sz w:val="20"/>
                <w:szCs w:val="20"/>
                <w:lang w:eastAsia="ru-RU"/>
              </w:rPr>
            </w:pPr>
            <w:proofErr w:type="gramStart"/>
            <w:r w:rsidRPr="002178EA">
              <w:rPr>
                <w:rFonts w:ascii="Times New Roman" w:eastAsia="Times New Roman" w:hAnsi="Times New Roman"/>
                <w:kern w:val="2"/>
                <w:sz w:val="20"/>
                <w:szCs w:val="20"/>
                <w:lang w:eastAsia="ru-RU"/>
              </w:rPr>
              <w:t>г</w:t>
            </w:r>
            <w:proofErr w:type="gramEnd"/>
            <w:r w:rsidRPr="002178EA">
              <w:rPr>
                <w:rFonts w:ascii="Times New Roman" w:eastAsia="Times New Roman" w:hAnsi="Times New Roman"/>
                <w:kern w:val="2"/>
                <w:sz w:val="20"/>
                <w:szCs w:val="20"/>
                <w:lang w:eastAsia="ru-RU"/>
              </w:rPr>
              <w:t>. ___________</w:t>
            </w:r>
          </w:p>
        </w:tc>
      </w:tr>
      <w:tr w:rsidR="002178EA" w:rsidRPr="002178EA" w:rsidTr="002178EA">
        <w:tc>
          <w:tcPr>
            <w:tcW w:w="10172" w:type="dxa"/>
            <w:gridSpan w:val="5"/>
          </w:tcPr>
          <w:p w:rsidR="002178EA" w:rsidRPr="002178EA" w:rsidRDefault="002178EA" w:rsidP="002178EA">
            <w:pPr>
              <w:suppressAutoHyphens w:val="0"/>
              <w:spacing w:after="0" w:line="220" w:lineRule="exact"/>
              <w:rPr>
                <w:rFonts w:ascii="Times New Roman" w:eastAsia="Times New Roman" w:hAnsi="Times New Roman"/>
                <w:kern w:val="2"/>
                <w:sz w:val="20"/>
                <w:szCs w:val="20"/>
                <w:lang w:eastAsia="ru-RU"/>
              </w:rPr>
            </w:pPr>
          </w:p>
        </w:tc>
      </w:tr>
      <w:tr w:rsidR="00343334" w:rsidRPr="002178EA" w:rsidTr="002178EA">
        <w:tc>
          <w:tcPr>
            <w:tcW w:w="10172" w:type="dxa"/>
            <w:gridSpan w:val="5"/>
            <w:hideMark/>
          </w:tcPr>
          <w:p w:rsidR="00343334" w:rsidRPr="00BE2565" w:rsidRDefault="00343334" w:rsidP="004943A6">
            <w:pPr>
              <w:spacing w:line="220" w:lineRule="exact"/>
              <w:ind w:firstLine="567"/>
              <w:jc w:val="both"/>
              <w:rPr>
                <w:rFonts w:ascii="Microsoft Sans Serif" w:hAnsi="Microsoft Sans Serif" w:cs="Microsoft Sans Serif"/>
                <w:kern w:val="2"/>
                <w:sz w:val="20"/>
                <w:szCs w:val="20"/>
              </w:rPr>
            </w:pPr>
            <w:r>
              <w:rPr>
                <w:rFonts w:ascii="Microsoft Sans Serif" w:hAnsi="Microsoft Sans Serif" w:cs="Microsoft Sans Serif"/>
                <w:b/>
                <w:kern w:val="2"/>
                <w:sz w:val="20"/>
                <w:szCs w:val="20"/>
              </w:rPr>
              <w:t>_____________________________________________________</w:t>
            </w:r>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от</w:t>
            </w:r>
            <w:r w:rsidRPr="00C51DC3">
              <w:rPr>
                <w:rFonts w:ascii="Microsoft Sans Serif" w:hAnsi="Microsoft Sans Serif" w:cs="Microsoft Sans Serif"/>
                <w:kern w:val="2"/>
                <w:sz w:val="20"/>
                <w:szCs w:val="20"/>
              </w:rPr>
              <w:t xml:space="preserve"> </w:t>
            </w:r>
            <w:proofErr w:type="gramStart"/>
            <w:r w:rsidRPr="00B9117B">
              <w:rPr>
                <w:rFonts w:ascii="Microsoft Sans Serif" w:hAnsi="Microsoft Sans Serif" w:cs="Microsoft Sans Serif"/>
                <w:kern w:val="2"/>
                <w:sz w:val="20"/>
                <w:szCs w:val="20"/>
              </w:rPr>
              <w:t>имени</w:t>
            </w:r>
            <w:proofErr w:type="gramEnd"/>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которого</w:t>
            </w:r>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действует</w:t>
            </w:r>
            <w:r w:rsidRPr="00C51DC3">
              <w:rPr>
                <w:rFonts w:ascii="Microsoft Sans Serif" w:hAnsi="Microsoft Sans Serif" w:cs="Microsoft Sans Serif"/>
                <w:kern w:val="2"/>
                <w:sz w:val="20"/>
                <w:szCs w:val="20"/>
              </w:rPr>
              <w:t xml:space="preserve"> </w:t>
            </w:r>
            <w:sdt>
              <w:sdtPr>
                <w:rPr>
                  <w:rFonts w:ascii="Microsoft Sans Serif" w:hAnsi="Microsoft Sans Serif" w:cs="Microsoft Sans Serif"/>
                  <w:kern w:val="2"/>
                  <w:sz w:val="20"/>
                  <w:szCs w:val="20"/>
                </w:rPr>
                <w:alias w:val="EmployeePosition"/>
                <w:tag w:val="n0:_-crmost_-zle009ReadResponse/n0:Output/n0:Zleasecontractclose/n0:Completedocumentpartners/n0:Leasersignerofcompldoc/n0:EmployeePosition/"/>
                <w:id w:val="1988051085"/>
                <w:placeholder>
                  <w:docPart w:val="01A357B82B76421499A649A4EA9B0614"/>
                </w:placeholder>
              </w:sdtPr>
              <w:sdtContent>
                <w:r>
                  <w:rPr>
                    <w:rFonts w:ascii="Microsoft Sans Serif" w:hAnsi="Microsoft Sans Serif" w:cs="Microsoft Sans Serif"/>
                    <w:kern w:val="2"/>
                    <w:sz w:val="20"/>
                    <w:szCs w:val="20"/>
                  </w:rPr>
                  <w:t>______________________________</w:t>
                </w:r>
              </w:sdtContent>
            </w:sdt>
            <w:r w:rsidRPr="00C51DC3">
              <w:rPr>
                <w:rFonts w:ascii="Microsoft Sans Serif" w:hAnsi="Microsoft Sans Serif" w:cs="Microsoft Sans Serif"/>
                <w:kern w:val="2"/>
                <w:sz w:val="20"/>
                <w:szCs w:val="20"/>
              </w:rPr>
              <w:t xml:space="preserve"> </w:t>
            </w:r>
            <w:sdt>
              <w:sdtPr>
                <w:rPr>
                  <w:rFonts w:ascii="Microsoft Sans Serif" w:hAnsi="Microsoft Sans Serif" w:cs="Microsoft Sans Serif"/>
                  <w:kern w:val="2"/>
                  <w:sz w:val="20"/>
                  <w:szCs w:val="20"/>
                </w:rPr>
                <w:alias w:val="NominativeFullName"/>
                <w:tag w:val="n0:_-crmost_-zle009ReadResponse/n0:Output/n0:Zleasecontractclose/n0:Completedocumentpartners/n0:Leasersignerofcompldoc/n0:NominativeFullName/"/>
                <w:id w:val="-862897073"/>
                <w:placeholder>
                  <w:docPart w:val="01A357B82B76421499A649A4EA9B0614"/>
                </w:placeholder>
              </w:sdtPr>
              <w:sdtContent>
                <w:r>
                  <w:rPr>
                    <w:rFonts w:ascii="Microsoft Sans Serif" w:hAnsi="Microsoft Sans Serif" w:cs="Microsoft Sans Serif"/>
                    <w:kern w:val="2"/>
                    <w:sz w:val="20"/>
                    <w:szCs w:val="20"/>
                  </w:rPr>
                  <w:t>_________________________</w:t>
                </w:r>
              </w:sdtContent>
            </w:sdt>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на</w:t>
            </w:r>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основании</w:t>
            </w:r>
            <w:r w:rsidRPr="00C51DC3">
              <w:rPr>
                <w:rFonts w:ascii="Microsoft Sans Serif" w:hAnsi="Microsoft Sans Serif" w:cs="Microsoft Sans Serif"/>
                <w:kern w:val="2"/>
                <w:sz w:val="20"/>
                <w:szCs w:val="20"/>
              </w:rPr>
              <w:t xml:space="preserve"> </w:t>
            </w:r>
            <w:sdt>
              <w:sdtPr>
                <w:rPr>
                  <w:rFonts w:ascii="Microsoft Sans Serif" w:hAnsi="Microsoft Sans Serif" w:cs="Microsoft Sans Serif"/>
                  <w:kern w:val="2"/>
                  <w:sz w:val="20"/>
                  <w:szCs w:val="20"/>
                </w:rPr>
                <w:alias w:val="ActsOnTheBasis"/>
                <w:tag w:val="n0:_-crmost_-zle009ReadResponse/n0:Output/n0:Zleasecontractclose/n0:Completedocumentpartners/n0:Leasersignerofcompldoc/n0:ActsOnTheBasis/"/>
                <w:id w:val="-253126697"/>
                <w:placeholder>
                  <w:docPart w:val="01A357B82B76421499A649A4EA9B0614"/>
                </w:placeholder>
              </w:sdtPr>
              <w:sdtContent>
                <w:r>
                  <w:rPr>
                    <w:rFonts w:ascii="Microsoft Sans Serif" w:hAnsi="Microsoft Sans Serif" w:cs="Microsoft Sans Serif"/>
                    <w:kern w:val="2"/>
                    <w:sz w:val="20"/>
                    <w:szCs w:val="20"/>
                  </w:rPr>
                  <w:t>___________________________</w:t>
                </w:r>
              </w:sdtContent>
            </w:sdt>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в</w:t>
            </w:r>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дальнейшем</w:t>
            </w:r>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именуемое</w:t>
            </w:r>
            <w:r>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Продавец</w:t>
            </w:r>
            <w:r>
              <w:rPr>
                <w:rFonts w:ascii="Microsoft Sans Serif" w:hAnsi="Microsoft Sans Serif" w:cs="Microsoft Sans Serif"/>
                <w:kern w:val="2"/>
                <w:sz w:val="20"/>
                <w:szCs w:val="20"/>
              </w:rPr>
              <w:t>»</w:t>
            </w:r>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с</w:t>
            </w:r>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одной</w:t>
            </w:r>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стороны</w:t>
            </w:r>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и</w:t>
            </w:r>
          </w:p>
        </w:tc>
      </w:tr>
      <w:tr w:rsidR="00343334" w:rsidRPr="002178EA" w:rsidTr="002178EA">
        <w:tc>
          <w:tcPr>
            <w:tcW w:w="10172" w:type="dxa"/>
            <w:gridSpan w:val="5"/>
            <w:hideMark/>
          </w:tcPr>
          <w:p w:rsidR="00343334" w:rsidRPr="00BE2565" w:rsidRDefault="00343334" w:rsidP="004943A6">
            <w:pPr>
              <w:spacing w:line="220" w:lineRule="exact"/>
              <w:ind w:firstLine="567"/>
              <w:jc w:val="both"/>
              <w:rPr>
                <w:rFonts w:ascii="Microsoft Sans Serif" w:hAnsi="Microsoft Sans Serif" w:cs="Microsoft Sans Serif"/>
                <w:kern w:val="2"/>
                <w:sz w:val="20"/>
                <w:szCs w:val="20"/>
              </w:rPr>
            </w:pPr>
            <w:r>
              <w:rPr>
                <w:rFonts w:ascii="Microsoft Sans Serif" w:hAnsi="Microsoft Sans Serif" w:cs="Microsoft Sans Serif"/>
                <w:b/>
                <w:kern w:val="2"/>
                <w:sz w:val="20"/>
                <w:szCs w:val="20"/>
              </w:rPr>
              <w:t>________________________________________________</w:t>
            </w:r>
            <w:r w:rsidRPr="006D6C51">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от</w:t>
            </w:r>
            <w:r w:rsidRPr="00C51DC3">
              <w:rPr>
                <w:rFonts w:ascii="Microsoft Sans Serif" w:hAnsi="Microsoft Sans Serif" w:cs="Microsoft Sans Serif"/>
                <w:kern w:val="2"/>
                <w:sz w:val="20"/>
                <w:szCs w:val="20"/>
              </w:rPr>
              <w:t xml:space="preserve"> </w:t>
            </w:r>
            <w:proofErr w:type="gramStart"/>
            <w:r w:rsidRPr="00B9117B">
              <w:rPr>
                <w:rFonts w:ascii="Microsoft Sans Serif" w:hAnsi="Microsoft Sans Serif" w:cs="Microsoft Sans Serif"/>
                <w:kern w:val="2"/>
                <w:sz w:val="20"/>
                <w:szCs w:val="20"/>
              </w:rPr>
              <w:t>имени</w:t>
            </w:r>
            <w:proofErr w:type="gramEnd"/>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которого</w:t>
            </w:r>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действует</w:t>
            </w:r>
            <w:r w:rsidRPr="006D6C51">
              <w:rPr>
                <w:rFonts w:ascii="Microsoft Sans Serif" w:hAnsi="Microsoft Sans Serif" w:cs="Microsoft Sans Serif"/>
                <w:kern w:val="2"/>
                <w:sz w:val="20"/>
                <w:szCs w:val="20"/>
              </w:rPr>
              <w:t xml:space="preserve"> </w:t>
            </w:r>
            <w:bookmarkStart w:id="104" w:name="GpPXy0k3zoEZma82f3KA"/>
            <w:r>
              <w:rPr>
                <w:rFonts w:ascii="Microsoft Sans Serif" w:hAnsi="Microsoft Sans Serif" w:cs="Microsoft Sans Serif"/>
                <w:kern w:val="2"/>
                <w:sz w:val="20"/>
                <w:szCs w:val="20"/>
              </w:rPr>
              <w:t xml:space="preserve">_____________________ </w:t>
            </w:r>
            <w:bookmarkEnd w:id="104"/>
            <w:r>
              <w:rPr>
                <w:rFonts w:ascii="Microsoft Sans Serif" w:hAnsi="Microsoft Sans Serif" w:cs="Microsoft Sans Serif"/>
                <w:kern w:val="2"/>
                <w:sz w:val="20"/>
                <w:szCs w:val="20"/>
              </w:rPr>
              <w:t>__________________________</w:t>
            </w:r>
            <w:r w:rsidRPr="006D6C51">
              <w:rPr>
                <w:rFonts w:ascii="Microsoft Sans Serif" w:hAnsi="Microsoft Sans Serif" w:cs="Microsoft Sans Serif"/>
                <w:kern w:val="2"/>
                <w:sz w:val="20"/>
                <w:szCs w:val="20"/>
              </w:rPr>
              <w:t xml:space="preserve"> на основании</w:t>
            </w:r>
            <w:r>
              <w:rPr>
                <w:rFonts w:ascii="Microsoft Sans Serif" w:hAnsi="Microsoft Sans Serif" w:cs="Microsoft Sans Serif"/>
                <w:kern w:val="2"/>
                <w:sz w:val="20"/>
                <w:szCs w:val="20"/>
              </w:rPr>
              <w:t xml:space="preserve"> ___________</w:t>
            </w:r>
            <w:r w:rsidRPr="006D6C51">
              <w:rPr>
                <w:rFonts w:ascii="Microsoft Sans Serif" w:hAnsi="Microsoft Sans Serif" w:cs="Microsoft Sans Serif"/>
                <w:kern w:val="2"/>
                <w:sz w:val="20"/>
                <w:szCs w:val="20"/>
              </w:rPr>
              <w:t>, в дальнейшем именуемое “Покупатель”, с другой стороны,</w:t>
            </w:r>
          </w:p>
        </w:tc>
      </w:tr>
      <w:tr w:rsidR="00343334" w:rsidRPr="002178EA" w:rsidTr="002178EA">
        <w:tc>
          <w:tcPr>
            <w:tcW w:w="10172" w:type="dxa"/>
            <w:gridSpan w:val="5"/>
            <w:hideMark/>
          </w:tcPr>
          <w:p w:rsidR="00343334" w:rsidRPr="00BE2565" w:rsidRDefault="00343334" w:rsidP="004943A6">
            <w:pPr>
              <w:spacing w:line="220" w:lineRule="exact"/>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совместно или порознь в дальнейшем также именуемые соответственно “Стороны” или “Сторона”,</w:t>
            </w:r>
          </w:p>
        </w:tc>
      </w:tr>
      <w:tr w:rsidR="00343334" w:rsidRPr="002178EA" w:rsidTr="002178EA">
        <w:tc>
          <w:tcPr>
            <w:tcW w:w="10172" w:type="dxa"/>
            <w:gridSpan w:val="5"/>
            <w:hideMark/>
          </w:tcPr>
          <w:p w:rsidR="00343334" w:rsidRPr="00BE2565" w:rsidRDefault="00343334" w:rsidP="004943A6">
            <w:pPr>
              <w:spacing w:line="220" w:lineRule="exact"/>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 xml:space="preserve">являясь также Сторонами (лизингодателем и лизингополучателем соответственно) договора лизинга </w:t>
            </w:r>
            <w:r w:rsidRPr="0069114D">
              <w:rPr>
                <w:rFonts w:ascii="Microsoft Sans Serif" w:hAnsi="Microsoft Sans Serif" w:cs="Microsoft Sans Serif"/>
                <w:b/>
                <w:kern w:val="2"/>
                <w:sz w:val="20"/>
                <w:szCs w:val="20"/>
              </w:rPr>
              <w:t xml:space="preserve">№ </w:t>
            </w:r>
            <w:r>
              <w:rPr>
                <w:rFonts w:ascii="Microsoft Sans Serif" w:hAnsi="Microsoft Sans Serif" w:cs="Microsoft Sans Serif"/>
                <w:b/>
                <w:kern w:val="2"/>
                <w:sz w:val="20"/>
                <w:szCs w:val="20"/>
              </w:rPr>
              <w:t xml:space="preserve">_________ </w:t>
            </w:r>
            <w:r w:rsidRPr="00BE2565">
              <w:rPr>
                <w:rFonts w:ascii="Microsoft Sans Serif" w:hAnsi="Microsoft Sans Serif" w:cs="Microsoft Sans Serif"/>
                <w:kern w:val="2"/>
                <w:sz w:val="20"/>
                <w:szCs w:val="20"/>
              </w:rPr>
              <w:t xml:space="preserve"> (далее — Договор лизинга), заключенного </w:t>
            </w:r>
            <w:r>
              <w:rPr>
                <w:rFonts w:ascii="Microsoft Sans Serif" w:hAnsi="Microsoft Sans Serif" w:cs="Microsoft Sans Serif"/>
                <w:kern w:val="2"/>
                <w:sz w:val="20"/>
                <w:szCs w:val="20"/>
              </w:rPr>
              <w:t>____________</w:t>
            </w:r>
            <w:r w:rsidRPr="00BE2565">
              <w:rPr>
                <w:rFonts w:ascii="Microsoft Sans Serif" w:hAnsi="Microsoft Sans Serif" w:cs="Microsoft Sans Serif"/>
                <w:kern w:val="2"/>
                <w:sz w:val="20"/>
                <w:szCs w:val="20"/>
              </w:rPr>
              <w:t xml:space="preserve"> в </w:t>
            </w:r>
            <w:proofErr w:type="gramStart"/>
            <w:r w:rsidRPr="00BE2565">
              <w:rPr>
                <w:rFonts w:ascii="Microsoft Sans Serif" w:hAnsi="Microsoft Sans Serif" w:cs="Microsoft Sans Serif"/>
                <w:kern w:val="2"/>
                <w:sz w:val="20"/>
                <w:szCs w:val="20"/>
              </w:rPr>
              <w:t>г</w:t>
            </w:r>
            <w:proofErr w:type="gramEnd"/>
            <w:r w:rsidRPr="00BE2565">
              <w:rPr>
                <w:rFonts w:ascii="Microsoft Sans Serif" w:hAnsi="Microsoft Sans Serif" w:cs="Microsoft Sans Serif"/>
                <w:kern w:val="2"/>
                <w:sz w:val="20"/>
                <w:szCs w:val="20"/>
              </w:rPr>
              <w:t>. </w:t>
            </w:r>
            <w:r>
              <w:rPr>
                <w:rFonts w:ascii="Microsoft Sans Serif" w:hAnsi="Microsoft Sans Serif" w:cs="Microsoft Sans Serif"/>
                <w:kern w:val="2"/>
                <w:sz w:val="20"/>
                <w:szCs w:val="20"/>
              </w:rPr>
              <w:t>_________</w:t>
            </w:r>
            <w:r w:rsidRPr="00BE2565">
              <w:rPr>
                <w:rFonts w:ascii="Microsoft Sans Serif" w:hAnsi="Microsoft Sans Serif" w:cs="Microsoft Sans Serif"/>
                <w:kern w:val="2"/>
                <w:sz w:val="20"/>
                <w:szCs w:val="20"/>
              </w:rPr>
              <w:t>,</w:t>
            </w:r>
          </w:p>
        </w:tc>
      </w:tr>
      <w:tr w:rsidR="00343334" w:rsidRPr="002178EA" w:rsidTr="002178EA">
        <w:tc>
          <w:tcPr>
            <w:tcW w:w="10172" w:type="dxa"/>
            <w:gridSpan w:val="5"/>
            <w:hideMark/>
          </w:tcPr>
          <w:p w:rsidR="00343334" w:rsidRPr="00BE2565" w:rsidRDefault="00343334" w:rsidP="004943A6">
            <w:pPr>
              <w:spacing w:line="220" w:lineRule="exact"/>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 xml:space="preserve">заключили настоящий договор купли-продажи </w:t>
            </w:r>
            <w:r>
              <w:rPr>
                <w:rFonts w:ascii="Microsoft Sans Serif" w:hAnsi="Microsoft Sans Serif" w:cs="Microsoft Sans Serif"/>
                <w:kern w:val="2"/>
                <w:sz w:val="20"/>
                <w:szCs w:val="20"/>
              </w:rPr>
              <w:t>Имущества</w:t>
            </w:r>
            <w:r w:rsidRPr="00BE2565">
              <w:rPr>
                <w:rFonts w:ascii="Microsoft Sans Serif" w:hAnsi="Microsoft Sans Serif" w:cs="Microsoft Sans Serif"/>
                <w:kern w:val="2"/>
                <w:sz w:val="20"/>
                <w:szCs w:val="20"/>
              </w:rPr>
              <w:t xml:space="preserve"> (далее — Договор) на следующих условиях:</w:t>
            </w:r>
          </w:p>
        </w:tc>
      </w:tr>
      <w:tr w:rsidR="002178EA" w:rsidRPr="002178EA" w:rsidTr="002178EA">
        <w:tc>
          <w:tcPr>
            <w:tcW w:w="10172" w:type="dxa"/>
            <w:gridSpan w:val="5"/>
          </w:tcPr>
          <w:p w:rsidR="002178EA" w:rsidRPr="002178EA" w:rsidRDefault="002178EA" w:rsidP="002178EA">
            <w:pPr>
              <w:suppressAutoHyphens w:val="0"/>
              <w:spacing w:after="0" w:line="220" w:lineRule="exact"/>
              <w:rPr>
                <w:rFonts w:ascii="Times New Roman" w:eastAsia="Times New Roman" w:hAnsi="Times New Roman"/>
                <w:kern w:val="2"/>
                <w:sz w:val="20"/>
                <w:szCs w:val="20"/>
                <w:lang w:eastAsia="ru-RU"/>
              </w:rPr>
            </w:pPr>
          </w:p>
        </w:tc>
      </w:tr>
      <w:tr w:rsidR="002178EA" w:rsidRPr="002178EA" w:rsidTr="002178EA">
        <w:tc>
          <w:tcPr>
            <w:tcW w:w="10172" w:type="dxa"/>
            <w:gridSpan w:val="5"/>
            <w:hideMark/>
          </w:tcPr>
          <w:p w:rsidR="002178EA" w:rsidRPr="002178EA" w:rsidRDefault="002178EA" w:rsidP="002178EA">
            <w:pPr>
              <w:suppressAutoHyphens w:val="0"/>
              <w:spacing w:after="0" w:line="220" w:lineRule="exact"/>
              <w:jc w:val="center"/>
              <w:rPr>
                <w:rFonts w:ascii="Times New Roman" w:eastAsia="Times New Roman" w:hAnsi="Times New Roman"/>
                <w:kern w:val="2"/>
                <w:sz w:val="20"/>
                <w:szCs w:val="20"/>
                <w:lang w:eastAsia="ru-RU"/>
              </w:rPr>
            </w:pPr>
            <w:r w:rsidRPr="002178EA">
              <w:rPr>
                <w:rFonts w:ascii="Times New Roman" w:eastAsia="Times New Roman" w:hAnsi="Times New Roman"/>
                <w:kern w:val="2"/>
                <w:sz w:val="20"/>
                <w:szCs w:val="20"/>
                <w:lang w:eastAsia="ru-RU"/>
              </w:rPr>
              <w:t>1. Предмет Договора</w:t>
            </w:r>
          </w:p>
        </w:tc>
      </w:tr>
      <w:tr w:rsidR="002178EA" w:rsidRPr="002178EA" w:rsidTr="002178EA">
        <w:tc>
          <w:tcPr>
            <w:tcW w:w="10172" w:type="dxa"/>
            <w:gridSpan w:val="5"/>
          </w:tcPr>
          <w:p w:rsidR="002178EA" w:rsidRPr="002178EA" w:rsidRDefault="002178EA" w:rsidP="002178EA">
            <w:pPr>
              <w:suppressAutoHyphens w:val="0"/>
              <w:spacing w:after="0" w:line="220" w:lineRule="exact"/>
              <w:rPr>
                <w:rFonts w:ascii="Times New Roman" w:eastAsia="Times New Roman" w:hAnsi="Times New Roman"/>
                <w:kern w:val="2"/>
                <w:sz w:val="20"/>
                <w:szCs w:val="20"/>
                <w:lang w:eastAsia="ru-RU"/>
              </w:rPr>
            </w:pPr>
          </w:p>
        </w:tc>
      </w:tr>
      <w:tr w:rsidR="00343334" w:rsidRPr="002178EA" w:rsidTr="002178EA">
        <w:tc>
          <w:tcPr>
            <w:tcW w:w="10172" w:type="dxa"/>
            <w:gridSpan w:val="5"/>
            <w:hideMark/>
          </w:tcPr>
          <w:p w:rsidR="00343334" w:rsidRPr="00BE2565" w:rsidRDefault="00343334" w:rsidP="004943A6">
            <w:pPr>
              <w:spacing w:line="220" w:lineRule="exact"/>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 xml:space="preserve">1.1. По настоящему Договору Продавец обязуется передать право собственности на </w:t>
            </w:r>
            <w:r>
              <w:rPr>
                <w:rFonts w:ascii="Microsoft Sans Serif" w:hAnsi="Microsoft Sans Serif" w:cs="Microsoft Sans Serif"/>
                <w:kern w:val="2"/>
                <w:sz w:val="20"/>
                <w:szCs w:val="20"/>
              </w:rPr>
              <w:t>Имущество</w:t>
            </w:r>
            <w:r w:rsidRPr="00B70789">
              <w:rPr>
                <w:rFonts w:ascii="Microsoft Sans Serif" w:hAnsi="Microsoft Sans Serif" w:cs="Microsoft Sans Serif"/>
                <w:kern w:val="2"/>
                <w:sz w:val="20"/>
                <w:szCs w:val="20"/>
              </w:rPr>
              <w:t>,</w:t>
            </w:r>
            <w:r w:rsidRPr="00BE2565">
              <w:rPr>
                <w:rFonts w:ascii="Microsoft Sans Serif" w:hAnsi="Microsoft Sans Serif" w:cs="Microsoft Sans Serif"/>
                <w:kern w:val="2"/>
                <w:sz w:val="20"/>
                <w:szCs w:val="20"/>
              </w:rPr>
              <w:t xml:space="preserve"> указанное в пункте 1.2 настоящего Договора (далее — Имущество) Покупателю, а Покупатель обязуется уплатить за Имущество определенную денежную сумму (</w:t>
            </w:r>
            <w:r>
              <w:rPr>
                <w:rFonts w:ascii="Microsoft Sans Serif" w:hAnsi="Microsoft Sans Serif" w:cs="Microsoft Sans Serif"/>
                <w:kern w:val="2"/>
                <w:sz w:val="20"/>
                <w:szCs w:val="20"/>
              </w:rPr>
              <w:t xml:space="preserve">выкупную </w:t>
            </w:r>
            <w:r w:rsidRPr="00BE2565">
              <w:rPr>
                <w:rFonts w:ascii="Microsoft Sans Serif" w:hAnsi="Microsoft Sans Serif" w:cs="Microsoft Sans Serif"/>
                <w:kern w:val="2"/>
                <w:sz w:val="20"/>
                <w:szCs w:val="20"/>
              </w:rPr>
              <w:t>цену).</w:t>
            </w:r>
          </w:p>
        </w:tc>
      </w:tr>
      <w:tr w:rsidR="00343334" w:rsidRPr="002178EA" w:rsidTr="002178EA">
        <w:tc>
          <w:tcPr>
            <w:tcW w:w="10172" w:type="dxa"/>
            <w:gridSpan w:val="5"/>
            <w:hideMark/>
          </w:tcPr>
          <w:p w:rsidR="00343334" w:rsidRDefault="00343334" w:rsidP="00343334">
            <w:pPr>
              <w:spacing w:after="0" w:line="240" w:lineRule="auto"/>
              <w:jc w:val="both"/>
              <w:rPr>
                <w:rFonts w:ascii="Microsoft Sans Serif" w:hAnsi="Microsoft Sans Serif" w:cs="Microsoft Sans Serif"/>
                <w:kern w:val="2"/>
                <w:sz w:val="20"/>
                <w:szCs w:val="20"/>
              </w:rPr>
            </w:pPr>
            <w:r>
              <w:rPr>
                <w:rFonts w:ascii="Microsoft Sans Serif" w:hAnsi="Microsoft Sans Serif" w:cs="Microsoft Sans Serif"/>
                <w:kern w:val="2"/>
                <w:sz w:val="20"/>
                <w:szCs w:val="20"/>
              </w:rPr>
              <w:t xml:space="preserve">           </w:t>
            </w:r>
            <w:r w:rsidRPr="00BE2565">
              <w:rPr>
                <w:rFonts w:ascii="Microsoft Sans Serif" w:hAnsi="Microsoft Sans Serif" w:cs="Microsoft Sans Serif"/>
                <w:kern w:val="2"/>
                <w:sz w:val="20"/>
                <w:szCs w:val="20"/>
              </w:rPr>
              <w:t>1.2. В собственность Покупателю по настоящему Договору подлежит передаче Имущество, имеющее следующие характеристики:</w:t>
            </w:r>
          </w:p>
          <w:p w:rsidR="00343334" w:rsidRDefault="00343334" w:rsidP="00343334">
            <w:pPr>
              <w:spacing w:after="0" w:line="240" w:lineRule="auto"/>
              <w:jc w:val="both"/>
              <w:rPr>
                <w:rFonts w:ascii="Microsoft Sans Serif" w:hAnsi="Microsoft Sans Serif" w:cs="Microsoft Sans Serif"/>
                <w:kern w:val="2"/>
                <w:sz w:val="20"/>
                <w:szCs w:val="20"/>
              </w:rPr>
            </w:pPr>
          </w:p>
          <w:tbl>
            <w:tblPr>
              <w:tblW w:w="0" w:type="auto"/>
              <w:tblCellMar>
                <w:left w:w="0" w:type="dxa"/>
                <w:right w:w="0" w:type="dxa"/>
              </w:tblCellMar>
              <w:tblLook w:val="04A0" w:firstRow="1" w:lastRow="0" w:firstColumn="1" w:lastColumn="0" w:noHBand="0" w:noVBand="1"/>
            </w:tblPr>
            <w:tblGrid>
              <w:gridCol w:w="2463"/>
              <w:gridCol w:w="2366"/>
              <w:gridCol w:w="2422"/>
              <w:gridCol w:w="2367"/>
            </w:tblGrid>
            <w:tr w:rsidR="00343334" w:rsidTr="004943A6">
              <w:tc>
                <w:tcPr>
                  <w:tcW w:w="24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43334" w:rsidRDefault="00343334" w:rsidP="004943A6">
                  <w:pPr>
                    <w:spacing w:line="200" w:lineRule="exact"/>
                    <w:ind w:firstLine="567"/>
                    <w:rPr>
                      <w:rFonts w:ascii="Microsoft Sans Serif" w:hAnsi="Microsoft Sans Serif" w:cs="Microsoft Sans Serif"/>
                      <w:kern w:val="2"/>
                      <w:sz w:val="20"/>
                      <w:szCs w:val="20"/>
                    </w:rPr>
                  </w:pPr>
                  <w:r>
                    <w:rPr>
                      <w:rFonts w:ascii="Microsoft Sans Serif" w:hAnsi="Microsoft Sans Serif" w:cs="Microsoft Sans Serif"/>
                      <w:kern w:val="2"/>
                      <w:sz w:val="20"/>
                      <w:szCs w:val="20"/>
                    </w:rPr>
                    <w:t>Марка, модель ТС Наименование (тип ТС) (Наименование и марка машины)</w:t>
                  </w:r>
                </w:p>
              </w:tc>
              <w:tc>
                <w:tcPr>
                  <w:tcW w:w="236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43334" w:rsidRDefault="00343334" w:rsidP="004943A6">
                  <w:pPr>
                    <w:spacing w:line="200" w:lineRule="exact"/>
                    <w:ind w:firstLine="567"/>
                    <w:jc w:val="both"/>
                    <w:rPr>
                      <w:rFonts w:ascii="Microsoft Sans Serif" w:hAnsi="Microsoft Sans Serif" w:cs="Microsoft Sans Serif"/>
                      <w:kern w:val="2"/>
                      <w:sz w:val="20"/>
                      <w:szCs w:val="20"/>
                    </w:rPr>
                  </w:pPr>
                </w:p>
              </w:tc>
              <w:tc>
                <w:tcPr>
                  <w:tcW w:w="242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43334" w:rsidRDefault="00343334" w:rsidP="004943A6">
                  <w:pPr>
                    <w:spacing w:line="200" w:lineRule="exact"/>
                    <w:ind w:firstLine="567"/>
                    <w:rPr>
                      <w:rFonts w:ascii="Microsoft Sans Serif" w:hAnsi="Microsoft Sans Serif" w:cs="Microsoft Sans Serif"/>
                      <w:kern w:val="2"/>
                      <w:sz w:val="20"/>
                      <w:szCs w:val="20"/>
                    </w:rPr>
                  </w:pPr>
                  <w:r>
                    <w:rPr>
                      <w:rFonts w:ascii="Microsoft Sans Serif" w:hAnsi="Microsoft Sans Serif" w:cs="Microsoft Sans Serif"/>
                      <w:kern w:val="2"/>
                      <w:sz w:val="20"/>
                      <w:szCs w:val="20"/>
                    </w:rPr>
                    <w:t>цвет</w:t>
                  </w:r>
                </w:p>
              </w:tc>
              <w:tc>
                <w:tcPr>
                  <w:tcW w:w="236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43334" w:rsidRDefault="00343334" w:rsidP="004943A6">
                  <w:pPr>
                    <w:spacing w:line="200" w:lineRule="exact"/>
                    <w:ind w:firstLine="567"/>
                    <w:jc w:val="both"/>
                    <w:rPr>
                      <w:rFonts w:ascii="Microsoft Sans Serif" w:hAnsi="Microsoft Sans Serif" w:cs="Microsoft Sans Serif"/>
                      <w:kern w:val="2"/>
                      <w:sz w:val="20"/>
                      <w:szCs w:val="20"/>
                    </w:rPr>
                  </w:pPr>
                </w:p>
              </w:tc>
            </w:tr>
            <w:tr w:rsidR="00343334" w:rsidTr="004943A6">
              <w:tc>
                <w:tcPr>
                  <w:tcW w:w="2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3334" w:rsidRDefault="00343334" w:rsidP="004943A6">
                  <w:pPr>
                    <w:spacing w:line="200" w:lineRule="exact"/>
                    <w:ind w:firstLine="567"/>
                    <w:rPr>
                      <w:rFonts w:ascii="Microsoft Sans Serif" w:hAnsi="Microsoft Sans Serif" w:cs="Microsoft Sans Serif"/>
                      <w:kern w:val="2"/>
                      <w:sz w:val="20"/>
                      <w:szCs w:val="20"/>
                    </w:rPr>
                  </w:pPr>
                  <w:r>
                    <w:rPr>
                      <w:rFonts w:ascii="Microsoft Sans Serif" w:hAnsi="Microsoft Sans Serif" w:cs="Microsoft Sans Serif"/>
                      <w:kern w:val="2"/>
                      <w:sz w:val="20"/>
                      <w:szCs w:val="20"/>
                    </w:rPr>
                    <w:t>Идентификационный номер VIN (Заводской № машины (рамы))</w:t>
                  </w: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343334" w:rsidRDefault="00343334" w:rsidP="004943A6">
                  <w:pPr>
                    <w:spacing w:line="200" w:lineRule="exact"/>
                    <w:ind w:firstLine="567"/>
                    <w:jc w:val="both"/>
                    <w:rPr>
                      <w:rFonts w:ascii="Microsoft Sans Serif" w:hAnsi="Microsoft Sans Serif" w:cs="Microsoft Sans Serif"/>
                      <w:kern w:val="2"/>
                      <w:sz w:val="20"/>
                      <w:szCs w:val="20"/>
                    </w:rPr>
                  </w:pPr>
                </w:p>
              </w:tc>
              <w:tc>
                <w:tcPr>
                  <w:tcW w:w="2422" w:type="dxa"/>
                  <w:tcBorders>
                    <w:top w:val="nil"/>
                    <w:left w:val="nil"/>
                    <w:bottom w:val="single" w:sz="8" w:space="0" w:color="auto"/>
                    <w:right w:val="single" w:sz="8" w:space="0" w:color="auto"/>
                  </w:tcBorders>
                  <w:tcMar>
                    <w:top w:w="0" w:type="dxa"/>
                    <w:left w:w="108" w:type="dxa"/>
                    <w:bottom w:w="0" w:type="dxa"/>
                    <w:right w:w="108" w:type="dxa"/>
                  </w:tcMar>
                  <w:hideMark/>
                </w:tcPr>
                <w:p w:rsidR="00343334" w:rsidRDefault="00343334" w:rsidP="004943A6">
                  <w:pPr>
                    <w:spacing w:line="200" w:lineRule="exact"/>
                    <w:ind w:firstLine="567"/>
                    <w:rPr>
                      <w:rFonts w:ascii="Microsoft Sans Serif" w:hAnsi="Microsoft Sans Serif" w:cs="Microsoft Sans Serif"/>
                      <w:kern w:val="2"/>
                      <w:sz w:val="20"/>
                      <w:szCs w:val="20"/>
                    </w:rPr>
                  </w:pPr>
                  <w:r>
                    <w:rPr>
                      <w:rFonts w:ascii="Microsoft Sans Serif" w:hAnsi="Microsoft Sans Serif" w:cs="Microsoft Sans Serif"/>
                      <w:kern w:val="2"/>
                      <w:sz w:val="20"/>
                      <w:szCs w:val="20"/>
                    </w:rPr>
                    <w:t>ПТС (ПСМ) №</w:t>
                  </w:r>
                </w:p>
              </w:tc>
              <w:tc>
                <w:tcPr>
                  <w:tcW w:w="2367" w:type="dxa"/>
                  <w:tcBorders>
                    <w:top w:val="nil"/>
                    <w:left w:val="nil"/>
                    <w:bottom w:val="single" w:sz="8" w:space="0" w:color="auto"/>
                    <w:right w:val="single" w:sz="8" w:space="0" w:color="auto"/>
                  </w:tcBorders>
                  <w:tcMar>
                    <w:top w:w="0" w:type="dxa"/>
                    <w:left w:w="108" w:type="dxa"/>
                    <w:bottom w:w="0" w:type="dxa"/>
                    <w:right w:w="108" w:type="dxa"/>
                  </w:tcMar>
                </w:tcPr>
                <w:p w:rsidR="00343334" w:rsidRDefault="00343334" w:rsidP="004943A6">
                  <w:pPr>
                    <w:spacing w:line="200" w:lineRule="exact"/>
                    <w:ind w:firstLine="567"/>
                    <w:jc w:val="both"/>
                    <w:rPr>
                      <w:rFonts w:ascii="Microsoft Sans Serif" w:hAnsi="Microsoft Sans Serif" w:cs="Microsoft Sans Serif"/>
                      <w:kern w:val="2"/>
                      <w:sz w:val="20"/>
                      <w:szCs w:val="20"/>
                    </w:rPr>
                  </w:pPr>
                </w:p>
              </w:tc>
            </w:tr>
            <w:tr w:rsidR="00343334" w:rsidTr="004943A6">
              <w:tc>
                <w:tcPr>
                  <w:tcW w:w="2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3334" w:rsidRDefault="00343334" w:rsidP="004943A6">
                  <w:pPr>
                    <w:spacing w:line="200" w:lineRule="exact"/>
                    <w:ind w:firstLine="567"/>
                    <w:rPr>
                      <w:rFonts w:ascii="Microsoft Sans Serif" w:hAnsi="Microsoft Sans Serif" w:cs="Microsoft Sans Serif"/>
                      <w:kern w:val="2"/>
                      <w:sz w:val="20"/>
                      <w:szCs w:val="20"/>
                    </w:rPr>
                  </w:pPr>
                  <w:r>
                    <w:rPr>
                      <w:rFonts w:ascii="Microsoft Sans Serif" w:hAnsi="Microsoft Sans Serif" w:cs="Microsoft Sans Serif"/>
                      <w:kern w:val="2"/>
                      <w:sz w:val="20"/>
                      <w:szCs w:val="20"/>
                    </w:rPr>
                    <w:t>двигатель</w:t>
                  </w: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343334" w:rsidRDefault="00343334" w:rsidP="004943A6">
                  <w:pPr>
                    <w:spacing w:line="200" w:lineRule="exact"/>
                    <w:ind w:firstLine="567"/>
                    <w:jc w:val="both"/>
                    <w:rPr>
                      <w:rFonts w:ascii="Microsoft Sans Serif" w:hAnsi="Microsoft Sans Serif" w:cs="Microsoft Sans Serif"/>
                      <w:kern w:val="2"/>
                      <w:sz w:val="20"/>
                      <w:szCs w:val="20"/>
                    </w:rPr>
                  </w:pPr>
                </w:p>
              </w:tc>
              <w:tc>
                <w:tcPr>
                  <w:tcW w:w="2422" w:type="dxa"/>
                  <w:tcBorders>
                    <w:top w:val="nil"/>
                    <w:left w:val="nil"/>
                    <w:bottom w:val="single" w:sz="8" w:space="0" w:color="auto"/>
                    <w:right w:val="single" w:sz="8" w:space="0" w:color="auto"/>
                  </w:tcBorders>
                  <w:tcMar>
                    <w:top w:w="0" w:type="dxa"/>
                    <w:left w:w="108" w:type="dxa"/>
                    <w:bottom w:w="0" w:type="dxa"/>
                    <w:right w:w="108" w:type="dxa"/>
                  </w:tcMar>
                  <w:hideMark/>
                </w:tcPr>
                <w:p w:rsidR="00343334" w:rsidRDefault="00343334" w:rsidP="004943A6">
                  <w:pPr>
                    <w:spacing w:line="200" w:lineRule="exact"/>
                    <w:ind w:firstLine="567"/>
                    <w:rPr>
                      <w:rFonts w:ascii="Microsoft Sans Serif" w:hAnsi="Microsoft Sans Serif" w:cs="Microsoft Sans Serif"/>
                      <w:kern w:val="2"/>
                      <w:sz w:val="20"/>
                      <w:szCs w:val="20"/>
                    </w:rPr>
                  </w:pPr>
                  <w:proofErr w:type="gramStart"/>
                  <w:r>
                    <w:rPr>
                      <w:rFonts w:ascii="Microsoft Sans Serif" w:hAnsi="Microsoft Sans Serif" w:cs="Microsoft Sans Serif"/>
                      <w:kern w:val="2"/>
                      <w:sz w:val="20"/>
                      <w:szCs w:val="20"/>
                    </w:rPr>
                    <w:t>выдан</w:t>
                  </w:r>
                  <w:proofErr w:type="gramEnd"/>
                </w:p>
              </w:tc>
              <w:tc>
                <w:tcPr>
                  <w:tcW w:w="2367" w:type="dxa"/>
                  <w:tcBorders>
                    <w:top w:val="nil"/>
                    <w:left w:val="nil"/>
                    <w:bottom w:val="single" w:sz="8" w:space="0" w:color="auto"/>
                    <w:right w:val="single" w:sz="8" w:space="0" w:color="auto"/>
                  </w:tcBorders>
                  <w:tcMar>
                    <w:top w:w="0" w:type="dxa"/>
                    <w:left w:w="108" w:type="dxa"/>
                    <w:bottom w:w="0" w:type="dxa"/>
                    <w:right w:w="108" w:type="dxa"/>
                  </w:tcMar>
                </w:tcPr>
                <w:p w:rsidR="00343334" w:rsidRDefault="00343334" w:rsidP="004943A6">
                  <w:pPr>
                    <w:spacing w:line="200" w:lineRule="exact"/>
                    <w:ind w:firstLine="567"/>
                    <w:jc w:val="both"/>
                    <w:rPr>
                      <w:rFonts w:ascii="Microsoft Sans Serif" w:hAnsi="Microsoft Sans Serif" w:cs="Microsoft Sans Serif"/>
                      <w:kern w:val="2"/>
                      <w:sz w:val="20"/>
                      <w:szCs w:val="20"/>
                    </w:rPr>
                  </w:pPr>
                </w:p>
              </w:tc>
            </w:tr>
            <w:tr w:rsidR="00343334" w:rsidTr="004943A6">
              <w:tc>
                <w:tcPr>
                  <w:tcW w:w="2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3334" w:rsidRDefault="00343334" w:rsidP="004943A6">
                  <w:pPr>
                    <w:spacing w:line="200" w:lineRule="exact"/>
                    <w:ind w:firstLine="567"/>
                    <w:rPr>
                      <w:rFonts w:ascii="Microsoft Sans Serif" w:hAnsi="Microsoft Sans Serif" w:cs="Microsoft Sans Serif"/>
                      <w:kern w:val="2"/>
                      <w:sz w:val="20"/>
                      <w:szCs w:val="20"/>
                    </w:rPr>
                  </w:pPr>
                  <w:r>
                    <w:rPr>
                      <w:rFonts w:ascii="Microsoft Sans Serif" w:hAnsi="Microsoft Sans Serif" w:cs="Microsoft Sans Serif"/>
                      <w:kern w:val="2"/>
                      <w:sz w:val="20"/>
                      <w:szCs w:val="20"/>
                    </w:rPr>
                    <w:t>Шасси (Коробка передач)</w:t>
                  </w: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343334" w:rsidRDefault="00343334" w:rsidP="004943A6">
                  <w:pPr>
                    <w:spacing w:line="200" w:lineRule="exact"/>
                    <w:ind w:firstLine="567"/>
                    <w:jc w:val="both"/>
                    <w:rPr>
                      <w:rFonts w:ascii="Microsoft Sans Serif" w:hAnsi="Microsoft Sans Serif" w:cs="Microsoft Sans Serif"/>
                      <w:kern w:val="2"/>
                      <w:sz w:val="20"/>
                      <w:szCs w:val="20"/>
                    </w:rPr>
                  </w:pPr>
                </w:p>
              </w:tc>
              <w:tc>
                <w:tcPr>
                  <w:tcW w:w="2422" w:type="dxa"/>
                  <w:tcBorders>
                    <w:top w:val="nil"/>
                    <w:left w:val="nil"/>
                    <w:bottom w:val="single" w:sz="8" w:space="0" w:color="auto"/>
                    <w:right w:val="single" w:sz="8" w:space="0" w:color="auto"/>
                  </w:tcBorders>
                  <w:tcMar>
                    <w:top w:w="0" w:type="dxa"/>
                    <w:left w:w="108" w:type="dxa"/>
                    <w:bottom w:w="0" w:type="dxa"/>
                    <w:right w:w="108" w:type="dxa"/>
                  </w:tcMar>
                  <w:hideMark/>
                </w:tcPr>
                <w:p w:rsidR="00343334" w:rsidRDefault="00343334" w:rsidP="004943A6">
                  <w:pPr>
                    <w:spacing w:line="200" w:lineRule="exact"/>
                    <w:rPr>
                      <w:rFonts w:ascii="Microsoft Sans Serif" w:hAnsi="Microsoft Sans Serif" w:cs="Microsoft Sans Serif"/>
                      <w:kern w:val="2"/>
                      <w:sz w:val="20"/>
                      <w:szCs w:val="20"/>
                    </w:rPr>
                  </w:pPr>
                  <w:proofErr w:type="spellStart"/>
                  <w:r>
                    <w:rPr>
                      <w:rFonts w:ascii="Microsoft Sans Serif" w:hAnsi="Microsoft Sans Serif" w:cs="Microsoft Sans Serif"/>
                      <w:kern w:val="2"/>
                      <w:sz w:val="20"/>
                      <w:szCs w:val="20"/>
                    </w:rPr>
                    <w:t>Св</w:t>
                  </w:r>
                  <w:proofErr w:type="spellEnd"/>
                  <w:r>
                    <w:rPr>
                      <w:rFonts w:ascii="Microsoft Sans Serif" w:hAnsi="Microsoft Sans Serif" w:cs="Microsoft Sans Serif"/>
                      <w:kern w:val="2"/>
                      <w:sz w:val="20"/>
                      <w:szCs w:val="20"/>
                    </w:rPr>
                    <w:t>-во о регистрации №</w:t>
                  </w:r>
                </w:p>
              </w:tc>
              <w:tc>
                <w:tcPr>
                  <w:tcW w:w="2367" w:type="dxa"/>
                  <w:tcBorders>
                    <w:top w:val="nil"/>
                    <w:left w:val="nil"/>
                    <w:bottom w:val="single" w:sz="8" w:space="0" w:color="auto"/>
                    <w:right w:val="single" w:sz="8" w:space="0" w:color="auto"/>
                  </w:tcBorders>
                  <w:tcMar>
                    <w:top w:w="0" w:type="dxa"/>
                    <w:left w:w="108" w:type="dxa"/>
                    <w:bottom w:w="0" w:type="dxa"/>
                    <w:right w:w="108" w:type="dxa"/>
                  </w:tcMar>
                </w:tcPr>
                <w:p w:rsidR="00343334" w:rsidRDefault="00343334" w:rsidP="004943A6">
                  <w:pPr>
                    <w:spacing w:line="200" w:lineRule="exact"/>
                    <w:ind w:firstLine="567"/>
                    <w:jc w:val="both"/>
                    <w:rPr>
                      <w:rFonts w:ascii="Microsoft Sans Serif" w:hAnsi="Microsoft Sans Serif" w:cs="Microsoft Sans Serif"/>
                      <w:kern w:val="2"/>
                      <w:sz w:val="20"/>
                      <w:szCs w:val="20"/>
                    </w:rPr>
                  </w:pPr>
                </w:p>
              </w:tc>
            </w:tr>
            <w:tr w:rsidR="00343334" w:rsidTr="004943A6">
              <w:tc>
                <w:tcPr>
                  <w:tcW w:w="2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3334" w:rsidRDefault="00343334" w:rsidP="004943A6">
                  <w:pPr>
                    <w:spacing w:line="200" w:lineRule="exact"/>
                    <w:ind w:firstLine="567"/>
                    <w:rPr>
                      <w:rFonts w:ascii="Microsoft Sans Serif" w:hAnsi="Microsoft Sans Serif" w:cs="Microsoft Sans Serif"/>
                      <w:kern w:val="2"/>
                      <w:sz w:val="20"/>
                      <w:szCs w:val="20"/>
                    </w:rPr>
                  </w:pPr>
                  <w:r>
                    <w:rPr>
                      <w:rFonts w:ascii="Microsoft Sans Serif" w:hAnsi="Microsoft Sans Serif" w:cs="Microsoft Sans Serif"/>
                      <w:kern w:val="2"/>
                      <w:sz w:val="20"/>
                      <w:szCs w:val="20"/>
                    </w:rPr>
                    <w:t>Кузов (Основной ведущий мост (мосты)) №</w:t>
                  </w: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343334" w:rsidRDefault="00343334" w:rsidP="004943A6">
                  <w:pPr>
                    <w:spacing w:line="200" w:lineRule="exact"/>
                    <w:ind w:firstLine="567"/>
                    <w:jc w:val="both"/>
                    <w:rPr>
                      <w:rFonts w:ascii="Microsoft Sans Serif" w:hAnsi="Microsoft Sans Serif" w:cs="Microsoft Sans Serif"/>
                      <w:kern w:val="2"/>
                      <w:sz w:val="20"/>
                      <w:szCs w:val="20"/>
                    </w:rPr>
                  </w:pPr>
                </w:p>
              </w:tc>
              <w:tc>
                <w:tcPr>
                  <w:tcW w:w="2422" w:type="dxa"/>
                  <w:tcBorders>
                    <w:top w:val="nil"/>
                    <w:left w:val="nil"/>
                    <w:bottom w:val="single" w:sz="8" w:space="0" w:color="auto"/>
                    <w:right w:val="single" w:sz="8" w:space="0" w:color="auto"/>
                  </w:tcBorders>
                  <w:tcMar>
                    <w:top w:w="0" w:type="dxa"/>
                    <w:left w:w="108" w:type="dxa"/>
                    <w:bottom w:w="0" w:type="dxa"/>
                    <w:right w:w="108" w:type="dxa"/>
                  </w:tcMar>
                  <w:hideMark/>
                </w:tcPr>
                <w:p w:rsidR="00343334" w:rsidRDefault="00343334" w:rsidP="004943A6">
                  <w:pPr>
                    <w:spacing w:line="200" w:lineRule="exact"/>
                    <w:ind w:firstLine="567"/>
                    <w:rPr>
                      <w:rFonts w:ascii="Microsoft Sans Serif" w:hAnsi="Microsoft Sans Serif" w:cs="Microsoft Sans Serif"/>
                      <w:kern w:val="2"/>
                      <w:sz w:val="20"/>
                      <w:szCs w:val="20"/>
                    </w:rPr>
                  </w:pPr>
                  <w:r>
                    <w:rPr>
                      <w:rFonts w:ascii="Microsoft Sans Serif" w:hAnsi="Microsoft Sans Serif" w:cs="Microsoft Sans Serif"/>
                      <w:kern w:val="2"/>
                      <w:sz w:val="20"/>
                      <w:szCs w:val="20"/>
                    </w:rPr>
                    <w:t>выдано</w:t>
                  </w:r>
                </w:p>
              </w:tc>
              <w:tc>
                <w:tcPr>
                  <w:tcW w:w="2367" w:type="dxa"/>
                  <w:tcBorders>
                    <w:top w:val="nil"/>
                    <w:left w:val="nil"/>
                    <w:bottom w:val="single" w:sz="8" w:space="0" w:color="auto"/>
                    <w:right w:val="single" w:sz="8" w:space="0" w:color="auto"/>
                  </w:tcBorders>
                  <w:tcMar>
                    <w:top w:w="0" w:type="dxa"/>
                    <w:left w:w="108" w:type="dxa"/>
                    <w:bottom w:w="0" w:type="dxa"/>
                    <w:right w:w="108" w:type="dxa"/>
                  </w:tcMar>
                </w:tcPr>
                <w:p w:rsidR="00343334" w:rsidRDefault="00343334" w:rsidP="004943A6">
                  <w:pPr>
                    <w:spacing w:line="200" w:lineRule="exact"/>
                    <w:ind w:firstLine="567"/>
                    <w:jc w:val="both"/>
                    <w:rPr>
                      <w:rFonts w:ascii="Microsoft Sans Serif" w:hAnsi="Microsoft Sans Serif" w:cs="Microsoft Sans Serif"/>
                      <w:kern w:val="2"/>
                      <w:sz w:val="20"/>
                      <w:szCs w:val="20"/>
                    </w:rPr>
                  </w:pPr>
                </w:p>
              </w:tc>
            </w:tr>
            <w:tr w:rsidR="00343334" w:rsidTr="004943A6">
              <w:tc>
                <w:tcPr>
                  <w:tcW w:w="2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3334" w:rsidRDefault="00343334" w:rsidP="004943A6">
                  <w:pPr>
                    <w:spacing w:line="200" w:lineRule="exact"/>
                    <w:ind w:firstLine="567"/>
                    <w:rPr>
                      <w:rFonts w:ascii="Microsoft Sans Serif" w:hAnsi="Microsoft Sans Serif" w:cs="Microsoft Sans Serif"/>
                      <w:kern w:val="2"/>
                      <w:sz w:val="20"/>
                      <w:szCs w:val="20"/>
                    </w:rPr>
                  </w:pPr>
                  <w:r>
                    <w:rPr>
                      <w:rFonts w:ascii="Microsoft Sans Serif" w:hAnsi="Microsoft Sans Serif" w:cs="Microsoft Sans Serif"/>
                      <w:kern w:val="2"/>
                      <w:sz w:val="20"/>
                      <w:szCs w:val="20"/>
                    </w:rPr>
                    <w:t xml:space="preserve">Год выпуска </w:t>
                  </w: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343334" w:rsidRDefault="00343334" w:rsidP="004943A6">
                  <w:pPr>
                    <w:spacing w:line="200" w:lineRule="exact"/>
                    <w:ind w:firstLine="567"/>
                    <w:jc w:val="both"/>
                    <w:rPr>
                      <w:rFonts w:ascii="Microsoft Sans Serif" w:hAnsi="Microsoft Sans Serif" w:cs="Microsoft Sans Serif"/>
                      <w:kern w:val="2"/>
                      <w:sz w:val="20"/>
                      <w:szCs w:val="20"/>
                    </w:rPr>
                  </w:pPr>
                </w:p>
              </w:tc>
              <w:tc>
                <w:tcPr>
                  <w:tcW w:w="2422" w:type="dxa"/>
                  <w:tcBorders>
                    <w:top w:val="nil"/>
                    <w:left w:val="nil"/>
                    <w:bottom w:val="single" w:sz="8" w:space="0" w:color="auto"/>
                    <w:right w:val="single" w:sz="8" w:space="0" w:color="auto"/>
                  </w:tcBorders>
                  <w:tcMar>
                    <w:top w:w="0" w:type="dxa"/>
                    <w:left w:w="108" w:type="dxa"/>
                    <w:bottom w:w="0" w:type="dxa"/>
                    <w:right w:w="108" w:type="dxa"/>
                  </w:tcMar>
                  <w:hideMark/>
                </w:tcPr>
                <w:p w:rsidR="00343334" w:rsidRDefault="00343334" w:rsidP="004943A6">
                  <w:pPr>
                    <w:spacing w:line="200" w:lineRule="exact"/>
                    <w:ind w:firstLine="567"/>
                    <w:rPr>
                      <w:rFonts w:ascii="Microsoft Sans Serif" w:hAnsi="Microsoft Sans Serif" w:cs="Microsoft Sans Serif"/>
                      <w:kern w:val="2"/>
                      <w:sz w:val="20"/>
                      <w:szCs w:val="20"/>
                    </w:rPr>
                  </w:pPr>
                  <w:r>
                    <w:rPr>
                      <w:rFonts w:ascii="Microsoft Sans Serif" w:hAnsi="Microsoft Sans Serif" w:cs="Microsoft Sans Serif"/>
                      <w:kern w:val="2"/>
                      <w:sz w:val="20"/>
                      <w:szCs w:val="20"/>
                    </w:rPr>
                    <w:t>Гос. рег. знак</w:t>
                  </w:r>
                </w:p>
              </w:tc>
              <w:tc>
                <w:tcPr>
                  <w:tcW w:w="2367" w:type="dxa"/>
                  <w:tcBorders>
                    <w:top w:val="nil"/>
                    <w:left w:val="nil"/>
                    <w:bottom w:val="single" w:sz="8" w:space="0" w:color="auto"/>
                    <w:right w:val="single" w:sz="8" w:space="0" w:color="auto"/>
                  </w:tcBorders>
                  <w:tcMar>
                    <w:top w:w="0" w:type="dxa"/>
                    <w:left w:w="108" w:type="dxa"/>
                    <w:bottom w:w="0" w:type="dxa"/>
                    <w:right w:w="108" w:type="dxa"/>
                  </w:tcMar>
                </w:tcPr>
                <w:p w:rsidR="00343334" w:rsidRDefault="00343334" w:rsidP="004943A6">
                  <w:pPr>
                    <w:spacing w:line="200" w:lineRule="exact"/>
                    <w:ind w:firstLine="567"/>
                    <w:jc w:val="both"/>
                    <w:rPr>
                      <w:rFonts w:ascii="Microsoft Sans Serif" w:hAnsi="Microsoft Sans Serif" w:cs="Microsoft Sans Serif"/>
                      <w:kern w:val="2"/>
                      <w:sz w:val="20"/>
                      <w:szCs w:val="20"/>
                    </w:rPr>
                  </w:pPr>
                </w:p>
              </w:tc>
            </w:tr>
          </w:tbl>
          <w:p w:rsidR="00343334" w:rsidRDefault="00343334" w:rsidP="004943A6">
            <w:pPr>
              <w:spacing w:line="220" w:lineRule="exact"/>
              <w:jc w:val="both"/>
              <w:rPr>
                <w:rFonts w:ascii="Microsoft Sans Serif" w:hAnsi="Microsoft Sans Serif" w:cs="Microsoft Sans Serif"/>
                <w:kern w:val="2"/>
                <w:sz w:val="20"/>
                <w:szCs w:val="20"/>
              </w:rPr>
            </w:pPr>
          </w:p>
          <w:p w:rsidR="00343334" w:rsidRPr="00BE2565" w:rsidRDefault="00343334" w:rsidP="004943A6">
            <w:pPr>
              <w:spacing w:line="220" w:lineRule="exact"/>
              <w:jc w:val="both"/>
              <w:rPr>
                <w:rFonts w:ascii="Microsoft Sans Serif" w:hAnsi="Microsoft Sans Serif" w:cs="Microsoft Sans Serif"/>
                <w:kern w:val="2"/>
                <w:sz w:val="20"/>
                <w:szCs w:val="20"/>
              </w:rPr>
            </w:pPr>
          </w:p>
        </w:tc>
      </w:tr>
      <w:tr w:rsidR="00866444" w:rsidRPr="002178EA" w:rsidTr="002178EA">
        <w:tc>
          <w:tcPr>
            <w:tcW w:w="10172" w:type="dxa"/>
            <w:gridSpan w:val="5"/>
            <w:hideMark/>
          </w:tcPr>
          <w:p w:rsidR="00866444" w:rsidRPr="00BE2565" w:rsidRDefault="00866444" w:rsidP="00866444">
            <w:pPr>
              <w:spacing w:after="0" w:line="240" w:lineRule="auto"/>
              <w:jc w:val="center"/>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lastRenderedPageBreak/>
              <w:t>2. Цена Имущества</w:t>
            </w:r>
          </w:p>
        </w:tc>
      </w:tr>
      <w:tr w:rsidR="00866444" w:rsidRPr="002178EA" w:rsidTr="002178EA">
        <w:tc>
          <w:tcPr>
            <w:tcW w:w="10172" w:type="dxa"/>
            <w:gridSpan w:val="5"/>
          </w:tcPr>
          <w:p w:rsidR="00866444" w:rsidRPr="00BE2565" w:rsidRDefault="00866444" w:rsidP="00866444">
            <w:pPr>
              <w:spacing w:after="0" w:line="240" w:lineRule="auto"/>
              <w:rPr>
                <w:rFonts w:ascii="Microsoft Sans Serif" w:hAnsi="Microsoft Sans Serif" w:cs="Microsoft Sans Serif"/>
                <w:kern w:val="2"/>
                <w:sz w:val="20"/>
                <w:szCs w:val="20"/>
              </w:rPr>
            </w:pPr>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2.1. </w:t>
            </w:r>
            <w:bookmarkStart w:id="105" w:name="_Ref251163369"/>
            <w:r w:rsidRPr="00BE2565">
              <w:rPr>
                <w:rFonts w:ascii="Microsoft Sans Serif" w:hAnsi="Microsoft Sans Serif" w:cs="Microsoft Sans Serif"/>
                <w:kern w:val="2"/>
                <w:sz w:val="20"/>
                <w:szCs w:val="20"/>
              </w:rPr>
              <w:t xml:space="preserve">В соответствии с условиями Договора лизинга размер цены Имущества признается равным </w:t>
            </w:r>
            <w:r>
              <w:rPr>
                <w:rFonts w:ascii="Microsoft Sans Serif" w:hAnsi="Microsoft Sans Serif" w:cs="Microsoft Sans Serif"/>
                <w:kern w:val="2"/>
                <w:sz w:val="20"/>
                <w:szCs w:val="20"/>
              </w:rPr>
              <w:t>_______________</w:t>
            </w:r>
            <w:r w:rsidRPr="002D6DB8">
              <w:rPr>
                <w:rFonts w:ascii="Microsoft Sans Serif" w:hAnsi="Microsoft Sans Serif" w:cs="Microsoft Sans Serif"/>
                <w:kern w:val="2"/>
                <w:sz w:val="20"/>
                <w:szCs w:val="20"/>
              </w:rPr>
              <w:t xml:space="preserve"> руб. (</w:t>
            </w:r>
            <w:r>
              <w:rPr>
                <w:rFonts w:ascii="Microsoft Sans Serif" w:hAnsi="Microsoft Sans Serif" w:cs="Microsoft Sans Serif"/>
                <w:kern w:val="2"/>
                <w:sz w:val="20"/>
                <w:szCs w:val="20"/>
              </w:rPr>
              <w:t>________________</w:t>
            </w:r>
            <w:r w:rsidRPr="002D6DB8">
              <w:rPr>
                <w:rFonts w:ascii="Microsoft Sans Serif" w:hAnsi="Microsoft Sans Serif" w:cs="Microsoft Sans Serif"/>
                <w:kern w:val="2"/>
                <w:sz w:val="20"/>
                <w:szCs w:val="20"/>
              </w:rPr>
              <w:t xml:space="preserve"> рублей </w:t>
            </w:r>
            <w:r>
              <w:rPr>
                <w:rFonts w:ascii="Microsoft Sans Serif" w:hAnsi="Microsoft Sans Serif" w:cs="Microsoft Sans Serif"/>
                <w:kern w:val="2"/>
                <w:sz w:val="20"/>
                <w:szCs w:val="20"/>
              </w:rPr>
              <w:t>____-----</w:t>
            </w:r>
            <w:r w:rsidRPr="002D6DB8">
              <w:rPr>
                <w:rFonts w:ascii="Microsoft Sans Serif" w:hAnsi="Microsoft Sans Serif" w:cs="Microsoft Sans Serif"/>
                <w:kern w:val="2"/>
                <w:sz w:val="20"/>
                <w:szCs w:val="20"/>
              </w:rPr>
              <w:t xml:space="preserve"> коп</w:t>
            </w:r>
            <w:r>
              <w:rPr>
                <w:rFonts w:ascii="Microsoft Sans Serif" w:hAnsi="Microsoft Sans Serif" w:cs="Microsoft Sans Serif"/>
                <w:kern w:val="2"/>
                <w:sz w:val="20"/>
                <w:szCs w:val="20"/>
              </w:rPr>
              <w:t>.),</w:t>
            </w:r>
            <w:r w:rsidRPr="002D6DB8">
              <w:rPr>
                <w:rFonts w:ascii="Microsoft Sans Serif" w:hAnsi="Microsoft Sans Serif" w:cs="Microsoft Sans Serif"/>
                <w:kern w:val="2"/>
                <w:sz w:val="20"/>
                <w:szCs w:val="20"/>
              </w:rPr>
              <w:t xml:space="preserve"> в т.</w:t>
            </w:r>
            <w:r>
              <w:rPr>
                <w:rFonts w:ascii="Microsoft Sans Serif" w:hAnsi="Microsoft Sans Serif" w:cs="Microsoft Sans Serif"/>
                <w:kern w:val="2"/>
                <w:sz w:val="20"/>
                <w:szCs w:val="20"/>
              </w:rPr>
              <w:t xml:space="preserve"> </w:t>
            </w:r>
            <w:r w:rsidRPr="002D6DB8">
              <w:rPr>
                <w:rFonts w:ascii="Microsoft Sans Serif" w:hAnsi="Microsoft Sans Serif" w:cs="Microsoft Sans Serif"/>
                <w:kern w:val="2"/>
                <w:sz w:val="20"/>
                <w:szCs w:val="20"/>
              </w:rPr>
              <w:t>ч.</w:t>
            </w:r>
            <w:r>
              <w:rPr>
                <w:rFonts w:ascii="Microsoft Sans Serif" w:hAnsi="Microsoft Sans Serif" w:cs="Microsoft Sans Serif"/>
                <w:kern w:val="2"/>
                <w:sz w:val="20"/>
                <w:szCs w:val="20"/>
              </w:rPr>
              <w:t xml:space="preserve"> </w:t>
            </w:r>
            <w:r w:rsidRPr="002D6DB8">
              <w:rPr>
                <w:rFonts w:ascii="Microsoft Sans Serif" w:hAnsi="Microsoft Sans Serif" w:cs="Microsoft Sans Serif"/>
                <w:kern w:val="2"/>
                <w:sz w:val="20"/>
                <w:szCs w:val="20"/>
              </w:rPr>
              <w:t xml:space="preserve"> НДС </w:t>
            </w:r>
            <w:r w:rsidRPr="007E0839">
              <w:rPr>
                <w:rFonts w:ascii="Microsoft Sans Serif" w:hAnsi="Microsoft Sans Serif" w:cs="Microsoft Sans Serif"/>
                <w:kern w:val="2"/>
                <w:sz w:val="20"/>
                <w:szCs w:val="20"/>
              </w:rPr>
              <w:t xml:space="preserve">по ставке, установленной налоговым законодательством на дату заключения </w:t>
            </w:r>
            <w:r>
              <w:rPr>
                <w:rFonts w:ascii="Microsoft Sans Serif" w:hAnsi="Microsoft Sans Serif" w:cs="Microsoft Sans Serif"/>
                <w:kern w:val="2"/>
                <w:sz w:val="20"/>
                <w:szCs w:val="20"/>
              </w:rPr>
              <w:t>договора _____________</w:t>
            </w:r>
            <w:r w:rsidRPr="007E0839">
              <w:rPr>
                <w:rFonts w:ascii="Microsoft Sans Serif" w:hAnsi="Microsoft Sans Serif" w:cs="Microsoft Sans Serif"/>
                <w:kern w:val="2"/>
                <w:sz w:val="20"/>
                <w:szCs w:val="20"/>
              </w:rPr>
              <w:t xml:space="preserve"> </w:t>
            </w:r>
            <w:r w:rsidRPr="002D6DB8">
              <w:rPr>
                <w:rFonts w:ascii="Microsoft Sans Serif" w:hAnsi="Microsoft Sans Serif" w:cs="Microsoft Sans Serif"/>
                <w:kern w:val="2"/>
                <w:sz w:val="20"/>
                <w:szCs w:val="20"/>
              </w:rPr>
              <w:t>руб. (</w:t>
            </w:r>
            <w:r>
              <w:rPr>
                <w:rFonts w:ascii="Microsoft Sans Serif" w:hAnsi="Microsoft Sans Serif" w:cs="Microsoft Sans Serif"/>
                <w:kern w:val="2"/>
                <w:sz w:val="20"/>
                <w:szCs w:val="20"/>
              </w:rPr>
              <w:t>___________________</w:t>
            </w:r>
            <w:r w:rsidRPr="002D6DB8">
              <w:rPr>
                <w:rFonts w:ascii="Microsoft Sans Serif" w:hAnsi="Microsoft Sans Serif" w:cs="Microsoft Sans Serif"/>
                <w:kern w:val="2"/>
                <w:sz w:val="20"/>
                <w:szCs w:val="20"/>
              </w:rPr>
              <w:t>рубл</w:t>
            </w:r>
            <w:r>
              <w:rPr>
                <w:rFonts w:ascii="Microsoft Sans Serif" w:hAnsi="Microsoft Sans Serif" w:cs="Microsoft Sans Serif"/>
                <w:kern w:val="2"/>
                <w:sz w:val="20"/>
                <w:szCs w:val="20"/>
              </w:rPr>
              <w:t>ей</w:t>
            </w:r>
            <w:r w:rsidRPr="002D6DB8">
              <w:rPr>
                <w:rFonts w:ascii="Microsoft Sans Serif" w:hAnsi="Microsoft Sans Serif" w:cs="Microsoft Sans Serif"/>
                <w:kern w:val="2"/>
                <w:sz w:val="20"/>
                <w:szCs w:val="20"/>
              </w:rPr>
              <w:t xml:space="preserve"> </w:t>
            </w:r>
            <w:r>
              <w:rPr>
                <w:rFonts w:ascii="Microsoft Sans Serif" w:hAnsi="Microsoft Sans Serif" w:cs="Microsoft Sans Serif"/>
                <w:kern w:val="2"/>
                <w:sz w:val="20"/>
                <w:szCs w:val="20"/>
              </w:rPr>
              <w:t>_____</w:t>
            </w:r>
            <w:r w:rsidRPr="002D6DB8">
              <w:rPr>
                <w:rFonts w:ascii="Microsoft Sans Serif" w:hAnsi="Microsoft Sans Serif" w:cs="Microsoft Sans Serif"/>
                <w:kern w:val="2"/>
                <w:sz w:val="20"/>
                <w:szCs w:val="20"/>
              </w:rPr>
              <w:t xml:space="preserve"> коп</w:t>
            </w:r>
            <w:r>
              <w:rPr>
                <w:rFonts w:ascii="Microsoft Sans Serif" w:hAnsi="Microsoft Sans Serif" w:cs="Microsoft Sans Serif"/>
                <w:kern w:val="2"/>
                <w:sz w:val="20"/>
                <w:szCs w:val="20"/>
              </w:rPr>
              <w:t>.</w:t>
            </w:r>
            <w:r w:rsidRPr="002D6DB8">
              <w:rPr>
                <w:rFonts w:ascii="Microsoft Sans Serif" w:hAnsi="Microsoft Sans Serif" w:cs="Microsoft Sans Serif"/>
                <w:kern w:val="2"/>
                <w:sz w:val="20"/>
                <w:szCs w:val="20"/>
              </w:rPr>
              <w:t>)</w:t>
            </w:r>
            <w:bookmarkEnd w:id="105"/>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2.2. </w:t>
            </w:r>
            <w:bookmarkStart w:id="106" w:name="_Ref281217763"/>
            <w:r w:rsidRPr="00BE2565">
              <w:rPr>
                <w:rFonts w:ascii="Microsoft Sans Serif" w:hAnsi="Microsoft Sans Serif" w:cs="Microsoft Sans Serif"/>
                <w:kern w:val="2"/>
                <w:sz w:val="20"/>
                <w:szCs w:val="20"/>
              </w:rPr>
              <w:t xml:space="preserve">Цена Имущества подлежит уплате Покупателем до </w:t>
            </w:r>
            <w:r>
              <w:rPr>
                <w:rFonts w:ascii="Microsoft Sans Serif" w:hAnsi="Microsoft Sans Serif" w:cs="Microsoft Sans Serif"/>
                <w:kern w:val="2"/>
                <w:sz w:val="20"/>
                <w:szCs w:val="20"/>
              </w:rPr>
              <w:t xml:space="preserve">окончания </w:t>
            </w:r>
            <w:proofErr w:type="gramStart"/>
            <w:r>
              <w:rPr>
                <w:rFonts w:ascii="Microsoft Sans Serif" w:hAnsi="Microsoft Sans Serif" w:cs="Microsoft Sans Serif"/>
                <w:kern w:val="2"/>
                <w:sz w:val="20"/>
                <w:szCs w:val="20"/>
              </w:rPr>
              <w:t>срока действия договора Лизинга</w:t>
            </w:r>
            <w:proofErr w:type="gramEnd"/>
            <w:r w:rsidRPr="00BE2565">
              <w:rPr>
                <w:rFonts w:ascii="Microsoft Sans Serif" w:hAnsi="Microsoft Sans Serif" w:cs="Microsoft Sans Serif"/>
                <w:kern w:val="2"/>
                <w:sz w:val="20"/>
                <w:szCs w:val="20"/>
              </w:rPr>
              <w:t>.</w:t>
            </w:r>
            <w:bookmarkEnd w:id="106"/>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2.3. </w:t>
            </w:r>
            <w:proofErr w:type="gramStart"/>
            <w:r w:rsidRPr="00BE2565">
              <w:rPr>
                <w:rFonts w:ascii="Microsoft Sans Serif" w:hAnsi="Microsoft Sans Serif" w:cs="Microsoft Sans Serif"/>
                <w:kern w:val="2"/>
                <w:sz w:val="20"/>
                <w:szCs w:val="20"/>
              </w:rPr>
              <w:t>Погашение требования Продавца об уплате цены Имущества без внесения всей денежной суммы, предусмотренной условиями настоящего Договора, не признается исполнением обязательства внести цену в полной сумме.</w:t>
            </w:r>
            <w:proofErr w:type="gramEnd"/>
          </w:p>
        </w:tc>
      </w:tr>
      <w:tr w:rsidR="00866444" w:rsidRPr="002178EA" w:rsidTr="002178EA">
        <w:tc>
          <w:tcPr>
            <w:tcW w:w="10172" w:type="dxa"/>
            <w:gridSpan w:val="5"/>
          </w:tcPr>
          <w:p w:rsidR="00866444" w:rsidRPr="00BE2565" w:rsidRDefault="00866444" w:rsidP="00866444">
            <w:pPr>
              <w:spacing w:after="0" w:line="240" w:lineRule="auto"/>
              <w:rPr>
                <w:rFonts w:ascii="Microsoft Sans Serif" w:hAnsi="Microsoft Sans Serif" w:cs="Microsoft Sans Serif"/>
                <w:kern w:val="2"/>
                <w:sz w:val="20"/>
                <w:szCs w:val="20"/>
              </w:rPr>
            </w:pPr>
          </w:p>
        </w:tc>
      </w:tr>
      <w:tr w:rsidR="00866444" w:rsidRPr="002178EA" w:rsidTr="002178EA">
        <w:tc>
          <w:tcPr>
            <w:tcW w:w="10172" w:type="dxa"/>
            <w:gridSpan w:val="5"/>
            <w:hideMark/>
          </w:tcPr>
          <w:p w:rsidR="00866444" w:rsidRPr="00BE2565" w:rsidRDefault="00866444" w:rsidP="00866444">
            <w:pPr>
              <w:spacing w:after="0" w:line="240" w:lineRule="auto"/>
              <w:jc w:val="center"/>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3. Передача Имущества</w:t>
            </w:r>
          </w:p>
        </w:tc>
      </w:tr>
      <w:tr w:rsidR="00866444" w:rsidRPr="002178EA" w:rsidTr="002178EA">
        <w:tc>
          <w:tcPr>
            <w:tcW w:w="10172" w:type="dxa"/>
            <w:gridSpan w:val="5"/>
          </w:tcPr>
          <w:p w:rsidR="00866444" w:rsidRPr="00BE2565" w:rsidRDefault="00866444" w:rsidP="00866444">
            <w:pPr>
              <w:spacing w:after="0" w:line="240" w:lineRule="auto"/>
              <w:rPr>
                <w:rFonts w:ascii="Microsoft Sans Serif" w:hAnsi="Microsoft Sans Serif" w:cs="Microsoft Sans Serif"/>
                <w:kern w:val="2"/>
                <w:sz w:val="20"/>
                <w:szCs w:val="20"/>
              </w:rPr>
            </w:pPr>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3.1. </w:t>
            </w:r>
            <w:bookmarkStart w:id="107" w:name="_Ref281217911"/>
            <w:r w:rsidRPr="00BE2565">
              <w:rPr>
                <w:rFonts w:ascii="Microsoft Sans Serif" w:hAnsi="Microsoft Sans Serif" w:cs="Microsoft Sans Serif"/>
                <w:kern w:val="2"/>
                <w:sz w:val="20"/>
                <w:szCs w:val="20"/>
              </w:rPr>
              <w:t>Ввиду того, что к моменту заключения настоящего Договора Имущество уже находится во владении Покупателя, оно в соответствии с п. 2 ст. 224 Гражданского кодекса Российской Федерации признается переданным ему в соответствии с настоящим Договором с момента его заключения.</w:t>
            </w:r>
            <w:bookmarkEnd w:id="107"/>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3.2. Имущество, являющееся товаром по настоящему Договору, ко дню заключения настоящего Договора в течение длительного времени находилось в употреблении у Покупателя.</w:t>
            </w:r>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3.2.1. До заключения настоящего Договора Покупателем про</w:t>
            </w:r>
            <w:r w:rsidRPr="00BE2565">
              <w:rPr>
                <w:rFonts w:ascii="Microsoft Sans Serif" w:hAnsi="Microsoft Sans Serif" w:cs="Microsoft Sans Serif"/>
                <w:kern w:val="2"/>
                <w:sz w:val="20"/>
                <w:szCs w:val="20"/>
              </w:rPr>
              <w:softHyphen/>
              <w:t>из</w:t>
            </w:r>
            <w:r w:rsidRPr="00BE2565">
              <w:rPr>
                <w:rFonts w:ascii="Microsoft Sans Serif" w:hAnsi="Microsoft Sans Serif" w:cs="Microsoft Sans Serif"/>
                <w:kern w:val="2"/>
                <w:sz w:val="20"/>
                <w:szCs w:val="20"/>
              </w:rPr>
              <w:softHyphen/>
              <w:t>ве</w:t>
            </w:r>
            <w:r w:rsidRPr="00BE2565">
              <w:rPr>
                <w:rFonts w:ascii="Microsoft Sans Serif" w:hAnsi="Microsoft Sans Serif" w:cs="Microsoft Sans Serif"/>
                <w:kern w:val="2"/>
                <w:sz w:val="20"/>
                <w:szCs w:val="20"/>
              </w:rPr>
              <w:softHyphen/>
              <w:t>де</w:t>
            </w:r>
            <w:r w:rsidRPr="00BE2565">
              <w:rPr>
                <w:rFonts w:ascii="Microsoft Sans Serif" w:hAnsi="Microsoft Sans Serif" w:cs="Microsoft Sans Serif"/>
                <w:kern w:val="2"/>
                <w:sz w:val="20"/>
                <w:szCs w:val="20"/>
              </w:rPr>
              <w:softHyphen/>
              <w:t>ны осмотр Имущества и проверка его свойств, результаты которых удовлетворяют Покупателя.</w:t>
            </w:r>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3.2.2. Все относящиеся к Имуществу принадлежности и документы</w:t>
            </w:r>
            <w:r>
              <w:rPr>
                <w:rFonts w:ascii="Microsoft Sans Serif" w:hAnsi="Microsoft Sans Serif" w:cs="Microsoft Sans Serif"/>
                <w:kern w:val="2"/>
                <w:sz w:val="20"/>
                <w:szCs w:val="20"/>
              </w:rPr>
              <w:t xml:space="preserve"> (кроме паспорта транспортного средства, самоходной машины)</w:t>
            </w:r>
            <w:r w:rsidRPr="00BE2565">
              <w:rPr>
                <w:rFonts w:ascii="Microsoft Sans Serif" w:hAnsi="Microsoft Sans Serif" w:cs="Microsoft Sans Serif"/>
                <w:kern w:val="2"/>
                <w:sz w:val="20"/>
                <w:szCs w:val="20"/>
              </w:rPr>
              <w:t xml:space="preserve"> ко дню заключения настоящего Договора переданы Покупателю.</w:t>
            </w:r>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3.2.3. Предоставление Продавцом гарантии качества Имущества, а равно комплектующих изделий и (или) составных частей Имущества настоящим Договором не предусматривается.</w:t>
            </w:r>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3.3. </w:t>
            </w:r>
            <w:bookmarkStart w:id="108" w:name="_Ref306299315"/>
            <w:proofErr w:type="gramStart"/>
            <w:r w:rsidRPr="00BE2565">
              <w:rPr>
                <w:rFonts w:ascii="Microsoft Sans Serif" w:hAnsi="Microsoft Sans Serif" w:cs="Microsoft Sans Serif"/>
                <w:kern w:val="2"/>
                <w:sz w:val="20"/>
                <w:szCs w:val="20"/>
              </w:rPr>
              <w:t>Передача Имущества Покупателю (пункт 3.1) признается встречным исполнением, ввиду произведения которого Покупатель в соответствии со ст. 328 Гражданского кодекса Российской Федерации обязан предоставить Продавцу обусловленное настоящим Договором исполнение своего обязательства по уплате цены Имущества.</w:t>
            </w:r>
            <w:bookmarkEnd w:id="108"/>
            <w:proofErr w:type="gramEnd"/>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3.4. В соответствии со ст. 491 Гражданского кодекса Российской Федерации право собственности на переданное Покупателю Имущество сохраняется за Продавцом до полной оплаты Имущества.</w:t>
            </w:r>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3.5. </w:t>
            </w:r>
            <w:bookmarkStart w:id="109" w:name="_Ref248738931"/>
            <w:proofErr w:type="gramStart"/>
            <w:r w:rsidRPr="00BE2565">
              <w:rPr>
                <w:rFonts w:ascii="Microsoft Sans Serif" w:hAnsi="Microsoft Sans Serif" w:cs="Microsoft Sans Serif"/>
                <w:kern w:val="2"/>
                <w:sz w:val="20"/>
                <w:szCs w:val="20"/>
              </w:rPr>
              <w:t>В течение пяти рабочих дней после исполнения Покупателем обязательства уплатить цену Имущества на условиях, предусмотренных настоящим Договором, Стороны подписывают акт о передаче Имущества в собственность Покупателю.</w:t>
            </w:r>
            <w:bookmarkEnd w:id="109"/>
            <w:proofErr w:type="gramEnd"/>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3.6. К моменту составления акта, указанного в пункте 3.5 настоящего Договора, Имущество должно быть свободно от прав третьих лиц.</w:t>
            </w:r>
          </w:p>
        </w:tc>
      </w:tr>
      <w:tr w:rsidR="00866444" w:rsidRPr="002178EA" w:rsidTr="002178EA">
        <w:tc>
          <w:tcPr>
            <w:tcW w:w="10172" w:type="dxa"/>
            <w:gridSpan w:val="5"/>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p>
        </w:tc>
      </w:tr>
      <w:tr w:rsidR="00866444" w:rsidRPr="002178EA" w:rsidTr="002178EA">
        <w:tc>
          <w:tcPr>
            <w:tcW w:w="10172" w:type="dxa"/>
            <w:gridSpan w:val="5"/>
            <w:hideMark/>
          </w:tcPr>
          <w:tbl>
            <w:tblPr>
              <w:tblW w:w="0" w:type="auto"/>
              <w:tblLook w:val="01E0" w:firstRow="1" w:lastRow="1" w:firstColumn="1" w:lastColumn="1" w:noHBand="0" w:noVBand="0"/>
            </w:tblPr>
            <w:tblGrid>
              <w:gridCol w:w="9854"/>
            </w:tblGrid>
            <w:tr w:rsidR="00866444" w:rsidRPr="006D6C51" w:rsidTr="004943A6">
              <w:tc>
                <w:tcPr>
                  <w:tcW w:w="9854" w:type="dxa"/>
                  <w:shd w:val="clear" w:color="auto" w:fill="auto"/>
                </w:tcPr>
                <w:p w:rsidR="00866444" w:rsidRPr="006D6C51" w:rsidRDefault="00866444" w:rsidP="00866444">
                  <w:pPr>
                    <w:spacing w:after="0" w:line="240" w:lineRule="auto"/>
                    <w:jc w:val="center"/>
                    <w:rPr>
                      <w:rFonts w:ascii="Microsoft Sans Serif" w:hAnsi="Microsoft Sans Serif" w:cs="Microsoft Sans Serif"/>
                      <w:kern w:val="2"/>
                      <w:sz w:val="20"/>
                      <w:szCs w:val="20"/>
                    </w:rPr>
                  </w:pPr>
                  <w:r w:rsidRPr="006D6C51">
                    <w:rPr>
                      <w:rFonts w:ascii="Microsoft Sans Serif" w:hAnsi="Microsoft Sans Serif" w:cs="Microsoft Sans Serif"/>
                      <w:kern w:val="2"/>
                      <w:sz w:val="20"/>
                      <w:szCs w:val="20"/>
                    </w:rPr>
                    <w:t>4. Регистрация Имущества</w:t>
                  </w:r>
                </w:p>
              </w:tc>
            </w:tr>
            <w:tr w:rsidR="00866444" w:rsidRPr="006D6C51" w:rsidTr="004943A6">
              <w:tc>
                <w:tcPr>
                  <w:tcW w:w="9854" w:type="dxa"/>
                  <w:shd w:val="clear" w:color="auto" w:fill="auto"/>
                </w:tcPr>
                <w:p w:rsidR="00866444" w:rsidRPr="006D6C51" w:rsidRDefault="00866444" w:rsidP="00866444">
                  <w:pPr>
                    <w:spacing w:after="0" w:line="240" w:lineRule="auto"/>
                    <w:ind w:firstLine="567"/>
                    <w:jc w:val="both"/>
                    <w:rPr>
                      <w:rFonts w:ascii="Microsoft Sans Serif" w:hAnsi="Microsoft Sans Serif" w:cs="Microsoft Sans Serif"/>
                      <w:kern w:val="2"/>
                      <w:sz w:val="20"/>
                      <w:szCs w:val="20"/>
                    </w:rPr>
                  </w:pPr>
                </w:p>
              </w:tc>
            </w:tr>
            <w:tr w:rsidR="00866444" w:rsidRPr="006D6C51" w:rsidTr="004943A6">
              <w:tc>
                <w:tcPr>
                  <w:tcW w:w="9854" w:type="dxa"/>
                  <w:shd w:val="clear" w:color="auto" w:fill="auto"/>
                </w:tcPr>
                <w:p w:rsidR="00866444" w:rsidRPr="006D6C51" w:rsidRDefault="00866444" w:rsidP="00866444">
                  <w:pPr>
                    <w:spacing w:after="0" w:line="240" w:lineRule="auto"/>
                    <w:ind w:firstLine="567"/>
                    <w:jc w:val="both"/>
                    <w:rPr>
                      <w:rFonts w:ascii="Microsoft Sans Serif" w:hAnsi="Microsoft Sans Serif" w:cs="Microsoft Sans Serif"/>
                      <w:kern w:val="2"/>
                      <w:sz w:val="20"/>
                      <w:szCs w:val="20"/>
                    </w:rPr>
                  </w:pPr>
                  <w:r w:rsidRPr="006D6C51">
                    <w:rPr>
                      <w:rFonts w:ascii="Microsoft Sans Serif" w:hAnsi="Microsoft Sans Serif" w:cs="Microsoft Sans Serif"/>
                      <w:kern w:val="2"/>
                      <w:sz w:val="20"/>
                      <w:szCs w:val="20"/>
                    </w:rPr>
                    <w:t>4.1. </w:t>
                  </w:r>
                  <w:proofErr w:type="gramStart"/>
                  <w:r w:rsidRPr="006D6C51">
                    <w:rPr>
                      <w:rFonts w:ascii="Microsoft Sans Serif" w:hAnsi="Microsoft Sans Serif" w:cs="Microsoft Sans Serif"/>
                      <w:kern w:val="2"/>
                      <w:sz w:val="20"/>
                      <w:szCs w:val="20"/>
                    </w:rPr>
                    <w:t>Покупатель самостоятельно и за свой счет совершает действия, связанные с отчуждением Имущества по настоящему Договору, в том числе по изменению регистрационных данных в связи с переходом права собственности в органах Госавтоинспекции МВД России (</w:t>
                  </w:r>
                  <w:proofErr w:type="spellStart"/>
                  <w:r>
                    <w:rPr>
                      <w:rFonts w:ascii="Microsoft Sans Serif" w:hAnsi="Microsoft Sans Serif" w:cs="Microsoft Sans Serif"/>
                      <w:kern w:val="2"/>
                      <w:sz w:val="20"/>
                      <w:szCs w:val="20"/>
                    </w:rPr>
                    <w:t>Г</w:t>
                  </w:r>
                  <w:r w:rsidRPr="006D6C51">
                    <w:rPr>
                      <w:rFonts w:ascii="Microsoft Sans Serif" w:hAnsi="Microsoft Sans Serif" w:cs="Microsoft Sans Serif"/>
                      <w:kern w:val="2"/>
                      <w:sz w:val="20"/>
                      <w:szCs w:val="20"/>
                    </w:rPr>
                    <w:t>остехнадзора</w:t>
                  </w:r>
                  <w:proofErr w:type="spellEnd"/>
                  <w:r w:rsidRPr="006D6C51">
                    <w:rPr>
                      <w:rFonts w:ascii="Microsoft Sans Serif" w:hAnsi="Microsoft Sans Serif" w:cs="Microsoft Sans Serif"/>
                      <w:kern w:val="2"/>
                      <w:sz w:val="20"/>
                      <w:szCs w:val="20"/>
                    </w:rPr>
                    <w:t xml:space="preserve">)  в течение </w:t>
                  </w:r>
                  <w:r>
                    <w:rPr>
                      <w:rFonts w:ascii="Microsoft Sans Serif" w:hAnsi="Microsoft Sans Serif" w:cs="Microsoft Sans Serif"/>
                      <w:kern w:val="2"/>
                      <w:sz w:val="20"/>
                      <w:szCs w:val="20"/>
                    </w:rPr>
                    <w:t>десяти</w:t>
                  </w:r>
                  <w:r w:rsidRPr="006D6C51">
                    <w:rPr>
                      <w:rFonts w:ascii="Microsoft Sans Serif" w:hAnsi="Microsoft Sans Serif" w:cs="Microsoft Sans Serif"/>
                      <w:kern w:val="2"/>
                      <w:sz w:val="20"/>
                      <w:szCs w:val="20"/>
                    </w:rPr>
                    <w:t xml:space="preserve"> рабочих дней после составления Сторонами акта, указанного в пункте 3.5 настоящего Договора.</w:t>
                  </w:r>
                  <w:proofErr w:type="gramEnd"/>
                </w:p>
              </w:tc>
            </w:tr>
            <w:tr w:rsidR="00866444" w:rsidRPr="006D6C51" w:rsidTr="004943A6">
              <w:tc>
                <w:tcPr>
                  <w:tcW w:w="9854" w:type="dxa"/>
                  <w:shd w:val="clear" w:color="auto" w:fill="auto"/>
                </w:tcPr>
                <w:p w:rsidR="00866444" w:rsidRPr="006D6C51" w:rsidRDefault="00866444" w:rsidP="00866444">
                  <w:pPr>
                    <w:autoSpaceDE w:val="0"/>
                    <w:autoSpaceDN w:val="0"/>
                    <w:adjustRightInd w:val="0"/>
                    <w:spacing w:after="0" w:line="240" w:lineRule="auto"/>
                    <w:ind w:firstLine="540"/>
                    <w:jc w:val="both"/>
                    <w:rPr>
                      <w:rFonts w:ascii="Microsoft Sans Serif" w:hAnsi="Microsoft Sans Serif" w:cs="Microsoft Sans Serif"/>
                      <w:sz w:val="20"/>
                      <w:szCs w:val="20"/>
                    </w:rPr>
                  </w:pPr>
                  <w:r w:rsidRPr="006D6C51">
                    <w:rPr>
                      <w:rFonts w:ascii="Microsoft Sans Serif" w:hAnsi="Microsoft Sans Serif" w:cs="Microsoft Sans Serif"/>
                      <w:kern w:val="2"/>
                      <w:sz w:val="20"/>
                      <w:szCs w:val="20"/>
                    </w:rPr>
                    <w:t>4.2. </w:t>
                  </w:r>
                  <w:proofErr w:type="gramStart"/>
                  <w:r w:rsidRPr="006D6C51">
                    <w:rPr>
                      <w:rFonts w:ascii="Microsoft Sans Serif" w:hAnsi="Microsoft Sans Serif" w:cs="Microsoft Sans Serif"/>
                      <w:kern w:val="2"/>
                      <w:sz w:val="20"/>
                      <w:szCs w:val="20"/>
                    </w:rPr>
                    <w:t>Покупатель обязан представить Продавцу копию паспорта транспортного средства</w:t>
                  </w:r>
                  <w:r>
                    <w:rPr>
                      <w:rFonts w:ascii="Microsoft Sans Serif" w:hAnsi="Microsoft Sans Serif" w:cs="Microsoft Sans Serif"/>
                      <w:kern w:val="2"/>
                      <w:sz w:val="20"/>
                      <w:szCs w:val="20"/>
                    </w:rPr>
                    <w:t xml:space="preserve"> (самоходной машины)</w:t>
                  </w:r>
                  <w:r w:rsidRPr="006D6C51">
                    <w:rPr>
                      <w:rFonts w:ascii="Microsoft Sans Serif" w:hAnsi="Microsoft Sans Serif" w:cs="Microsoft Sans Serif"/>
                      <w:kern w:val="2"/>
                      <w:sz w:val="20"/>
                      <w:szCs w:val="20"/>
                    </w:rPr>
                    <w:t xml:space="preserve"> на Имущество со сведениями о регистрации Имущества за Покупателем, заверенными </w:t>
                  </w:r>
                  <w:r w:rsidRPr="006D6C51">
                    <w:rPr>
                      <w:rFonts w:ascii="Microsoft Sans Serif" w:hAnsi="Microsoft Sans Serif" w:cs="Microsoft Sans Serif"/>
                      <w:sz w:val="20"/>
                      <w:szCs w:val="20"/>
                    </w:rPr>
                    <w:t xml:space="preserve">подписями должностных лиц подразделений </w:t>
                  </w:r>
                  <w:r w:rsidRPr="003C32BE">
                    <w:rPr>
                      <w:rFonts w:ascii="Microsoft Sans Serif" w:hAnsi="Microsoft Sans Serif" w:cs="Microsoft Sans Serif"/>
                      <w:sz w:val="20"/>
                      <w:szCs w:val="20"/>
                    </w:rPr>
                    <w:t>органах Госавтоинспекции МВД России</w:t>
                  </w:r>
                  <w:r>
                    <w:rPr>
                      <w:rFonts w:ascii="Microsoft Sans Serif" w:hAnsi="Microsoft Sans Serif" w:cs="Microsoft Sans Serif"/>
                      <w:sz w:val="20"/>
                      <w:szCs w:val="20"/>
                    </w:rPr>
                    <w:t xml:space="preserve"> (</w:t>
                  </w:r>
                  <w:proofErr w:type="spellStart"/>
                  <w:r>
                    <w:rPr>
                      <w:rFonts w:ascii="Microsoft Sans Serif" w:hAnsi="Microsoft Sans Serif" w:cs="Microsoft Sans Serif"/>
                      <w:sz w:val="20"/>
                      <w:szCs w:val="20"/>
                    </w:rPr>
                    <w:t>Гостехнадзора</w:t>
                  </w:r>
                  <w:proofErr w:type="spellEnd"/>
                  <w:r>
                    <w:rPr>
                      <w:rFonts w:ascii="Microsoft Sans Serif" w:hAnsi="Microsoft Sans Serif" w:cs="Microsoft Sans Serif"/>
                      <w:sz w:val="20"/>
                      <w:szCs w:val="20"/>
                    </w:rPr>
                    <w:t>)</w:t>
                  </w:r>
                  <w:r w:rsidRPr="006D6C51">
                    <w:rPr>
                      <w:rFonts w:ascii="Microsoft Sans Serif" w:hAnsi="Microsoft Sans Serif" w:cs="Microsoft Sans Serif"/>
                      <w:sz w:val="20"/>
                      <w:szCs w:val="20"/>
                    </w:rPr>
                    <w:t xml:space="preserve"> и оттисками печатей указанных подразделений, в течение </w:t>
                  </w:r>
                  <w:r w:rsidRPr="006D6C51">
                    <w:rPr>
                      <w:rFonts w:ascii="Microsoft Sans Serif" w:hAnsi="Microsoft Sans Serif" w:cs="Microsoft Sans Serif"/>
                      <w:kern w:val="2"/>
                      <w:sz w:val="20"/>
                      <w:szCs w:val="20"/>
                    </w:rPr>
                    <w:t>10 (десяти) суток после составления Сторонами акта, указанного в пункте 3.5 настоящего Договора</w:t>
                  </w:r>
                  <w:r w:rsidRPr="006D6C51">
                    <w:rPr>
                      <w:rFonts w:ascii="Microsoft Sans Serif" w:hAnsi="Microsoft Sans Serif" w:cs="Microsoft Sans Serif"/>
                      <w:sz w:val="20"/>
                      <w:szCs w:val="20"/>
                    </w:rPr>
                    <w:t>.</w:t>
                  </w:r>
                  <w:proofErr w:type="gramEnd"/>
                </w:p>
              </w:tc>
            </w:tr>
            <w:tr w:rsidR="00866444" w:rsidRPr="006D6C51" w:rsidTr="004943A6">
              <w:tc>
                <w:tcPr>
                  <w:tcW w:w="9854" w:type="dxa"/>
                  <w:shd w:val="clear" w:color="auto" w:fill="auto"/>
                </w:tcPr>
                <w:p w:rsidR="00866444" w:rsidRPr="006D6C51" w:rsidRDefault="00866444" w:rsidP="00866444">
                  <w:pPr>
                    <w:spacing w:after="0" w:line="240" w:lineRule="auto"/>
                    <w:ind w:firstLine="567"/>
                    <w:jc w:val="both"/>
                    <w:rPr>
                      <w:rFonts w:ascii="Microsoft Sans Serif" w:hAnsi="Microsoft Sans Serif" w:cs="Microsoft Sans Serif"/>
                      <w:kern w:val="2"/>
                      <w:sz w:val="20"/>
                      <w:szCs w:val="20"/>
                    </w:rPr>
                  </w:pPr>
                  <w:r w:rsidRPr="006D6C51">
                    <w:rPr>
                      <w:rFonts w:ascii="Microsoft Sans Serif" w:hAnsi="Microsoft Sans Serif" w:cs="Microsoft Sans Serif"/>
                      <w:kern w:val="2"/>
                      <w:sz w:val="20"/>
                      <w:szCs w:val="20"/>
                    </w:rPr>
                    <w:t>4.3. </w:t>
                  </w:r>
                  <w:proofErr w:type="gramStart"/>
                  <w:r w:rsidRPr="006D6C51">
                    <w:rPr>
                      <w:rFonts w:ascii="Microsoft Sans Serif" w:hAnsi="Microsoft Sans Serif" w:cs="Microsoft Sans Serif"/>
                      <w:kern w:val="2"/>
                      <w:sz w:val="20"/>
                      <w:szCs w:val="20"/>
                    </w:rPr>
                    <w:t xml:space="preserve">В случае </w:t>
                  </w:r>
                  <w:proofErr w:type="spellStart"/>
                  <w:r w:rsidRPr="006D6C51">
                    <w:rPr>
                      <w:rFonts w:ascii="Microsoft Sans Serif" w:hAnsi="Microsoft Sans Serif" w:cs="Microsoft Sans Serif"/>
                      <w:kern w:val="2"/>
                      <w:sz w:val="20"/>
                      <w:szCs w:val="20"/>
                    </w:rPr>
                    <w:t>непредоставления</w:t>
                  </w:r>
                  <w:proofErr w:type="spellEnd"/>
                  <w:r w:rsidRPr="006D6C51">
                    <w:rPr>
                      <w:rFonts w:ascii="Microsoft Sans Serif" w:hAnsi="Microsoft Sans Serif" w:cs="Microsoft Sans Serif"/>
                      <w:kern w:val="2"/>
                      <w:sz w:val="20"/>
                      <w:szCs w:val="20"/>
                    </w:rPr>
                    <w:t xml:space="preserve"> Покупателем Продавцу копии паспорта транспортного средства</w:t>
                  </w:r>
                  <w:r>
                    <w:rPr>
                      <w:rFonts w:ascii="Microsoft Sans Serif" w:hAnsi="Microsoft Sans Serif" w:cs="Microsoft Sans Serif"/>
                      <w:kern w:val="2"/>
                      <w:sz w:val="20"/>
                      <w:szCs w:val="20"/>
                    </w:rPr>
                    <w:t xml:space="preserve"> (самоходной машины)</w:t>
                  </w:r>
                  <w:r w:rsidRPr="006D6C51">
                    <w:rPr>
                      <w:rFonts w:ascii="Microsoft Sans Serif" w:hAnsi="Microsoft Sans Serif" w:cs="Microsoft Sans Serif"/>
                      <w:kern w:val="2"/>
                      <w:sz w:val="20"/>
                      <w:szCs w:val="20"/>
                    </w:rPr>
                    <w:t xml:space="preserve"> с указанными сведениями в установленный срок Продавец вправе обратиться в органы Госавтоинспекции МВД России</w:t>
                  </w:r>
                  <w:r>
                    <w:rPr>
                      <w:rFonts w:ascii="Microsoft Sans Serif" w:hAnsi="Microsoft Sans Serif" w:cs="Microsoft Sans Serif"/>
                      <w:kern w:val="2"/>
                      <w:sz w:val="20"/>
                      <w:szCs w:val="20"/>
                    </w:rPr>
                    <w:t xml:space="preserve">, </w:t>
                  </w:r>
                  <w:proofErr w:type="spellStart"/>
                  <w:r>
                    <w:rPr>
                      <w:rFonts w:ascii="Microsoft Sans Serif" w:hAnsi="Microsoft Sans Serif" w:cs="Microsoft Sans Serif"/>
                      <w:kern w:val="2"/>
                      <w:sz w:val="20"/>
                      <w:szCs w:val="20"/>
                    </w:rPr>
                    <w:t>Гостехнадзора</w:t>
                  </w:r>
                  <w:proofErr w:type="spellEnd"/>
                  <w:r w:rsidRPr="006D6C51">
                    <w:rPr>
                      <w:rFonts w:ascii="Microsoft Sans Serif" w:hAnsi="Microsoft Sans Serif" w:cs="Microsoft Sans Serif"/>
                      <w:kern w:val="2"/>
                      <w:sz w:val="20"/>
                      <w:szCs w:val="20"/>
                    </w:rPr>
                    <w:t xml:space="preserve"> с заявлением о прекращении регистрации Имущества.</w:t>
                  </w:r>
                  <w:proofErr w:type="gramEnd"/>
                </w:p>
              </w:tc>
            </w:tr>
            <w:tr w:rsidR="00866444" w:rsidRPr="006D6C51" w:rsidTr="004943A6">
              <w:tc>
                <w:tcPr>
                  <w:tcW w:w="9854" w:type="dxa"/>
                  <w:shd w:val="clear" w:color="auto" w:fill="auto"/>
                </w:tcPr>
                <w:p w:rsidR="00866444" w:rsidRPr="006D6C51" w:rsidRDefault="00866444" w:rsidP="00866444">
                  <w:pPr>
                    <w:spacing w:after="0" w:line="240" w:lineRule="auto"/>
                    <w:ind w:firstLine="567"/>
                    <w:jc w:val="both"/>
                    <w:rPr>
                      <w:rFonts w:ascii="Microsoft Sans Serif" w:hAnsi="Microsoft Sans Serif" w:cs="Microsoft Sans Serif"/>
                      <w:kern w:val="2"/>
                      <w:sz w:val="20"/>
                      <w:szCs w:val="20"/>
                    </w:rPr>
                  </w:pPr>
                  <w:r w:rsidRPr="006D6C51">
                    <w:rPr>
                      <w:rFonts w:ascii="Microsoft Sans Serif" w:hAnsi="Microsoft Sans Serif" w:cs="Microsoft Sans Serif"/>
                      <w:kern w:val="2"/>
                      <w:sz w:val="20"/>
                      <w:szCs w:val="20"/>
                    </w:rPr>
                    <w:t>4.4. Покупатель обязан возместить Продавцу в течение трех рабочих дней после выставления им счета:</w:t>
                  </w:r>
                </w:p>
              </w:tc>
            </w:tr>
            <w:tr w:rsidR="00866444" w:rsidRPr="006D6C51" w:rsidTr="004943A6">
              <w:tc>
                <w:tcPr>
                  <w:tcW w:w="9854" w:type="dxa"/>
                  <w:shd w:val="clear" w:color="auto" w:fill="auto"/>
                </w:tcPr>
                <w:p w:rsidR="00866444" w:rsidRPr="006D6C51" w:rsidRDefault="00866444" w:rsidP="00866444">
                  <w:pPr>
                    <w:spacing w:after="0" w:line="240" w:lineRule="auto"/>
                    <w:ind w:firstLine="567"/>
                    <w:jc w:val="both"/>
                    <w:rPr>
                      <w:rFonts w:ascii="Microsoft Sans Serif" w:hAnsi="Microsoft Sans Serif" w:cs="Microsoft Sans Serif"/>
                      <w:kern w:val="2"/>
                      <w:sz w:val="20"/>
                      <w:szCs w:val="20"/>
                    </w:rPr>
                  </w:pPr>
                  <w:proofErr w:type="gramStart"/>
                  <w:r w:rsidRPr="006D6C51">
                    <w:rPr>
                      <w:rFonts w:ascii="Microsoft Sans Serif" w:hAnsi="Microsoft Sans Serif" w:cs="Microsoft Sans Serif"/>
                      <w:kern w:val="2"/>
                      <w:sz w:val="20"/>
                      <w:szCs w:val="20"/>
                    </w:rPr>
                    <w:t>4.4.1. суммы транспортного налога, исчисленные Продавцом в отношении Имущества за период со дня составления акта, указанного в пункте 3.5 настоящего Договора, по день изменения регистрационных данных Имущества в связи с переходом права собственности на него к Покупателю;</w:t>
                  </w:r>
                  <w:proofErr w:type="gramEnd"/>
                </w:p>
              </w:tc>
            </w:tr>
            <w:tr w:rsidR="00866444" w:rsidRPr="006D6C51" w:rsidTr="004943A6">
              <w:tc>
                <w:tcPr>
                  <w:tcW w:w="9854" w:type="dxa"/>
                  <w:shd w:val="clear" w:color="auto" w:fill="auto"/>
                </w:tcPr>
                <w:p w:rsidR="00866444" w:rsidRPr="006D6C51" w:rsidRDefault="00866444" w:rsidP="00866444">
                  <w:pPr>
                    <w:spacing w:after="0" w:line="240" w:lineRule="auto"/>
                    <w:ind w:firstLine="567"/>
                    <w:jc w:val="both"/>
                    <w:rPr>
                      <w:rFonts w:ascii="Microsoft Sans Serif" w:hAnsi="Microsoft Sans Serif" w:cs="Microsoft Sans Serif"/>
                      <w:kern w:val="2"/>
                      <w:sz w:val="20"/>
                      <w:szCs w:val="20"/>
                    </w:rPr>
                  </w:pPr>
                  <w:proofErr w:type="gramStart"/>
                  <w:r w:rsidRPr="006D6C51">
                    <w:rPr>
                      <w:rFonts w:ascii="Microsoft Sans Serif" w:hAnsi="Microsoft Sans Serif" w:cs="Microsoft Sans Serif"/>
                      <w:kern w:val="2"/>
                      <w:sz w:val="20"/>
                      <w:szCs w:val="20"/>
                    </w:rPr>
                    <w:t xml:space="preserve">4.4.2. суммы административных штрафов, наложенных на Продавца как на собственника (владельца) Имущества (транспортного средства) по данным регистрационного учета за </w:t>
                  </w:r>
                  <w:r w:rsidRPr="006D6C51">
                    <w:rPr>
                      <w:rFonts w:ascii="Microsoft Sans Serif" w:hAnsi="Microsoft Sans Serif" w:cs="Microsoft Sans Serif"/>
                      <w:kern w:val="2"/>
                      <w:sz w:val="20"/>
                      <w:szCs w:val="20"/>
                    </w:rPr>
                    <w:lastRenderedPageBreak/>
                    <w:t>административные правонарушения в области дорожного движения (при их фиксации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w:t>
                  </w:r>
                  <w:r>
                    <w:rPr>
                      <w:rFonts w:ascii="Microsoft Sans Serif" w:hAnsi="Microsoft Sans Serif" w:cs="Microsoft Sans Serif"/>
                      <w:kern w:val="2"/>
                      <w:sz w:val="20"/>
                      <w:szCs w:val="20"/>
                    </w:rPr>
                    <w:t xml:space="preserve"> за период нахождения Имущества в распоряжении Покупателя</w:t>
                  </w:r>
                  <w:r w:rsidRPr="006D6C51">
                    <w:rPr>
                      <w:rFonts w:ascii="Microsoft Sans Serif" w:hAnsi="Microsoft Sans Serif" w:cs="Microsoft Sans Serif"/>
                      <w:kern w:val="2"/>
                      <w:sz w:val="20"/>
                      <w:szCs w:val="20"/>
                    </w:rPr>
                    <w:t>.</w:t>
                  </w:r>
                  <w:proofErr w:type="gramEnd"/>
                </w:p>
              </w:tc>
            </w:tr>
          </w:tbl>
          <w:p w:rsidR="00866444" w:rsidRDefault="00866444" w:rsidP="00866444">
            <w:pPr>
              <w:keepNext/>
              <w:spacing w:after="0" w:line="240" w:lineRule="auto"/>
              <w:jc w:val="center"/>
              <w:rPr>
                <w:rFonts w:ascii="Microsoft Sans Serif" w:hAnsi="Microsoft Sans Serif" w:cs="Microsoft Sans Serif"/>
                <w:kern w:val="2"/>
                <w:sz w:val="20"/>
                <w:szCs w:val="20"/>
              </w:rPr>
            </w:pPr>
          </w:p>
          <w:p w:rsidR="00866444" w:rsidRDefault="00866444" w:rsidP="00866444">
            <w:pPr>
              <w:keepNext/>
              <w:spacing w:after="0" w:line="240" w:lineRule="auto"/>
              <w:jc w:val="center"/>
              <w:rPr>
                <w:rFonts w:ascii="Microsoft Sans Serif" w:hAnsi="Microsoft Sans Serif" w:cs="Microsoft Sans Serif"/>
                <w:kern w:val="2"/>
                <w:sz w:val="20"/>
                <w:szCs w:val="20"/>
              </w:rPr>
            </w:pPr>
          </w:p>
          <w:p w:rsidR="00866444" w:rsidRPr="00BE2565" w:rsidRDefault="00866444" w:rsidP="00866444">
            <w:pPr>
              <w:keepNext/>
              <w:spacing w:after="0" w:line="240" w:lineRule="auto"/>
              <w:jc w:val="center"/>
              <w:rPr>
                <w:rFonts w:ascii="Microsoft Sans Serif" w:hAnsi="Microsoft Sans Serif" w:cs="Microsoft Sans Serif"/>
                <w:kern w:val="2"/>
                <w:sz w:val="20"/>
                <w:szCs w:val="20"/>
              </w:rPr>
            </w:pPr>
            <w:r>
              <w:rPr>
                <w:rFonts w:ascii="Microsoft Sans Serif" w:hAnsi="Microsoft Sans Serif" w:cs="Microsoft Sans Serif"/>
                <w:kern w:val="2"/>
                <w:sz w:val="20"/>
                <w:szCs w:val="20"/>
              </w:rPr>
              <w:t xml:space="preserve">5. </w:t>
            </w:r>
            <w:r w:rsidRPr="00BE2565">
              <w:rPr>
                <w:rFonts w:ascii="Microsoft Sans Serif" w:hAnsi="Microsoft Sans Serif" w:cs="Microsoft Sans Serif"/>
                <w:kern w:val="2"/>
                <w:sz w:val="20"/>
                <w:szCs w:val="20"/>
              </w:rPr>
              <w:t>Заключительные условия</w:t>
            </w:r>
          </w:p>
        </w:tc>
      </w:tr>
      <w:tr w:rsidR="00866444" w:rsidRPr="002178EA" w:rsidTr="002178EA">
        <w:tc>
          <w:tcPr>
            <w:tcW w:w="10172" w:type="dxa"/>
            <w:gridSpan w:val="5"/>
          </w:tcPr>
          <w:p w:rsidR="00866444" w:rsidRPr="00BE2565" w:rsidRDefault="00866444" w:rsidP="00866444">
            <w:pPr>
              <w:keepNext/>
              <w:spacing w:after="0" w:line="240" w:lineRule="auto"/>
              <w:rPr>
                <w:rFonts w:ascii="Microsoft Sans Serif" w:hAnsi="Microsoft Sans Serif" w:cs="Microsoft Sans Serif"/>
                <w:kern w:val="2"/>
                <w:sz w:val="20"/>
                <w:szCs w:val="20"/>
              </w:rPr>
            </w:pPr>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Pr>
                <w:rFonts w:ascii="Microsoft Sans Serif" w:hAnsi="Microsoft Sans Serif" w:cs="Microsoft Sans Serif"/>
                <w:kern w:val="2"/>
                <w:sz w:val="20"/>
                <w:szCs w:val="20"/>
              </w:rPr>
              <w:t>5</w:t>
            </w:r>
            <w:r w:rsidRPr="00BE2565">
              <w:rPr>
                <w:rFonts w:ascii="Microsoft Sans Serif" w:hAnsi="Microsoft Sans Serif" w:cs="Microsoft Sans Serif"/>
                <w:kern w:val="2"/>
                <w:sz w:val="20"/>
                <w:szCs w:val="20"/>
              </w:rPr>
              <w:t>.1. Заголовки разделов настоящего Договора приведены исключительно для удобства визуального восприятия и цитирования текста и не должны учитываться при толковании условий настоящего Договора.</w:t>
            </w:r>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Pr>
                <w:rFonts w:ascii="Microsoft Sans Serif" w:hAnsi="Microsoft Sans Serif" w:cs="Microsoft Sans Serif"/>
                <w:kern w:val="2"/>
                <w:sz w:val="20"/>
                <w:szCs w:val="20"/>
              </w:rPr>
              <w:t>5</w:t>
            </w:r>
            <w:r w:rsidRPr="00BE2565">
              <w:rPr>
                <w:rFonts w:ascii="Microsoft Sans Serif" w:hAnsi="Microsoft Sans Serif" w:cs="Microsoft Sans Serif"/>
                <w:kern w:val="2"/>
                <w:sz w:val="20"/>
                <w:szCs w:val="20"/>
              </w:rPr>
              <w:t xml:space="preserve">.2. Все споры, разногласия или требования, возникающие из настоящего Договора или в связи с ним, в том числе касающиеся его исполнения, изменения, нарушения, прекращения или недействительности, подлежат разрешению в Арбитражном суде </w:t>
            </w:r>
            <w:r>
              <w:rPr>
                <w:rFonts w:ascii="Microsoft Sans Serif" w:hAnsi="Microsoft Sans Serif" w:cs="Microsoft Sans Serif"/>
                <w:kern w:val="2"/>
                <w:sz w:val="20"/>
                <w:szCs w:val="20"/>
              </w:rPr>
              <w:t>по месту нахождения Продавца</w:t>
            </w:r>
            <w:r w:rsidRPr="00BE2565">
              <w:rPr>
                <w:rFonts w:ascii="Microsoft Sans Serif" w:hAnsi="Microsoft Sans Serif" w:cs="Microsoft Sans Serif"/>
                <w:kern w:val="2"/>
                <w:sz w:val="20"/>
                <w:szCs w:val="20"/>
              </w:rPr>
              <w:t>.</w:t>
            </w:r>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Pr>
                <w:rFonts w:ascii="Microsoft Sans Serif" w:hAnsi="Microsoft Sans Serif" w:cs="Microsoft Sans Serif"/>
                <w:kern w:val="2"/>
                <w:sz w:val="20"/>
                <w:szCs w:val="20"/>
              </w:rPr>
              <w:t>5</w:t>
            </w:r>
            <w:r w:rsidRPr="00BE2565">
              <w:rPr>
                <w:rFonts w:ascii="Microsoft Sans Serif" w:hAnsi="Microsoft Sans Serif" w:cs="Microsoft Sans Serif"/>
                <w:kern w:val="2"/>
                <w:sz w:val="20"/>
                <w:szCs w:val="20"/>
              </w:rPr>
              <w:t>.3. В случае возникновения не предусмотренных настоящим Договором обстоятельств, касающихся осуществления Сторонами прав и (или) выполнения Сторонами обязанностей, вытекающих из настоящего Договора, Сторонам надлежит руководствоваться положениями законодательства Российской Федерации.</w:t>
            </w:r>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Pr>
                <w:rFonts w:ascii="Microsoft Sans Serif" w:hAnsi="Microsoft Sans Serif" w:cs="Microsoft Sans Serif"/>
                <w:kern w:val="2"/>
                <w:sz w:val="20"/>
                <w:szCs w:val="20"/>
              </w:rPr>
              <w:t>5</w:t>
            </w:r>
            <w:r w:rsidRPr="00BE2565">
              <w:rPr>
                <w:rFonts w:ascii="Microsoft Sans Serif" w:hAnsi="Microsoft Sans Serif" w:cs="Microsoft Sans Serif"/>
                <w:kern w:val="2"/>
                <w:sz w:val="20"/>
                <w:szCs w:val="20"/>
              </w:rPr>
              <w:t xml:space="preserve">.4. Настоящий Договор составлен в </w:t>
            </w:r>
            <w:r>
              <w:rPr>
                <w:rFonts w:ascii="Microsoft Sans Serif" w:hAnsi="Microsoft Sans Serif" w:cs="Microsoft Sans Serif"/>
                <w:kern w:val="2"/>
                <w:sz w:val="20"/>
                <w:szCs w:val="20"/>
              </w:rPr>
              <w:t>тре</w:t>
            </w:r>
            <w:r w:rsidRPr="00BE2565">
              <w:rPr>
                <w:rFonts w:ascii="Microsoft Sans Serif" w:hAnsi="Microsoft Sans Serif" w:cs="Microsoft Sans Serif"/>
                <w:kern w:val="2"/>
                <w:sz w:val="20"/>
                <w:szCs w:val="20"/>
              </w:rPr>
              <w:t>х тождественных подлинных экземплярах, имеющих равную юридическую силу, по одному для каждой из Сторон</w:t>
            </w:r>
            <w:r>
              <w:rPr>
                <w:rFonts w:ascii="Microsoft Sans Serif" w:hAnsi="Microsoft Sans Serif" w:cs="Microsoft Sans Serif"/>
                <w:kern w:val="2"/>
                <w:sz w:val="20"/>
                <w:szCs w:val="20"/>
              </w:rPr>
              <w:t xml:space="preserve"> и один – для предоставления в органы Госавтоинспекции МВД России</w:t>
            </w:r>
            <w:r w:rsidRPr="00BE2565">
              <w:rPr>
                <w:rFonts w:ascii="Microsoft Sans Serif" w:hAnsi="Microsoft Sans Serif" w:cs="Microsoft Sans Serif"/>
                <w:kern w:val="2"/>
                <w:sz w:val="20"/>
                <w:szCs w:val="20"/>
              </w:rPr>
              <w:t>.</w:t>
            </w:r>
          </w:p>
        </w:tc>
      </w:tr>
      <w:tr w:rsidR="00866444" w:rsidRPr="002178EA" w:rsidTr="002178EA">
        <w:trPr>
          <w:trHeight w:val="537"/>
        </w:trPr>
        <w:tc>
          <w:tcPr>
            <w:tcW w:w="10172" w:type="dxa"/>
            <w:gridSpan w:val="5"/>
          </w:tcPr>
          <w:p w:rsidR="00866444" w:rsidRPr="00BE2565" w:rsidRDefault="00866444" w:rsidP="00866444">
            <w:pPr>
              <w:spacing w:after="0" w:line="240" w:lineRule="auto"/>
              <w:rPr>
                <w:rFonts w:ascii="Microsoft Sans Serif" w:hAnsi="Microsoft Sans Serif" w:cs="Microsoft Sans Serif"/>
                <w:kern w:val="2"/>
                <w:sz w:val="20"/>
                <w:szCs w:val="20"/>
              </w:rPr>
            </w:pPr>
          </w:p>
        </w:tc>
      </w:tr>
      <w:tr w:rsidR="00E050D5" w:rsidRPr="002178EA" w:rsidTr="002178EA">
        <w:trPr>
          <w:trHeight w:val="244"/>
        </w:trPr>
        <w:tc>
          <w:tcPr>
            <w:tcW w:w="4962" w:type="dxa"/>
            <w:hideMark/>
          </w:tcPr>
          <w:p w:rsidR="00E050D5" w:rsidRPr="00B9117B" w:rsidRDefault="00E050D5" w:rsidP="00E050D5">
            <w:pPr>
              <w:spacing w:after="0" w:line="240" w:lineRule="auto"/>
              <w:jc w:val="center"/>
              <w:rPr>
                <w:rFonts w:ascii="Microsoft Sans Serif" w:hAnsi="Microsoft Sans Serif" w:cs="Microsoft Sans Serif"/>
                <w:kern w:val="2"/>
                <w:sz w:val="20"/>
                <w:szCs w:val="20"/>
              </w:rPr>
            </w:pPr>
            <w:r w:rsidRPr="00B9117B">
              <w:rPr>
                <w:rFonts w:ascii="Microsoft Sans Serif" w:hAnsi="Microsoft Sans Serif" w:cs="Microsoft Sans Serif"/>
                <w:kern w:val="2"/>
                <w:sz w:val="20"/>
                <w:szCs w:val="20"/>
              </w:rPr>
              <w:t>Продавец</w:t>
            </w:r>
          </w:p>
        </w:tc>
        <w:tc>
          <w:tcPr>
            <w:tcW w:w="5210" w:type="dxa"/>
            <w:gridSpan w:val="4"/>
            <w:hideMark/>
          </w:tcPr>
          <w:p w:rsidR="00E050D5" w:rsidRPr="00B9117B" w:rsidRDefault="00E050D5" w:rsidP="00E050D5">
            <w:pPr>
              <w:spacing w:after="0" w:line="240" w:lineRule="auto"/>
              <w:jc w:val="center"/>
              <w:rPr>
                <w:rFonts w:ascii="Microsoft Sans Serif" w:hAnsi="Microsoft Sans Serif" w:cs="Microsoft Sans Serif"/>
                <w:kern w:val="2"/>
                <w:sz w:val="20"/>
                <w:szCs w:val="20"/>
              </w:rPr>
            </w:pPr>
            <w:r w:rsidRPr="00B9117B">
              <w:rPr>
                <w:rFonts w:ascii="Microsoft Sans Serif" w:hAnsi="Microsoft Sans Serif" w:cs="Microsoft Sans Serif"/>
                <w:kern w:val="2"/>
                <w:sz w:val="20"/>
                <w:szCs w:val="20"/>
              </w:rPr>
              <w:t>Покупатель</w:t>
            </w:r>
          </w:p>
        </w:tc>
      </w:tr>
      <w:tr w:rsidR="00E050D5" w:rsidRPr="002178EA" w:rsidTr="002178EA">
        <w:trPr>
          <w:trHeight w:val="230"/>
        </w:trPr>
        <w:tc>
          <w:tcPr>
            <w:tcW w:w="6238" w:type="dxa"/>
            <w:gridSpan w:val="4"/>
          </w:tcPr>
          <w:p w:rsidR="00E050D5" w:rsidRPr="00B9117B" w:rsidRDefault="00E050D5" w:rsidP="00E050D5">
            <w:pPr>
              <w:spacing w:after="0" w:line="240" w:lineRule="auto"/>
              <w:rPr>
                <w:rFonts w:ascii="Microsoft Sans Serif" w:hAnsi="Microsoft Sans Serif" w:cs="Microsoft Sans Serif"/>
                <w:kern w:val="2"/>
                <w:sz w:val="20"/>
                <w:szCs w:val="20"/>
              </w:rPr>
            </w:pPr>
          </w:p>
        </w:tc>
        <w:tc>
          <w:tcPr>
            <w:tcW w:w="3934" w:type="dxa"/>
          </w:tcPr>
          <w:p w:rsidR="00E050D5" w:rsidRPr="00B9117B" w:rsidRDefault="00E050D5" w:rsidP="00E050D5">
            <w:pPr>
              <w:spacing w:after="0" w:line="240" w:lineRule="auto"/>
              <w:rPr>
                <w:rFonts w:ascii="Microsoft Sans Serif" w:hAnsi="Microsoft Sans Serif" w:cs="Microsoft Sans Serif"/>
                <w:kern w:val="2"/>
                <w:sz w:val="20"/>
                <w:szCs w:val="20"/>
              </w:rPr>
            </w:pPr>
          </w:p>
        </w:tc>
      </w:tr>
      <w:tr w:rsidR="00E050D5" w:rsidRPr="002178EA" w:rsidTr="002178EA">
        <w:trPr>
          <w:trHeight w:val="230"/>
        </w:trPr>
        <w:tc>
          <w:tcPr>
            <w:tcW w:w="5388" w:type="dxa"/>
            <w:gridSpan w:val="2"/>
            <w:hideMark/>
          </w:tcPr>
          <w:p w:rsidR="00E050D5" w:rsidRDefault="00E050D5" w:rsidP="00E050D5">
            <w:pPr>
              <w:spacing w:after="0" w:line="240" w:lineRule="auto"/>
              <w:rPr>
                <w:rFonts w:ascii="Microsoft Sans Serif" w:hAnsi="Microsoft Sans Serif" w:cs="Microsoft Sans Serif"/>
                <w:kern w:val="2"/>
                <w:sz w:val="20"/>
                <w:szCs w:val="20"/>
              </w:rPr>
            </w:pPr>
            <w:r>
              <w:rPr>
                <w:rFonts w:ascii="Microsoft Sans Serif" w:hAnsi="Microsoft Sans Serif" w:cs="Microsoft Sans Serif"/>
                <w:kern w:val="2"/>
                <w:sz w:val="20"/>
                <w:szCs w:val="20"/>
              </w:rPr>
              <w:t>_____________________________________</w:t>
            </w:r>
          </w:p>
          <w:p w:rsidR="00E050D5" w:rsidRPr="00361E4B" w:rsidRDefault="00E050D5" w:rsidP="00E050D5">
            <w:pPr>
              <w:spacing w:after="0" w:line="240" w:lineRule="auto"/>
              <w:rPr>
                <w:rFonts w:ascii="Microsoft Sans Serif" w:hAnsi="Microsoft Sans Serif" w:cs="Microsoft Sans Serif"/>
                <w:kern w:val="2"/>
                <w:sz w:val="20"/>
                <w:szCs w:val="20"/>
              </w:rPr>
            </w:pPr>
            <w:r>
              <w:rPr>
                <w:rFonts w:ascii="Microsoft Sans Serif" w:hAnsi="Microsoft Sans Serif" w:cs="Microsoft Sans Serif"/>
                <w:kern w:val="2"/>
                <w:sz w:val="20"/>
                <w:szCs w:val="20"/>
              </w:rPr>
              <w:t>_______________________________</w:t>
            </w:r>
          </w:p>
        </w:tc>
        <w:tc>
          <w:tcPr>
            <w:tcW w:w="4784" w:type="dxa"/>
            <w:gridSpan w:val="3"/>
            <w:hideMark/>
          </w:tcPr>
          <w:p w:rsidR="00E050D5" w:rsidRPr="006D6C51" w:rsidRDefault="00E050D5" w:rsidP="00E050D5">
            <w:pPr>
              <w:spacing w:after="0" w:line="240" w:lineRule="auto"/>
              <w:rPr>
                <w:rFonts w:ascii="Microsoft Sans Serif" w:hAnsi="Microsoft Sans Serif" w:cs="Microsoft Sans Serif"/>
                <w:kern w:val="2"/>
                <w:sz w:val="20"/>
                <w:szCs w:val="20"/>
              </w:rPr>
            </w:pPr>
            <w:r>
              <w:rPr>
                <w:rFonts w:ascii="Microsoft Sans Serif" w:hAnsi="Microsoft Sans Serif" w:cs="Microsoft Sans Serif"/>
                <w:kern w:val="2"/>
                <w:sz w:val="20"/>
                <w:szCs w:val="20"/>
              </w:rPr>
              <w:t>___________________________________-_____________________________________</w:t>
            </w:r>
            <w:r w:rsidRPr="006D6C51">
              <w:rPr>
                <w:rFonts w:ascii="Microsoft Sans Serif" w:hAnsi="Microsoft Sans Serif" w:cs="Microsoft Sans Serif"/>
                <w:kern w:val="2"/>
                <w:sz w:val="20"/>
                <w:szCs w:val="20"/>
              </w:rPr>
              <w:t xml:space="preserve"> </w:t>
            </w:r>
          </w:p>
        </w:tc>
      </w:tr>
      <w:tr w:rsidR="00E050D5" w:rsidRPr="002178EA" w:rsidTr="002178EA">
        <w:trPr>
          <w:trHeight w:val="230"/>
        </w:trPr>
        <w:tc>
          <w:tcPr>
            <w:tcW w:w="5388" w:type="dxa"/>
            <w:gridSpan w:val="2"/>
          </w:tcPr>
          <w:p w:rsidR="00E050D5" w:rsidRPr="00B9117B" w:rsidRDefault="00E050D5" w:rsidP="00E050D5">
            <w:pPr>
              <w:spacing w:after="0" w:line="240" w:lineRule="auto"/>
              <w:rPr>
                <w:rFonts w:ascii="Microsoft Sans Serif" w:hAnsi="Microsoft Sans Serif" w:cs="Microsoft Sans Serif"/>
                <w:kern w:val="2"/>
                <w:sz w:val="20"/>
                <w:szCs w:val="20"/>
              </w:rPr>
            </w:pPr>
          </w:p>
        </w:tc>
        <w:tc>
          <w:tcPr>
            <w:tcW w:w="4784" w:type="dxa"/>
            <w:gridSpan w:val="3"/>
          </w:tcPr>
          <w:p w:rsidR="00E050D5" w:rsidRPr="006D6C51" w:rsidRDefault="00E050D5" w:rsidP="00E050D5">
            <w:pPr>
              <w:spacing w:after="0" w:line="240" w:lineRule="auto"/>
              <w:rPr>
                <w:rFonts w:ascii="Microsoft Sans Serif" w:hAnsi="Microsoft Sans Serif" w:cs="Microsoft Sans Serif"/>
                <w:kern w:val="2"/>
                <w:sz w:val="20"/>
                <w:szCs w:val="20"/>
              </w:rPr>
            </w:pPr>
          </w:p>
        </w:tc>
      </w:tr>
      <w:tr w:rsidR="00E050D5" w:rsidRPr="002178EA" w:rsidTr="002178EA">
        <w:trPr>
          <w:trHeight w:val="230"/>
        </w:trPr>
        <w:tc>
          <w:tcPr>
            <w:tcW w:w="5388" w:type="dxa"/>
            <w:gridSpan w:val="2"/>
            <w:hideMark/>
          </w:tcPr>
          <w:p w:rsidR="00E050D5" w:rsidRPr="00B9117B" w:rsidRDefault="00E050D5" w:rsidP="00E050D5">
            <w:pPr>
              <w:spacing w:after="0" w:line="240" w:lineRule="auto"/>
              <w:rPr>
                <w:rFonts w:ascii="Microsoft Sans Serif" w:hAnsi="Microsoft Sans Serif" w:cs="Microsoft Sans Serif"/>
                <w:kern w:val="2"/>
                <w:sz w:val="20"/>
                <w:szCs w:val="20"/>
              </w:rPr>
            </w:pPr>
            <w:r w:rsidRPr="00B9117B">
              <w:rPr>
                <w:rFonts w:ascii="Microsoft Sans Serif" w:hAnsi="Microsoft Sans Serif" w:cs="Microsoft Sans Serif"/>
                <w:kern w:val="2"/>
                <w:sz w:val="20"/>
                <w:szCs w:val="20"/>
              </w:rPr>
              <w:t xml:space="preserve">ОГРН </w:t>
            </w:r>
            <w:sdt>
              <w:sdtPr>
                <w:rPr>
                  <w:rFonts w:ascii="Tahoma" w:hAnsi="Tahoma" w:cs="Tahoma"/>
                  <w:snapToGrid w:val="0"/>
                  <w:sz w:val="20"/>
                  <w:szCs w:val="20"/>
                </w:rPr>
                <w:alias w:val="Ogrn"/>
                <w:tag w:val="n0:_-crmost_-zsupplycontractReadResponse/n0:Output/n0:Zsupplycontract/n0:Docflowofsupplycontract/n0:Leasecontract/n0:Partnersofleasecontract/n0:Lessorpartnerdl/n0:Businesspartner/n0:Ogrn/"/>
                <w:id w:val="495384281"/>
                <w:placeholder>
                  <w:docPart w:val="65643FB188E540459577306E4FE66410"/>
                </w:placeholder>
              </w:sdtPr>
              <w:sdtContent>
                <w:r>
                  <w:rPr>
                    <w:rFonts w:ascii="Tahoma" w:hAnsi="Tahoma" w:cs="Tahoma"/>
                    <w:snapToGrid w:val="0"/>
                    <w:sz w:val="20"/>
                    <w:szCs w:val="20"/>
                  </w:rPr>
                  <w:t>____________________</w:t>
                </w:r>
              </w:sdtContent>
            </w:sdt>
          </w:p>
        </w:tc>
        <w:tc>
          <w:tcPr>
            <w:tcW w:w="4784" w:type="dxa"/>
            <w:gridSpan w:val="3"/>
            <w:hideMark/>
          </w:tcPr>
          <w:p w:rsidR="00E050D5" w:rsidRPr="006D6C51" w:rsidRDefault="00E050D5" w:rsidP="00E050D5">
            <w:pPr>
              <w:spacing w:after="0" w:line="240" w:lineRule="auto"/>
              <w:rPr>
                <w:rFonts w:ascii="Microsoft Sans Serif" w:hAnsi="Microsoft Sans Serif" w:cs="Microsoft Sans Serif"/>
                <w:kern w:val="2"/>
                <w:sz w:val="20"/>
                <w:szCs w:val="20"/>
              </w:rPr>
            </w:pPr>
            <w:r w:rsidRPr="006D6C51">
              <w:rPr>
                <w:rFonts w:ascii="Microsoft Sans Serif" w:hAnsi="Microsoft Sans Serif" w:cs="Microsoft Sans Serif"/>
                <w:kern w:val="2"/>
                <w:sz w:val="20"/>
                <w:szCs w:val="20"/>
              </w:rPr>
              <w:t xml:space="preserve">ОГРН </w:t>
            </w:r>
            <w:r>
              <w:rPr>
                <w:rFonts w:ascii="Microsoft Sans Serif" w:hAnsi="Microsoft Sans Serif" w:cs="Microsoft Sans Serif"/>
                <w:kern w:val="2"/>
                <w:sz w:val="20"/>
                <w:szCs w:val="20"/>
              </w:rPr>
              <w:t>_________________</w:t>
            </w:r>
            <w:r w:rsidRPr="006D6C51">
              <w:rPr>
                <w:rFonts w:ascii="Microsoft Sans Serif" w:hAnsi="Microsoft Sans Serif" w:cs="Microsoft Sans Serif"/>
                <w:kern w:val="2"/>
                <w:sz w:val="20"/>
                <w:szCs w:val="20"/>
              </w:rPr>
              <w:t xml:space="preserve"> </w:t>
            </w:r>
          </w:p>
        </w:tc>
      </w:tr>
      <w:tr w:rsidR="00E050D5" w:rsidRPr="002178EA" w:rsidTr="002178EA">
        <w:trPr>
          <w:trHeight w:val="230"/>
        </w:trPr>
        <w:tc>
          <w:tcPr>
            <w:tcW w:w="5388" w:type="dxa"/>
            <w:gridSpan w:val="2"/>
            <w:hideMark/>
          </w:tcPr>
          <w:p w:rsidR="00E050D5" w:rsidRPr="00B9117B" w:rsidRDefault="00E050D5" w:rsidP="00E050D5">
            <w:pPr>
              <w:spacing w:after="0" w:line="240" w:lineRule="auto"/>
              <w:rPr>
                <w:rFonts w:ascii="Microsoft Sans Serif" w:hAnsi="Microsoft Sans Serif" w:cs="Microsoft Sans Serif"/>
                <w:kern w:val="2"/>
                <w:sz w:val="20"/>
                <w:szCs w:val="20"/>
              </w:rPr>
            </w:pPr>
            <w:r w:rsidRPr="00B9117B">
              <w:rPr>
                <w:rFonts w:ascii="Microsoft Sans Serif" w:hAnsi="Microsoft Sans Serif" w:cs="Microsoft Sans Serif"/>
                <w:kern w:val="2"/>
                <w:sz w:val="20"/>
                <w:szCs w:val="20"/>
              </w:rPr>
              <w:t>ИНН</w:t>
            </w:r>
            <w:r>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 xml:space="preserve"> </w:t>
            </w:r>
            <w:sdt>
              <w:sdtPr>
                <w:rPr>
                  <w:rFonts w:ascii="Tahoma" w:hAnsi="Tahoma" w:cs="Tahoma"/>
                  <w:snapToGrid w:val="0"/>
                  <w:sz w:val="20"/>
                  <w:szCs w:val="20"/>
                </w:rPr>
                <w:alias w:val="Inn"/>
                <w:tag w:val="n0:_-crmost_-zsupplycontractReadResponse/n0:Output/n0:Zsupplycontract/n0:Docflowofsupplycontract/n0:Leasecontract/n0:Partnersofleasecontract/n0:Lessorpartnerdl/n0:Businesspartner/n0:Inn/"/>
                <w:id w:val="-13684992"/>
                <w:placeholder>
                  <w:docPart w:val="FE412A633BF6405590FFFA1B2FCAA61E"/>
                </w:placeholder>
              </w:sdtPr>
              <w:sdtContent>
                <w:r>
                  <w:rPr>
                    <w:rFonts w:ascii="Tahoma" w:hAnsi="Tahoma" w:cs="Tahoma"/>
                    <w:snapToGrid w:val="0"/>
                    <w:sz w:val="20"/>
                    <w:szCs w:val="20"/>
                  </w:rPr>
                  <w:t>_____________</w:t>
                </w:r>
              </w:sdtContent>
            </w:sdt>
            <w:r w:rsidRPr="00B9117B">
              <w:rPr>
                <w:rFonts w:ascii="Microsoft Sans Serif" w:hAnsi="Microsoft Sans Serif" w:cs="Microsoft Sans Serif"/>
                <w:kern w:val="2"/>
                <w:sz w:val="20"/>
                <w:szCs w:val="20"/>
              </w:rPr>
              <w:t xml:space="preserve"> КПП </w:t>
            </w:r>
            <w:sdt>
              <w:sdtPr>
                <w:rPr>
                  <w:rFonts w:ascii="Tahoma" w:hAnsi="Tahoma" w:cs="Tahoma"/>
                  <w:snapToGrid w:val="0"/>
                  <w:sz w:val="20"/>
                  <w:szCs w:val="20"/>
                </w:rPr>
                <w:alias w:val="Kpp"/>
                <w:tag w:val="n0:_-crmost_-zsupplycontractReadResponse/n0:Output/n0:Zsupplycontract/n0:Docflowofsupplycontract/n0:Leasecontract/n0:Partnersofleasecontract/n0:Lessorpartnerdl/n0:Businesspartner/n0:Kpp/"/>
                <w:id w:val="-1429108936"/>
                <w:placeholder>
                  <w:docPart w:val="A0869B5E4DA04096A6EC711E0CDC2CD6"/>
                </w:placeholder>
              </w:sdtPr>
              <w:sdtContent>
                <w:r>
                  <w:rPr>
                    <w:rFonts w:ascii="Tahoma" w:hAnsi="Tahoma" w:cs="Tahoma"/>
                    <w:snapToGrid w:val="0"/>
                    <w:sz w:val="20"/>
                    <w:szCs w:val="20"/>
                  </w:rPr>
                  <w:t>__________</w:t>
                </w:r>
              </w:sdtContent>
            </w:sdt>
          </w:p>
        </w:tc>
        <w:tc>
          <w:tcPr>
            <w:tcW w:w="4784" w:type="dxa"/>
            <w:gridSpan w:val="3"/>
            <w:hideMark/>
          </w:tcPr>
          <w:p w:rsidR="00E050D5" w:rsidRPr="006D6C51" w:rsidRDefault="00E050D5" w:rsidP="00E050D5">
            <w:pPr>
              <w:spacing w:after="0" w:line="240" w:lineRule="auto"/>
              <w:rPr>
                <w:rFonts w:ascii="Microsoft Sans Serif" w:hAnsi="Microsoft Sans Serif" w:cs="Microsoft Sans Serif"/>
                <w:kern w:val="2"/>
                <w:sz w:val="20"/>
                <w:szCs w:val="20"/>
              </w:rPr>
            </w:pPr>
            <w:r w:rsidRPr="006D6C51">
              <w:rPr>
                <w:rFonts w:ascii="Microsoft Sans Serif" w:hAnsi="Microsoft Sans Serif" w:cs="Microsoft Sans Serif"/>
                <w:kern w:val="2"/>
                <w:sz w:val="20"/>
                <w:szCs w:val="20"/>
              </w:rPr>
              <w:t xml:space="preserve">ИНН </w:t>
            </w:r>
            <w:r>
              <w:rPr>
                <w:rFonts w:ascii="Microsoft Sans Serif" w:hAnsi="Microsoft Sans Serif" w:cs="Microsoft Sans Serif"/>
                <w:kern w:val="2"/>
                <w:sz w:val="20"/>
                <w:szCs w:val="20"/>
              </w:rPr>
              <w:t>_______________</w:t>
            </w:r>
            <w:r w:rsidRPr="006D6C51">
              <w:rPr>
                <w:rFonts w:ascii="Microsoft Sans Serif" w:hAnsi="Microsoft Sans Serif" w:cs="Microsoft Sans Serif"/>
                <w:kern w:val="2"/>
                <w:sz w:val="20"/>
                <w:szCs w:val="20"/>
              </w:rPr>
              <w:t xml:space="preserve"> КПП </w:t>
            </w:r>
            <w:r>
              <w:rPr>
                <w:rFonts w:ascii="Microsoft Sans Serif" w:hAnsi="Microsoft Sans Serif" w:cs="Microsoft Sans Serif"/>
                <w:kern w:val="2"/>
                <w:sz w:val="20"/>
                <w:szCs w:val="20"/>
              </w:rPr>
              <w:t>________________</w:t>
            </w:r>
          </w:p>
        </w:tc>
      </w:tr>
      <w:tr w:rsidR="00E050D5" w:rsidRPr="002178EA" w:rsidTr="002178EA">
        <w:trPr>
          <w:trHeight w:val="230"/>
        </w:trPr>
        <w:tc>
          <w:tcPr>
            <w:tcW w:w="5388" w:type="dxa"/>
            <w:gridSpan w:val="2"/>
            <w:hideMark/>
          </w:tcPr>
          <w:p w:rsidR="00E050D5" w:rsidRPr="00361E4B" w:rsidRDefault="00E050D5" w:rsidP="00E050D5">
            <w:pPr>
              <w:spacing w:after="0" w:line="240" w:lineRule="auto"/>
              <w:rPr>
                <w:rFonts w:ascii="Microsoft Sans Serif" w:hAnsi="Microsoft Sans Serif" w:cs="Microsoft Sans Serif"/>
                <w:kern w:val="2"/>
                <w:sz w:val="20"/>
                <w:szCs w:val="20"/>
              </w:rPr>
            </w:pPr>
            <w:r w:rsidRPr="00361E4B">
              <w:rPr>
                <w:rFonts w:ascii="Microsoft Sans Serif" w:hAnsi="Microsoft Sans Serif" w:cs="Microsoft Sans Serif"/>
                <w:kern w:val="2"/>
                <w:sz w:val="20"/>
                <w:szCs w:val="20"/>
              </w:rPr>
              <w:t>ме</w:t>
            </w:r>
            <w:r>
              <w:rPr>
                <w:rFonts w:ascii="Microsoft Sans Serif" w:hAnsi="Microsoft Sans Serif" w:cs="Microsoft Sans Serif"/>
                <w:kern w:val="2"/>
                <w:sz w:val="20"/>
                <w:szCs w:val="20"/>
              </w:rPr>
              <w:t>с</w:t>
            </w:r>
            <w:r w:rsidRPr="00361E4B">
              <w:rPr>
                <w:rFonts w:ascii="Microsoft Sans Serif" w:hAnsi="Microsoft Sans Serif" w:cs="Microsoft Sans Serif"/>
                <w:kern w:val="2"/>
                <w:sz w:val="20"/>
                <w:szCs w:val="20"/>
              </w:rPr>
              <w:t xml:space="preserve">то нахождения: </w:t>
            </w:r>
            <w:sdt>
              <w:sdtPr>
                <w:rPr>
                  <w:rFonts w:ascii="Tahoma" w:hAnsi="Tahoma" w:cs="Tahoma"/>
                  <w:snapToGrid w:val="0"/>
                  <w:sz w:val="20"/>
                  <w:szCs w:val="20"/>
                </w:rPr>
                <w:alias w:val="FullAddress"/>
                <w:tag w:val="n0:_-crmost_-zsupplycontractReadResponse/n0:Output/n0:Zsupplycontract/n0:Docflowofsupplycontract/n0:Leasecontract/n0:Partnersofleasecontract/n0:Lessorpartnerdl/n0:Businesspartner/n0:Legaladdress/n0:FullAddress/"/>
                <w:id w:val="-1007514188"/>
                <w:placeholder>
                  <w:docPart w:val="73C93F925D1547BE9D0D99BFE57CFDB0"/>
                </w:placeholder>
              </w:sdtPr>
              <w:sdtContent>
                <w:r>
                  <w:rPr>
                    <w:rFonts w:ascii="Tahoma" w:hAnsi="Tahoma" w:cs="Tahoma"/>
                    <w:snapToGrid w:val="0"/>
                    <w:sz w:val="20"/>
                    <w:szCs w:val="20"/>
                  </w:rPr>
                  <w:t>________</w:t>
                </w:r>
                <w:r w:rsidRPr="00361E4B">
                  <w:rPr>
                    <w:rFonts w:ascii="Tahoma" w:hAnsi="Tahoma" w:cs="Tahoma"/>
                    <w:snapToGrid w:val="0"/>
                    <w:sz w:val="20"/>
                    <w:szCs w:val="20"/>
                  </w:rPr>
                  <w:t xml:space="preserve">, </w:t>
                </w:r>
                <w:r>
                  <w:rPr>
                    <w:rFonts w:ascii="Tahoma" w:hAnsi="Tahoma" w:cs="Tahoma"/>
                    <w:snapToGrid w:val="0"/>
                    <w:sz w:val="20"/>
                    <w:szCs w:val="20"/>
                  </w:rPr>
                  <w:t>______________ ________________________________________</w:t>
                </w:r>
              </w:sdtContent>
            </w:sdt>
          </w:p>
        </w:tc>
        <w:tc>
          <w:tcPr>
            <w:tcW w:w="4784" w:type="dxa"/>
            <w:gridSpan w:val="3"/>
            <w:hideMark/>
          </w:tcPr>
          <w:p w:rsidR="00E050D5" w:rsidRPr="006D6C51" w:rsidRDefault="00E050D5" w:rsidP="00E050D5">
            <w:pPr>
              <w:spacing w:after="0" w:line="240" w:lineRule="auto"/>
              <w:rPr>
                <w:rFonts w:ascii="Microsoft Sans Serif" w:hAnsi="Microsoft Sans Serif" w:cs="Microsoft Sans Serif"/>
                <w:kern w:val="2"/>
                <w:sz w:val="20"/>
                <w:szCs w:val="20"/>
              </w:rPr>
            </w:pPr>
            <w:r w:rsidRPr="006D6C51">
              <w:rPr>
                <w:rFonts w:ascii="Microsoft Sans Serif" w:hAnsi="Microsoft Sans Serif" w:cs="Microsoft Sans Serif"/>
                <w:kern w:val="2"/>
                <w:sz w:val="20"/>
                <w:szCs w:val="20"/>
              </w:rPr>
              <w:t xml:space="preserve">место нахождения: </w:t>
            </w:r>
            <w:r>
              <w:rPr>
                <w:rFonts w:ascii="Microsoft Sans Serif" w:hAnsi="Microsoft Sans Serif" w:cs="Microsoft Sans Serif"/>
                <w:kern w:val="2"/>
                <w:sz w:val="20"/>
                <w:szCs w:val="20"/>
              </w:rPr>
              <w:t>________________ _________________________________________</w:t>
            </w:r>
          </w:p>
        </w:tc>
      </w:tr>
      <w:tr w:rsidR="00E050D5" w:rsidRPr="002178EA" w:rsidTr="002178EA">
        <w:trPr>
          <w:trHeight w:val="230"/>
        </w:trPr>
        <w:tc>
          <w:tcPr>
            <w:tcW w:w="5388" w:type="dxa"/>
            <w:gridSpan w:val="2"/>
            <w:hideMark/>
          </w:tcPr>
          <w:p w:rsidR="00E050D5" w:rsidRPr="00361E4B" w:rsidRDefault="00E050D5" w:rsidP="00E050D5">
            <w:pPr>
              <w:spacing w:after="0" w:line="240" w:lineRule="auto"/>
              <w:rPr>
                <w:rFonts w:ascii="Microsoft Sans Serif" w:hAnsi="Microsoft Sans Serif" w:cs="Microsoft Sans Serif"/>
                <w:kern w:val="2"/>
                <w:sz w:val="20"/>
                <w:szCs w:val="20"/>
              </w:rPr>
            </w:pPr>
            <w:r w:rsidRPr="00361E4B">
              <w:rPr>
                <w:rFonts w:ascii="Microsoft Sans Serif" w:hAnsi="Microsoft Sans Serif" w:cs="Microsoft Sans Serif"/>
                <w:kern w:val="2"/>
                <w:sz w:val="20"/>
                <w:szCs w:val="20"/>
              </w:rPr>
              <w:t xml:space="preserve">почтовый адрес: </w:t>
            </w:r>
            <w:sdt>
              <w:sdtPr>
                <w:rPr>
                  <w:rFonts w:ascii="Tahoma" w:hAnsi="Tahoma" w:cs="Tahoma"/>
                  <w:snapToGrid w:val="0"/>
                  <w:sz w:val="20"/>
                  <w:szCs w:val="20"/>
                </w:rPr>
                <w:alias w:val="FullAddress"/>
                <w:tag w:val="n0:_-crmost_-zsupplycontractReadResponse/n0:Output/n0:Zsupplycontract/n0:Docflowofsupplycontract/n0:Leasecontract/n0:Partnersofleasecontract/n0:Lessorpartnerdl/n0:Businesspartner/n0:Actualaddress/n0:FullAddress/"/>
                <w:id w:val="54054438"/>
                <w:placeholder>
                  <w:docPart w:val="71B3F3A4A6244BD0BC3A85E33063DCAC"/>
                </w:placeholder>
              </w:sdtPr>
              <w:sdtContent>
                <w:r>
                  <w:rPr>
                    <w:rFonts w:ascii="Tahoma" w:hAnsi="Tahoma" w:cs="Tahoma"/>
                    <w:snapToGrid w:val="0"/>
                    <w:sz w:val="20"/>
                    <w:szCs w:val="20"/>
                  </w:rPr>
                  <w:t>__________________________ _____________________________</w:t>
                </w:r>
              </w:sdtContent>
            </w:sdt>
          </w:p>
        </w:tc>
        <w:tc>
          <w:tcPr>
            <w:tcW w:w="4784" w:type="dxa"/>
            <w:gridSpan w:val="3"/>
            <w:hideMark/>
          </w:tcPr>
          <w:p w:rsidR="00E050D5" w:rsidRPr="006D6C51" w:rsidRDefault="00E050D5" w:rsidP="00E050D5">
            <w:pPr>
              <w:spacing w:after="0" w:line="240" w:lineRule="auto"/>
              <w:rPr>
                <w:rFonts w:ascii="Microsoft Sans Serif" w:hAnsi="Microsoft Sans Serif" w:cs="Microsoft Sans Serif"/>
                <w:kern w:val="2"/>
                <w:sz w:val="20"/>
                <w:szCs w:val="20"/>
              </w:rPr>
            </w:pPr>
            <w:r w:rsidRPr="006D6C51">
              <w:rPr>
                <w:rFonts w:ascii="Microsoft Sans Serif" w:hAnsi="Microsoft Sans Serif" w:cs="Microsoft Sans Serif"/>
                <w:kern w:val="2"/>
                <w:sz w:val="20"/>
                <w:szCs w:val="20"/>
              </w:rPr>
              <w:t xml:space="preserve">почтовый адрес: </w:t>
            </w:r>
            <w:r>
              <w:rPr>
                <w:rFonts w:ascii="Microsoft Sans Serif" w:hAnsi="Microsoft Sans Serif" w:cs="Microsoft Sans Serif"/>
                <w:kern w:val="2"/>
                <w:sz w:val="20"/>
                <w:szCs w:val="20"/>
              </w:rPr>
              <w:t>____________________ ________________________________</w:t>
            </w:r>
            <w:r w:rsidRPr="006D6C51">
              <w:rPr>
                <w:rFonts w:ascii="Microsoft Sans Serif" w:hAnsi="Microsoft Sans Serif" w:cs="Microsoft Sans Serif"/>
                <w:kern w:val="2"/>
                <w:sz w:val="20"/>
                <w:szCs w:val="20"/>
              </w:rPr>
              <w:t xml:space="preserve"> </w:t>
            </w:r>
          </w:p>
        </w:tc>
      </w:tr>
      <w:tr w:rsidR="00E050D5" w:rsidRPr="002178EA" w:rsidTr="002178EA">
        <w:trPr>
          <w:trHeight w:val="230"/>
        </w:trPr>
        <w:tc>
          <w:tcPr>
            <w:tcW w:w="5388" w:type="dxa"/>
            <w:gridSpan w:val="2"/>
            <w:hideMark/>
          </w:tcPr>
          <w:p w:rsidR="00E050D5" w:rsidRPr="00B9117B" w:rsidRDefault="00E050D5" w:rsidP="00E050D5">
            <w:pPr>
              <w:spacing w:after="0" w:line="240" w:lineRule="auto"/>
              <w:rPr>
                <w:rFonts w:ascii="Microsoft Sans Serif" w:hAnsi="Microsoft Sans Serif" w:cs="Microsoft Sans Serif"/>
                <w:kern w:val="2"/>
                <w:sz w:val="20"/>
                <w:szCs w:val="20"/>
              </w:rPr>
            </w:pPr>
            <w:proofErr w:type="gramStart"/>
            <w:r w:rsidRPr="00B9117B">
              <w:rPr>
                <w:rFonts w:ascii="Microsoft Sans Serif" w:hAnsi="Microsoft Sans Serif" w:cs="Microsoft Sans Serif"/>
                <w:kern w:val="2"/>
                <w:sz w:val="20"/>
                <w:szCs w:val="20"/>
              </w:rPr>
              <w:t>р</w:t>
            </w:r>
            <w:proofErr w:type="gramEnd"/>
            <w:r w:rsidRPr="00B9117B">
              <w:rPr>
                <w:rFonts w:ascii="Microsoft Sans Serif" w:hAnsi="Microsoft Sans Serif" w:cs="Microsoft Sans Serif"/>
                <w:kern w:val="2"/>
                <w:sz w:val="20"/>
                <w:szCs w:val="20"/>
              </w:rPr>
              <w:t>/</w:t>
            </w:r>
            <w:proofErr w:type="spellStart"/>
            <w:r w:rsidRPr="00B9117B">
              <w:rPr>
                <w:rFonts w:ascii="Microsoft Sans Serif" w:hAnsi="Microsoft Sans Serif" w:cs="Microsoft Sans Serif"/>
                <w:kern w:val="2"/>
                <w:sz w:val="20"/>
                <w:szCs w:val="20"/>
              </w:rPr>
              <w:t>сч</w:t>
            </w:r>
            <w:proofErr w:type="spellEnd"/>
            <w:r w:rsidRPr="00B9117B">
              <w:rPr>
                <w:rFonts w:ascii="Microsoft Sans Serif" w:hAnsi="Microsoft Sans Serif" w:cs="Microsoft Sans Serif"/>
                <w:kern w:val="2"/>
                <w:sz w:val="20"/>
                <w:szCs w:val="20"/>
              </w:rPr>
              <w:t xml:space="preserve"> </w:t>
            </w:r>
            <w:sdt>
              <w:sdtPr>
                <w:rPr>
                  <w:rFonts w:ascii="Tahoma" w:hAnsi="Tahoma" w:cs="Tahoma"/>
                  <w:snapToGrid w:val="0"/>
                  <w:sz w:val="20"/>
                  <w:szCs w:val="20"/>
                </w:rPr>
                <w:alias w:val="AccountNumber"/>
                <w:tag w:val="n0:_-crmost_-zsupplycontractReadResponse/n0:Output/n0:Zsupplycontract/n0:Docflowofsupplycontract/n0:Leasecontract/n0:Partnersofleasecontract/n0:Lessorpartnerdl/n0:Mainbankaccount/n0:AccountNumber/"/>
                <w:id w:val="-356975600"/>
                <w:placeholder>
                  <w:docPart w:val="0EE21523CFB74C2C9593059F6A19D4EA"/>
                </w:placeholder>
              </w:sdtPr>
              <w:sdtContent>
                <w:r>
                  <w:rPr>
                    <w:rFonts w:ascii="Tahoma" w:hAnsi="Tahoma" w:cs="Tahoma"/>
                    <w:snapToGrid w:val="0"/>
                    <w:sz w:val="20"/>
                    <w:szCs w:val="20"/>
                  </w:rPr>
                  <w:t>_______________________________</w:t>
                </w:r>
              </w:sdtContent>
            </w:sdt>
          </w:p>
        </w:tc>
        <w:tc>
          <w:tcPr>
            <w:tcW w:w="4784" w:type="dxa"/>
            <w:gridSpan w:val="3"/>
            <w:hideMark/>
          </w:tcPr>
          <w:p w:rsidR="00E050D5" w:rsidRPr="006D6C51" w:rsidRDefault="00E050D5" w:rsidP="00E050D5">
            <w:pPr>
              <w:spacing w:after="0" w:line="240" w:lineRule="auto"/>
              <w:rPr>
                <w:rFonts w:ascii="Microsoft Sans Serif" w:hAnsi="Microsoft Sans Serif" w:cs="Microsoft Sans Serif"/>
                <w:kern w:val="2"/>
                <w:sz w:val="20"/>
                <w:szCs w:val="20"/>
              </w:rPr>
            </w:pPr>
            <w:proofErr w:type="gramStart"/>
            <w:r w:rsidRPr="006D6C51">
              <w:rPr>
                <w:rFonts w:ascii="Microsoft Sans Serif" w:hAnsi="Microsoft Sans Serif" w:cs="Microsoft Sans Serif"/>
                <w:kern w:val="2"/>
                <w:sz w:val="20"/>
                <w:szCs w:val="20"/>
              </w:rPr>
              <w:t>р</w:t>
            </w:r>
            <w:proofErr w:type="gramEnd"/>
            <w:r w:rsidRPr="006D6C51">
              <w:rPr>
                <w:rFonts w:ascii="Microsoft Sans Serif" w:hAnsi="Microsoft Sans Serif" w:cs="Microsoft Sans Serif"/>
                <w:kern w:val="2"/>
                <w:sz w:val="20"/>
                <w:szCs w:val="20"/>
              </w:rPr>
              <w:t>/</w:t>
            </w:r>
            <w:proofErr w:type="spellStart"/>
            <w:r w:rsidRPr="006D6C51">
              <w:rPr>
                <w:rFonts w:ascii="Microsoft Sans Serif" w:hAnsi="Microsoft Sans Serif" w:cs="Microsoft Sans Serif"/>
                <w:kern w:val="2"/>
                <w:sz w:val="20"/>
                <w:szCs w:val="20"/>
              </w:rPr>
              <w:t>сч</w:t>
            </w:r>
            <w:proofErr w:type="spellEnd"/>
            <w:r w:rsidRPr="006D6C51">
              <w:rPr>
                <w:rFonts w:ascii="Microsoft Sans Serif" w:hAnsi="Microsoft Sans Serif" w:cs="Microsoft Sans Serif"/>
                <w:kern w:val="2"/>
                <w:sz w:val="20"/>
                <w:szCs w:val="20"/>
              </w:rPr>
              <w:t xml:space="preserve"> </w:t>
            </w:r>
            <w:r>
              <w:rPr>
                <w:rFonts w:ascii="Microsoft Sans Serif" w:hAnsi="Microsoft Sans Serif" w:cs="Microsoft Sans Serif"/>
                <w:kern w:val="2"/>
                <w:sz w:val="20"/>
                <w:szCs w:val="20"/>
              </w:rPr>
              <w:t>________________________________</w:t>
            </w:r>
            <w:r w:rsidRPr="006D6C51">
              <w:rPr>
                <w:rFonts w:ascii="Microsoft Sans Serif" w:hAnsi="Microsoft Sans Serif" w:cs="Microsoft Sans Serif"/>
                <w:kern w:val="2"/>
                <w:sz w:val="20"/>
                <w:szCs w:val="20"/>
              </w:rPr>
              <w:t xml:space="preserve"> </w:t>
            </w:r>
          </w:p>
        </w:tc>
      </w:tr>
      <w:tr w:rsidR="00E050D5" w:rsidRPr="002178EA" w:rsidTr="002178EA">
        <w:trPr>
          <w:trHeight w:val="230"/>
        </w:trPr>
        <w:tc>
          <w:tcPr>
            <w:tcW w:w="5388" w:type="dxa"/>
            <w:gridSpan w:val="2"/>
          </w:tcPr>
          <w:p w:rsidR="00E050D5" w:rsidRDefault="00E050D5" w:rsidP="00E050D5">
            <w:pPr>
              <w:spacing w:after="0" w:line="240" w:lineRule="auto"/>
              <w:rPr>
                <w:rFonts w:ascii="Tahoma" w:hAnsi="Tahoma" w:cs="Tahoma"/>
                <w:snapToGrid w:val="0"/>
                <w:sz w:val="20"/>
                <w:szCs w:val="20"/>
              </w:rPr>
            </w:pPr>
            <w:proofErr w:type="gramStart"/>
            <w:r w:rsidRPr="00B9117B">
              <w:rPr>
                <w:rFonts w:ascii="Microsoft Sans Serif" w:hAnsi="Microsoft Sans Serif" w:cs="Microsoft Sans Serif"/>
                <w:kern w:val="2"/>
                <w:sz w:val="20"/>
                <w:szCs w:val="20"/>
              </w:rPr>
              <w:t xml:space="preserve">в </w:t>
            </w:r>
            <w:r>
              <w:rPr>
                <w:rFonts w:ascii="Tahoma" w:hAnsi="Tahoma" w:cs="Tahoma"/>
                <w:snapToGrid w:val="0"/>
                <w:sz w:val="20"/>
                <w:szCs w:val="20"/>
              </w:rPr>
              <w:t>________________________</w:t>
            </w:r>
            <w:proofErr w:type="gramEnd"/>
          </w:p>
          <w:p w:rsidR="00E050D5" w:rsidRPr="00B9117B" w:rsidRDefault="00E050D5" w:rsidP="00E050D5">
            <w:pPr>
              <w:spacing w:after="0" w:line="240" w:lineRule="auto"/>
              <w:rPr>
                <w:rFonts w:ascii="Microsoft Sans Serif" w:hAnsi="Microsoft Sans Serif" w:cs="Microsoft Sans Serif"/>
                <w:kern w:val="2"/>
                <w:sz w:val="20"/>
                <w:szCs w:val="20"/>
              </w:rPr>
            </w:pPr>
          </w:p>
        </w:tc>
        <w:tc>
          <w:tcPr>
            <w:tcW w:w="4784" w:type="dxa"/>
            <w:gridSpan w:val="3"/>
            <w:hideMark/>
          </w:tcPr>
          <w:p w:rsidR="00E050D5" w:rsidRPr="006D6C51" w:rsidRDefault="00E050D5" w:rsidP="00E050D5">
            <w:pPr>
              <w:spacing w:after="0" w:line="240" w:lineRule="auto"/>
              <w:rPr>
                <w:rFonts w:ascii="Microsoft Sans Serif" w:hAnsi="Microsoft Sans Serif" w:cs="Microsoft Sans Serif"/>
                <w:kern w:val="2"/>
                <w:sz w:val="20"/>
                <w:szCs w:val="20"/>
              </w:rPr>
            </w:pPr>
            <w:proofErr w:type="gramStart"/>
            <w:r w:rsidRPr="006D6C51">
              <w:rPr>
                <w:rFonts w:ascii="Microsoft Sans Serif" w:hAnsi="Microsoft Sans Serif" w:cs="Microsoft Sans Serif"/>
                <w:kern w:val="2"/>
                <w:sz w:val="20"/>
                <w:szCs w:val="20"/>
              </w:rPr>
              <w:t xml:space="preserve">в </w:t>
            </w:r>
            <w:r>
              <w:rPr>
                <w:rFonts w:ascii="Microsoft Sans Serif" w:hAnsi="Microsoft Sans Serif" w:cs="Microsoft Sans Serif"/>
                <w:kern w:val="2"/>
                <w:sz w:val="20"/>
                <w:szCs w:val="20"/>
              </w:rPr>
              <w:t>______________________________________</w:t>
            </w:r>
            <w:r w:rsidRPr="006D6C51">
              <w:rPr>
                <w:rFonts w:ascii="Microsoft Sans Serif" w:hAnsi="Microsoft Sans Serif" w:cs="Microsoft Sans Serif"/>
                <w:kern w:val="2"/>
                <w:sz w:val="20"/>
                <w:szCs w:val="20"/>
              </w:rPr>
              <w:t xml:space="preserve"> </w:t>
            </w:r>
            <w:proofErr w:type="gramEnd"/>
          </w:p>
        </w:tc>
      </w:tr>
      <w:tr w:rsidR="00E050D5" w:rsidRPr="002178EA" w:rsidTr="002178EA">
        <w:trPr>
          <w:trHeight w:val="230"/>
        </w:trPr>
        <w:tc>
          <w:tcPr>
            <w:tcW w:w="5388" w:type="dxa"/>
            <w:gridSpan w:val="2"/>
            <w:hideMark/>
          </w:tcPr>
          <w:p w:rsidR="00E050D5" w:rsidRPr="00B9117B" w:rsidRDefault="00E050D5" w:rsidP="00E050D5">
            <w:pPr>
              <w:spacing w:after="0" w:line="240" w:lineRule="auto"/>
              <w:rPr>
                <w:rFonts w:ascii="Microsoft Sans Serif" w:hAnsi="Microsoft Sans Serif" w:cs="Microsoft Sans Serif"/>
                <w:kern w:val="2"/>
                <w:sz w:val="20"/>
                <w:szCs w:val="20"/>
              </w:rPr>
            </w:pPr>
            <w:r w:rsidRPr="00B9117B">
              <w:rPr>
                <w:rFonts w:ascii="Microsoft Sans Serif" w:hAnsi="Microsoft Sans Serif" w:cs="Microsoft Sans Serif"/>
                <w:kern w:val="2"/>
                <w:sz w:val="20"/>
                <w:szCs w:val="20"/>
              </w:rPr>
              <w:t>к/</w:t>
            </w:r>
            <w:proofErr w:type="spellStart"/>
            <w:r w:rsidRPr="00B9117B">
              <w:rPr>
                <w:rFonts w:ascii="Microsoft Sans Serif" w:hAnsi="Microsoft Sans Serif" w:cs="Microsoft Sans Serif"/>
                <w:kern w:val="2"/>
                <w:sz w:val="20"/>
                <w:szCs w:val="20"/>
              </w:rPr>
              <w:t>сч</w:t>
            </w:r>
            <w:proofErr w:type="spellEnd"/>
            <w:r>
              <w:rPr>
                <w:rFonts w:ascii="Microsoft Sans Serif" w:hAnsi="Microsoft Sans Serif" w:cs="Microsoft Sans Serif"/>
                <w:kern w:val="2"/>
                <w:sz w:val="20"/>
                <w:szCs w:val="20"/>
              </w:rPr>
              <w:t xml:space="preserve"> </w:t>
            </w:r>
            <w:sdt>
              <w:sdtPr>
                <w:rPr>
                  <w:rFonts w:ascii="Tahoma" w:hAnsi="Tahoma" w:cs="Tahoma"/>
                  <w:snapToGrid w:val="0"/>
                  <w:sz w:val="20"/>
                  <w:szCs w:val="20"/>
                </w:rPr>
                <w:alias w:val="BankKorAccount"/>
                <w:tag w:val="n0:_-crmost_-zsupplycontractReadResponse/n0:Output/n0:Zsupplycontract/n0:Docflowofsupplycontract/n0:Leasecontract/n0:Partnersofleasecontract/n0:Lessorpartnerdl/n0:Mainbankaccount/n0:BankKorAccount/"/>
                <w:id w:val="-1322883429"/>
                <w:placeholder>
                  <w:docPart w:val="47A9E350F20F4FD28B412CEFE80439FE"/>
                </w:placeholder>
              </w:sdtPr>
              <w:sdtContent>
                <w:r>
                  <w:rPr>
                    <w:rFonts w:ascii="Tahoma" w:hAnsi="Tahoma" w:cs="Tahoma"/>
                    <w:snapToGrid w:val="0"/>
                    <w:sz w:val="20"/>
                    <w:szCs w:val="20"/>
                  </w:rPr>
                  <w:t>_______________________</w:t>
                </w:r>
              </w:sdtContent>
            </w:sdt>
            <w:r w:rsidRPr="00B9117B">
              <w:rPr>
                <w:rFonts w:ascii="Microsoft Sans Serif" w:hAnsi="Microsoft Sans Serif" w:cs="Microsoft Sans Serif"/>
                <w:kern w:val="2"/>
                <w:sz w:val="20"/>
                <w:szCs w:val="20"/>
              </w:rPr>
              <w:t xml:space="preserve">  БИК </w:t>
            </w:r>
            <w:sdt>
              <w:sdtPr>
                <w:rPr>
                  <w:rFonts w:ascii="Tahoma" w:hAnsi="Tahoma" w:cs="Tahoma"/>
                  <w:snapToGrid w:val="0"/>
                  <w:sz w:val="20"/>
                  <w:szCs w:val="20"/>
                </w:rPr>
                <w:alias w:val="Bik"/>
                <w:tag w:val="n0:_-crmost_-zsupplycontractReadResponse/n0:Output/n0:Zsupplycontract/n0:Docflowofsupplycontract/n0:Leasecontract/n0:Partnersofleasecontract/n0:Lessorpartnerdl/n0:Mainbankaccount/n0:Bik/"/>
                <w:id w:val="1248076126"/>
                <w:placeholder>
                  <w:docPart w:val="C4CA583827334D608CCEA0E7AABFA897"/>
                </w:placeholder>
              </w:sdtPr>
              <w:sdtContent>
                <w:r>
                  <w:rPr>
                    <w:rFonts w:ascii="Tahoma" w:hAnsi="Tahoma" w:cs="Tahoma"/>
                    <w:snapToGrid w:val="0"/>
                    <w:sz w:val="20"/>
                    <w:szCs w:val="20"/>
                  </w:rPr>
                  <w:t>_________</w:t>
                </w:r>
              </w:sdtContent>
            </w:sdt>
          </w:p>
        </w:tc>
        <w:tc>
          <w:tcPr>
            <w:tcW w:w="4784" w:type="dxa"/>
            <w:gridSpan w:val="3"/>
            <w:hideMark/>
          </w:tcPr>
          <w:p w:rsidR="00E050D5" w:rsidRPr="006D6C51" w:rsidRDefault="00E050D5" w:rsidP="00E050D5">
            <w:pPr>
              <w:spacing w:after="0" w:line="240" w:lineRule="auto"/>
              <w:rPr>
                <w:rFonts w:ascii="Microsoft Sans Serif" w:hAnsi="Microsoft Sans Serif" w:cs="Microsoft Sans Serif"/>
                <w:kern w:val="2"/>
                <w:sz w:val="20"/>
                <w:szCs w:val="20"/>
              </w:rPr>
            </w:pPr>
            <w:r w:rsidRPr="006D6C51">
              <w:rPr>
                <w:rFonts w:ascii="Microsoft Sans Serif" w:hAnsi="Microsoft Sans Serif" w:cs="Microsoft Sans Serif"/>
                <w:kern w:val="2"/>
                <w:sz w:val="20"/>
                <w:szCs w:val="20"/>
              </w:rPr>
              <w:t>к/</w:t>
            </w:r>
            <w:proofErr w:type="spellStart"/>
            <w:r w:rsidRPr="006D6C51">
              <w:rPr>
                <w:rFonts w:ascii="Microsoft Sans Serif" w:hAnsi="Microsoft Sans Serif" w:cs="Microsoft Sans Serif"/>
                <w:kern w:val="2"/>
                <w:sz w:val="20"/>
                <w:szCs w:val="20"/>
              </w:rPr>
              <w:t>сч</w:t>
            </w:r>
            <w:proofErr w:type="spellEnd"/>
            <w:r w:rsidRPr="006D6C51">
              <w:rPr>
                <w:rFonts w:ascii="Microsoft Sans Serif" w:hAnsi="Microsoft Sans Serif" w:cs="Microsoft Sans Serif"/>
                <w:kern w:val="2"/>
                <w:sz w:val="20"/>
                <w:szCs w:val="20"/>
              </w:rPr>
              <w:t xml:space="preserve"> </w:t>
            </w:r>
            <w:r>
              <w:rPr>
                <w:rFonts w:ascii="Microsoft Sans Serif" w:hAnsi="Microsoft Sans Serif" w:cs="Microsoft Sans Serif"/>
                <w:kern w:val="2"/>
                <w:sz w:val="20"/>
                <w:szCs w:val="20"/>
              </w:rPr>
              <w:t>_________________</w:t>
            </w:r>
            <w:r w:rsidRPr="006D6C51">
              <w:rPr>
                <w:rFonts w:ascii="Microsoft Sans Serif" w:hAnsi="Microsoft Sans Serif" w:cs="Microsoft Sans Serif"/>
                <w:kern w:val="2"/>
                <w:sz w:val="20"/>
                <w:szCs w:val="20"/>
              </w:rPr>
              <w:t xml:space="preserve"> БИК </w:t>
            </w:r>
            <w:r>
              <w:rPr>
                <w:rFonts w:ascii="Microsoft Sans Serif" w:hAnsi="Microsoft Sans Serif" w:cs="Microsoft Sans Serif"/>
                <w:kern w:val="2"/>
                <w:sz w:val="20"/>
                <w:szCs w:val="20"/>
              </w:rPr>
              <w:t>_____________</w:t>
            </w:r>
            <w:r w:rsidRPr="006D6C51">
              <w:rPr>
                <w:rFonts w:ascii="Microsoft Sans Serif" w:hAnsi="Microsoft Sans Serif" w:cs="Microsoft Sans Serif"/>
                <w:kern w:val="2"/>
                <w:sz w:val="20"/>
                <w:szCs w:val="20"/>
              </w:rPr>
              <w:t xml:space="preserve"> </w:t>
            </w:r>
          </w:p>
        </w:tc>
      </w:tr>
      <w:tr w:rsidR="00E050D5" w:rsidRPr="002178EA" w:rsidTr="002178EA">
        <w:trPr>
          <w:trHeight w:val="230"/>
        </w:trPr>
        <w:tc>
          <w:tcPr>
            <w:tcW w:w="5388" w:type="dxa"/>
            <w:gridSpan w:val="2"/>
          </w:tcPr>
          <w:p w:rsidR="00E050D5" w:rsidRPr="00B9117B" w:rsidRDefault="00E050D5" w:rsidP="00E050D5">
            <w:pPr>
              <w:spacing w:after="0" w:line="240" w:lineRule="auto"/>
              <w:rPr>
                <w:rFonts w:ascii="Microsoft Sans Serif" w:hAnsi="Microsoft Sans Serif" w:cs="Microsoft Sans Serif"/>
                <w:kern w:val="2"/>
                <w:sz w:val="20"/>
                <w:szCs w:val="20"/>
              </w:rPr>
            </w:pPr>
          </w:p>
        </w:tc>
        <w:tc>
          <w:tcPr>
            <w:tcW w:w="4784" w:type="dxa"/>
            <w:gridSpan w:val="3"/>
          </w:tcPr>
          <w:p w:rsidR="00E050D5" w:rsidRPr="006D6C51" w:rsidRDefault="00E050D5" w:rsidP="00E050D5">
            <w:pPr>
              <w:spacing w:after="0" w:line="240" w:lineRule="auto"/>
              <w:rPr>
                <w:rFonts w:ascii="Microsoft Sans Serif" w:hAnsi="Microsoft Sans Serif" w:cs="Microsoft Sans Serif"/>
                <w:kern w:val="2"/>
                <w:sz w:val="20"/>
                <w:szCs w:val="20"/>
              </w:rPr>
            </w:pPr>
          </w:p>
        </w:tc>
      </w:tr>
      <w:tr w:rsidR="00E050D5" w:rsidRPr="002178EA" w:rsidTr="002178EA">
        <w:trPr>
          <w:trHeight w:val="230"/>
        </w:trPr>
        <w:tc>
          <w:tcPr>
            <w:tcW w:w="5388" w:type="dxa"/>
            <w:gridSpan w:val="2"/>
            <w:hideMark/>
          </w:tcPr>
          <w:p w:rsidR="00E050D5" w:rsidRPr="00B9117B" w:rsidRDefault="00E050D5" w:rsidP="00E050D5">
            <w:pPr>
              <w:spacing w:after="0" w:line="240" w:lineRule="auto"/>
              <w:jc w:val="center"/>
              <w:rPr>
                <w:rFonts w:ascii="Microsoft Sans Serif" w:hAnsi="Microsoft Sans Serif" w:cs="Microsoft Sans Serif"/>
                <w:kern w:val="2"/>
                <w:sz w:val="20"/>
                <w:szCs w:val="20"/>
              </w:rPr>
            </w:pPr>
            <w:r w:rsidRPr="00B9117B">
              <w:rPr>
                <w:rFonts w:ascii="Microsoft Sans Serif" w:hAnsi="Microsoft Sans Serif" w:cs="Microsoft Sans Serif"/>
                <w:kern w:val="2"/>
                <w:sz w:val="20"/>
                <w:szCs w:val="20"/>
              </w:rPr>
              <w:t>от Продавца</w:t>
            </w:r>
          </w:p>
        </w:tc>
        <w:tc>
          <w:tcPr>
            <w:tcW w:w="4784" w:type="dxa"/>
            <w:gridSpan w:val="3"/>
            <w:hideMark/>
          </w:tcPr>
          <w:p w:rsidR="00E050D5" w:rsidRPr="006D6C51" w:rsidRDefault="00E050D5" w:rsidP="00E050D5">
            <w:pPr>
              <w:spacing w:after="0" w:line="240" w:lineRule="auto"/>
              <w:jc w:val="center"/>
              <w:rPr>
                <w:rFonts w:ascii="Microsoft Sans Serif" w:hAnsi="Microsoft Sans Serif" w:cs="Microsoft Sans Serif"/>
                <w:kern w:val="2"/>
                <w:sz w:val="20"/>
                <w:szCs w:val="20"/>
              </w:rPr>
            </w:pPr>
            <w:r w:rsidRPr="006D6C51">
              <w:rPr>
                <w:rFonts w:ascii="Microsoft Sans Serif" w:hAnsi="Microsoft Sans Serif" w:cs="Microsoft Sans Serif"/>
                <w:kern w:val="2"/>
                <w:sz w:val="20"/>
                <w:szCs w:val="20"/>
              </w:rPr>
              <w:t>от Покупателя</w:t>
            </w:r>
          </w:p>
        </w:tc>
      </w:tr>
      <w:tr w:rsidR="00E050D5" w:rsidRPr="002178EA" w:rsidTr="002178EA">
        <w:trPr>
          <w:trHeight w:val="230"/>
        </w:trPr>
        <w:tc>
          <w:tcPr>
            <w:tcW w:w="5388" w:type="dxa"/>
            <w:gridSpan w:val="2"/>
          </w:tcPr>
          <w:p w:rsidR="00E050D5" w:rsidRPr="00B9117B" w:rsidRDefault="00E050D5" w:rsidP="00E050D5">
            <w:pPr>
              <w:spacing w:after="0" w:line="240" w:lineRule="auto"/>
              <w:rPr>
                <w:rFonts w:ascii="Microsoft Sans Serif" w:hAnsi="Microsoft Sans Serif" w:cs="Microsoft Sans Serif"/>
                <w:kern w:val="2"/>
                <w:sz w:val="20"/>
                <w:szCs w:val="20"/>
              </w:rPr>
            </w:pPr>
          </w:p>
        </w:tc>
        <w:tc>
          <w:tcPr>
            <w:tcW w:w="4784" w:type="dxa"/>
            <w:gridSpan w:val="3"/>
          </w:tcPr>
          <w:p w:rsidR="00E050D5" w:rsidRPr="006D6C51" w:rsidRDefault="00E050D5" w:rsidP="00E050D5">
            <w:pPr>
              <w:spacing w:after="0" w:line="240" w:lineRule="auto"/>
              <w:rPr>
                <w:rFonts w:ascii="Microsoft Sans Serif" w:hAnsi="Microsoft Sans Serif" w:cs="Microsoft Sans Serif"/>
                <w:kern w:val="2"/>
                <w:sz w:val="20"/>
                <w:szCs w:val="20"/>
              </w:rPr>
            </w:pPr>
          </w:p>
        </w:tc>
      </w:tr>
      <w:tr w:rsidR="00E050D5" w:rsidRPr="002178EA" w:rsidTr="002178EA">
        <w:trPr>
          <w:trHeight w:val="230"/>
        </w:trPr>
        <w:sdt>
          <w:sdtPr>
            <w:rPr>
              <w:rFonts w:ascii="Microsoft Sans Serif" w:hAnsi="Microsoft Sans Serif" w:cs="Microsoft Sans Serif"/>
              <w:kern w:val="2"/>
              <w:sz w:val="20"/>
              <w:szCs w:val="20"/>
            </w:rPr>
            <w:alias w:val="EmployeePosition"/>
            <w:tag w:val="n0:_-crmost_-zle009ReadResponse/n0:Output/n0:Zleasecontractclose/n0:Completedocumentpartners/n0:Leasersignerofcompldoc/n0:EmployeePosition/"/>
            <w:id w:val="2091961899"/>
            <w:placeholder>
              <w:docPart w:val="C3C89B3F472643629AD37A99B0156C53"/>
            </w:placeholder>
          </w:sdtPr>
          <w:sdtContent>
            <w:tc>
              <w:tcPr>
                <w:tcW w:w="5388" w:type="dxa"/>
                <w:gridSpan w:val="2"/>
                <w:hideMark/>
              </w:tcPr>
              <w:p w:rsidR="00E050D5" w:rsidRPr="00B9117B" w:rsidRDefault="00E050D5" w:rsidP="00E050D5">
                <w:pPr>
                  <w:spacing w:after="0" w:line="240" w:lineRule="auto"/>
                  <w:rPr>
                    <w:rFonts w:ascii="Microsoft Sans Serif" w:hAnsi="Microsoft Sans Serif" w:cs="Microsoft Sans Serif"/>
                    <w:kern w:val="2"/>
                    <w:sz w:val="20"/>
                    <w:szCs w:val="20"/>
                  </w:rPr>
                </w:pPr>
                <w:r>
                  <w:rPr>
                    <w:rFonts w:ascii="Microsoft Sans Serif" w:hAnsi="Microsoft Sans Serif" w:cs="Microsoft Sans Serif"/>
                    <w:kern w:val="2"/>
                    <w:sz w:val="20"/>
                    <w:szCs w:val="20"/>
                  </w:rPr>
                  <w:t>__________________________________</w:t>
                </w:r>
              </w:p>
            </w:tc>
          </w:sdtContent>
        </w:sdt>
        <w:tc>
          <w:tcPr>
            <w:tcW w:w="4784" w:type="dxa"/>
            <w:gridSpan w:val="3"/>
            <w:hideMark/>
          </w:tcPr>
          <w:p w:rsidR="00E050D5" w:rsidRPr="006D6C51" w:rsidRDefault="00E050D5" w:rsidP="00E050D5">
            <w:pPr>
              <w:spacing w:after="0" w:line="240" w:lineRule="auto"/>
              <w:rPr>
                <w:rFonts w:ascii="Microsoft Sans Serif" w:hAnsi="Microsoft Sans Serif" w:cs="Microsoft Sans Serif"/>
                <w:kern w:val="2"/>
                <w:sz w:val="20"/>
                <w:szCs w:val="20"/>
              </w:rPr>
            </w:pPr>
            <w:r>
              <w:rPr>
                <w:rFonts w:ascii="Microsoft Sans Serif" w:hAnsi="Microsoft Sans Serif" w:cs="Microsoft Sans Serif"/>
                <w:kern w:val="2"/>
                <w:sz w:val="20"/>
                <w:szCs w:val="20"/>
              </w:rPr>
              <w:t>____________________________</w:t>
            </w:r>
            <w:r w:rsidRPr="006D6C51">
              <w:rPr>
                <w:rFonts w:ascii="Microsoft Sans Serif" w:hAnsi="Microsoft Sans Serif" w:cs="Microsoft Sans Serif"/>
                <w:kern w:val="2"/>
                <w:sz w:val="20"/>
                <w:szCs w:val="20"/>
              </w:rPr>
              <w:t xml:space="preserve"> </w:t>
            </w:r>
          </w:p>
        </w:tc>
      </w:tr>
      <w:tr w:rsidR="00E050D5" w:rsidRPr="002178EA" w:rsidTr="002178EA">
        <w:trPr>
          <w:trHeight w:val="230"/>
        </w:trPr>
        <w:tc>
          <w:tcPr>
            <w:tcW w:w="5388" w:type="dxa"/>
            <w:gridSpan w:val="2"/>
            <w:hideMark/>
          </w:tcPr>
          <w:p w:rsidR="00E050D5" w:rsidRPr="00B9117B" w:rsidRDefault="00E050D5" w:rsidP="00E050D5">
            <w:pPr>
              <w:spacing w:after="0" w:line="240" w:lineRule="auto"/>
              <w:rPr>
                <w:rFonts w:ascii="Microsoft Sans Serif" w:hAnsi="Microsoft Sans Serif" w:cs="Microsoft Sans Serif"/>
                <w:kern w:val="2"/>
                <w:sz w:val="20"/>
                <w:szCs w:val="20"/>
              </w:rPr>
            </w:pPr>
            <w:r>
              <w:rPr>
                <w:rFonts w:ascii="Microsoft Sans Serif" w:hAnsi="Microsoft Sans Serif" w:cs="Microsoft Sans Serif"/>
                <w:kern w:val="2"/>
                <w:sz w:val="20"/>
                <w:szCs w:val="20"/>
              </w:rPr>
              <w:t>__________________________________</w:t>
            </w:r>
          </w:p>
        </w:tc>
        <w:tc>
          <w:tcPr>
            <w:tcW w:w="4784" w:type="dxa"/>
            <w:gridSpan w:val="3"/>
            <w:hideMark/>
          </w:tcPr>
          <w:p w:rsidR="00E050D5" w:rsidRPr="006D6C51" w:rsidRDefault="00E050D5" w:rsidP="00E050D5">
            <w:pPr>
              <w:spacing w:after="0" w:line="240" w:lineRule="auto"/>
              <w:rPr>
                <w:rFonts w:ascii="Microsoft Sans Serif" w:hAnsi="Microsoft Sans Serif" w:cs="Microsoft Sans Serif"/>
                <w:kern w:val="2"/>
                <w:sz w:val="20"/>
                <w:szCs w:val="20"/>
              </w:rPr>
            </w:pPr>
            <w:r>
              <w:rPr>
                <w:rFonts w:ascii="Microsoft Sans Serif" w:hAnsi="Microsoft Sans Serif" w:cs="Microsoft Sans Serif"/>
                <w:kern w:val="2"/>
                <w:sz w:val="20"/>
                <w:szCs w:val="20"/>
              </w:rPr>
              <w:t>________________________</w:t>
            </w:r>
            <w:r w:rsidRPr="006D6C51">
              <w:rPr>
                <w:rFonts w:ascii="Microsoft Sans Serif" w:hAnsi="Microsoft Sans Serif" w:cs="Microsoft Sans Serif"/>
                <w:kern w:val="2"/>
                <w:sz w:val="20"/>
                <w:szCs w:val="20"/>
              </w:rPr>
              <w:t xml:space="preserve"> </w:t>
            </w:r>
          </w:p>
        </w:tc>
      </w:tr>
      <w:tr w:rsidR="00E050D5" w:rsidRPr="002178EA" w:rsidTr="002178EA">
        <w:trPr>
          <w:trHeight w:val="230"/>
        </w:trPr>
        <w:tc>
          <w:tcPr>
            <w:tcW w:w="5388" w:type="dxa"/>
            <w:gridSpan w:val="2"/>
          </w:tcPr>
          <w:p w:rsidR="00E050D5" w:rsidRPr="00B9117B" w:rsidRDefault="00E050D5" w:rsidP="00E050D5">
            <w:pPr>
              <w:spacing w:after="0" w:line="240" w:lineRule="auto"/>
              <w:rPr>
                <w:rFonts w:ascii="Microsoft Sans Serif" w:hAnsi="Microsoft Sans Serif" w:cs="Microsoft Sans Serif"/>
                <w:kern w:val="2"/>
                <w:sz w:val="20"/>
                <w:szCs w:val="20"/>
              </w:rPr>
            </w:pPr>
          </w:p>
        </w:tc>
        <w:tc>
          <w:tcPr>
            <w:tcW w:w="4784" w:type="dxa"/>
            <w:gridSpan w:val="3"/>
          </w:tcPr>
          <w:p w:rsidR="00E050D5" w:rsidRPr="006D6C51" w:rsidRDefault="00E050D5" w:rsidP="00E050D5">
            <w:pPr>
              <w:spacing w:after="0" w:line="240" w:lineRule="auto"/>
              <w:rPr>
                <w:rFonts w:ascii="Microsoft Sans Serif" w:hAnsi="Microsoft Sans Serif" w:cs="Microsoft Sans Serif"/>
                <w:kern w:val="2"/>
                <w:sz w:val="20"/>
                <w:szCs w:val="20"/>
              </w:rPr>
            </w:pPr>
          </w:p>
        </w:tc>
      </w:tr>
      <w:tr w:rsidR="00E050D5" w:rsidRPr="002178EA" w:rsidTr="002178EA">
        <w:trPr>
          <w:trHeight w:val="230"/>
        </w:trPr>
        <w:sdt>
          <w:sdtPr>
            <w:rPr>
              <w:rFonts w:ascii="Microsoft Sans Serif" w:hAnsi="Microsoft Sans Serif" w:cs="Microsoft Sans Serif"/>
              <w:kern w:val="2"/>
              <w:sz w:val="20"/>
              <w:szCs w:val="20"/>
            </w:rPr>
            <w:alias w:val="NominativeSurname"/>
            <w:tag w:val="n0:_-crmost_-zle009ReadResponse/n0:Output/n0:Zleasecontractclose/n0:Completedocumentpartners/n0:Leasersignerofcompldoc/n0:NominativeSurname/"/>
            <w:id w:val="893864232"/>
            <w:placeholder>
              <w:docPart w:val="EBD02F37F6B04204BF9EACE6A7407E90"/>
            </w:placeholder>
          </w:sdtPr>
          <w:sdtContent>
            <w:tc>
              <w:tcPr>
                <w:tcW w:w="5388" w:type="dxa"/>
                <w:gridSpan w:val="2"/>
                <w:hideMark/>
              </w:tcPr>
              <w:p w:rsidR="00E050D5" w:rsidRPr="00B9117B" w:rsidRDefault="00E050D5" w:rsidP="00E050D5">
                <w:pPr>
                  <w:spacing w:after="0" w:line="240" w:lineRule="auto"/>
                  <w:jc w:val="right"/>
                  <w:rPr>
                    <w:rFonts w:ascii="Microsoft Sans Serif" w:hAnsi="Microsoft Sans Serif" w:cs="Microsoft Sans Serif"/>
                    <w:kern w:val="2"/>
                    <w:sz w:val="20"/>
                    <w:szCs w:val="20"/>
                  </w:rPr>
                </w:pPr>
                <w:r>
                  <w:rPr>
                    <w:rFonts w:ascii="Microsoft Sans Serif" w:hAnsi="Microsoft Sans Serif" w:cs="Microsoft Sans Serif"/>
                    <w:kern w:val="2"/>
                    <w:sz w:val="20"/>
                    <w:szCs w:val="20"/>
                  </w:rPr>
                  <w:t>______________</w:t>
                </w:r>
              </w:p>
            </w:tc>
          </w:sdtContent>
        </w:sdt>
        <w:tc>
          <w:tcPr>
            <w:tcW w:w="4784" w:type="dxa"/>
            <w:gridSpan w:val="3"/>
            <w:hideMark/>
          </w:tcPr>
          <w:p w:rsidR="00E050D5" w:rsidRPr="006D6C51" w:rsidRDefault="00E050D5" w:rsidP="00E050D5">
            <w:pPr>
              <w:spacing w:after="0" w:line="240" w:lineRule="auto"/>
              <w:jc w:val="right"/>
              <w:rPr>
                <w:rFonts w:ascii="Microsoft Sans Serif" w:hAnsi="Microsoft Sans Serif" w:cs="Microsoft Sans Serif"/>
                <w:kern w:val="2"/>
                <w:sz w:val="20"/>
                <w:szCs w:val="20"/>
              </w:rPr>
            </w:pPr>
            <w:r>
              <w:rPr>
                <w:rFonts w:ascii="Microsoft Sans Serif" w:hAnsi="Microsoft Sans Serif" w:cs="Microsoft Sans Serif"/>
                <w:kern w:val="2"/>
                <w:sz w:val="20"/>
                <w:szCs w:val="20"/>
              </w:rPr>
              <w:t>________________</w:t>
            </w:r>
            <w:r w:rsidRPr="006D6C51">
              <w:rPr>
                <w:rFonts w:ascii="Microsoft Sans Serif" w:hAnsi="Microsoft Sans Serif" w:cs="Microsoft Sans Serif"/>
                <w:kern w:val="2"/>
                <w:sz w:val="20"/>
                <w:szCs w:val="20"/>
              </w:rPr>
              <w:t xml:space="preserve"> </w:t>
            </w:r>
          </w:p>
        </w:tc>
      </w:tr>
      <w:tr w:rsidR="00E050D5" w:rsidRPr="002178EA" w:rsidTr="002178EA">
        <w:trPr>
          <w:trHeight w:val="230"/>
        </w:trPr>
        <w:tc>
          <w:tcPr>
            <w:tcW w:w="5388" w:type="dxa"/>
            <w:gridSpan w:val="2"/>
            <w:hideMark/>
          </w:tcPr>
          <w:p w:rsidR="00E050D5" w:rsidRPr="00B9117B" w:rsidRDefault="00C323B3" w:rsidP="00E050D5">
            <w:pPr>
              <w:spacing w:after="0" w:line="240" w:lineRule="auto"/>
              <w:jc w:val="right"/>
              <w:rPr>
                <w:rFonts w:ascii="Microsoft Sans Serif" w:hAnsi="Microsoft Sans Serif" w:cs="Microsoft Sans Serif"/>
                <w:kern w:val="2"/>
                <w:sz w:val="20"/>
                <w:szCs w:val="20"/>
              </w:rPr>
            </w:pPr>
            <w:sdt>
              <w:sdtPr>
                <w:rPr>
                  <w:rFonts w:ascii="Microsoft Sans Serif" w:hAnsi="Microsoft Sans Serif" w:cs="Microsoft Sans Serif"/>
                  <w:kern w:val="2"/>
                  <w:sz w:val="20"/>
                  <w:szCs w:val="20"/>
                </w:rPr>
                <w:alias w:val="NominativeName"/>
                <w:tag w:val="n0:_-crmost_-zle009ReadResponse/n0:Output/n0:Zleasecontractclose/n0:Completedocumentpartners/n0:Leasersignerofcompldoc/n0:NominativeName/"/>
                <w:id w:val="-147828754"/>
                <w:placeholder>
                  <w:docPart w:val="67524F4DF2BD4FC7AF9C0E31A09FC23D"/>
                </w:placeholder>
              </w:sdtPr>
              <w:sdtContent>
                <w:r w:rsidR="00E050D5">
                  <w:rPr>
                    <w:rFonts w:ascii="Microsoft Sans Serif" w:hAnsi="Microsoft Sans Serif" w:cs="Microsoft Sans Serif"/>
                    <w:kern w:val="2"/>
                    <w:sz w:val="20"/>
                    <w:szCs w:val="20"/>
                  </w:rPr>
                  <w:t>_______________</w:t>
                </w:r>
              </w:sdtContent>
            </w:sdt>
            <w:r w:rsidR="00E050D5">
              <w:rPr>
                <w:rFonts w:ascii="Microsoft Sans Serif" w:hAnsi="Microsoft Sans Serif" w:cs="Microsoft Sans Serif"/>
                <w:kern w:val="2"/>
                <w:sz w:val="20"/>
                <w:szCs w:val="20"/>
              </w:rPr>
              <w:t xml:space="preserve"> </w:t>
            </w:r>
            <w:sdt>
              <w:sdtPr>
                <w:rPr>
                  <w:rFonts w:ascii="Microsoft Sans Serif" w:hAnsi="Microsoft Sans Serif" w:cs="Microsoft Sans Serif"/>
                  <w:kern w:val="2"/>
                  <w:sz w:val="20"/>
                  <w:szCs w:val="20"/>
                </w:rPr>
                <w:alias w:val="NominativeSecondName"/>
                <w:tag w:val="n0:_-crmost_-zle009ReadResponse/n0:Output/n0:Zleasecontractclose/n0:Completedocumentpartners/n0:Leasersignerofcompldoc/n0:NominativeSecondName/"/>
                <w:id w:val="1573783903"/>
                <w:placeholder>
                  <w:docPart w:val="67524F4DF2BD4FC7AF9C0E31A09FC23D"/>
                </w:placeholder>
              </w:sdtPr>
              <w:sdtContent>
                <w:r w:rsidR="00E050D5">
                  <w:rPr>
                    <w:rFonts w:ascii="Microsoft Sans Serif" w:hAnsi="Microsoft Sans Serif" w:cs="Microsoft Sans Serif"/>
                    <w:kern w:val="2"/>
                    <w:sz w:val="20"/>
                    <w:szCs w:val="20"/>
                  </w:rPr>
                  <w:t>________________</w:t>
                </w:r>
              </w:sdtContent>
            </w:sdt>
          </w:p>
        </w:tc>
        <w:tc>
          <w:tcPr>
            <w:tcW w:w="4784" w:type="dxa"/>
            <w:gridSpan w:val="3"/>
            <w:hideMark/>
          </w:tcPr>
          <w:p w:rsidR="00E050D5" w:rsidRPr="006D6C51" w:rsidRDefault="00E050D5" w:rsidP="00E050D5">
            <w:pPr>
              <w:spacing w:after="0" w:line="240" w:lineRule="auto"/>
              <w:jc w:val="right"/>
              <w:rPr>
                <w:rFonts w:ascii="Microsoft Sans Serif" w:hAnsi="Microsoft Sans Serif" w:cs="Microsoft Sans Serif"/>
                <w:kern w:val="2"/>
                <w:sz w:val="20"/>
                <w:szCs w:val="20"/>
              </w:rPr>
            </w:pPr>
            <w:r>
              <w:rPr>
                <w:rFonts w:ascii="Microsoft Sans Serif" w:hAnsi="Microsoft Sans Serif" w:cs="Microsoft Sans Serif"/>
                <w:kern w:val="2"/>
                <w:sz w:val="20"/>
                <w:szCs w:val="20"/>
              </w:rPr>
              <w:t>_______________ ________________</w:t>
            </w:r>
          </w:p>
        </w:tc>
      </w:tr>
      <w:tr w:rsidR="00E050D5" w:rsidRPr="002178EA" w:rsidTr="002178EA">
        <w:trPr>
          <w:trHeight w:val="230"/>
        </w:trPr>
        <w:tc>
          <w:tcPr>
            <w:tcW w:w="6238" w:type="dxa"/>
            <w:gridSpan w:val="4"/>
          </w:tcPr>
          <w:p w:rsidR="00E050D5" w:rsidRPr="00B9117B" w:rsidRDefault="00E050D5" w:rsidP="00E050D5">
            <w:pPr>
              <w:spacing w:after="0" w:line="240" w:lineRule="auto"/>
              <w:jc w:val="right"/>
              <w:rPr>
                <w:rFonts w:ascii="Microsoft Sans Serif" w:hAnsi="Microsoft Sans Serif" w:cs="Microsoft Sans Serif"/>
                <w:kern w:val="2"/>
                <w:sz w:val="20"/>
                <w:szCs w:val="20"/>
              </w:rPr>
            </w:pPr>
          </w:p>
        </w:tc>
        <w:tc>
          <w:tcPr>
            <w:tcW w:w="3934" w:type="dxa"/>
          </w:tcPr>
          <w:p w:rsidR="00E050D5" w:rsidRPr="00361E4B" w:rsidRDefault="00E050D5" w:rsidP="00E050D5">
            <w:pPr>
              <w:spacing w:after="0" w:line="240" w:lineRule="auto"/>
              <w:jc w:val="right"/>
              <w:rPr>
                <w:rFonts w:ascii="Microsoft Sans Serif" w:hAnsi="Microsoft Sans Serif" w:cs="Microsoft Sans Serif"/>
                <w:kern w:val="2"/>
                <w:sz w:val="20"/>
                <w:szCs w:val="20"/>
              </w:rPr>
            </w:pPr>
          </w:p>
        </w:tc>
      </w:tr>
      <w:tr w:rsidR="00E050D5" w:rsidRPr="002178EA" w:rsidTr="002178EA">
        <w:trPr>
          <w:trHeight w:val="230"/>
        </w:trPr>
        <w:tc>
          <w:tcPr>
            <w:tcW w:w="6238" w:type="dxa"/>
            <w:gridSpan w:val="4"/>
            <w:hideMark/>
          </w:tcPr>
          <w:p w:rsidR="00E050D5" w:rsidRPr="00B9117B" w:rsidRDefault="00E050D5" w:rsidP="00E050D5">
            <w:pPr>
              <w:spacing w:after="0" w:line="240" w:lineRule="auto"/>
              <w:rPr>
                <w:rFonts w:ascii="Microsoft Sans Serif" w:hAnsi="Microsoft Sans Serif" w:cs="Microsoft Sans Serif"/>
                <w:kern w:val="2"/>
                <w:sz w:val="20"/>
                <w:szCs w:val="20"/>
              </w:rPr>
            </w:pPr>
            <w:proofErr w:type="spellStart"/>
            <w:r w:rsidRPr="00B9117B">
              <w:rPr>
                <w:rFonts w:ascii="Microsoft Sans Serif" w:hAnsi="Microsoft Sans Serif" w:cs="Microsoft Sans Serif"/>
                <w:kern w:val="2"/>
                <w:sz w:val="20"/>
                <w:szCs w:val="20"/>
              </w:rPr>
              <w:t>м.п</w:t>
            </w:r>
            <w:proofErr w:type="spellEnd"/>
            <w:r w:rsidRPr="00B9117B">
              <w:rPr>
                <w:rFonts w:ascii="Microsoft Sans Serif" w:hAnsi="Microsoft Sans Serif" w:cs="Microsoft Sans Serif"/>
                <w:kern w:val="2"/>
                <w:sz w:val="20"/>
                <w:szCs w:val="20"/>
              </w:rPr>
              <w:t>.</w:t>
            </w:r>
          </w:p>
        </w:tc>
        <w:tc>
          <w:tcPr>
            <w:tcW w:w="3934" w:type="dxa"/>
            <w:hideMark/>
          </w:tcPr>
          <w:p w:rsidR="00E050D5" w:rsidRPr="00B9117B" w:rsidRDefault="00E050D5" w:rsidP="00E050D5">
            <w:pPr>
              <w:spacing w:after="0" w:line="240" w:lineRule="auto"/>
              <w:rPr>
                <w:rFonts w:ascii="Microsoft Sans Serif" w:hAnsi="Microsoft Sans Serif" w:cs="Microsoft Sans Serif"/>
                <w:kern w:val="2"/>
                <w:sz w:val="20"/>
                <w:szCs w:val="20"/>
              </w:rPr>
            </w:pPr>
            <w:proofErr w:type="spellStart"/>
            <w:r w:rsidRPr="00B9117B">
              <w:rPr>
                <w:rFonts w:ascii="Microsoft Sans Serif" w:hAnsi="Microsoft Sans Serif" w:cs="Microsoft Sans Serif"/>
                <w:kern w:val="2"/>
                <w:sz w:val="20"/>
                <w:szCs w:val="20"/>
              </w:rPr>
              <w:t>м.п</w:t>
            </w:r>
            <w:proofErr w:type="spellEnd"/>
            <w:r w:rsidRPr="00B9117B">
              <w:rPr>
                <w:rFonts w:ascii="Microsoft Sans Serif" w:hAnsi="Microsoft Sans Serif" w:cs="Microsoft Sans Serif"/>
                <w:kern w:val="2"/>
                <w:sz w:val="20"/>
                <w:szCs w:val="20"/>
              </w:rPr>
              <w:t>.</w:t>
            </w:r>
          </w:p>
        </w:tc>
      </w:tr>
    </w:tbl>
    <w:p w:rsidR="00A83784" w:rsidRDefault="00A83784" w:rsidP="00C550DF">
      <w:pPr>
        <w:keepNext/>
        <w:spacing w:after="0" w:line="240" w:lineRule="auto"/>
        <w:ind w:left="5387" w:right="-2" w:hanging="1"/>
        <w:jc w:val="both"/>
        <w:rPr>
          <w:rFonts w:ascii="Times New Roman" w:eastAsia="Times New Roman" w:hAnsi="Times New Roman"/>
          <w:b/>
          <w:sz w:val="24"/>
          <w:szCs w:val="24"/>
        </w:rPr>
      </w:pPr>
    </w:p>
    <w:p w:rsidR="00A83784" w:rsidRDefault="00A83784">
      <w:pPr>
        <w:suppressAutoHyphens w:val="0"/>
        <w:spacing w:after="0" w:line="240" w:lineRule="auto"/>
        <w:rPr>
          <w:rFonts w:ascii="Times New Roman" w:eastAsia="Times New Roman" w:hAnsi="Times New Roman"/>
          <w:b/>
          <w:sz w:val="24"/>
          <w:szCs w:val="24"/>
        </w:rPr>
      </w:pPr>
      <w:r>
        <w:rPr>
          <w:rFonts w:ascii="Times New Roman" w:eastAsia="Times New Roman" w:hAnsi="Times New Roman"/>
          <w:b/>
          <w:sz w:val="24"/>
          <w:szCs w:val="24"/>
        </w:rPr>
        <w:br w:type="page"/>
      </w:r>
    </w:p>
    <w:p w:rsidR="002817BE" w:rsidRPr="00472512" w:rsidRDefault="002817BE" w:rsidP="006139C3">
      <w:pPr>
        <w:pStyle w:val="12"/>
        <w:tabs>
          <w:tab w:val="left" w:pos="5387"/>
        </w:tabs>
        <w:ind w:firstLine="5387"/>
        <w:jc w:val="left"/>
      </w:pPr>
      <w:bookmarkStart w:id="110" w:name="_Toc527017195"/>
      <w:r w:rsidRPr="00472512">
        <w:rPr>
          <w:b/>
        </w:rPr>
        <w:lastRenderedPageBreak/>
        <w:t xml:space="preserve">Приложение № </w:t>
      </w:r>
      <w:r w:rsidR="00F65E83" w:rsidRPr="00472512">
        <w:rPr>
          <w:b/>
        </w:rPr>
        <w:t>7</w:t>
      </w:r>
      <w:r w:rsidRPr="00472512">
        <w:rPr>
          <w:b/>
        </w:rPr>
        <w:t xml:space="preserve"> к </w:t>
      </w:r>
      <w:r w:rsidRPr="00472512">
        <w:rPr>
          <w:b/>
          <w:iCs w:val="0"/>
        </w:rPr>
        <w:t>Документации</w:t>
      </w:r>
      <w:bookmarkEnd w:id="110"/>
    </w:p>
    <w:p w:rsidR="002817BE" w:rsidRPr="00472512" w:rsidRDefault="002817BE" w:rsidP="00C550DF">
      <w:pPr>
        <w:spacing w:line="240" w:lineRule="auto"/>
        <w:ind w:left="5387"/>
        <w:jc w:val="both"/>
        <w:rPr>
          <w:rFonts w:ascii="Times New Roman" w:eastAsia="Times New Roman" w:hAnsi="Times New Roman"/>
          <w:sz w:val="24"/>
          <w:szCs w:val="24"/>
        </w:rPr>
      </w:pPr>
      <w:r w:rsidRPr="00472512">
        <w:rPr>
          <w:rFonts w:ascii="Times New Roman" w:hAnsi="Times New Roman"/>
          <w:sz w:val="24"/>
          <w:szCs w:val="24"/>
        </w:rPr>
        <w:t xml:space="preserve">о проведении запроса предложений на право заключения </w:t>
      </w:r>
      <w:r w:rsidRPr="00472512">
        <w:rPr>
          <w:rFonts w:ascii="Times New Roman" w:eastAsia="Times New Roman" w:hAnsi="Times New Roman"/>
          <w:sz w:val="24"/>
          <w:szCs w:val="24"/>
        </w:rPr>
        <w:t xml:space="preserve"> </w:t>
      </w:r>
      <w:r w:rsidRPr="00472512">
        <w:rPr>
          <w:rFonts w:ascii="Times New Roman" w:hAnsi="Times New Roman"/>
          <w:sz w:val="24"/>
          <w:szCs w:val="24"/>
        </w:rPr>
        <w:t>договора на оказание услуг</w:t>
      </w:r>
      <w:r w:rsidRPr="00472512">
        <w:rPr>
          <w:rFonts w:ascii="Times New Roman" w:eastAsia="Times New Roman" w:hAnsi="Times New Roman"/>
          <w:sz w:val="24"/>
          <w:szCs w:val="24"/>
        </w:rPr>
        <w:t xml:space="preserve"> финансовой аренды (лизинга) </w:t>
      </w:r>
      <w:r w:rsidR="005F4EA3">
        <w:rPr>
          <w:rFonts w:ascii="Times New Roman" w:eastAsia="Times New Roman" w:hAnsi="Times New Roman"/>
          <w:sz w:val="24"/>
          <w:szCs w:val="24"/>
        </w:rPr>
        <w:t>автотранспортного средства HYUNDAI H-1 (или эквивалент)</w:t>
      </w:r>
      <w:r w:rsidR="009674E6" w:rsidRPr="00472512">
        <w:rPr>
          <w:rFonts w:ascii="Times New Roman" w:eastAsia="Times New Roman" w:hAnsi="Times New Roman"/>
          <w:sz w:val="24"/>
          <w:szCs w:val="24"/>
        </w:rPr>
        <w:t xml:space="preserve"> </w:t>
      </w:r>
    </w:p>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ОПИСЬ ДОКУМЕНТОВ,</w:t>
      </w:r>
    </w:p>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 xml:space="preserve">ВХОДЯЩИХ В СОСТАВ ЗАЯВКИ НА УЧАСТИЕ </w:t>
      </w:r>
      <w:r w:rsidRPr="00472512">
        <w:rPr>
          <w:rFonts w:ascii="Times New Roman" w:eastAsia="Times New Roman" w:hAnsi="Times New Roman"/>
          <w:caps/>
          <w:sz w:val="24"/>
          <w:szCs w:val="24"/>
        </w:rPr>
        <w:t xml:space="preserve">В </w:t>
      </w:r>
      <w:r w:rsidRPr="00472512">
        <w:rPr>
          <w:rFonts w:ascii="Times New Roman" w:eastAsia="Times New Roman" w:hAnsi="Times New Roman"/>
          <w:sz w:val="24"/>
          <w:szCs w:val="24"/>
        </w:rPr>
        <w:t>ЗАПРОСЕ ПРЕДЛОЖЕНИЙ</w:t>
      </w:r>
    </w:p>
    <w:p w:rsidR="002817BE" w:rsidRPr="00472512" w:rsidRDefault="002817BE">
      <w:pPr>
        <w:spacing w:after="0" w:line="240" w:lineRule="auto"/>
        <w:rPr>
          <w:rFonts w:ascii="Times New Roman" w:eastAsia="Times New Roman" w:hAnsi="Times New Roman"/>
          <w:sz w:val="24"/>
          <w:szCs w:val="24"/>
        </w:rPr>
      </w:pPr>
    </w:p>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Наименование и адрес Участника закупки: _____________________________</w:t>
      </w:r>
    </w:p>
    <w:p w:rsidR="002817BE" w:rsidRPr="00472512" w:rsidRDefault="002817BE">
      <w:pPr>
        <w:spacing w:after="0" w:line="240" w:lineRule="auto"/>
        <w:rPr>
          <w:rFonts w:ascii="Times New Roman" w:eastAsia="Times New Roman" w:hAnsi="Times New Roman"/>
          <w:sz w:val="24"/>
          <w:szCs w:val="24"/>
        </w:rPr>
      </w:pPr>
    </w:p>
    <w:tbl>
      <w:tblPr>
        <w:tblW w:w="0" w:type="auto"/>
        <w:tblInd w:w="-20" w:type="dxa"/>
        <w:tblLayout w:type="fixed"/>
        <w:tblLook w:val="0000" w:firstRow="0" w:lastRow="0" w:firstColumn="0" w:lastColumn="0" w:noHBand="0" w:noVBand="0"/>
      </w:tblPr>
      <w:tblGrid>
        <w:gridCol w:w="674"/>
        <w:gridCol w:w="6100"/>
        <w:gridCol w:w="1417"/>
        <w:gridCol w:w="992"/>
        <w:gridCol w:w="988"/>
        <w:gridCol w:w="24"/>
        <w:gridCol w:w="8060"/>
        <w:gridCol w:w="10"/>
      </w:tblGrid>
      <w:tr w:rsidR="002817BE" w:rsidRPr="00472512">
        <w:trPr>
          <w:gridAfter w:val="1"/>
          <w:wAfter w:w="10" w:type="dxa"/>
        </w:trPr>
        <w:tc>
          <w:tcPr>
            <w:tcW w:w="10171" w:type="dxa"/>
            <w:gridSpan w:val="5"/>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 xml:space="preserve">Наименование предмета закупки:____________________ </w:t>
            </w:r>
          </w:p>
          <w:p w:rsidR="002817BE" w:rsidRPr="00472512" w:rsidRDefault="002817BE">
            <w:pPr>
              <w:spacing w:after="0" w:line="240" w:lineRule="auto"/>
              <w:rPr>
                <w:rFonts w:ascii="Times New Roman" w:eastAsia="Times New Roman" w:hAnsi="Times New Roman"/>
                <w:sz w:val="24"/>
                <w:szCs w:val="24"/>
              </w:rPr>
            </w:pPr>
          </w:p>
        </w:tc>
        <w:tc>
          <w:tcPr>
            <w:tcW w:w="8084" w:type="dxa"/>
            <w:gridSpan w:val="2"/>
            <w:shd w:val="clear" w:color="auto" w:fill="auto"/>
          </w:tcPr>
          <w:p w:rsidR="002817BE" w:rsidRPr="00472512" w:rsidRDefault="002817BE">
            <w:pPr>
              <w:snapToGrid w:val="0"/>
              <w:spacing w:after="0" w:line="240" w:lineRule="auto"/>
              <w:jc w:val="both"/>
              <w:rPr>
                <w:u w:val="single"/>
              </w:rPr>
            </w:pPr>
          </w:p>
        </w:tc>
      </w:tr>
      <w:tr w:rsidR="002817BE" w:rsidRPr="00472512">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 xml:space="preserve">№ </w:t>
            </w:r>
            <w:proofErr w:type="gramStart"/>
            <w:r w:rsidRPr="00472512">
              <w:rPr>
                <w:rFonts w:ascii="Times New Roman" w:eastAsia="Times New Roman" w:hAnsi="Times New Roman"/>
                <w:sz w:val="24"/>
                <w:szCs w:val="24"/>
              </w:rPr>
              <w:t>п</w:t>
            </w:r>
            <w:proofErr w:type="gramEnd"/>
            <w:r w:rsidRPr="00472512">
              <w:rPr>
                <w:rFonts w:ascii="Times New Roman" w:eastAsia="Times New Roman" w:hAnsi="Times New Roman"/>
                <w:sz w:val="24"/>
                <w:szCs w:val="24"/>
              </w:rPr>
              <w:t>/п</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Кол-во листов</w:t>
            </w: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sz w:val="20"/>
                <w:szCs w:val="20"/>
              </w:rPr>
            </w:pPr>
            <w:r w:rsidRPr="00472512">
              <w:rPr>
                <w:rFonts w:ascii="Times New Roman" w:eastAsia="Times New Roman" w:hAnsi="Times New Roman"/>
                <w:sz w:val="24"/>
                <w:szCs w:val="24"/>
              </w:rPr>
              <w:t>Номер листа</w:t>
            </w: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rsidTr="00910FFB">
        <w:tblPrEx>
          <w:tblCellMar>
            <w:left w:w="0" w:type="dxa"/>
            <w:right w:w="0" w:type="dxa"/>
          </w:tblCellMar>
        </w:tblPrEx>
        <w:trPr>
          <w:trHeight w:val="332"/>
        </w:trPr>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pacing w:val="5"/>
                <w:sz w:val="24"/>
                <w:szCs w:val="24"/>
              </w:rPr>
            </w:pPr>
            <w:r w:rsidRPr="00472512">
              <w:rPr>
                <w:rFonts w:ascii="Times New Roman" w:eastAsia="Times New Roman" w:hAnsi="Times New Roman"/>
                <w:spacing w:val="-3"/>
                <w:sz w:val="24"/>
                <w:szCs w:val="24"/>
              </w:rPr>
              <w:t xml:space="preserve">  1.</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rPr>
          <w:trHeight w:val="397"/>
        </w:trPr>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pacing w:val="5"/>
                <w:sz w:val="24"/>
                <w:szCs w:val="24"/>
              </w:rPr>
            </w:pPr>
            <w:r w:rsidRPr="00472512">
              <w:rPr>
                <w:rFonts w:ascii="Times New Roman" w:eastAsia="Times New Roman" w:hAnsi="Times New Roman"/>
                <w:spacing w:val="-3"/>
                <w:sz w:val="24"/>
                <w:szCs w:val="24"/>
              </w:rPr>
              <w:t xml:space="preserve">  2.</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3.</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4.</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5.</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6.</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Сведения из единого реестра субъектов малого и среднего предпринимательства или Декларация (Форма 4) (</w:t>
            </w:r>
            <w:r w:rsidRPr="00472512">
              <w:rPr>
                <w:rFonts w:ascii="Times New Roman" w:eastAsia="Times New Roman" w:hAnsi="Times New Roman"/>
                <w:i/>
                <w:sz w:val="24"/>
                <w:szCs w:val="24"/>
              </w:rPr>
              <w:t>по необходимости</w:t>
            </w:r>
            <w:r w:rsidRPr="00472512">
              <w:rPr>
                <w:rFonts w:ascii="Times New Roman" w:eastAsia="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7.</w:t>
            </w:r>
          </w:p>
        </w:tc>
        <w:tc>
          <w:tcPr>
            <w:tcW w:w="6100" w:type="dxa"/>
            <w:tcBorders>
              <w:top w:val="single" w:sz="4" w:space="0" w:color="000000"/>
              <w:left w:val="single" w:sz="4" w:space="0" w:color="000000"/>
              <w:bottom w:val="single" w:sz="4" w:space="0" w:color="000000"/>
            </w:tcBorders>
            <w:shd w:val="clear" w:color="auto" w:fill="auto"/>
          </w:tcPr>
          <w:p w:rsidR="002817BE" w:rsidRPr="00430FA0" w:rsidRDefault="002817BE">
            <w:pPr>
              <w:spacing w:after="0" w:line="240" w:lineRule="auto"/>
              <w:rPr>
                <w:rFonts w:ascii="Times New Roman" w:eastAsia="Times New Roman" w:hAnsi="Times New Roman"/>
                <w:sz w:val="24"/>
                <w:szCs w:val="24"/>
              </w:rPr>
            </w:pPr>
            <w:r w:rsidRPr="00430FA0">
              <w:rPr>
                <w:rFonts w:ascii="Times New Roman" w:eastAsia="Times New Roman" w:hAnsi="Times New Roman"/>
                <w:sz w:val="24"/>
                <w:szCs w:val="24"/>
              </w:rPr>
              <w:t xml:space="preserve">Справка о перечне и объемах оказания финансовых услуг (лизинга) по договорам, исполненным в 2016-2017 годах (Форма 5) </w:t>
            </w:r>
            <w:r w:rsidRPr="00430FA0">
              <w:rPr>
                <w:rFonts w:ascii="Times New Roman" w:eastAsia="Times New Roman" w:hAnsi="Times New Roman"/>
                <w:bCs/>
                <w:i/>
                <w:sz w:val="24"/>
                <w:szCs w:val="24"/>
              </w:rPr>
              <w:t>(</w:t>
            </w:r>
            <w:r w:rsidR="001D248F" w:rsidRPr="00430FA0">
              <w:rPr>
                <w:rFonts w:ascii="Times New Roman" w:hAnsi="Times New Roman"/>
                <w:i/>
                <w:sz w:val="24"/>
                <w:szCs w:val="24"/>
              </w:rPr>
              <w:t xml:space="preserve">на усмотрение Участника закупки для оценки по критерию </w:t>
            </w:r>
            <w:r w:rsidR="001D248F" w:rsidRPr="00430FA0">
              <w:rPr>
                <w:rFonts w:ascii="Times New Roman" w:hAnsi="Times New Roman" w:cs="Arial"/>
                <w:i/>
                <w:sz w:val="24"/>
                <w:szCs w:val="24"/>
              </w:rPr>
              <w:t>«Наличие опыта по успешному оказанию финансовых услуг (лизинга)»</w:t>
            </w:r>
            <w:r w:rsidRPr="00430FA0">
              <w:rPr>
                <w:rFonts w:ascii="Times New Roman" w:eastAsia="Times New Roman" w:hAnsi="Times New Roman"/>
                <w:bCs/>
                <w:i/>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9.</w:t>
            </w:r>
          </w:p>
        </w:tc>
        <w:tc>
          <w:tcPr>
            <w:tcW w:w="6100" w:type="dxa"/>
            <w:tcBorders>
              <w:top w:val="single" w:sz="4" w:space="0" w:color="000000"/>
              <w:left w:val="single" w:sz="4" w:space="0" w:color="000000"/>
              <w:bottom w:val="single" w:sz="4" w:space="0" w:color="000000"/>
            </w:tcBorders>
            <w:shd w:val="clear" w:color="auto" w:fill="auto"/>
          </w:tcPr>
          <w:p w:rsidR="002817BE" w:rsidRPr="00430FA0" w:rsidRDefault="002817BE">
            <w:pPr>
              <w:spacing w:after="0" w:line="240" w:lineRule="auto"/>
              <w:rPr>
                <w:rFonts w:ascii="Times New Roman" w:eastAsia="Times New Roman" w:hAnsi="Times New Roman"/>
                <w:sz w:val="24"/>
                <w:szCs w:val="24"/>
              </w:rPr>
            </w:pPr>
            <w:r w:rsidRPr="00430FA0">
              <w:rPr>
                <w:rFonts w:ascii="Times New Roman" w:eastAsia="Times New Roman" w:hAnsi="Times New Roman"/>
                <w:sz w:val="24"/>
                <w:szCs w:val="24"/>
              </w:rPr>
              <w:t>Официальное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10.</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Приложение №3 Документации (</w:t>
            </w:r>
            <w:r w:rsidRPr="00472512">
              <w:rPr>
                <w:rFonts w:ascii="Times New Roman" w:eastAsia="Times New Roman" w:hAnsi="Times New Roman"/>
                <w:i/>
                <w:sz w:val="24"/>
                <w:szCs w:val="24"/>
              </w:rPr>
              <w:t>по необходимости</w:t>
            </w:r>
            <w:r w:rsidRPr="00472512">
              <w:rPr>
                <w:rFonts w:ascii="Times New Roman" w:eastAsia="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11.</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Выписка из единого государственного реестра юридических лиц</w:t>
            </w:r>
            <w:r w:rsidRPr="00472512">
              <w:rPr>
                <w:rFonts w:ascii="Times New Roman" w:hAnsi="Times New Roman"/>
                <w:sz w:val="24"/>
                <w:szCs w:val="24"/>
              </w:rPr>
              <w:t xml:space="preserve"> (оригинал </w:t>
            </w:r>
            <w:r w:rsidRPr="00472512">
              <w:rPr>
                <w:rFonts w:ascii="Times New Roman" w:eastAsia="Times New Roman" w:hAnsi="Times New Roman"/>
                <w:sz w:val="24"/>
                <w:szCs w:val="24"/>
              </w:rPr>
              <w:t>или копия,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rPr>
          <w:trHeight w:val="493"/>
        </w:trPr>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12.</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rsidP="009F216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Копия решения о назначении или об избрании (продлении полномочий) лица на должность,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rPr>
          <w:trHeight w:val="376"/>
        </w:trPr>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hAnsi="Times New Roman"/>
                <w:sz w:val="24"/>
                <w:szCs w:val="24"/>
              </w:rPr>
            </w:pPr>
            <w:r w:rsidRPr="00472512">
              <w:rPr>
                <w:rFonts w:ascii="Times New Roman" w:eastAsia="Times New Roman" w:hAnsi="Times New Roman"/>
                <w:sz w:val="24"/>
                <w:szCs w:val="24"/>
              </w:rPr>
              <w:t>13.</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hAnsi="Times New Roman"/>
                <w:sz w:val="24"/>
                <w:szCs w:val="24"/>
              </w:rPr>
              <w:t xml:space="preserve">Копия Устава, заверенная </w:t>
            </w:r>
            <w:r w:rsidRPr="00472512">
              <w:rPr>
                <w:rFonts w:ascii="Times New Roman" w:eastAsia="Times New Roman" w:hAnsi="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rPr>
          <w:trHeight w:val="376"/>
        </w:trPr>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14.</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Решение Участника закупки об одобрении сделки, (оригинал или копия,</w:t>
            </w:r>
            <w:r w:rsidRPr="00472512">
              <w:rPr>
                <w:rFonts w:ascii="Times New Roman" w:hAnsi="Times New Roman"/>
                <w:sz w:val="24"/>
                <w:szCs w:val="24"/>
              </w:rPr>
              <w:t xml:space="preserve"> заверенная </w:t>
            </w:r>
            <w:r w:rsidRPr="00472512">
              <w:rPr>
                <w:rFonts w:ascii="Times New Roman" w:eastAsia="Times New Roman" w:hAnsi="Times New Roman"/>
                <w:sz w:val="24"/>
                <w:szCs w:val="24"/>
              </w:rPr>
              <w:t>уполномоченным лицом Участника закупки</w:t>
            </w:r>
            <w:r w:rsidRPr="00472512">
              <w:rPr>
                <w:rFonts w:ascii="Times New Roman" w:hAnsi="Times New Roman"/>
                <w:sz w:val="24"/>
                <w:szCs w:val="24"/>
              </w:rPr>
              <w:t>)</w:t>
            </w:r>
            <w:r w:rsidRPr="00472512">
              <w:rPr>
                <w:rFonts w:ascii="Times New Roman" w:eastAsia="Times New Roman" w:hAnsi="Times New Roman"/>
                <w:sz w:val="24"/>
                <w:szCs w:val="24"/>
              </w:rPr>
              <w:t xml:space="preserve"> </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rPr>
          <w:trHeight w:val="279"/>
        </w:trPr>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lastRenderedPageBreak/>
              <w:t>15.</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Копии бухгалтерского баланса</w:t>
            </w:r>
            <w:r w:rsidRPr="00472512">
              <w:rPr>
                <w:rFonts w:ascii="Times New Roman" w:eastAsia="Times New Roman" w:hAnsi="Times New Roman"/>
                <w:bCs/>
                <w:sz w:val="24"/>
              </w:rPr>
              <w:t xml:space="preserve"> </w:t>
            </w:r>
            <w:r w:rsidRPr="00472512">
              <w:rPr>
                <w:rFonts w:ascii="Times New Roman" w:eastAsia="Times New Roman" w:hAnsi="Times New Roman"/>
                <w:bCs/>
                <w:sz w:val="24"/>
                <w:szCs w:val="24"/>
              </w:rPr>
              <w:t>и отчета о финансовых результатах</w:t>
            </w:r>
            <w:r w:rsidRPr="00472512">
              <w:rPr>
                <w:rFonts w:ascii="Times New Roman" w:eastAsia="Times New Roman" w:hAnsi="Times New Roman"/>
                <w:sz w:val="24"/>
                <w:szCs w:val="24"/>
              </w:rPr>
              <w:t xml:space="preserve"> за</w:t>
            </w:r>
            <w:bookmarkStart w:id="111" w:name="%2525D0%25259E%2525D1%252582%2525D1%2525"/>
            <w:r w:rsidRPr="00472512">
              <w:rPr>
                <w:rFonts w:eastAsia="Times New Roman"/>
                <w:sz w:val="24"/>
                <w:szCs w:val="24"/>
              </w:rPr>
              <w:fldChar w:fldCharType="begin">
                <w:ffData>
                  <w:name w:val="ОтчетностьЗаПрошлый2"/>
                  <w:enabled/>
                  <w:calcOnExit w:val="0"/>
                  <w:textInput/>
                </w:ffData>
              </w:fldChar>
            </w:r>
            <w:r w:rsidRPr="00472512">
              <w:instrText xml:space="preserve"> FORMTEXT </w:instrText>
            </w:r>
            <w:r w:rsidR="00C323B3">
              <w:rPr>
                <w:rFonts w:eastAsia="Times New Roman"/>
                <w:sz w:val="24"/>
                <w:szCs w:val="24"/>
              </w:rPr>
            </w:r>
            <w:r w:rsidR="00C323B3">
              <w:rPr>
                <w:rFonts w:eastAsia="Times New Roman"/>
                <w:sz w:val="24"/>
                <w:szCs w:val="24"/>
              </w:rPr>
              <w:fldChar w:fldCharType="separate"/>
            </w:r>
            <w:r w:rsidRPr="00472512">
              <w:rPr>
                <w:rFonts w:eastAsia="Times New Roman"/>
                <w:sz w:val="24"/>
                <w:szCs w:val="24"/>
              </w:rPr>
              <w:fldChar w:fldCharType="end"/>
            </w:r>
            <w:bookmarkEnd w:id="111"/>
            <w:r w:rsidRPr="00472512">
              <w:rPr>
                <w:rFonts w:ascii="Times New Roman" w:eastAsia="Times New Roman" w:hAnsi="Times New Roman"/>
                <w:sz w:val="24"/>
                <w:szCs w:val="24"/>
              </w:rPr>
              <w:t xml:space="preserve"> 2017 год</w:t>
            </w:r>
            <w:r w:rsidRPr="00472512">
              <w:rPr>
                <w:rFonts w:ascii="Times New Roman" w:eastAsia="Times New Roman" w:hAnsi="Times New Roman"/>
                <w:bCs/>
                <w:sz w:val="24"/>
                <w:szCs w:val="24"/>
              </w:rPr>
              <w:t xml:space="preserve"> с отметкой налоговой инспекции </w:t>
            </w:r>
            <w:r w:rsidRPr="00472512">
              <w:rPr>
                <w:rFonts w:ascii="Times New Roman" w:eastAsia="Times New Roman" w:hAnsi="Times New Roman"/>
                <w:bCs/>
                <w:sz w:val="24"/>
              </w:rPr>
              <w:t>о приеме</w:t>
            </w:r>
            <w:r w:rsidRPr="00472512">
              <w:rPr>
                <w:rFonts w:ascii="Times New Roman" w:eastAsia="Times New Roman" w:hAnsi="Times New Roman"/>
                <w:sz w:val="24"/>
                <w:szCs w:val="24"/>
              </w:rPr>
              <w:t>,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rPr>
          <w:trHeight w:val="279"/>
        </w:trPr>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bCs/>
                <w:sz w:val="24"/>
                <w:szCs w:val="24"/>
              </w:rPr>
            </w:pPr>
            <w:r w:rsidRPr="00472512">
              <w:rPr>
                <w:rFonts w:ascii="Times New Roman" w:eastAsia="Times New Roman" w:hAnsi="Times New Roman"/>
                <w:sz w:val="24"/>
                <w:szCs w:val="24"/>
              </w:rPr>
              <w:t xml:space="preserve"> 16.</w:t>
            </w:r>
          </w:p>
        </w:tc>
        <w:tc>
          <w:tcPr>
            <w:tcW w:w="6100" w:type="dxa"/>
            <w:tcBorders>
              <w:top w:val="single" w:sz="4" w:space="0" w:color="000000"/>
              <w:left w:val="single" w:sz="4" w:space="0" w:color="000000"/>
              <w:bottom w:val="single" w:sz="4" w:space="0" w:color="000000"/>
            </w:tcBorders>
            <w:shd w:val="clear" w:color="auto" w:fill="auto"/>
          </w:tcPr>
          <w:p w:rsidR="002817BE" w:rsidRPr="00430FA0" w:rsidRDefault="002817BE">
            <w:pPr>
              <w:spacing w:after="0" w:line="240" w:lineRule="auto"/>
              <w:jc w:val="both"/>
              <w:rPr>
                <w:rFonts w:ascii="Times New Roman" w:eastAsia="Times New Roman" w:hAnsi="Times New Roman"/>
                <w:sz w:val="24"/>
                <w:szCs w:val="24"/>
              </w:rPr>
            </w:pPr>
            <w:r w:rsidRPr="00430FA0">
              <w:rPr>
                <w:rFonts w:ascii="Times New Roman" w:eastAsia="Times New Roman" w:hAnsi="Times New Roman"/>
                <w:bCs/>
                <w:sz w:val="24"/>
                <w:szCs w:val="24"/>
              </w:rPr>
              <w:t>Копии документов, подтверждающих факт надлежащего исполнения своих обязательств (например, акта приема-передачи имущества и т.д.), заверенные уполномоченным лицом Участника закупки</w:t>
            </w:r>
            <w:r w:rsidRPr="00430FA0">
              <w:rPr>
                <w:rFonts w:ascii="Times New Roman" w:eastAsia="Times New Roman" w:hAnsi="Times New Roman"/>
                <w:bCs/>
                <w:i/>
                <w:sz w:val="24"/>
                <w:szCs w:val="24"/>
              </w:rPr>
              <w:t xml:space="preserve"> (</w:t>
            </w:r>
            <w:r w:rsidR="001D248F" w:rsidRPr="00430FA0">
              <w:rPr>
                <w:rFonts w:ascii="Times New Roman" w:hAnsi="Times New Roman"/>
                <w:i/>
                <w:sz w:val="24"/>
                <w:szCs w:val="24"/>
              </w:rPr>
              <w:t xml:space="preserve">на усмотрение Участника закупки для оценки по критерию </w:t>
            </w:r>
            <w:r w:rsidR="001D248F" w:rsidRPr="00430FA0">
              <w:rPr>
                <w:rFonts w:ascii="Times New Roman" w:hAnsi="Times New Roman" w:cs="Arial"/>
                <w:i/>
                <w:sz w:val="24"/>
                <w:szCs w:val="24"/>
              </w:rPr>
              <w:t>«Наличие опыта по успешному оказанию финансовых услуг (лизинга)»</w:t>
            </w:r>
            <w:r w:rsidRPr="00430FA0">
              <w:rPr>
                <w:rFonts w:ascii="Times New Roman" w:eastAsia="Times New Roman" w:hAnsi="Times New Roman"/>
                <w:bCs/>
                <w:i/>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17.</w:t>
            </w:r>
          </w:p>
        </w:tc>
        <w:tc>
          <w:tcPr>
            <w:tcW w:w="6100" w:type="dxa"/>
            <w:tcBorders>
              <w:top w:val="single" w:sz="4" w:space="0" w:color="000000"/>
              <w:left w:val="single" w:sz="4" w:space="0" w:color="000000"/>
              <w:bottom w:val="single" w:sz="4" w:space="0" w:color="000000"/>
            </w:tcBorders>
            <w:shd w:val="clear" w:color="auto" w:fill="auto"/>
          </w:tcPr>
          <w:p w:rsidR="002817BE" w:rsidRPr="00430FA0" w:rsidRDefault="002817BE">
            <w:pPr>
              <w:spacing w:after="0" w:line="240" w:lineRule="auto"/>
              <w:rPr>
                <w:rFonts w:ascii="Times New Roman" w:eastAsia="Times New Roman" w:hAnsi="Times New Roman"/>
                <w:sz w:val="24"/>
                <w:szCs w:val="24"/>
              </w:rPr>
            </w:pPr>
            <w:r w:rsidRPr="00430FA0">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jc w:val="center"/>
              <w:rPr>
                <w:rFonts w:ascii="Times New Roman" w:eastAsia="Times New Roman" w:hAnsi="Times New Roman"/>
                <w:sz w:val="24"/>
                <w:szCs w:val="24"/>
              </w:rPr>
            </w:pP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bl>
    <w:p w:rsidR="002817BE" w:rsidRPr="00472512" w:rsidRDefault="002817BE">
      <w:pPr>
        <w:spacing w:after="0" w:line="240" w:lineRule="auto"/>
        <w:rPr>
          <w:rFonts w:ascii="Times New Roman" w:eastAsia="Times New Roman" w:hAnsi="Times New Roman"/>
          <w:sz w:val="24"/>
          <w:szCs w:val="24"/>
        </w:rPr>
      </w:pPr>
    </w:p>
    <w:p w:rsidR="002817BE" w:rsidRPr="00472512" w:rsidRDefault="002817BE">
      <w:pPr>
        <w:spacing w:after="0" w:line="240" w:lineRule="auto"/>
        <w:rPr>
          <w:rFonts w:ascii="Times New Roman" w:eastAsia="Times New Roman" w:hAnsi="Times New Roman"/>
          <w:sz w:val="24"/>
          <w:szCs w:val="24"/>
        </w:rPr>
      </w:pPr>
    </w:p>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Дата «_____»______________20__ г.</w:t>
      </w: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sz w:val="24"/>
          <w:szCs w:val="24"/>
        </w:rPr>
      </w:pP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rPr>
      </w:pPr>
      <w:r w:rsidRPr="00472512">
        <w:rPr>
          <w:rFonts w:ascii="Times New Roman" w:eastAsia="Times New Roman" w:hAnsi="Times New Roman"/>
        </w:rPr>
        <w:t xml:space="preserve">Примечание: </w:t>
      </w:r>
    </w:p>
    <w:p w:rsidR="002817BE" w:rsidRPr="00472512" w:rsidRDefault="002817BE" w:rsidP="00CA5BDE">
      <w:pPr>
        <w:numPr>
          <w:ilvl w:val="0"/>
          <w:numId w:val="38"/>
        </w:numPr>
        <w:tabs>
          <w:tab w:val="left" w:pos="0"/>
          <w:tab w:val="left" w:pos="284"/>
        </w:tabs>
        <w:spacing w:after="0" w:line="240" w:lineRule="auto"/>
        <w:ind w:left="0" w:firstLine="0"/>
        <w:jc w:val="both"/>
        <w:rPr>
          <w:rFonts w:ascii="Times New Roman" w:eastAsia="Times New Roman" w:hAnsi="Times New Roman"/>
        </w:rPr>
      </w:pPr>
      <w:proofErr w:type="gramStart"/>
      <w:r w:rsidRPr="00472512">
        <w:rPr>
          <w:rFonts w:ascii="Times New Roman" w:eastAsia="Times New Roman" w:hAnsi="Times New Roman"/>
        </w:rPr>
        <w:t>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w:t>
      </w:r>
      <w:r w:rsidR="00B80361" w:rsidRPr="00472512">
        <w:rPr>
          <w:rFonts w:ascii="Times New Roman" w:eastAsia="Times New Roman" w:hAnsi="Times New Roman"/>
        </w:rPr>
        <w:t>2</w:t>
      </w:r>
      <w:r w:rsidRPr="00472512">
        <w:rPr>
          <w:rFonts w:ascii="Times New Roman" w:eastAsia="Times New Roman" w:hAnsi="Times New Roman"/>
        </w:rPr>
        <w:t xml:space="preserve"> Документации.</w:t>
      </w:r>
      <w:proofErr w:type="gramEnd"/>
    </w:p>
    <w:p w:rsidR="002817BE" w:rsidRPr="00472512" w:rsidRDefault="002817BE" w:rsidP="00CA5BDE">
      <w:pPr>
        <w:numPr>
          <w:ilvl w:val="0"/>
          <w:numId w:val="38"/>
        </w:numPr>
        <w:tabs>
          <w:tab w:val="left" w:pos="0"/>
          <w:tab w:val="left" w:pos="284"/>
        </w:tabs>
        <w:spacing w:after="0" w:line="240" w:lineRule="auto"/>
        <w:ind w:left="0" w:firstLine="0"/>
        <w:jc w:val="both"/>
        <w:rPr>
          <w:rFonts w:ascii="Times New Roman" w:eastAsia="Times New Roman" w:hAnsi="Times New Roman"/>
        </w:rPr>
      </w:pPr>
      <w:r w:rsidRPr="00472512">
        <w:rPr>
          <w:rFonts w:ascii="Times New Roman" w:eastAsia="Times New Roman" w:hAnsi="Times New Roman"/>
        </w:rPr>
        <w:t>Организации, некоммерческие организации, индивидуальные предприниматели и организации, зарегистрированные после 1 января 2018 года, указывают в п.15 описи сведения с учетом требований п. 3.</w:t>
      </w:r>
      <w:r w:rsidR="00B80361" w:rsidRPr="00472512">
        <w:rPr>
          <w:rFonts w:ascii="Times New Roman" w:eastAsia="Times New Roman" w:hAnsi="Times New Roman"/>
        </w:rPr>
        <w:t>2</w:t>
      </w:r>
      <w:r w:rsidRPr="00472512">
        <w:rPr>
          <w:rFonts w:ascii="Times New Roman" w:eastAsia="Times New Roman" w:hAnsi="Times New Roman"/>
        </w:rPr>
        <w:t>. настоящей Документации.</w:t>
      </w:r>
    </w:p>
    <w:p w:rsidR="002817BE" w:rsidRPr="00472512" w:rsidRDefault="002817BE" w:rsidP="00B80361">
      <w:pPr>
        <w:spacing w:after="0"/>
        <w:jc w:val="both"/>
        <w:rPr>
          <w:sz w:val="20"/>
          <w:szCs w:val="20"/>
        </w:rPr>
      </w:pPr>
      <w:r w:rsidRPr="00472512">
        <w:rPr>
          <w:rFonts w:ascii="Times New Roman" w:eastAsia="Times New Roman" w:hAnsi="Times New Roman"/>
        </w:rPr>
        <w:t xml:space="preserve">3) Документы должны быть подшиты в том (требование </w:t>
      </w:r>
      <w:proofErr w:type="spellStart"/>
      <w:r w:rsidRPr="00472512">
        <w:rPr>
          <w:rFonts w:ascii="Times New Roman" w:eastAsia="Times New Roman" w:hAnsi="Times New Roman"/>
        </w:rPr>
        <w:t>п.п</w:t>
      </w:r>
      <w:proofErr w:type="spellEnd"/>
      <w:r w:rsidRPr="00472512">
        <w:rPr>
          <w:rFonts w:ascii="Times New Roman" w:eastAsia="Times New Roman" w:hAnsi="Times New Roman"/>
        </w:rPr>
        <w:t xml:space="preserve">. 4.4.6. п. 4.4. </w:t>
      </w:r>
      <w:proofErr w:type="gramStart"/>
      <w:r w:rsidRPr="00472512">
        <w:rPr>
          <w:rFonts w:ascii="Times New Roman" w:eastAsia="Times New Roman" w:hAnsi="Times New Roman"/>
        </w:rPr>
        <w:t>Документации, пронумерованы согласно описи).</w:t>
      </w:r>
      <w:proofErr w:type="gramEnd"/>
    </w:p>
    <w:p w:rsidR="002817BE" w:rsidRPr="00472512" w:rsidRDefault="002817BE">
      <w:pPr>
        <w:spacing w:after="0" w:line="240" w:lineRule="auto"/>
        <w:jc w:val="center"/>
      </w:pPr>
    </w:p>
    <w:sectPr w:rsidR="002817BE" w:rsidRPr="00472512">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418" w:header="720" w:footer="62"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23B3" w:rsidRDefault="00C323B3">
      <w:pPr>
        <w:spacing w:after="0" w:line="240" w:lineRule="auto"/>
      </w:pPr>
      <w:r>
        <w:separator/>
      </w:r>
    </w:p>
  </w:endnote>
  <w:endnote w:type="continuationSeparator" w:id="0">
    <w:p w:rsidR="00C323B3" w:rsidRDefault="00C323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OpenSymbol">
    <w:altName w:val="MS Mincho"/>
    <w:charset w:val="80"/>
    <w:family w:val="auto"/>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Palatino Linotype">
    <w:panose1 w:val="02040502050505030304"/>
    <w:charset w:val="CC"/>
    <w:family w:val="roman"/>
    <w:pitch w:val="variable"/>
    <w:sig w:usb0="E0000287" w:usb1="40000013"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3B3" w:rsidRDefault="00C323B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3B3" w:rsidRDefault="00C323B3">
    <w:pPr>
      <w:pStyle w:val="afff0"/>
      <w:jc w:val="right"/>
    </w:pPr>
  </w:p>
  <w:p w:rsidR="00C323B3" w:rsidRDefault="00C323B3">
    <w:pPr>
      <w:pStyle w:val="afff0"/>
    </w:pPr>
  </w:p>
  <w:p w:rsidR="00C323B3" w:rsidRDefault="00C323B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3B3" w:rsidRDefault="00C323B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23B3" w:rsidRDefault="00C323B3">
      <w:pPr>
        <w:spacing w:after="0" w:line="240" w:lineRule="auto"/>
      </w:pPr>
      <w:r>
        <w:separator/>
      </w:r>
    </w:p>
  </w:footnote>
  <w:footnote w:type="continuationSeparator" w:id="0">
    <w:p w:rsidR="00C323B3" w:rsidRDefault="00C323B3">
      <w:pPr>
        <w:spacing w:after="0" w:line="240" w:lineRule="auto"/>
      </w:pPr>
      <w:r>
        <w:continuationSeparator/>
      </w:r>
    </w:p>
  </w:footnote>
  <w:footnote w:id="1">
    <w:p w:rsidR="00C323B3" w:rsidRDefault="00C323B3" w:rsidP="009F216E">
      <w:r>
        <w:rPr>
          <w:rStyle w:val="afd"/>
          <w:rFonts w:ascii="Symbol" w:hAnsi="Symbol"/>
        </w:rPr>
        <w:t></w:t>
      </w:r>
    </w:p>
    <w:p w:rsidR="00C323B3" w:rsidRDefault="00C323B3">
      <w:pPr>
        <w:pStyle w:val="afff8"/>
        <w:pageBreakBefore/>
        <w:spacing w:line="240" w:lineRule="auto"/>
      </w:pPr>
      <w:r>
        <w:rPr>
          <w:sz w:val="20"/>
        </w:rPr>
        <w:tab/>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sz w:val="20"/>
        </w:rPr>
        <w:t>указанных</w:t>
      </w:r>
      <w:proofErr w:type="gramEnd"/>
      <w:r>
        <w:rPr>
          <w:sz w:val="20"/>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3B3" w:rsidRDefault="00C323B3">
    <w:pPr>
      <w:pStyle w:val="afff"/>
      <w:jc w:val="center"/>
    </w:pPr>
    <w:r>
      <w:fldChar w:fldCharType="begin"/>
    </w:r>
    <w:r>
      <w:instrText>PAGE   \* MERGEFORMAT</w:instrText>
    </w:r>
    <w:r>
      <w:fldChar w:fldCharType="separate"/>
    </w:r>
    <w:r w:rsidR="00263C42">
      <w:rPr>
        <w:noProof/>
      </w:rPr>
      <w:t>27</w:t>
    </w:r>
    <w:r>
      <w:fldChar w:fldCharType="end"/>
    </w:r>
  </w:p>
  <w:p w:rsidR="00C323B3" w:rsidRDefault="00C323B3">
    <w:pPr>
      <w:pStyle w:val="aff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3B3" w:rsidRDefault="00C323B3"/>
  <w:p w:rsidR="00C323B3" w:rsidRDefault="00C323B3"/>
  <w:p w:rsidR="00C323B3" w:rsidRDefault="00C323B3"/>
  <w:p w:rsidR="00C323B3" w:rsidRDefault="00C323B3"/>
  <w:p w:rsidR="00C323B3" w:rsidRDefault="00C323B3"/>
  <w:p w:rsidR="00C323B3" w:rsidRDefault="00C323B3"/>
  <w:p w:rsidR="00C323B3" w:rsidRDefault="00C323B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3B3" w:rsidRDefault="00C323B3">
    <w:pPr>
      <w:pStyle w:val="afff"/>
      <w:jc w:val="center"/>
    </w:pPr>
    <w:r>
      <w:fldChar w:fldCharType="begin"/>
    </w:r>
    <w:r>
      <w:instrText xml:space="preserve"> PAGE </w:instrText>
    </w:r>
    <w:r>
      <w:fldChar w:fldCharType="separate"/>
    </w:r>
    <w:r w:rsidR="002A1C83">
      <w:rPr>
        <w:noProof/>
      </w:rPr>
      <w:t>73</w:t>
    </w:r>
    <w:r>
      <w:rPr>
        <w:noProof/>
      </w:rPr>
      <w:fldChar w:fldCharType="end"/>
    </w:r>
  </w:p>
  <w:p w:rsidR="00C323B3" w:rsidRDefault="00C323B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3B3" w:rsidRDefault="00C323B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decimal"/>
      <w:pStyle w:val="2"/>
      <w:lvlText w:val="%2"/>
      <w:lvlJc w:val="left"/>
      <w:pPr>
        <w:tabs>
          <w:tab w:val="num" w:pos="1134"/>
        </w:tabs>
        <w:ind w:left="1134" w:hanging="1134"/>
      </w:pPr>
      <w:rPr>
        <w:rFonts w:hint="default"/>
      </w:r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pStyle w:val="31"/>
      <w:lvlText w:val="%1."/>
      <w:lvlJc w:val="left"/>
      <w:pPr>
        <w:tabs>
          <w:tab w:val="num" w:pos="926"/>
        </w:tabs>
        <w:ind w:left="926" w:hanging="360"/>
      </w:pPr>
      <w:rPr>
        <w:rFonts w:ascii="Symbol" w:hAnsi="Symbol" w:cs="Symbol" w:hint="default"/>
      </w:rPr>
    </w:lvl>
  </w:abstractNum>
  <w:abstractNum w:abstractNumId="2">
    <w:nsid w:val="00000003"/>
    <w:multiLevelType w:val="singleLevel"/>
    <w:tmpl w:val="00000003"/>
    <w:name w:val="WW8Num3"/>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4"/>
    <w:lvl w:ilvl="0">
      <w:start w:val="1"/>
      <w:numFmt w:val="bullet"/>
      <w:pStyle w:val="21"/>
      <w:lvlText w:val=""/>
      <w:lvlJc w:val="left"/>
      <w:pPr>
        <w:tabs>
          <w:tab w:val="num" w:pos="643"/>
        </w:tabs>
        <w:ind w:left="643" w:hanging="360"/>
      </w:pPr>
      <w:rPr>
        <w:rFonts w:ascii="Symbol" w:hAnsi="Symbol"/>
      </w:rPr>
    </w:lvl>
  </w:abstractNum>
  <w:abstractNum w:abstractNumId="4">
    <w:nsid w:val="00000005"/>
    <w:multiLevelType w:val="singleLevel"/>
    <w:tmpl w:val="00000005"/>
    <w:name w:val="WW8Num5"/>
    <w:lvl w:ilvl="0">
      <w:start w:val="1"/>
      <w:numFmt w:val="decimal"/>
      <w:pStyle w:val="1"/>
      <w:lvlText w:val="%1."/>
      <w:lvlJc w:val="left"/>
      <w:pPr>
        <w:tabs>
          <w:tab w:val="num" w:pos="360"/>
        </w:tabs>
        <w:ind w:left="360" w:hanging="360"/>
      </w:pPr>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7"/>
    <w:lvl w:ilvl="0">
      <w:start w:val="1"/>
      <w:numFmt w:val="decimal"/>
      <w:lvlText w:val="%1."/>
      <w:lvlJc w:val="left"/>
      <w:pPr>
        <w:tabs>
          <w:tab w:val="num" w:pos="360"/>
        </w:tabs>
        <w:ind w:left="360" w:hanging="360"/>
      </w:pPr>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00000008"/>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9"/>
    <w:lvl w:ilvl="0">
      <w:numFmt w:val="bullet"/>
      <w:pStyle w:val="Tablebullet1"/>
      <w:lvlText w:val=""/>
      <w:lvlJc w:val="left"/>
      <w:pPr>
        <w:tabs>
          <w:tab w:val="num" w:pos="1442"/>
        </w:tabs>
        <w:ind w:left="1442" w:hanging="440"/>
      </w:pPr>
      <w:rPr>
        <w:rFonts w:ascii="Symbol" w:hAnsi="Symbol"/>
        <w:sz w:val="24"/>
        <w:szCs w:val="24"/>
      </w:rPr>
    </w:lvl>
  </w:abstractNum>
  <w:abstractNum w:abstractNumId="9">
    <w:nsid w:val="0000000A"/>
    <w:multiLevelType w:val="multilevel"/>
    <w:tmpl w:val="0000000A"/>
    <w:name w:val="WW8Num10"/>
    <w:lvl w:ilvl="0">
      <w:start w:val="2"/>
      <w:numFmt w:val="decimal"/>
      <w:pStyle w:val="a"/>
      <w:suff w:val="space"/>
      <w:lvlText w:val="%1."/>
      <w:lvlJc w:val="left"/>
      <w:pPr>
        <w:tabs>
          <w:tab w:val="num" w:pos="0"/>
        </w:tabs>
        <w:ind w:left="1406" w:hanging="1406"/>
      </w:pPr>
      <w:rPr>
        <w:rFonts w:ascii="Symbol" w:hAnsi="Symbol" w:cs="Symbol" w:hint="default"/>
        <w:color w:val="auto"/>
        <w:sz w:val="20"/>
        <w:szCs w:val="20"/>
      </w:rPr>
    </w:lvl>
    <w:lvl w:ilvl="1">
      <w:start w:val="1"/>
      <w:numFmt w:val="decimal"/>
      <w:lvlText w:val="%1.%2."/>
      <w:lvlJc w:val="left"/>
      <w:pPr>
        <w:tabs>
          <w:tab w:val="num" w:pos="703"/>
        </w:tabs>
        <w:ind w:left="703" w:hanging="703"/>
      </w:pPr>
      <w:rPr>
        <w:rFonts w:ascii="Symbol" w:hAnsi="Symbol" w:cs="Symbol" w:hint="default"/>
        <w:color w:val="auto"/>
        <w:sz w:val="20"/>
        <w:szCs w:val="20"/>
      </w:rPr>
    </w:lvl>
    <w:lvl w:ilvl="2">
      <w:start w:val="1"/>
      <w:numFmt w:val="decimal"/>
      <w:lvlText w:val="%1.%2.%3."/>
      <w:lvlJc w:val="left"/>
      <w:pPr>
        <w:tabs>
          <w:tab w:val="num" w:pos="726"/>
        </w:tabs>
        <w:ind w:left="726" w:hanging="726"/>
      </w:pPr>
      <w:rPr>
        <w:rFonts w:ascii="Wingdings" w:hAnsi="Wingdings" w:cs="Wingdings" w:hint="default"/>
      </w:rPr>
    </w:lvl>
    <w:lvl w:ilvl="3">
      <w:start w:val="1"/>
      <w:numFmt w:val="decimal"/>
      <w:lvlText w:val="%1.%2.%3.%4."/>
      <w:lvlJc w:val="left"/>
      <w:pPr>
        <w:tabs>
          <w:tab w:val="num" w:pos="1080"/>
        </w:tabs>
        <w:ind w:left="726" w:hanging="726"/>
      </w:pPr>
      <w:rPr>
        <w:rFonts w:ascii="Wingdings" w:hAnsi="Wingdings" w:cs="Wingdings" w:hint="default"/>
      </w:rPr>
    </w:lvl>
    <w:lvl w:ilvl="4">
      <w:start w:val="1"/>
      <w:numFmt w:val="decimal"/>
      <w:lvlText w:val="%1.%2.%3.%4.%5."/>
      <w:lvlJc w:val="left"/>
      <w:pPr>
        <w:tabs>
          <w:tab w:val="num" w:pos="1806"/>
        </w:tabs>
        <w:ind w:left="1806" w:hanging="1080"/>
      </w:pPr>
      <w:rPr>
        <w:rFonts w:ascii="Wingdings" w:hAnsi="Wingdings" w:cs="Wingdings" w:hint="default"/>
      </w:rPr>
    </w:lvl>
    <w:lvl w:ilvl="5">
      <w:start w:val="1"/>
      <w:numFmt w:val="decimal"/>
      <w:lvlText w:val="%1.%2.%3.%4.%5.%6."/>
      <w:lvlJc w:val="left"/>
      <w:pPr>
        <w:tabs>
          <w:tab w:val="num" w:pos="1806"/>
        </w:tabs>
        <w:ind w:left="1806" w:hanging="1080"/>
      </w:pPr>
      <w:rPr>
        <w:rFonts w:ascii="Wingdings" w:hAnsi="Wingdings" w:cs="Wingdings" w:hint="default"/>
      </w:rPr>
    </w:lvl>
    <w:lvl w:ilvl="6">
      <w:start w:val="1"/>
      <w:numFmt w:val="decimal"/>
      <w:lvlText w:val="%1.%2.%3.%4.%5.%6.%7."/>
      <w:lvlJc w:val="left"/>
      <w:pPr>
        <w:tabs>
          <w:tab w:val="num" w:pos="2166"/>
        </w:tabs>
        <w:ind w:left="2166" w:hanging="1440"/>
      </w:pPr>
      <w:rPr>
        <w:rFonts w:ascii="Wingdings" w:hAnsi="Wingdings" w:cs="Wingdings" w:hint="default"/>
      </w:rPr>
    </w:lvl>
    <w:lvl w:ilvl="7">
      <w:start w:val="1"/>
      <w:numFmt w:val="decimal"/>
      <w:lvlText w:val="%1.%2.%3.%4.%5.%6.%7.%8."/>
      <w:lvlJc w:val="left"/>
      <w:pPr>
        <w:tabs>
          <w:tab w:val="num" w:pos="2166"/>
        </w:tabs>
        <w:ind w:left="2166" w:hanging="1440"/>
      </w:pPr>
      <w:rPr>
        <w:rFonts w:ascii="Wingdings" w:hAnsi="Wingdings" w:cs="Wingdings" w:hint="default"/>
      </w:rPr>
    </w:lvl>
    <w:lvl w:ilvl="8">
      <w:start w:val="1"/>
      <w:numFmt w:val="decimal"/>
      <w:lvlText w:val="%1.%2.%3.%4.%5.%6.%7.%8.%9."/>
      <w:lvlJc w:val="left"/>
      <w:pPr>
        <w:tabs>
          <w:tab w:val="num" w:pos="2166"/>
        </w:tabs>
        <w:ind w:left="2166" w:hanging="1440"/>
      </w:pPr>
      <w:rPr>
        <w:rFonts w:ascii="Wingdings" w:hAnsi="Wingdings" w:cs="Wingdings" w:hint="default"/>
      </w:rPr>
    </w:lvl>
  </w:abstractNum>
  <w:abstractNum w:abstractNumId="10">
    <w:nsid w:val="0000000B"/>
    <w:multiLevelType w:val="singleLevel"/>
    <w:tmpl w:val="0000000B"/>
    <w:name w:val="WW8Num11"/>
    <w:lvl w:ilvl="0">
      <w:start w:val="1"/>
      <w:numFmt w:val="decimal"/>
      <w:pStyle w:val="Header3"/>
      <w:lvlText w:val="%1."/>
      <w:lvlJc w:val="left"/>
      <w:pPr>
        <w:tabs>
          <w:tab w:val="num" w:pos="720"/>
        </w:tabs>
        <w:ind w:left="720" w:hanging="360"/>
      </w:pPr>
      <w:rPr>
        <w:rFonts w:cs="Times New Roman" w:hint="default"/>
        <w:b/>
        <w:bCs/>
        <w:i w:val="0"/>
        <w:iCs w:val="0"/>
      </w:rPr>
    </w:lvl>
  </w:abstractNum>
  <w:abstractNum w:abstractNumId="11">
    <w:nsid w:val="0000000C"/>
    <w:multiLevelType w:val="multilevel"/>
    <w:tmpl w:val="0000000C"/>
    <w:name w:val="WW8Num12"/>
    <w:lvl w:ilvl="0">
      <w:start w:val="1"/>
      <w:numFmt w:val="decimal"/>
      <w:pStyle w:val="10"/>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D"/>
    <w:multiLevelType w:val="multilevel"/>
    <w:tmpl w:val="475E7502"/>
    <w:name w:val="WW8Num13"/>
    <w:lvl w:ilvl="0">
      <w:start w:val="1"/>
      <w:numFmt w:val="decimal"/>
      <w:lvlText w:val="%1."/>
      <w:lvlJc w:val="left"/>
      <w:pPr>
        <w:tabs>
          <w:tab w:val="num" w:pos="1134"/>
        </w:tabs>
        <w:ind w:left="1134" w:hanging="1134"/>
      </w:pPr>
      <w:rPr>
        <w:rFonts w:ascii="Times New Roman" w:eastAsia="Times New Roman" w:hAnsi="Times New Roman" w:cs="Times New Roman"/>
        <w:i/>
        <w:sz w:val="24"/>
        <w:szCs w:val="24"/>
      </w:rPr>
    </w:lvl>
    <w:lvl w:ilvl="1">
      <w:start w:val="1"/>
      <w:numFmt w:val="decimal"/>
      <w:lvlText w:val="%1.%2"/>
      <w:lvlJc w:val="left"/>
      <w:pPr>
        <w:tabs>
          <w:tab w:val="num" w:pos="1134"/>
        </w:tabs>
        <w:ind w:left="1134" w:hanging="1134"/>
      </w:pPr>
      <w:rPr>
        <w:sz w:val="24"/>
        <w:szCs w:val="24"/>
      </w:rPr>
    </w:lvl>
    <w:lvl w:ilvl="2">
      <w:start w:val="1"/>
      <w:numFmt w:val="decimal"/>
      <w:lvlText w:val="%1.%2.%3"/>
      <w:lvlJc w:val="left"/>
      <w:pPr>
        <w:tabs>
          <w:tab w:val="num" w:pos="1134"/>
        </w:tabs>
        <w:ind w:left="1134" w:hanging="1134"/>
      </w:pPr>
      <w:rPr>
        <w:rFonts w:hint="default"/>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4"/>
    <w:lvl w:ilvl="0">
      <w:numFmt w:val="bullet"/>
      <w:pStyle w:val="Tablebullet2"/>
      <w:lvlText w:val=""/>
      <w:lvlJc w:val="left"/>
      <w:pPr>
        <w:tabs>
          <w:tab w:val="num" w:pos="440"/>
        </w:tabs>
        <w:ind w:left="440" w:hanging="440"/>
      </w:pPr>
      <w:rPr>
        <w:rFonts w:ascii="Symbol" w:hAnsi="Symbol"/>
        <w:b/>
        <w:sz w:val="24"/>
        <w:szCs w:val="24"/>
      </w:rPr>
    </w:lvl>
  </w:abstractNum>
  <w:abstractNum w:abstractNumId="14">
    <w:nsid w:val="0000000F"/>
    <w:multiLevelType w:val="singleLevel"/>
    <w:tmpl w:val="0000000F"/>
    <w:name w:val="WW8Num15"/>
    <w:lvl w:ilvl="0">
      <w:start w:val="1"/>
      <w:numFmt w:val="decimal"/>
      <w:lvlText w:val="%1."/>
      <w:lvlJc w:val="left"/>
      <w:pPr>
        <w:tabs>
          <w:tab w:val="num" w:pos="927"/>
        </w:tabs>
        <w:ind w:left="927" w:hanging="360"/>
      </w:pPr>
      <w:rPr>
        <w:rFonts w:ascii="Symbol" w:hAnsi="Symbol" w:cs="Symbol"/>
        <w:color w:val="000000"/>
        <w:sz w:val="22"/>
        <w:szCs w:val="22"/>
      </w:rPr>
    </w:lvl>
  </w:abstractNum>
  <w:abstractNum w:abstractNumId="15">
    <w:nsid w:val="00000010"/>
    <w:multiLevelType w:val="multilevel"/>
    <w:tmpl w:val="00000010"/>
    <w:name w:val="WW8Num16"/>
    <w:lvl w:ilvl="0">
      <w:start w:val="1"/>
      <w:numFmt w:val="decimal"/>
      <w:pStyle w:val="a0"/>
      <w:lvlText w:val="%1."/>
      <w:lvlJc w:val="left"/>
      <w:pPr>
        <w:tabs>
          <w:tab w:val="num" w:pos="1134"/>
        </w:tabs>
        <w:ind w:left="0" w:firstLine="567"/>
      </w:pPr>
      <w:rPr>
        <w:rFonts w:ascii="Times New Roman" w:eastAsia="Times New Roman" w:hAnsi="Times New Roman" w:cs="Times New Roman" w:hint="default"/>
        <w:sz w:val="24"/>
        <w:szCs w:val="24"/>
      </w:rPr>
    </w:lvl>
    <w:lvl w:ilvl="1">
      <w:start w:val="1"/>
      <w:numFmt w:val="decimal"/>
      <w:lvlText w:val="%1.%2."/>
      <w:lvlJc w:val="left"/>
      <w:pPr>
        <w:tabs>
          <w:tab w:val="num" w:pos="708"/>
        </w:tabs>
        <w:ind w:left="2126" w:hanging="708"/>
      </w:pPr>
      <w:rPr>
        <w:rFonts w:ascii="Times New Roman" w:eastAsia="Times New Roman" w:hAnsi="Times New Roman" w:cs="Times New Roman" w:hint="default"/>
        <w:sz w:val="24"/>
        <w:szCs w:val="24"/>
      </w:rPr>
    </w:lvl>
    <w:lvl w:ilvl="2">
      <w:start w:val="1"/>
      <w:numFmt w:val="decimal"/>
      <w:lvlText w:val="%1.%2.%3."/>
      <w:lvlJc w:val="left"/>
      <w:pPr>
        <w:tabs>
          <w:tab w:val="num" w:pos="2835"/>
        </w:tabs>
        <w:ind w:left="2835" w:hanging="708"/>
      </w:pPr>
      <w:rPr>
        <w:rFonts w:ascii="Times New Roman" w:eastAsia="Times New Roman" w:hAnsi="Times New Roman" w:cs="Times New Roman" w:hint="default"/>
        <w:sz w:val="24"/>
        <w:szCs w:val="24"/>
      </w:rPr>
    </w:lvl>
    <w:lvl w:ilvl="3">
      <w:start w:val="1"/>
      <w:numFmt w:val="decimal"/>
      <w:lvlText w:val="%1.%2.%3.%4."/>
      <w:lvlJc w:val="left"/>
      <w:pPr>
        <w:tabs>
          <w:tab w:val="num" w:pos="708"/>
        </w:tabs>
        <w:ind w:left="3540" w:hanging="708"/>
      </w:pPr>
      <w:rPr>
        <w:rFonts w:ascii="Times New Roman" w:eastAsia="Times New Roman" w:hAnsi="Times New Roman" w:cs="Times New Roman" w:hint="default"/>
        <w:sz w:val="24"/>
        <w:szCs w:val="24"/>
      </w:rPr>
    </w:lvl>
    <w:lvl w:ilvl="4">
      <w:start w:val="1"/>
      <w:numFmt w:val="decimal"/>
      <w:lvlText w:val="%1.%2.%3.%4.%5."/>
      <w:lvlJc w:val="left"/>
      <w:pPr>
        <w:tabs>
          <w:tab w:val="num" w:pos="708"/>
        </w:tabs>
        <w:ind w:left="4248" w:hanging="708"/>
      </w:pPr>
      <w:rPr>
        <w:rFonts w:ascii="Times New Roman" w:eastAsia="Times New Roman" w:hAnsi="Times New Roman" w:cs="Times New Roman" w:hint="default"/>
        <w:sz w:val="24"/>
        <w:szCs w:val="24"/>
      </w:rPr>
    </w:lvl>
    <w:lvl w:ilvl="5">
      <w:numFmt w:val="none"/>
      <w:suff w:val="nothing"/>
      <w:lvlText w:val=""/>
      <w:lvlJc w:val="left"/>
      <w:pPr>
        <w:tabs>
          <w:tab w:val="num" w:pos="0"/>
        </w:tabs>
        <w:ind w:left="0" w:firstLine="0"/>
      </w:pPr>
    </w:lvl>
    <w:lvl w:ilvl="6">
      <w:start w:val="1"/>
      <w:numFmt w:val="decimal"/>
      <w:lvlText w:val="%5.%7.."/>
      <w:lvlJc w:val="left"/>
      <w:pPr>
        <w:tabs>
          <w:tab w:val="num" w:pos="708"/>
        </w:tabs>
        <w:ind w:left="5664" w:hanging="708"/>
      </w:pPr>
      <w:rPr>
        <w:rFonts w:ascii="Times New Roman" w:eastAsia="Times New Roman" w:hAnsi="Times New Roman" w:cs="Times New Roman" w:hint="default"/>
        <w:sz w:val="24"/>
        <w:szCs w:val="24"/>
      </w:rPr>
    </w:lvl>
    <w:lvl w:ilvl="7">
      <w:start w:val="1"/>
      <w:numFmt w:val="decimal"/>
      <w:lvlText w:val="%5.%7.%8.."/>
      <w:lvlJc w:val="left"/>
      <w:pPr>
        <w:tabs>
          <w:tab w:val="num" w:pos="708"/>
        </w:tabs>
        <w:ind w:left="6372" w:hanging="708"/>
      </w:pPr>
      <w:rPr>
        <w:rFonts w:ascii="Times New Roman" w:eastAsia="Times New Roman" w:hAnsi="Times New Roman" w:cs="Times New Roman" w:hint="default"/>
        <w:sz w:val="24"/>
        <w:szCs w:val="24"/>
      </w:rPr>
    </w:lvl>
    <w:lvl w:ilvl="8">
      <w:start w:val="1"/>
      <w:numFmt w:val="decimal"/>
      <w:lvlText w:val="%5.%7.%8.%9.."/>
      <w:lvlJc w:val="left"/>
      <w:pPr>
        <w:tabs>
          <w:tab w:val="num" w:pos="708"/>
        </w:tabs>
        <w:ind w:left="7080" w:hanging="708"/>
      </w:pPr>
      <w:rPr>
        <w:rFonts w:ascii="Times New Roman" w:eastAsia="Times New Roman" w:hAnsi="Times New Roman" w:cs="Times New Roman" w:hint="default"/>
        <w:sz w:val="24"/>
        <w:szCs w:val="24"/>
      </w:rPr>
    </w:lvl>
  </w:abstractNum>
  <w:abstractNum w:abstractNumId="16">
    <w:nsid w:val="00000011"/>
    <w:multiLevelType w:val="singleLevel"/>
    <w:tmpl w:val="00000011"/>
    <w:name w:val="WW8Num17"/>
    <w:lvl w:ilvl="0">
      <w:start w:val="1"/>
      <w:numFmt w:val="decimal"/>
      <w:pStyle w:val="911"/>
      <w:lvlText w:val="9.%1."/>
      <w:lvlJc w:val="left"/>
      <w:pPr>
        <w:tabs>
          <w:tab w:val="num" w:pos="1429"/>
        </w:tabs>
        <w:ind w:left="0" w:firstLine="709"/>
      </w:pPr>
      <w:rPr>
        <w:rFonts w:ascii="Times New Roman" w:eastAsia="Times New Roman" w:hAnsi="Times New Roman" w:cs="Times New Roman"/>
        <w:sz w:val="20"/>
        <w:szCs w:val="20"/>
      </w:rPr>
    </w:lvl>
  </w:abstractNum>
  <w:abstractNum w:abstractNumId="17">
    <w:nsid w:val="00000012"/>
    <w:multiLevelType w:val="multilevel"/>
    <w:tmpl w:val="00000012"/>
    <w:name w:val="WW8Num1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08"/>
        </w:tabs>
        <w:ind w:left="1996" w:hanging="720"/>
      </w:pPr>
      <w:rPr>
        <w:rFonts w:ascii="Courier New" w:hAnsi="Courier New" w:cs="Courier New" w:hint="default"/>
      </w:rPr>
    </w:lvl>
    <w:lvl w:ilvl="2">
      <w:start w:val="1"/>
      <w:numFmt w:val="decimal"/>
      <w:lvlText w:val="%1.%2.%3."/>
      <w:lvlJc w:val="left"/>
      <w:pPr>
        <w:tabs>
          <w:tab w:val="num" w:pos="1004"/>
        </w:tabs>
        <w:ind w:left="1004" w:hanging="720"/>
      </w:pPr>
      <w:rPr>
        <w:rFonts w:hint="default"/>
        <w:b w:val="0"/>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8">
    <w:nsid w:val="00000013"/>
    <w:multiLevelType w:val="singleLevel"/>
    <w:tmpl w:val="00000013"/>
    <w:name w:val="WW8Num19"/>
    <w:lvl w:ilvl="0">
      <w:start w:val="1"/>
      <w:numFmt w:val="decimal"/>
      <w:pStyle w:val="441"/>
      <w:lvlText w:val="4.%1."/>
      <w:lvlJc w:val="left"/>
      <w:pPr>
        <w:tabs>
          <w:tab w:val="num" w:pos="1429"/>
        </w:tabs>
        <w:ind w:left="0" w:firstLine="709"/>
      </w:pPr>
      <w:rPr>
        <w:rFonts w:ascii="Symbol" w:hAnsi="Symbol" w:cs="Symbol" w:hint="default"/>
        <w:color w:val="auto"/>
        <w:sz w:val="20"/>
        <w:szCs w:val="20"/>
      </w:rPr>
    </w:lvl>
  </w:abstractNum>
  <w:abstractNum w:abstractNumId="19">
    <w:nsid w:val="00000014"/>
    <w:multiLevelType w:val="singleLevel"/>
    <w:tmpl w:val="00000014"/>
    <w:name w:val="WW8Num20"/>
    <w:lvl w:ilvl="0">
      <w:start w:val="1"/>
      <w:numFmt w:val="bullet"/>
      <w:pStyle w:val="a1"/>
      <w:lvlText w:val=""/>
      <w:lvlJc w:val="left"/>
      <w:pPr>
        <w:tabs>
          <w:tab w:val="num" w:pos="360"/>
        </w:tabs>
        <w:ind w:left="360" w:hanging="360"/>
      </w:pPr>
      <w:rPr>
        <w:rFonts w:ascii="Symbol" w:hAnsi="Symbol" w:cs="Times New Roman"/>
        <w:sz w:val="20"/>
        <w:szCs w:val="20"/>
      </w:rPr>
    </w:lvl>
  </w:abstractNum>
  <w:abstractNum w:abstractNumId="20">
    <w:nsid w:val="00000015"/>
    <w:multiLevelType w:val="multilevel"/>
    <w:tmpl w:val="00000015"/>
    <w:name w:val="WW8Num21"/>
    <w:lvl w:ilvl="0">
      <w:start w:val="1"/>
      <w:numFmt w:val="decimal"/>
      <w:pStyle w:val="3"/>
      <w:lvlText w:val="%1."/>
      <w:lvlJc w:val="left"/>
      <w:pPr>
        <w:tabs>
          <w:tab w:val="num" w:pos="567"/>
        </w:tabs>
        <w:ind w:left="567" w:hanging="567"/>
      </w:pPr>
      <w:rPr>
        <w:b/>
        <w:i w:val="0"/>
        <w:color w:val="auto"/>
      </w:rPr>
    </w:lvl>
    <w:lvl w:ilvl="1">
      <w:start w:val="1"/>
      <w:numFmt w:val="decimal"/>
      <w:lvlText w:val="%1.%2"/>
      <w:lvlJc w:val="left"/>
      <w:pPr>
        <w:tabs>
          <w:tab w:val="num" w:pos="567"/>
        </w:tabs>
        <w:ind w:left="567" w:hanging="567"/>
      </w:pPr>
      <w:rPr>
        <w:b/>
        <w:i w:val="0"/>
        <w:color w:val="auto"/>
      </w:rPr>
    </w:lvl>
    <w:lvl w:ilvl="2">
      <w:start w:val="1"/>
      <w:numFmt w:val="decimal"/>
      <w:lvlText w:val="%1.%2.%3"/>
      <w:lvlJc w:val="left"/>
      <w:pPr>
        <w:tabs>
          <w:tab w:val="num" w:pos="1134"/>
        </w:tabs>
        <w:ind w:left="1134" w:hanging="1134"/>
      </w:pPr>
      <w:rPr>
        <w:b/>
        <w:i w:val="0"/>
        <w:color w:val="auto"/>
      </w:rPr>
    </w:lvl>
    <w:lvl w:ilvl="3">
      <w:start w:val="1"/>
      <w:numFmt w:val="decimal"/>
      <w:lvlText w:val="%1.%2.%3.%4"/>
      <w:lvlJc w:val="left"/>
      <w:pPr>
        <w:tabs>
          <w:tab w:val="num" w:pos="1701"/>
        </w:tabs>
        <w:ind w:left="1701" w:hanging="1134"/>
      </w:pPr>
      <w:rPr>
        <w:b/>
        <w:i w:val="0"/>
        <w:color w:val="auto"/>
      </w:rPr>
    </w:lvl>
    <w:lvl w:ilvl="4">
      <w:start w:val="1"/>
      <w:numFmt w:val="decimal"/>
      <w:lvlText w:val="%1.%2.%3.%4.%5."/>
      <w:lvlJc w:val="left"/>
      <w:pPr>
        <w:tabs>
          <w:tab w:val="num" w:pos="1080"/>
        </w:tabs>
        <w:ind w:left="1080" w:hanging="1080"/>
      </w:pPr>
      <w:rPr>
        <w:b/>
        <w:i w:val="0"/>
        <w:color w:val="auto"/>
      </w:rPr>
    </w:lvl>
    <w:lvl w:ilvl="5">
      <w:start w:val="1"/>
      <w:numFmt w:val="decimal"/>
      <w:lvlText w:val="%1.%2.%3.%4.%5.%6."/>
      <w:lvlJc w:val="left"/>
      <w:pPr>
        <w:tabs>
          <w:tab w:val="num" w:pos="1080"/>
        </w:tabs>
        <w:ind w:left="1080" w:hanging="1080"/>
      </w:pPr>
      <w:rPr>
        <w:b/>
        <w:i w:val="0"/>
        <w:color w:val="auto"/>
      </w:rPr>
    </w:lvl>
    <w:lvl w:ilvl="6">
      <w:start w:val="1"/>
      <w:numFmt w:val="decimal"/>
      <w:lvlText w:val="%1.%2.%3.%4.%5.%6.%7."/>
      <w:lvlJc w:val="left"/>
      <w:pPr>
        <w:tabs>
          <w:tab w:val="num" w:pos="1440"/>
        </w:tabs>
        <w:ind w:left="1440" w:hanging="1440"/>
      </w:pPr>
      <w:rPr>
        <w:b/>
        <w:i w:val="0"/>
        <w:color w:val="auto"/>
      </w:rPr>
    </w:lvl>
    <w:lvl w:ilvl="7">
      <w:start w:val="1"/>
      <w:numFmt w:val="decimal"/>
      <w:lvlText w:val="%1.%2.%3.%4.%5.%6.%7.%8."/>
      <w:lvlJc w:val="left"/>
      <w:pPr>
        <w:tabs>
          <w:tab w:val="num" w:pos="1440"/>
        </w:tabs>
        <w:ind w:left="1440" w:hanging="1440"/>
      </w:pPr>
      <w:rPr>
        <w:b/>
        <w:i w:val="0"/>
        <w:color w:val="auto"/>
      </w:rPr>
    </w:lvl>
    <w:lvl w:ilvl="8">
      <w:start w:val="1"/>
      <w:numFmt w:val="decimal"/>
      <w:lvlText w:val="%1.%2.%3.%4.%5.%6.%7.%8.%9."/>
      <w:lvlJc w:val="left"/>
      <w:pPr>
        <w:tabs>
          <w:tab w:val="num" w:pos="1800"/>
        </w:tabs>
        <w:ind w:left="1800" w:hanging="1800"/>
      </w:pPr>
      <w:rPr>
        <w:b/>
        <w:i w:val="0"/>
        <w:color w:val="auto"/>
      </w:rPr>
    </w:lvl>
  </w:abstractNum>
  <w:abstractNum w:abstractNumId="21">
    <w:nsid w:val="00000016"/>
    <w:multiLevelType w:val="multilevel"/>
    <w:tmpl w:val="00000016"/>
    <w:name w:val="WW8Num22"/>
    <w:lvl w:ilvl="0">
      <w:start w:val="1"/>
      <w:numFmt w:val="decimal"/>
      <w:pStyle w:val="a2"/>
      <w:lvlText w:val="%1."/>
      <w:lvlJc w:val="left"/>
      <w:pPr>
        <w:tabs>
          <w:tab w:val="num" w:pos="1134"/>
        </w:tabs>
        <w:ind w:left="1134" w:hanging="1134"/>
      </w:pPr>
      <w:rPr>
        <w:rFonts w:ascii="Times New Roman" w:eastAsia="Times New Roman" w:hAnsi="Times New Roman" w:cs="Times New Roman"/>
        <w:sz w:val="24"/>
        <w:szCs w:val="24"/>
      </w:rPr>
    </w:lvl>
    <w:lvl w:ilvl="1">
      <w:start w:val="1"/>
      <w:numFmt w:val="decimal"/>
      <w:lvlText w:val="%1.%2"/>
      <w:lvlJc w:val="left"/>
      <w:pPr>
        <w:tabs>
          <w:tab w:val="num" w:pos="1134"/>
        </w:tabs>
        <w:ind w:left="1134" w:hanging="1134"/>
      </w:pPr>
      <w:rPr>
        <w:rFonts w:ascii="Times New Roman" w:eastAsia="Times New Roman" w:hAnsi="Times New Roman" w:cs="Times New Roman"/>
        <w:sz w:val="24"/>
        <w:szCs w:val="24"/>
      </w:rPr>
    </w:lvl>
    <w:lvl w:ilvl="2">
      <w:start w:val="1"/>
      <w:numFmt w:val="decimal"/>
      <w:lvlText w:val="%1.%2.%3"/>
      <w:lvlJc w:val="left"/>
      <w:pPr>
        <w:tabs>
          <w:tab w:val="num" w:pos="1134"/>
        </w:tabs>
        <w:ind w:left="1134" w:hanging="1134"/>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1134"/>
        </w:tabs>
        <w:ind w:left="1134" w:hanging="1134"/>
      </w:pPr>
      <w:rPr>
        <w:rFonts w:ascii="Times New Roman" w:eastAsia="Times New Roman" w:hAnsi="Times New Roman" w:cs="Times New Roman" w:hint="default"/>
        <w:b w:val="0"/>
        <w:bCs/>
        <w:iCs/>
        <w:sz w:val="24"/>
        <w:szCs w:val="24"/>
      </w:rPr>
    </w:lvl>
    <w:lvl w:ilvl="4">
      <w:start w:val="1"/>
      <w:numFmt w:val="lowerLetter"/>
      <w:lvlText w:val="%5)"/>
      <w:lvlJc w:val="left"/>
      <w:pPr>
        <w:tabs>
          <w:tab w:val="num" w:pos="1701"/>
        </w:tabs>
        <w:ind w:left="1701" w:hanging="567"/>
      </w:pPr>
      <w:rPr>
        <w:rFonts w:ascii="Times New Roman" w:eastAsia="Times New Roman" w:hAnsi="Times New Roman" w:cs="Times New Roman"/>
        <w:sz w:val="24"/>
        <w:szCs w:val="24"/>
      </w:rPr>
    </w:lvl>
    <w:lvl w:ilvl="5">
      <w:start w:val="1"/>
      <w:numFmt w:val="decimal"/>
      <w:lvlText w:val="%1.%2.%3.%4.%5.%6."/>
      <w:lvlJc w:val="left"/>
      <w:pPr>
        <w:tabs>
          <w:tab w:val="num" w:pos="3960"/>
        </w:tabs>
        <w:ind w:left="2736" w:hanging="936"/>
      </w:pPr>
      <w:rPr>
        <w:rFonts w:ascii="Times New Roman" w:eastAsia="Times New Roman" w:hAnsi="Times New Roman" w:cs="Times New Roman"/>
        <w:sz w:val="24"/>
        <w:szCs w:val="24"/>
      </w:rPr>
    </w:lvl>
    <w:lvl w:ilvl="6">
      <w:start w:val="1"/>
      <w:numFmt w:val="decimal"/>
      <w:lvlText w:val="%1.%2.%3.%4.%5.%6.%7."/>
      <w:lvlJc w:val="left"/>
      <w:pPr>
        <w:tabs>
          <w:tab w:val="num" w:pos="4680"/>
        </w:tabs>
        <w:ind w:left="3240" w:hanging="1080"/>
      </w:pPr>
      <w:rPr>
        <w:rFonts w:ascii="Times New Roman" w:eastAsia="Times New Roman" w:hAnsi="Times New Roman" w:cs="Times New Roman"/>
        <w:sz w:val="24"/>
        <w:szCs w:val="24"/>
      </w:rPr>
    </w:lvl>
    <w:lvl w:ilvl="7">
      <w:start w:val="1"/>
      <w:numFmt w:val="decimal"/>
      <w:lvlText w:val="%1.%2.%3.%4.%5.%6.%7.%8."/>
      <w:lvlJc w:val="left"/>
      <w:pPr>
        <w:tabs>
          <w:tab w:val="num" w:pos="5400"/>
        </w:tabs>
        <w:ind w:left="3744" w:hanging="1224"/>
      </w:pPr>
      <w:rPr>
        <w:rFonts w:ascii="Times New Roman" w:eastAsia="Times New Roman" w:hAnsi="Times New Roman" w:cs="Times New Roman"/>
        <w:sz w:val="24"/>
        <w:szCs w:val="24"/>
      </w:rPr>
    </w:lvl>
    <w:lvl w:ilvl="8">
      <w:start w:val="1"/>
      <w:numFmt w:val="decimal"/>
      <w:lvlText w:val="%1.%2.%3.%4.%5.%6.%7.%8.%9."/>
      <w:lvlJc w:val="left"/>
      <w:pPr>
        <w:tabs>
          <w:tab w:val="num" w:pos="6120"/>
        </w:tabs>
        <w:ind w:left="4320" w:hanging="1440"/>
      </w:pPr>
      <w:rPr>
        <w:rFonts w:ascii="Times New Roman" w:eastAsia="Times New Roman" w:hAnsi="Times New Roman" w:cs="Times New Roman"/>
        <w:sz w:val="24"/>
        <w:szCs w:val="24"/>
      </w:rPr>
    </w:lvl>
  </w:abstractNum>
  <w:abstractNum w:abstractNumId="22">
    <w:nsid w:val="00000017"/>
    <w:multiLevelType w:val="multilevel"/>
    <w:tmpl w:val="28F83F02"/>
    <w:name w:val="WW8Num23"/>
    <w:lvl w:ilvl="0">
      <w:start w:val="4"/>
      <w:numFmt w:val="decimal"/>
      <w:lvlText w:val="%1."/>
      <w:lvlJc w:val="left"/>
      <w:pPr>
        <w:tabs>
          <w:tab w:val="num" w:pos="0"/>
        </w:tabs>
        <w:ind w:left="540" w:hanging="540"/>
      </w:pPr>
      <w:rPr>
        <w:rFonts w:cs="Times New Roman" w:hint="default"/>
        <w:b/>
      </w:rPr>
    </w:lvl>
    <w:lvl w:ilvl="1">
      <w:start w:val="6"/>
      <w:numFmt w:val="decimal"/>
      <w:lvlText w:val="%1.%2."/>
      <w:lvlJc w:val="left"/>
      <w:pPr>
        <w:tabs>
          <w:tab w:val="num" w:pos="0"/>
        </w:tabs>
        <w:ind w:left="540" w:hanging="540"/>
      </w:pPr>
      <w:rPr>
        <w:rFonts w:cs="Times New Roman" w:hint="default"/>
        <w:b/>
      </w:rPr>
    </w:lvl>
    <w:lvl w:ilvl="2">
      <w:start w:val="1"/>
      <w:numFmt w:val="decimal"/>
      <w:lvlText w:val="%1.%2.%3."/>
      <w:lvlJc w:val="left"/>
      <w:pPr>
        <w:tabs>
          <w:tab w:val="num" w:pos="708"/>
        </w:tabs>
        <w:ind w:left="720" w:hanging="720"/>
      </w:pPr>
      <w:rPr>
        <w:rFonts w:cs="Times New Roman" w:hint="default"/>
        <w:b/>
      </w:rPr>
    </w:lvl>
    <w:lvl w:ilvl="3">
      <w:start w:val="1"/>
      <w:numFmt w:val="decimal"/>
      <w:lvlText w:val="%1.%2.%3.%4."/>
      <w:lvlJc w:val="left"/>
      <w:pPr>
        <w:tabs>
          <w:tab w:val="num" w:pos="0"/>
        </w:tabs>
        <w:ind w:left="720" w:hanging="720"/>
      </w:pPr>
      <w:rPr>
        <w:rFonts w:cs="Times New Roman" w:hint="default"/>
        <w:b/>
      </w:rPr>
    </w:lvl>
    <w:lvl w:ilvl="4">
      <w:start w:val="1"/>
      <w:numFmt w:val="decimal"/>
      <w:lvlText w:val="%1.%2.%3.%4.%5."/>
      <w:lvlJc w:val="left"/>
      <w:pPr>
        <w:tabs>
          <w:tab w:val="num" w:pos="0"/>
        </w:tabs>
        <w:ind w:left="1080" w:hanging="1080"/>
      </w:pPr>
      <w:rPr>
        <w:rFonts w:cs="Times New Roman" w:hint="default"/>
        <w:b/>
      </w:rPr>
    </w:lvl>
    <w:lvl w:ilvl="5">
      <w:start w:val="1"/>
      <w:numFmt w:val="decimal"/>
      <w:lvlText w:val="%1.%2.%3.%4.%5.%6."/>
      <w:lvlJc w:val="left"/>
      <w:pPr>
        <w:tabs>
          <w:tab w:val="num" w:pos="0"/>
        </w:tabs>
        <w:ind w:left="1080" w:hanging="1080"/>
      </w:pPr>
      <w:rPr>
        <w:rFonts w:cs="Times New Roman" w:hint="default"/>
        <w:b/>
      </w:rPr>
    </w:lvl>
    <w:lvl w:ilvl="6">
      <w:start w:val="1"/>
      <w:numFmt w:val="decimal"/>
      <w:lvlText w:val="%1.%2.%3.%4.%5.%6.%7."/>
      <w:lvlJc w:val="left"/>
      <w:pPr>
        <w:tabs>
          <w:tab w:val="num" w:pos="0"/>
        </w:tabs>
        <w:ind w:left="1440" w:hanging="1440"/>
      </w:pPr>
      <w:rPr>
        <w:rFonts w:cs="Times New Roman" w:hint="default"/>
        <w:b/>
      </w:rPr>
    </w:lvl>
    <w:lvl w:ilvl="7">
      <w:start w:val="1"/>
      <w:numFmt w:val="decimal"/>
      <w:lvlText w:val="%1.%2.%3.%4.%5.%6.%7.%8."/>
      <w:lvlJc w:val="left"/>
      <w:pPr>
        <w:tabs>
          <w:tab w:val="num" w:pos="0"/>
        </w:tabs>
        <w:ind w:left="1440" w:hanging="1440"/>
      </w:pPr>
      <w:rPr>
        <w:rFonts w:cs="Times New Roman" w:hint="default"/>
        <w:b/>
      </w:rPr>
    </w:lvl>
    <w:lvl w:ilvl="8">
      <w:start w:val="1"/>
      <w:numFmt w:val="decimal"/>
      <w:lvlText w:val="%1.%2.%3.%4.%5.%6.%7.%8.%9."/>
      <w:lvlJc w:val="left"/>
      <w:pPr>
        <w:tabs>
          <w:tab w:val="num" w:pos="0"/>
        </w:tabs>
        <w:ind w:left="1800" w:hanging="1800"/>
      </w:pPr>
      <w:rPr>
        <w:rFonts w:cs="Times New Roman" w:hint="default"/>
        <w:b/>
      </w:rPr>
    </w:lvl>
  </w:abstractNum>
  <w:abstractNum w:abstractNumId="23">
    <w:nsid w:val="00000018"/>
    <w:multiLevelType w:val="singleLevel"/>
    <w:tmpl w:val="00000018"/>
    <w:name w:val="WW8Num24"/>
    <w:lvl w:ilvl="0">
      <w:start w:val="1"/>
      <w:numFmt w:val="bullet"/>
      <w:pStyle w:val="11"/>
      <w:lvlText w:val=""/>
      <w:lvlJc w:val="left"/>
      <w:pPr>
        <w:tabs>
          <w:tab w:val="num" w:pos="360"/>
        </w:tabs>
        <w:ind w:left="360" w:hanging="360"/>
      </w:pPr>
      <w:rPr>
        <w:rFonts w:ascii="Symbol" w:hAnsi="Symbol" w:cs="Times New Roman"/>
        <w:sz w:val="24"/>
        <w:szCs w:val="24"/>
      </w:rPr>
    </w:lvl>
  </w:abstractNum>
  <w:abstractNum w:abstractNumId="24">
    <w:nsid w:val="00000019"/>
    <w:multiLevelType w:val="multilevel"/>
    <w:tmpl w:val="00000019"/>
    <w:name w:val="WW8Num25"/>
    <w:lvl w:ilvl="0">
      <w:start w:val="1"/>
      <w:numFmt w:val="decimal"/>
      <w:pStyle w:val="a3"/>
      <w:suff w:val="space"/>
      <w:lvlText w:val="%1."/>
      <w:lvlJc w:val="left"/>
      <w:pPr>
        <w:tabs>
          <w:tab w:val="num" w:pos="0"/>
        </w:tabs>
        <w:ind w:left="360" w:hanging="360"/>
      </w:pPr>
      <w:rPr>
        <w:rFonts w:hint="default"/>
      </w:rPr>
    </w:lvl>
    <w:lvl w:ilvl="1">
      <w:start w:val="1"/>
      <w:numFmt w:val="decimal"/>
      <w:suff w:val="space"/>
      <w:lvlText w:val="%1.%2."/>
      <w:lvlJc w:val="left"/>
      <w:pPr>
        <w:tabs>
          <w:tab w:val="num" w:pos="0"/>
        </w:tabs>
        <w:ind w:left="432" w:hanging="432"/>
      </w:pPr>
    </w:lvl>
    <w:lvl w:ilvl="2">
      <w:start w:val="1"/>
      <w:numFmt w:val="decimal"/>
      <w:lvlText w:val="%3."/>
      <w:lvlJc w:val="left"/>
      <w:pPr>
        <w:tabs>
          <w:tab w:val="num" w:pos="1044"/>
        </w:tabs>
        <w:ind w:left="104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nsid w:val="0000001A"/>
    <w:multiLevelType w:val="multilevel"/>
    <w:tmpl w:val="B69293EA"/>
    <w:name w:val="WW8Num26"/>
    <w:lvl w:ilvl="0">
      <w:start w:val="2"/>
      <w:numFmt w:val="decimal"/>
      <w:lvlText w:val="%1."/>
      <w:lvlJc w:val="left"/>
      <w:pPr>
        <w:tabs>
          <w:tab w:val="num" w:pos="360"/>
        </w:tabs>
        <w:ind w:left="360" w:hanging="360"/>
      </w:pPr>
      <w:rPr>
        <w:sz w:val="24"/>
        <w:szCs w:val="24"/>
      </w:rPr>
    </w:lvl>
    <w:lvl w:ilvl="1">
      <w:start w:val="1"/>
      <w:numFmt w:val="decimal"/>
      <w:lvlText w:val="%1.%2."/>
      <w:lvlJc w:val="left"/>
      <w:pPr>
        <w:tabs>
          <w:tab w:val="num" w:pos="7023"/>
        </w:tabs>
        <w:ind w:left="7023"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rPr>
        <w:sz w:val="24"/>
        <w:szCs w:val="24"/>
      </w:rPr>
    </w:lvl>
    <w:lvl w:ilvl="4">
      <w:start w:val="1"/>
      <w:numFmt w:val="decimal"/>
      <w:lvlText w:val="%1.%2.%3.%4.%5."/>
      <w:lvlJc w:val="left"/>
      <w:pPr>
        <w:tabs>
          <w:tab w:val="num" w:pos="1080"/>
        </w:tabs>
        <w:ind w:left="1080" w:hanging="1080"/>
      </w:pPr>
      <w:rPr>
        <w:sz w:val="24"/>
        <w:szCs w:val="24"/>
      </w:rPr>
    </w:lvl>
    <w:lvl w:ilvl="5">
      <w:start w:val="1"/>
      <w:numFmt w:val="decimal"/>
      <w:lvlText w:val="%1.%2.%3.%4.%5.%6."/>
      <w:lvlJc w:val="left"/>
      <w:pPr>
        <w:tabs>
          <w:tab w:val="num" w:pos="1080"/>
        </w:tabs>
        <w:ind w:left="1080" w:hanging="1080"/>
      </w:pPr>
      <w:rPr>
        <w:sz w:val="24"/>
        <w:szCs w:val="24"/>
      </w:rPr>
    </w:lvl>
    <w:lvl w:ilvl="6">
      <w:start w:val="1"/>
      <w:numFmt w:val="decimal"/>
      <w:lvlText w:val="%1.%2.%3.%4.%5.%6.%7."/>
      <w:lvlJc w:val="left"/>
      <w:pPr>
        <w:tabs>
          <w:tab w:val="num" w:pos="1440"/>
        </w:tabs>
        <w:ind w:left="1440" w:hanging="1440"/>
      </w:pPr>
      <w:rPr>
        <w:sz w:val="24"/>
        <w:szCs w:val="24"/>
      </w:rPr>
    </w:lvl>
    <w:lvl w:ilvl="7">
      <w:start w:val="1"/>
      <w:numFmt w:val="decimal"/>
      <w:lvlText w:val="%1.%2.%3.%4.%5.%6.%7.%8."/>
      <w:lvlJc w:val="left"/>
      <w:pPr>
        <w:tabs>
          <w:tab w:val="num" w:pos="1440"/>
        </w:tabs>
        <w:ind w:left="1440" w:hanging="1440"/>
      </w:pPr>
      <w:rPr>
        <w:sz w:val="24"/>
        <w:szCs w:val="24"/>
      </w:rPr>
    </w:lvl>
    <w:lvl w:ilvl="8">
      <w:start w:val="1"/>
      <w:numFmt w:val="decimal"/>
      <w:lvlText w:val="%1.%2.%3.%4.%5.%6.%7.%8.%9."/>
      <w:lvlJc w:val="left"/>
      <w:pPr>
        <w:tabs>
          <w:tab w:val="num" w:pos="1800"/>
        </w:tabs>
        <w:ind w:left="1800" w:hanging="1800"/>
      </w:pPr>
      <w:rPr>
        <w:sz w:val="24"/>
        <w:szCs w:val="24"/>
      </w:rPr>
    </w:lvl>
  </w:abstractNum>
  <w:abstractNum w:abstractNumId="26">
    <w:nsid w:val="0000001B"/>
    <w:multiLevelType w:val="multilevel"/>
    <w:tmpl w:val="0000001B"/>
    <w:name w:val="WW8Num27"/>
    <w:lvl w:ilvl="0">
      <w:start w:val="1"/>
      <w:numFmt w:val="bullet"/>
      <w:pStyle w:val="20"/>
      <w:lvlText w:val=""/>
      <w:lvlJc w:val="left"/>
      <w:pPr>
        <w:tabs>
          <w:tab w:val="num" w:pos="360"/>
        </w:tabs>
        <w:ind w:left="360" w:hanging="360"/>
      </w:pPr>
      <w:rPr>
        <w:rFonts w:ascii="Symbol" w:hAnsi="Symbol" w:cs="Times New Roman" w:hint="default"/>
        <w:sz w:val="24"/>
        <w:szCs w:val="24"/>
      </w:rPr>
    </w:lvl>
    <w:lvl w:ilvl="1">
      <w:start w:val="1"/>
      <w:numFmt w:val="bullet"/>
      <w:lvlText w:val=""/>
      <w:lvlJc w:val="left"/>
      <w:pPr>
        <w:tabs>
          <w:tab w:val="num" w:pos="720"/>
        </w:tabs>
        <w:ind w:left="720" w:hanging="360"/>
      </w:pPr>
      <w:rPr>
        <w:rFonts w:ascii="Symbol" w:hAnsi="Symbol" w:cs="Times New Roman" w:hint="default"/>
        <w:sz w:val="24"/>
        <w:szCs w:val="24"/>
      </w:rPr>
    </w:lvl>
    <w:lvl w:ilvl="2">
      <w:start w:val="1"/>
      <w:numFmt w:val="bullet"/>
      <w:lvlText w:val=""/>
      <w:lvlJc w:val="left"/>
      <w:pPr>
        <w:tabs>
          <w:tab w:val="num" w:pos="1080"/>
        </w:tabs>
        <w:ind w:left="1080" w:hanging="360"/>
      </w:pPr>
      <w:rPr>
        <w:rFonts w:ascii="Symbol" w:hAnsi="Symbol" w:cs="Times New Roman" w:hint="default"/>
        <w:sz w:val="24"/>
        <w:szCs w:val="24"/>
      </w:rPr>
    </w:lvl>
    <w:lvl w:ilvl="3">
      <w:start w:val="1"/>
      <w:numFmt w:val="bullet"/>
      <w:lvlText w:val=""/>
      <w:lvlJc w:val="left"/>
      <w:pPr>
        <w:tabs>
          <w:tab w:val="num" w:pos="1440"/>
        </w:tabs>
        <w:ind w:left="1440" w:hanging="360"/>
      </w:pPr>
      <w:rPr>
        <w:rFonts w:ascii="Symbol" w:hAnsi="Symbol" w:cs="Times New Roman" w:hint="default"/>
        <w:sz w:val="24"/>
        <w:szCs w:val="24"/>
      </w:rPr>
    </w:lvl>
    <w:lvl w:ilvl="4">
      <w:start w:val="1"/>
      <w:numFmt w:val="bullet"/>
      <w:lvlText w:val=""/>
      <w:lvlJc w:val="left"/>
      <w:pPr>
        <w:tabs>
          <w:tab w:val="num" w:pos="1800"/>
        </w:tabs>
        <w:ind w:left="1800" w:hanging="360"/>
      </w:pPr>
      <w:rPr>
        <w:rFonts w:ascii="Symbol" w:hAnsi="Symbol" w:cs="Times New Roman" w:hint="default"/>
        <w:sz w:val="24"/>
        <w:szCs w:val="24"/>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Times New Roman" w:hint="default"/>
        <w:sz w:val="24"/>
        <w:szCs w:val="24"/>
      </w:rPr>
    </w:lvl>
    <w:lvl w:ilvl="8">
      <w:start w:val="1"/>
      <w:numFmt w:val="bullet"/>
      <w:lvlText w:val=""/>
      <w:lvlJc w:val="left"/>
      <w:pPr>
        <w:tabs>
          <w:tab w:val="num" w:pos="3240"/>
        </w:tabs>
        <w:ind w:left="3240" w:hanging="360"/>
      </w:pPr>
      <w:rPr>
        <w:rFonts w:ascii="Symbol" w:hAnsi="Symbol" w:cs="Times New Roman" w:hint="default"/>
        <w:sz w:val="24"/>
        <w:szCs w:val="24"/>
      </w:rPr>
    </w:lvl>
  </w:abstractNum>
  <w:abstractNum w:abstractNumId="27">
    <w:nsid w:val="0000001C"/>
    <w:multiLevelType w:val="singleLevel"/>
    <w:tmpl w:val="0000001C"/>
    <w:name w:val="WW8Num28"/>
    <w:lvl w:ilvl="0">
      <w:start w:val="1"/>
      <w:numFmt w:val="decimal"/>
      <w:lvlText w:val="%1."/>
      <w:lvlJc w:val="left"/>
      <w:pPr>
        <w:tabs>
          <w:tab w:val="num" w:pos="502"/>
        </w:tabs>
        <w:ind w:left="502" w:hanging="360"/>
      </w:pPr>
      <w:rPr>
        <w:rFonts w:ascii="Times New Roman" w:eastAsia="Times New Roman" w:hAnsi="Times New Roman" w:cs="Arial"/>
        <w:b/>
        <w:bCs/>
        <w:iCs/>
        <w:sz w:val="24"/>
        <w:szCs w:val="24"/>
      </w:rPr>
    </w:lvl>
  </w:abstractNum>
  <w:abstractNum w:abstractNumId="28">
    <w:nsid w:val="0000001D"/>
    <w:multiLevelType w:val="singleLevel"/>
    <w:tmpl w:val="0000001D"/>
    <w:name w:val="WW8Num29"/>
    <w:lvl w:ilvl="0">
      <w:start w:val="1"/>
      <w:numFmt w:val="bullet"/>
      <w:pStyle w:val="30"/>
      <w:lvlText w:val=""/>
      <w:lvlJc w:val="left"/>
      <w:pPr>
        <w:tabs>
          <w:tab w:val="num" w:pos="0"/>
        </w:tabs>
        <w:ind w:left="1080" w:hanging="360"/>
      </w:pPr>
      <w:rPr>
        <w:rFonts w:ascii="Symbol" w:hAnsi="Symbol" w:hint="default"/>
      </w:rPr>
    </w:lvl>
  </w:abstractNum>
  <w:abstractNum w:abstractNumId="29">
    <w:nsid w:val="0000001E"/>
    <w:multiLevelType w:val="multilevel"/>
    <w:tmpl w:val="0000001E"/>
    <w:name w:val="WW8Num30"/>
    <w:lvl w:ilvl="0">
      <w:start w:val="1"/>
      <w:numFmt w:val="decimal"/>
      <w:pStyle w:val="611"/>
      <w:lvlText w:val="6.%1."/>
      <w:lvlJc w:val="left"/>
      <w:pPr>
        <w:tabs>
          <w:tab w:val="num" w:pos="720"/>
        </w:tabs>
        <w:ind w:left="709" w:firstLine="709"/>
      </w:pPr>
      <w:rPr>
        <w:rFonts w:ascii="Times New Roman" w:eastAsia="Times New Roman" w:hAnsi="Times New Roman" w:cs="Times New Roman" w:hint="default"/>
        <w:b/>
        <w:bCs/>
        <w:iCs/>
        <w:sz w:val="24"/>
        <w:szCs w:val="24"/>
      </w:rPr>
    </w:lvl>
    <w:lvl w:ilvl="1">
      <w:start w:val="1"/>
      <w:numFmt w:val="decimal"/>
      <w:lvlText w:val="6.%2."/>
      <w:lvlJc w:val="left"/>
      <w:pPr>
        <w:tabs>
          <w:tab w:val="num" w:pos="720"/>
        </w:tabs>
        <w:ind w:left="709" w:firstLine="709"/>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i w:val="0"/>
        <w:color w:val="0000FF"/>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nsid w:val="0000001F"/>
    <w:multiLevelType w:val="multilevel"/>
    <w:tmpl w:val="0000001F"/>
    <w:name w:val="WW8Num31"/>
    <w:lvl w:ilvl="0">
      <w:start w:val="1"/>
      <w:numFmt w:val="bullet"/>
      <w:pStyle w:val="32"/>
      <w:lvlText w:val=""/>
      <w:lvlJc w:val="left"/>
      <w:pPr>
        <w:tabs>
          <w:tab w:val="num" w:pos="0"/>
        </w:tabs>
        <w:ind w:left="862" w:hanging="360"/>
      </w:pPr>
      <w:rPr>
        <w:rFonts w:ascii="Symbol" w:hAnsi="Symbol" w:cs="Times New Roman" w:hint="default"/>
        <w:b/>
        <w:iCs/>
        <w:sz w:val="24"/>
        <w:szCs w:val="24"/>
      </w:rPr>
    </w:lvl>
    <w:lvl w:ilvl="1">
      <w:start w:val="1"/>
      <w:numFmt w:val="bullet"/>
      <w:lvlText w:val="o"/>
      <w:lvlJc w:val="left"/>
      <w:pPr>
        <w:tabs>
          <w:tab w:val="num" w:pos="0"/>
        </w:tabs>
        <w:ind w:left="1582" w:hanging="360"/>
      </w:pPr>
      <w:rPr>
        <w:rFonts w:ascii="Courier New" w:hAnsi="Courier New" w:cs="Times New Roman" w:hint="default"/>
        <w:b/>
        <w:bCs/>
        <w:i w:val="0"/>
        <w:iCs/>
        <w:sz w:val="24"/>
        <w:szCs w:val="24"/>
      </w:rPr>
    </w:lvl>
    <w:lvl w:ilvl="2">
      <w:start w:val="1"/>
      <w:numFmt w:val="bullet"/>
      <w:lvlText w:val=""/>
      <w:lvlJc w:val="left"/>
      <w:pPr>
        <w:tabs>
          <w:tab w:val="num" w:pos="0"/>
        </w:tabs>
        <w:ind w:left="2302" w:hanging="360"/>
      </w:pPr>
      <w:rPr>
        <w:rFonts w:ascii="Wingdings" w:hAnsi="Wingdings" w:cs="Times New Roman" w:hint="default"/>
        <w:b w:val="0"/>
        <w:i w:val="0"/>
        <w:color w:val="0000FF"/>
        <w:sz w:val="24"/>
        <w:szCs w:val="24"/>
      </w:rPr>
    </w:lvl>
    <w:lvl w:ilvl="3">
      <w:start w:val="1"/>
      <w:numFmt w:val="bullet"/>
      <w:lvlText w:val=""/>
      <w:lvlJc w:val="left"/>
      <w:pPr>
        <w:tabs>
          <w:tab w:val="num" w:pos="0"/>
        </w:tabs>
        <w:ind w:left="3022" w:hanging="360"/>
      </w:pPr>
      <w:rPr>
        <w:rFonts w:ascii="Symbol" w:hAnsi="Symbol" w:cs="Times New Roman" w:hint="default"/>
        <w:b/>
        <w:iCs/>
        <w:sz w:val="24"/>
        <w:szCs w:val="24"/>
      </w:rPr>
    </w:lvl>
    <w:lvl w:ilvl="4">
      <w:start w:val="1"/>
      <w:numFmt w:val="bullet"/>
      <w:lvlText w:val="o"/>
      <w:lvlJc w:val="left"/>
      <w:pPr>
        <w:tabs>
          <w:tab w:val="num" w:pos="0"/>
        </w:tabs>
        <w:ind w:left="3742" w:hanging="360"/>
      </w:pPr>
      <w:rPr>
        <w:rFonts w:ascii="Courier New" w:hAnsi="Courier New" w:cs="Times New Roman" w:hint="default"/>
        <w:b/>
        <w:bCs/>
        <w:i w:val="0"/>
        <w:iCs/>
        <w:sz w:val="24"/>
        <w:szCs w:val="24"/>
      </w:rPr>
    </w:lvl>
    <w:lvl w:ilvl="5">
      <w:start w:val="1"/>
      <w:numFmt w:val="bullet"/>
      <w:lvlText w:val=""/>
      <w:lvlJc w:val="left"/>
      <w:pPr>
        <w:tabs>
          <w:tab w:val="num" w:pos="0"/>
        </w:tabs>
        <w:ind w:left="4462" w:hanging="360"/>
      </w:pPr>
      <w:rPr>
        <w:rFonts w:ascii="Wingdings" w:hAnsi="Wingdings" w:cs="Times New Roman" w:hint="default"/>
        <w:b w:val="0"/>
        <w:i w:val="0"/>
        <w:color w:val="0000FF"/>
        <w:sz w:val="24"/>
        <w:szCs w:val="24"/>
      </w:rPr>
    </w:lvl>
    <w:lvl w:ilvl="6">
      <w:start w:val="1"/>
      <w:numFmt w:val="bullet"/>
      <w:lvlText w:val=""/>
      <w:lvlJc w:val="left"/>
      <w:pPr>
        <w:tabs>
          <w:tab w:val="num" w:pos="0"/>
        </w:tabs>
        <w:ind w:left="5182" w:hanging="360"/>
      </w:pPr>
      <w:rPr>
        <w:rFonts w:ascii="Symbol" w:hAnsi="Symbol" w:cs="Times New Roman" w:hint="default"/>
        <w:b/>
        <w:iCs/>
        <w:sz w:val="24"/>
        <w:szCs w:val="24"/>
      </w:rPr>
    </w:lvl>
    <w:lvl w:ilvl="7">
      <w:start w:val="1"/>
      <w:numFmt w:val="bullet"/>
      <w:lvlText w:val="o"/>
      <w:lvlJc w:val="left"/>
      <w:pPr>
        <w:tabs>
          <w:tab w:val="num" w:pos="0"/>
        </w:tabs>
        <w:ind w:left="5902" w:hanging="360"/>
      </w:pPr>
      <w:rPr>
        <w:rFonts w:ascii="Courier New" w:hAnsi="Courier New" w:cs="Times New Roman" w:hint="default"/>
        <w:b/>
        <w:bCs/>
        <w:i w:val="0"/>
        <w:iCs/>
        <w:sz w:val="24"/>
        <w:szCs w:val="24"/>
      </w:rPr>
    </w:lvl>
    <w:lvl w:ilvl="8">
      <w:start w:val="1"/>
      <w:numFmt w:val="bullet"/>
      <w:lvlText w:val=""/>
      <w:lvlJc w:val="left"/>
      <w:pPr>
        <w:tabs>
          <w:tab w:val="num" w:pos="0"/>
        </w:tabs>
        <w:ind w:left="6622" w:hanging="360"/>
      </w:pPr>
      <w:rPr>
        <w:rFonts w:ascii="Wingdings" w:hAnsi="Wingdings" w:cs="Times New Roman" w:hint="default"/>
        <w:b w:val="0"/>
        <w:i w:val="0"/>
        <w:color w:val="0000FF"/>
        <w:sz w:val="24"/>
        <w:szCs w:val="24"/>
      </w:rPr>
    </w:lvl>
  </w:abstractNum>
  <w:abstractNum w:abstractNumId="31">
    <w:nsid w:val="00000020"/>
    <w:multiLevelType w:val="multilevel"/>
    <w:tmpl w:val="00000020"/>
    <w:name w:val="WW8Num32"/>
    <w:lvl w:ilvl="0">
      <w:start w:val="1"/>
      <w:numFmt w:val="decimal"/>
      <w:pStyle w:val="Header1"/>
      <w:lvlText w:val="%1"/>
      <w:lvlJc w:val="left"/>
      <w:pPr>
        <w:tabs>
          <w:tab w:val="num" w:pos="432"/>
        </w:tabs>
        <w:ind w:left="432" w:hanging="432"/>
      </w:pPr>
      <w:rPr>
        <w:bCs/>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nsid w:val="00000021"/>
    <w:multiLevelType w:val="multilevel"/>
    <w:tmpl w:val="5406F42A"/>
    <w:name w:val="WW8Num33"/>
    <w:lvl w:ilvl="0">
      <w:start w:val="4"/>
      <w:numFmt w:val="decimal"/>
      <w:lvlText w:val="%1."/>
      <w:lvlJc w:val="left"/>
      <w:pPr>
        <w:tabs>
          <w:tab w:val="num" w:pos="0"/>
        </w:tabs>
        <w:ind w:left="480" w:hanging="480"/>
      </w:pPr>
      <w:rPr>
        <w:rFonts w:ascii="Symbol" w:hAnsi="Symbol" w:cs="Symbol" w:hint="default"/>
      </w:rPr>
    </w:lvl>
    <w:lvl w:ilvl="1">
      <w:start w:val="11"/>
      <w:numFmt w:val="decimal"/>
      <w:lvlText w:val="%1.%2."/>
      <w:lvlJc w:val="left"/>
      <w:pPr>
        <w:tabs>
          <w:tab w:val="num" w:pos="0"/>
        </w:tabs>
        <w:ind w:left="480" w:hanging="480"/>
      </w:pPr>
      <w:rPr>
        <w:rFonts w:ascii="Times New Roman" w:hAnsi="Times New Roman" w:cs="Times New Roman" w:hint="default"/>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rPr>
        <w:rFonts w:ascii="Wingdings" w:hAnsi="Wingdings" w:cs="Wingdings" w:hint="default"/>
      </w:r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3">
    <w:nsid w:val="00000022"/>
    <w:multiLevelType w:val="multilevel"/>
    <w:tmpl w:val="33B4DE1A"/>
    <w:name w:val="WW8Num34"/>
    <w:lvl w:ilvl="0">
      <w:start w:val="3"/>
      <w:numFmt w:val="decimal"/>
      <w:lvlText w:val="%1."/>
      <w:lvlJc w:val="left"/>
      <w:pPr>
        <w:tabs>
          <w:tab w:val="num" w:pos="0"/>
        </w:tabs>
        <w:ind w:left="480" w:hanging="480"/>
      </w:pPr>
      <w:rPr>
        <w:rFonts w:hint="default"/>
        <w:b/>
      </w:rPr>
    </w:lvl>
    <w:lvl w:ilvl="1">
      <w:start w:val="1"/>
      <w:numFmt w:val="decimal"/>
      <w:lvlText w:val="%1.%2."/>
      <w:lvlJc w:val="left"/>
      <w:pPr>
        <w:tabs>
          <w:tab w:val="num" w:pos="0"/>
        </w:tabs>
        <w:ind w:left="480" w:hanging="480"/>
      </w:pPr>
      <w:rPr>
        <w:rFonts w:ascii="Courier New" w:hAnsi="Courier New" w:cs="Courier New" w:hint="default"/>
      </w:rPr>
    </w:lvl>
    <w:lvl w:ilvl="2">
      <w:start w:val="1"/>
      <w:numFmt w:val="decimal"/>
      <w:lvlText w:val="%1.%2.%3."/>
      <w:lvlJc w:val="left"/>
      <w:pPr>
        <w:tabs>
          <w:tab w:val="num" w:pos="0"/>
        </w:tabs>
        <w:ind w:left="720" w:hanging="720"/>
      </w:pPr>
      <w:rPr>
        <w:rFonts w:ascii="Wingdings" w:eastAsia="Times New Roman" w:hAnsi="Wingdings" w:cs="Wingdings" w:hint="default"/>
        <w:bCs/>
        <w:sz w:val="24"/>
        <w:szCs w:val="20"/>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4">
    <w:nsid w:val="00000023"/>
    <w:multiLevelType w:val="multilevel"/>
    <w:tmpl w:val="86665BAC"/>
    <w:name w:val="WW8Num36"/>
    <w:lvl w:ilvl="0">
      <w:start w:val="2"/>
      <w:numFmt w:val="decimal"/>
      <w:lvlText w:val="%1."/>
      <w:lvlJc w:val="left"/>
      <w:pPr>
        <w:tabs>
          <w:tab w:val="num" w:pos="0"/>
        </w:tabs>
        <w:ind w:left="540" w:hanging="540"/>
      </w:pPr>
      <w:rPr>
        <w:rFonts w:ascii="Times New Roman" w:hAnsi="Times New Roman" w:cs="Times New Roman" w:hint="default"/>
        <w:sz w:val="24"/>
        <w:szCs w:val="24"/>
      </w:rPr>
    </w:lvl>
    <w:lvl w:ilvl="1">
      <w:start w:val="1"/>
      <w:numFmt w:val="decimal"/>
      <w:lvlText w:val="%1.%2."/>
      <w:lvlJc w:val="left"/>
      <w:pPr>
        <w:tabs>
          <w:tab w:val="num" w:pos="0"/>
        </w:tabs>
        <w:ind w:left="824" w:hanging="540"/>
      </w:pPr>
      <w:rPr>
        <w:rFonts w:cs="Times New Roman"/>
        <w:b/>
      </w:rPr>
    </w:lvl>
    <w:lvl w:ilvl="2">
      <w:start w:val="1"/>
      <w:numFmt w:val="decimal"/>
      <w:lvlText w:val="%1.%2.%3."/>
      <w:lvlJc w:val="left"/>
      <w:pPr>
        <w:tabs>
          <w:tab w:val="num" w:pos="0"/>
        </w:tabs>
        <w:ind w:left="720" w:hanging="720"/>
      </w:pPr>
      <w:rPr>
        <w:rFonts w:cs="Times New Roman"/>
        <w:b/>
      </w:rPr>
    </w:lvl>
    <w:lvl w:ilvl="3">
      <w:start w:val="1"/>
      <w:numFmt w:val="decimal"/>
      <w:lvlText w:val="%1.%2.%3.%4."/>
      <w:lvlJc w:val="left"/>
      <w:pPr>
        <w:tabs>
          <w:tab w:val="num" w:pos="0"/>
        </w:tabs>
        <w:ind w:left="720" w:hanging="720"/>
      </w:pPr>
      <w:rPr>
        <w:rFonts w:ascii="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hAnsi="Times New Roman" w:cs="Times New Roman" w:hint="default"/>
        <w:sz w:val="24"/>
        <w:szCs w:val="24"/>
      </w:rPr>
    </w:lvl>
  </w:abstractNum>
  <w:abstractNum w:abstractNumId="35">
    <w:nsid w:val="00000024"/>
    <w:multiLevelType w:val="multilevel"/>
    <w:tmpl w:val="AC664916"/>
    <w:name w:val="WW8Num37"/>
    <w:lvl w:ilvl="0">
      <w:start w:val="2"/>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3"/>
      <w:numFmt w:val="decimal"/>
      <w:lvlText w:val="%1.%2."/>
      <w:lvlJc w:val="left"/>
      <w:pPr>
        <w:tabs>
          <w:tab w:val="num" w:pos="0"/>
        </w:tabs>
        <w:ind w:left="540" w:hanging="540"/>
      </w:pPr>
      <w:rPr>
        <w:rFonts w:ascii="Times New Roman" w:hAnsi="Times New Roman" w:cs="Times New Roman" w:hint="default"/>
        <w:b/>
        <w:strike w:val="0"/>
      </w:rPr>
    </w:lvl>
    <w:lvl w:ilvl="2">
      <w:start w:val="1"/>
      <w:numFmt w:val="decimal"/>
      <w:lvlText w:val="%1.%2.%3."/>
      <w:lvlJc w:val="left"/>
      <w:pPr>
        <w:tabs>
          <w:tab w:val="num" w:pos="0"/>
        </w:tabs>
        <w:ind w:left="720" w:hanging="720"/>
      </w:pPr>
      <w:rPr>
        <w:rFonts w:ascii="Times New Roman" w:hAnsi="Times New Roman" w:cs="Times New Roman" w:hint="default"/>
        <w:b/>
        <w:color w:val="auto"/>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36">
    <w:nsid w:val="00000025"/>
    <w:multiLevelType w:val="multilevel"/>
    <w:tmpl w:val="00000025"/>
    <w:name w:val="WW8Num38"/>
    <w:lvl w:ilvl="0">
      <w:start w:val="5"/>
      <w:numFmt w:val="decimal"/>
      <w:lvlText w:val="%1."/>
      <w:lvlJc w:val="left"/>
      <w:pPr>
        <w:tabs>
          <w:tab w:val="num" w:pos="0"/>
        </w:tabs>
        <w:ind w:left="360" w:hanging="360"/>
      </w:pPr>
      <w:rPr>
        <w:b/>
        <w:sz w:val="24"/>
        <w:szCs w:val="24"/>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rPr>
        <w:b/>
        <w:sz w:val="24"/>
        <w:szCs w:val="24"/>
      </w:rPr>
    </w:lvl>
    <w:lvl w:ilvl="3">
      <w:start w:val="1"/>
      <w:numFmt w:val="decimal"/>
      <w:lvlText w:val="%1.%2.%3.%4."/>
      <w:lvlJc w:val="left"/>
      <w:pPr>
        <w:tabs>
          <w:tab w:val="num" w:pos="0"/>
        </w:tabs>
        <w:ind w:left="720" w:hanging="720"/>
      </w:pPr>
      <w:rPr>
        <w:b/>
        <w:sz w:val="24"/>
        <w:szCs w:val="24"/>
      </w:rPr>
    </w:lvl>
    <w:lvl w:ilvl="4">
      <w:start w:val="1"/>
      <w:numFmt w:val="decimal"/>
      <w:lvlText w:val="%1.%2.%3.%4.%5."/>
      <w:lvlJc w:val="left"/>
      <w:pPr>
        <w:tabs>
          <w:tab w:val="num" w:pos="0"/>
        </w:tabs>
        <w:ind w:left="1080" w:hanging="1080"/>
      </w:pPr>
      <w:rPr>
        <w:b/>
        <w:sz w:val="24"/>
        <w:szCs w:val="24"/>
      </w:rPr>
    </w:lvl>
    <w:lvl w:ilvl="5">
      <w:start w:val="1"/>
      <w:numFmt w:val="decimal"/>
      <w:lvlText w:val="%1.%2.%3.%4.%5.%6."/>
      <w:lvlJc w:val="left"/>
      <w:pPr>
        <w:tabs>
          <w:tab w:val="num" w:pos="0"/>
        </w:tabs>
        <w:ind w:left="1080" w:hanging="1080"/>
      </w:pPr>
      <w:rPr>
        <w:b/>
        <w:sz w:val="24"/>
        <w:szCs w:val="24"/>
      </w:rPr>
    </w:lvl>
    <w:lvl w:ilvl="6">
      <w:start w:val="1"/>
      <w:numFmt w:val="decimal"/>
      <w:lvlText w:val="%1.%2.%3.%4.%5.%6.%7."/>
      <w:lvlJc w:val="left"/>
      <w:pPr>
        <w:tabs>
          <w:tab w:val="num" w:pos="0"/>
        </w:tabs>
        <w:ind w:left="1440" w:hanging="1440"/>
      </w:pPr>
      <w:rPr>
        <w:b/>
        <w:sz w:val="24"/>
        <w:szCs w:val="24"/>
      </w:rPr>
    </w:lvl>
    <w:lvl w:ilvl="7">
      <w:start w:val="1"/>
      <w:numFmt w:val="decimal"/>
      <w:lvlText w:val="%1.%2.%3.%4.%5.%6.%7.%8."/>
      <w:lvlJc w:val="left"/>
      <w:pPr>
        <w:tabs>
          <w:tab w:val="num" w:pos="0"/>
        </w:tabs>
        <w:ind w:left="1440" w:hanging="1440"/>
      </w:pPr>
      <w:rPr>
        <w:b/>
        <w:sz w:val="24"/>
        <w:szCs w:val="24"/>
      </w:rPr>
    </w:lvl>
    <w:lvl w:ilvl="8">
      <w:start w:val="1"/>
      <w:numFmt w:val="decimal"/>
      <w:lvlText w:val="%1.%2.%3.%4.%5.%6.%7.%8.%9."/>
      <w:lvlJc w:val="left"/>
      <w:pPr>
        <w:tabs>
          <w:tab w:val="num" w:pos="0"/>
        </w:tabs>
        <w:ind w:left="1800" w:hanging="1800"/>
      </w:pPr>
      <w:rPr>
        <w:b/>
        <w:sz w:val="24"/>
        <w:szCs w:val="24"/>
      </w:rPr>
    </w:lvl>
  </w:abstractNum>
  <w:abstractNum w:abstractNumId="37">
    <w:nsid w:val="00000026"/>
    <w:multiLevelType w:val="multilevel"/>
    <w:tmpl w:val="D53E55BE"/>
    <w:name w:val="WW8Num39"/>
    <w:lvl w:ilvl="0">
      <w:start w:val="4"/>
      <w:numFmt w:val="decimal"/>
      <w:lvlText w:val="%1."/>
      <w:lvlJc w:val="left"/>
      <w:pPr>
        <w:tabs>
          <w:tab w:val="num" w:pos="360"/>
        </w:tabs>
        <w:ind w:left="360" w:hanging="360"/>
      </w:pPr>
      <w:rPr>
        <w:b/>
        <w:i w:val="0"/>
        <w:sz w:val="24"/>
        <w:szCs w:val="24"/>
      </w:rPr>
    </w:lvl>
    <w:lvl w:ilvl="1">
      <w:start w:val="1"/>
      <w:numFmt w:val="decimal"/>
      <w:lvlText w:val="%1.%2."/>
      <w:lvlJc w:val="left"/>
      <w:pPr>
        <w:tabs>
          <w:tab w:val="num" w:pos="708"/>
        </w:tabs>
        <w:ind w:left="1996" w:hanging="720"/>
      </w:pPr>
      <w:rPr>
        <w:b/>
      </w:rPr>
    </w:lvl>
    <w:lvl w:ilvl="2">
      <w:start w:val="1"/>
      <w:numFmt w:val="decimal"/>
      <w:lvlText w:val="%1.%2.%3."/>
      <w:lvlJc w:val="left"/>
      <w:pPr>
        <w:tabs>
          <w:tab w:val="num" w:pos="2564"/>
        </w:tabs>
        <w:ind w:left="2564" w:hanging="720"/>
      </w:pPr>
      <w:rPr>
        <w:rFonts w:cs="Times New Roman" w:hint="default"/>
        <w:b/>
      </w:rPr>
    </w:lvl>
    <w:lvl w:ilvl="3">
      <w:start w:val="1"/>
      <w:numFmt w:val="decimal"/>
      <w:lvlText w:val="%1.%2.%3.%4."/>
      <w:lvlJc w:val="left"/>
      <w:pPr>
        <w:tabs>
          <w:tab w:val="num" w:pos="4199"/>
        </w:tabs>
        <w:ind w:left="4199" w:hanging="1080"/>
      </w:pPr>
      <w:rPr>
        <w:i/>
        <w:sz w:val="24"/>
        <w:szCs w:val="24"/>
      </w:rPr>
    </w:lvl>
    <w:lvl w:ilvl="4">
      <w:start w:val="1"/>
      <w:numFmt w:val="decimal"/>
      <w:lvlText w:val="%1.%2.%3.%4.%5."/>
      <w:lvlJc w:val="left"/>
      <w:pPr>
        <w:tabs>
          <w:tab w:val="num" w:pos="7668"/>
        </w:tabs>
        <w:ind w:left="7668" w:hanging="1080"/>
      </w:pPr>
      <w:rPr>
        <w:i/>
        <w:sz w:val="24"/>
        <w:szCs w:val="24"/>
      </w:rPr>
    </w:lvl>
    <w:lvl w:ilvl="5">
      <w:start w:val="1"/>
      <w:numFmt w:val="decimal"/>
      <w:lvlText w:val="%1.%2.%3.%4.%5.%6."/>
      <w:lvlJc w:val="left"/>
      <w:pPr>
        <w:tabs>
          <w:tab w:val="num" w:pos="9675"/>
        </w:tabs>
        <w:ind w:left="9675" w:hanging="1440"/>
      </w:pPr>
      <w:rPr>
        <w:i/>
        <w:sz w:val="24"/>
        <w:szCs w:val="24"/>
      </w:rPr>
    </w:lvl>
    <w:lvl w:ilvl="6">
      <w:start w:val="1"/>
      <w:numFmt w:val="decimal"/>
      <w:lvlText w:val="%1.%2.%3.%4.%5.%6.%7."/>
      <w:lvlJc w:val="left"/>
      <w:pPr>
        <w:tabs>
          <w:tab w:val="num" w:pos="11322"/>
        </w:tabs>
        <w:ind w:left="11322" w:hanging="1440"/>
      </w:pPr>
      <w:rPr>
        <w:i/>
        <w:sz w:val="24"/>
        <w:szCs w:val="24"/>
      </w:rPr>
    </w:lvl>
    <w:lvl w:ilvl="7">
      <w:start w:val="1"/>
      <w:numFmt w:val="decimal"/>
      <w:lvlText w:val="%1.%2.%3.%4.%5.%6.%7.%8."/>
      <w:lvlJc w:val="left"/>
      <w:pPr>
        <w:tabs>
          <w:tab w:val="num" w:pos="13329"/>
        </w:tabs>
        <w:ind w:left="13329" w:hanging="1800"/>
      </w:pPr>
      <w:rPr>
        <w:i/>
        <w:sz w:val="24"/>
        <w:szCs w:val="24"/>
      </w:rPr>
    </w:lvl>
    <w:lvl w:ilvl="8">
      <w:start w:val="1"/>
      <w:numFmt w:val="decimal"/>
      <w:lvlText w:val="%1.%2.%3.%4.%5.%6.%7.%8.%9."/>
      <w:lvlJc w:val="left"/>
      <w:pPr>
        <w:tabs>
          <w:tab w:val="num" w:pos="14976"/>
        </w:tabs>
        <w:ind w:left="14976" w:hanging="1800"/>
      </w:pPr>
      <w:rPr>
        <w:i/>
        <w:sz w:val="24"/>
        <w:szCs w:val="24"/>
      </w:rPr>
    </w:lvl>
  </w:abstractNum>
  <w:abstractNum w:abstractNumId="38">
    <w:nsid w:val="00000027"/>
    <w:multiLevelType w:val="multilevel"/>
    <w:tmpl w:val="00000027"/>
    <w:name w:val="WW8Num41"/>
    <w:lvl w:ilvl="0">
      <w:start w:val="1"/>
      <w:numFmt w:val="decimal"/>
      <w:lvlText w:val="%1."/>
      <w:lvlJc w:val="left"/>
      <w:pPr>
        <w:tabs>
          <w:tab w:val="num" w:pos="0"/>
        </w:tabs>
        <w:ind w:left="1080" w:hanging="360"/>
      </w:pPr>
      <w:rPr>
        <w:rFonts w:hint="default"/>
        <w:b/>
      </w:rPr>
    </w:lvl>
    <w:lvl w:ilvl="1">
      <w:start w:val="1"/>
      <w:numFmt w:val="decimal"/>
      <w:lvlText w:val="%1.%2."/>
      <w:lvlJc w:val="left"/>
      <w:pPr>
        <w:tabs>
          <w:tab w:val="num" w:pos="0"/>
        </w:tabs>
        <w:ind w:left="1080" w:hanging="360"/>
      </w:pPr>
      <w:rPr>
        <w:rFonts w:cs="Times New Roman" w:hint="default"/>
        <w:b w:val="0"/>
      </w:rPr>
    </w:lvl>
    <w:lvl w:ilvl="2">
      <w:start w:val="1"/>
      <w:numFmt w:val="decimal"/>
      <w:lvlText w:val="%1.%2.%3."/>
      <w:lvlJc w:val="left"/>
      <w:pPr>
        <w:tabs>
          <w:tab w:val="num" w:pos="0"/>
        </w:tabs>
        <w:ind w:left="1440" w:hanging="720"/>
      </w:pPr>
      <w:rPr>
        <w:rFonts w:ascii="Times New Roman" w:eastAsia="Times New Roman" w:hAnsi="Times New Roman" w:cs="Times New Roman"/>
        <w:b w:val="0"/>
        <w:sz w:val="24"/>
        <w:szCs w:val="20"/>
      </w:rPr>
    </w:lvl>
    <w:lvl w:ilvl="3">
      <w:start w:val="1"/>
      <w:numFmt w:val="decimal"/>
      <w:lvlText w:val="%1.%2.%3.%4."/>
      <w:lvlJc w:val="left"/>
      <w:pPr>
        <w:tabs>
          <w:tab w:val="num" w:pos="0"/>
        </w:tabs>
        <w:ind w:left="1440" w:hanging="720"/>
      </w:pPr>
      <w:rPr>
        <w:rFonts w:hint="default"/>
      </w:r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520" w:hanging="1800"/>
      </w:pPr>
    </w:lvl>
  </w:abstractNum>
  <w:abstractNum w:abstractNumId="39">
    <w:nsid w:val="00000028"/>
    <w:multiLevelType w:val="multilevel"/>
    <w:tmpl w:val="77B62796"/>
    <w:name w:val="WW8Num42"/>
    <w:lvl w:ilvl="0">
      <w:start w:val="4"/>
      <w:numFmt w:val="decimal"/>
      <w:lvlText w:val="%1."/>
      <w:lvlJc w:val="left"/>
      <w:pPr>
        <w:tabs>
          <w:tab w:val="num" w:pos="0"/>
        </w:tabs>
        <w:ind w:left="540" w:hanging="540"/>
      </w:pPr>
      <w:rPr>
        <w:rFonts w:ascii="Times New Roman" w:eastAsia="Times New Roman" w:hAnsi="Times New Roman" w:cs="Arial"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Arial" w:hint="default"/>
        <w:b/>
        <w:bCs/>
        <w:iCs/>
        <w:sz w:val="24"/>
        <w:szCs w:val="24"/>
      </w:rPr>
    </w:lvl>
    <w:lvl w:ilvl="2">
      <w:start w:val="1"/>
      <w:numFmt w:val="decimal"/>
      <w:lvlText w:val="%1.%2.%3."/>
      <w:lvlJc w:val="left"/>
      <w:pPr>
        <w:tabs>
          <w:tab w:val="num" w:pos="0"/>
        </w:tabs>
        <w:ind w:left="469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0"/>
        </w:tabs>
        <w:ind w:left="720" w:hanging="720"/>
      </w:pPr>
      <w:rPr>
        <w:rFonts w:ascii="Times New Roman" w:eastAsia="Times New Roman" w:hAnsi="Times New Roman" w:cs="Arial"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Arial"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Arial"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Arial"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Arial"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Arial" w:hint="default"/>
        <w:b/>
        <w:bCs/>
        <w:iCs/>
        <w:sz w:val="24"/>
        <w:szCs w:val="24"/>
      </w:rPr>
    </w:lvl>
  </w:abstractNum>
  <w:abstractNum w:abstractNumId="40">
    <w:nsid w:val="00000029"/>
    <w:multiLevelType w:val="multilevel"/>
    <w:tmpl w:val="00000029"/>
    <w:name w:val="WW8Num43"/>
    <w:lvl w:ilvl="0">
      <w:start w:val="1"/>
      <w:numFmt w:val="decimal"/>
      <w:lvlText w:val="%1."/>
      <w:lvlJc w:val="left"/>
      <w:pPr>
        <w:tabs>
          <w:tab w:val="num" w:pos="1134"/>
        </w:tabs>
        <w:ind w:left="1134" w:hanging="1134"/>
      </w:pPr>
      <w:rPr>
        <w:rFonts w:ascii="Symbol" w:hAnsi="Symbol" w:cs="Symbol" w:hint="default"/>
      </w:rPr>
    </w:lvl>
    <w:lvl w:ilvl="1">
      <w:start w:val="1"/>
      <w:numFmt w:val="decimal"/>
      <w:lvlText w:val="%1.%2"/>
      <w:lvlJc w:val="left"/>
      <w:pPr>
        <w:tabs>
          <w:tab w:val="num" w:pos="1134"/>
        </w:tabs>
        <w:ind w:left="1134" w:hanging="1134"/>
      </w:pPr>
      <w:rPr>
        <w:rFonts w:ascii="Times New Roman" w:eastAsia="Times New Roman" w:hAnsi="Times New Roman" w:cs="Times New Roman"/>
        <w:i/>
        <w:sz w:val="24"/>
        <w:szCs w:val="24"/>
      </w:rPr>
    </w:lvl>
    <w:lvl w:ilvl="2">
      <w:start w:val="1"/>
      <w:numFmt w:val="decimal"/>
      <w:lvlText w:val="%1.%2.%3"/>
      <w:lvlJc w:val="left"/>
      <w:pPr>
        <w:tabs>
          <w:tab w:val="num" w:pos="1134"/>
        </w:tabs>
        <w:ind w:left="1134" w:hanging="1134"/>
      </w:pPr>
    </w:lvl>
    <w:lvl w:ilvl="3">
      <w:start w:val="1"/>
      <w:numFmt w:val="decimal"/>
      <w:lvlText w:val="%4."/>
      <w:lvlJc w:val="left"/>
      <w:pPr>
        <w:tabs>
          <w:tab w:val="num" w:pos="1276"/>
        </w:tabs>
        <w:ind w:left="1276" w:hanging="1134"/>
      </w:p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rPr>
        <w:rFonts w:ascii="Wingdings" w:hAnsi="Wingdings" w:cs="Wingdings" w:hint="default"/>
      </w:r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41">
    <w:nsid w:val="0000002A"/>
    <w:multiLevelType w:val="multilevel"/>
    <w:tmpl w:val="0000002A"/>
    <w:name w:val="WW8Num52"/>
    <w:lvl w:ilvl="0">
      <w:start w:val="1"/>
      <w:numFmt w:val="decimal"/>
      <w:lvlText w:val="%1)"/>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rPr>
        <w:rFonts w:ascii="Courier New" w:hAnsi="Courier New" w:cs="Courier New" w:hint="default"/>
      </w:rPr>
    </w:lvl>
    <w:lvl w:ilvl="2">
      <w:start w:val="1"/>
      <w:numFmt w:val="lowerRoman"/>
      <w:lvlText w:val="%3."/>
      <w:lvlJc w:val="right"/>
      <w:pPr>
        <w:tabs>
          <w:tab w:val="num" w:pos="0"/>
        </w:tabs>
        <w:ind w:left="2160" w:hanging="180"/>
      </w:pPr>
      <w:rPr>
        <w:rFonts w:ascii="Wingdings" w:hAnsi="Wingdings" w:cs="Wingdings"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nsid w:val="0000002B"/>
    <w:multiLevelType w:val="multilevel"/>
    <w:tmpl w:val="0000002B"/>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3">
    <w:nsid w:val="0000002C"/>
    <w:multiLevelType w:val="multilevel"/>
    <w:tmpl w:val="0000002C"/>
    <w:lvl w:ilvl="0">
      <w:start w:val="4"/>
      <w:numFmt w:val="decimal"/>
      <w:lvlText w:val="%1."/>
      <w:lvlJc w:val="left"/>
      <w:pPr>
        <w:tabs>
          <w:tab w:val="num" w:pos="720"/>
        </w:tabs>
        <w:ind w:left="720" w:hanging="360"/>
      </w:pPr>
      <w:rPr>
        <w:b/>
        <w:bCs/>
      </w:rPr>
    </w:lvl>
    <w:lvl w:ilvl="1">
      <w:start w:val="13"/>
      <w:numFmt w:val="decimal"/>
      <w:lvlText w:val="%1.%2."/>
      <w:lvlJc w:val="left"/>
      <w:pPr>
        <w:tabs>
          <w:tab w:val="num" w:pos="1080"/>
        </w:tabs>
        <w:ind w:left="1080" w:hanging="360"/>
      </w:pPr>
      <w:rPr>
        <w:b/>
        <w:bCs/>
      </w:rPr>
    </w:lvl>
    <w:lvl w:ilvl="2">
      <w:start w:val="3"/>
      <w:numFmt w:val="decimal"/>
      <w:lvlText w:val="%1.%2.%3."/>
      <w:lvlJc w:val="left"/>
      <w:pPr>
        <w:tabs>
          <w:tab w:val="num" w:pos="1440"/>
        </w:tabs>
        <w:ind w:left="1440" w:hanging="360"/>
      </w:pPr>
      <w:rPr>
        <w:b/>
        <w:bCs/>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4">
    <w:nsid w:val="0000002D"/>
    <w:multiLevelType w:val="multilevel"/>
    <w:tmpl w:val="0000002D"/>
    <w:lvl w:ilvl="0">
      <w:start w:val="5"/>
      <w:numFmt w:val="decimal"/>
      <w:lvlText w:val="%1."/>
      <w:lvlJc w:val="left"/>
      <w:pPr>
        <w:tabs>
          <w:tab w:val="num" w:pos="720"/>
        </w:tabs>
        <w:ind w:left="720" w:hanging="360"/>
      </w:pPr>
      <w:rPr>
        <w:b/>
        <w:bCs/>
      </w:rPr>
    </w:lvl>
    <w:lvl w:ilvl="1">
      <w:start w:val="1"/>
      <w:numFmt w:val="decimal"/>
      <w:lvlText w:val="%1.%2."/>
      <w:lvlJc w:val="left"/>
      <w:pPr>
        <w:tabs>
          <w:tab w:val="num" w:pos="1080"/>
        </w:tabs>
        <w:ind w:left="1080" w:hanging="360"/>
      </w:pPr>
      <w:rPr>
        <w:b/>
        <w:bCs/>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5">
    <w:nsid w:val="0000002E"/>
    <w:multiLevelType w:val="multilevel"/>
    <w:tmpl w:val="0000002E"/>
    <w:name w:val="WWNum1"/>
    <w:lvl w:ilvl="0">
      <w:start w:val="1"/>
      <w:numFmt w:val="decimal"/>
      <w:lvlText w:val="%1"/>
      <w:lvlJc w:val="left"/>
      <w:pPr>
        <w:tabs>
          <w:tab w:val="num" w:pos="0"/>
        </w:tabs>
        <w:ind w:left="0" w:firstLine="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46">
    <w:nsid w:val="0000002F"/>
    <w:multiLevelType w:val="multilevel"/>
    <w:tmpl w:val="0000002F"/>
    <w:lvl w:ilvl="0">
      <w:start w:val="1"/>
      <w:numFmt w:val="decimal"/>
      <w:lvlText w:val="%1."/>
      <w:lvlJc w:val="left"/>
      <w:pPr>
        <w:tabs>
          <w:tab w:val="num" w:pos="360"/>
        </w:tabs>
        <w:ind w:left="360" w:hanging="360"/>
      </w:pPr>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7">
    <w:nsid w:val="1A9A2D8F"/>
    <w:multiLevelType w:val="hybridMultilevel"/>
    <w:tmpl w:val="0CC68E90"/>
    <w:lvl w:ilvl="0" w:tplc="58226214">
      <w:start w:val="1"/>
      <w:numFmt w:val="decimal"/>
      <w:lvlText w:val="%1"/>
      <w:lvlJc w:val="left"/>
      <w:pPr>
        <w:tabs>
          <w:tab w:val="num" w:pos="0"/>
        </w:tabs>
        <w:ind w:left="0" w:firstLine="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8">
    <w:nsid w:val="1C257730"/>
    <w:multiLevelType w:val="multilevel"/>
    <w:tmpl w:val="6CB4C220"/>
    <w:lvl w:ilvl="0">
      <w:start w:val="4"/>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nsid w:val="4EA9712C"/>
    <w:multiLevelType w:val="hybridMultilevel"/>
    <w:tmpl w:val="E646CE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648F172F"/>
    <w:multiLevelType w:val="hybridMultilevel"/>
    <w:tmpl w:val="D17C3FA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20E41C6"/>
    <w:multiLevelType w:val="multilevel"/>
    <w:tmpl w:val="3CFCFD8E"/>
    <w:lvl w:ilvl="0">
      <w:start w:val="2"/>
      <w:numFmt w:val="decimal"/>
      <w:lvlText w:val="%1."/>
      <w:lvlJc w:val="left"/>
      <w:pPr>
        <w:ind w:left="540" w:hanging="540"/>
      </w:pPr>
      <w:rPr>
        <w:rFonts w:hint="default"/>
        <w:b w:val="0"/>
      </w:rPr>
    </w:lvl>
    <w:lvl w:ilvl="1">
      <w:start w:val="1"/>
      <w:numFmt w:val="decimal"/>
      <w:lvlText w:val="%1.%2."/>
      <w:lvlJc w:val="left"/>
      <w:pPr>
        <w:ind w:left="540" w:hanging="54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2">
    <w:nsid w:val="79823DCA"/>
    <w:multiLevelType w:val="hybridMultilevel"/>
    <w:tmpl w:val="61A6BC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8"/>
  </w:num>
  <w:num w:numId="8">
    <w:abstractNumId w:val="9"/>
  </w:num>
  <w:num w:numId="9">
    <w:abstractNumId w:val="10"/>
  </w:num>
  <w:num w:numId="10">
    <w:abstractNumId w:val="11"/>
  </w:num>
  <w:num w:numId="11">
    <w:abstractNumId w:val="13"/>
  </w:num>
  <w:num w:numId="12">
    <w:abstractNumId w:val="14"/>
  </w:num>
  <w:num w:numId="13">
    <w:abstractNumId w:val="15"/>
  </w:num>
  <w:num w:numId="14">
    <w:abstractNumId w:val="16"/>
  </w:num>
  <w:num w:numId="15">
    <w:abstractNumId w:val="17"/>
  </w:num>
  <w:num w:numId="16">
    <w:abstractNumId w:val="18"/>
  </w:num>
  <w:num w:numId="17">
    <w:abstractNumId w:val="19"/>
  </w:num>
  <w:num w:numId="18">
    <w:abstractNumId w:val="20"/>
  </w:num>
  <w:num w:numId="19">
    <w:abstractNumId w:val="21"/>
  </w:num>
  <w:num w:numId="20">
    <w:abstractNumId w:val="22"/>
  </w:num>
  <w:num w:numId="21">
    <w:abstractNumId w:val="23"/>
  </w:num>
  <w:num w:numId="22">
    <w:abstractNumId w:val="24"/>
  </w:num>
  <w:num w:numId="23">
    <w:abstractNumId w:val="25"/>
  </w:num>
  <w:num w:numId="24">
    <w:abstractNumId w:val="26"/>
  </w:num>
  <w:num w:numId="25">
    <w:abstractNumId w:val="27"/>
  </w:num>
  <w:num w:numId="26">
    <w:abstractNumId w:val="28"/>
  </w:num>
  <w:num w:numId="27">
    <w:abstractNumId w:val="29"/>
  </w:num>
  <w:num w:numId="28">
    <w:abstractNumId w:val="30"/>
  </w:num>
  <w:num w:numId="29">
    <w:abstractNumId w:val="31"/>
  </w:num>
  <w:num w:numId="30">
    <w:abstractNumId w:val="32"/>
  </w:num>
  <w:num w:numId="31">
    <w:abstractNumId w:val="33"/>
  </w:num>
  <w:num w:numId="32">
    <w:abstractNumId w:val="35"/>
  </w:num>
  <w:num w:numId="33">
    <w:abstractNumId w:val="36"/>
  </w:num>
  <w:num w:numId="34">
    <w:abstractNumId w:val="37"/>
  </w:num>
  <w:num w:numId="35">
    <w:abstractNumId w:val="38"/>
  </w:num>
  <w:num w:numId="36">
    <w:abstractNumId w:val="39"/>
  </w:num>
  <w:num w:numId="37">
    <w:abstractNumId w:val="40"/>
  </w:num>
  <w:num w:numId="38">
    <w:abstractNumId w:val="41"/>
  </w:num>
  <w:num w:numId="39">
    <w:abstractNumId w:val="42"/>
  </w:num>
  <w:num w:numId="40">
    <w:abstractNumId w:val="43"/>
  </w:num>
  <w:num w:numId="41">
    <w:abstractNumId w:val="44"/>
  </w:num>
  <w:num w:numId="42">
    <w:abstractNumId w:val="45"/>
  </w:num>
  <w:num w:numId="43">
    <w:abstractNumId w:val="46"/>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50"/>
  </w:num>
  <w:num w:numId="47">
    <w:abstractNumId w:val="48"/>
  </w:num>
  <w:num w:numId="48">
    <w:abstractNumId w:val="49"/>
  </w:num>
  <w:num w:numId="49">
    <w:abstractNumId w:val="5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4"/>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3FA"/>
    <w:rsid w:val="00012C5F"/>
    <w:rsid w:val="00015892"/>
    <w:rsid w:val="00024E3F"/>
    <w:rsid w:val="00034260"/>
    <w:rsid w:val="00050B0F"/>
    <w:rsid w:val="00053E6B"/>
    <w:rsid w:val="00056413"/>
    <w:rsid w:val="0008782C"/>
    <w:rsid w:val="00087FCD"/>
    <w:rsid w:val="000950D4"/>
    <w:rsid w:val="00097E57"/>
    <w:rsid w:val="000C1D27"/>
    <w:rsid w:val="000E1FD2"/>
    <w:rsid w:val="000F62E1"/>
    <w:rsid w:val="00101788"/>
    <w:rsid w:val="00104B32"/>
    <w:rsid w:val="001116B1"/>
    <w:rsid w:val="00113FFE"/>
    <w:rsid w:val="00124F4E"/>
    <w:rsid w:val="00140005"/>
    <w:rsid w:val="0014163E"/>
    <w:rsid w:val="001450F0"/>
    <w:rsid w:val="00162F65"/>
    <w:rsid w:val="00165D0B"/>
    <w:rsid w:val="00183357"/>
    <w:rsid w:val="001841A5"/>
    <w:rsid w:val="00195B94"/>
    <w:rsid w:val="001B070A"/>
    <w:rsid w:val="001B3C45"/>
    <w:rsid w:val="001B4144"/>
    <w:rsid w:val="001D248F"/>
    <w:rsid w:val="001D46AE"/>
    <w:rsid w:val="001E11D2"/>
    <w:rsid w:val="001E5FBB"/>
    <w:rsid w:val="001E6D13"/>
    <w:rsid w:val="001F0EC3"/>
    <w:rsid w:val="001F4CFF"/>
    <w:rsid w:val="00204916"/>
    <w:rsid w:val="002178EA"/>
    <w:rsid w:val="00224635"/>
    <w:rsid w:val="002306D1"/>
    <w:rsid w:val="00241254"/>
    <w:rsid w:val="002556CD"/>
    <w:rsid w:val="00263C42"/>
    <w:rsid w:val="002677B6"/>
    <w:rsid w:val="00267C77"/>
    <w:rsid w:val="002817BE"/>
    <w:rsid w:val="00282C67"/>
    <w:rsid w:val="00283FF5"/>
    <w:rsid w:val="002A1C83"/>
    <w:rsid w:val="002A2BB4"/>
    <w:rsid w:val="002A33EC"/>
    <w:rsid w:val="002B1214"/>
    <w:rsid w:val="002B6B6D"/>
    <w:rsid w:val="002C5072"/>
    <w:rsid w:val="002D6332"/>
    <w:rsid w:val="002E0579"/>
    <w:rsid w:val="003026EA"/>
    <w:rsid w:val="00314EBE"/>
    <w:rsid w:val="0031749F"/>
    <w:rsid w:val="00322A6B"/>
    <w:rsid w:val="0032579F"/>
    <w:rsid w:val="00330322"/>
    <w:rsid w:val="003401F0"/>
    <w:rsid w:val="00341FBB"/>
    <w:rsid w:val="00343334"/>
    <w:rsid w:val="00347E57"/>
    <w:rsid w:val="00350188"/>
    <w:rsid w:val="00354B30"/>
    <w:rsid w:val="003555F4"/>
    <w:rsid w:val="0036645E"/>
    <w:rsid w:val="00371997"/>
    <w:rsid w:val="00376390"/>
    <w:rsid w:val="003773FA"/>
    <w:rsid w:val="00381324"/>
    <w:rsid w:val="00385529"/>
    <w:rsid w:val="003B42B2"/>
    <w:rsid w:val="003C0700"/>
    <w:rsid w:val="003C65BB"/>
    <w:rsid w:val="003F1488"/>
    <w:rsid w:val="00402323"/>
    <w:rsid w:val="00404602"/>
    <w:rsid w:val="00424453"/>
    <w:rsid w:val="00430FA0"/>
    <w:rsid w:val="00432EF5"/>
    <w:rsid w:val="0043337D"/>
    <w:rsid w:val="0043464C"/>
    <w:rsid w:val="00440239"/>
    <w:rsid w:val="004407F1"/>
    <w:rsid w:val="0045678B"/>
    <w:rsid w:val="00456D4C"/>
    <w:rsid w:val="00463F8D"/>
    <w:rsid w:val="00472512"/>
    <w:rsid w:val="00472578"/>
    <w:rsid w:val="004729E1"/>
    <w:rsid w:val="00475B18"/>
    <w:rsid w:val="004833D7"/>
    <w:rsid w:val="00483A3C"/>
    <w:rsid w:val="004943A6"/>
    <w:rsid w:val="004A19D0"/>
    <w:rsid w:val="004A2EB9"/>
    <w:rsid w:val="004A79B7"/>
    <w:rsid w:val="004B1D06"/>
    <w:rsid w:val="004C0A4E"/>
    <w:rsid w:val="004E3021"/>
    <w:rsid w:val="004E66DD"/>
    <w:rsid w:val="004F14ED"/>
    <w:rsid w:val="004F2C70"/>
    <w:rsid w:val="005001D9"/>
    <w:rsid w:val="00505CD1"/>
    <w:rsid w:val="005108C3"/>
    <w:rsid w:val="005120D6"/>
    <w:rsid w:val="00515661"/>
    <w:rsid w:val="0052765D"/>
    <w:rsid w:val="00527ABA"/>
    <w:rsid w:val="0054045F"/>
    <w:rsid w:val="00543B18"/>
    <w:rsid w:val="00555F29"/>
    <w:rsid w:val="005646EA"/>
    <w:rsid w:val="00577C64"/>
    <w:rsid w:val="00585312"/>
    <w:rsid w:val="00586110"/>
    <w:rsid w:val="0059275C"/>
    <w:rsid w:val="005A0D1A"/>
    <w:rsid w:val="005A5820"/>
    <w:rsid w:val="005A73AB"/>
    <w:rsid w:val="005A73D9"/>
    <w:rsid w:val="005D1D34"/>
    <w:rsid w:val="005D31CE"/>
    <w:rsid w:val="005D7BC1"/>
    <w:rsid w:val="005E0C36"/>
    <w:rsid w:val="005F0BB8"/>
    <w:rsid w:val="005F2260"/>
    <w:rsid w:val="005F4EA3"/>
    <w:rsid w:val="00603EB9"/>
    <w:rsid w:val="00605205"/>
    <w:rsid w:val="006103FC"/>
    <w:rsid w:val="006139C3"/>
    <w:rsid w:val="00622A25"/>
    <w:rsid w:val="006323AA"/>
    <w:rsid w:val="006325ED"/>
    <w:rsid w:val="00642AD0"/>
    <w:rsid w:val="00652501"/>
    <w:rsid w:val="00654F39"/>
    <w:rsid w:val="00660483"/>
    <w:rsid w:val="00671D0C"/>
    <w:rsid w:val="00672A0D"/>
    <w:rsid w:val="00680BEF"/>
    <w:rsid w:val="006A5D70"/>
    <w:rsid w:val="006B4C6A"/>
    <w:rsid w:val="006B6AB9"/>
    <w:rsid w:val="006C156E"/>
    <w:rsid w:val="00705ACF"/>
    <w:rsid w:val="00705CEC"/>
    <w:rsid w:val="007308E9"/>
    <w:rsid w:val="0073179E"/>
    <w:rsid w:val="00736C87"/>
    <w:rsid w:val="00740874"/>
    <w:rsid w:val="007511E7"/>
    <w:rsid w:val="0075758A"/>
    <w:rsid w:val="00761F9B"/>
    <w:rsid w:val="00774A33"/>
    <w:rsid w:val="0078049B"/>
    <w:rsid w:val="007A0979"/>
    <w:rsid w:val="007A3947"/>
    <w:rsid w:val="007C2135"/>
    <w:rsid w:val="007C6B91"/>
    <w:rsid w:val="007F7099"/>
    <w:rsid w:val="00805E0C"/>
    <w:rsid w:val="00814134"/>
    <w:rsid w:val="00814F80"/>
    <w:rsid w:val="008214FB"/>
    <w:rsid w:val="0082549E"/>
    <w:rsid w:val="00844BDB"/>
    <w:rsid w:val="008521D0"/>
    <w:rsid w:val="0086084B"/>
    <w:rsid w:val="008645AA"/>
    <w:rsid w:val="0086579C"/>
    <w:rsid w:val="00866444"/>
    <w:rsid w:val="00881449"/>
    <w:rsid w:val="00892DF0"/>
    <w:rsid w:val="0089713E"/>
    <w:rsid w:val="008B3D62"/>
    <w:rsid w:val="008D770B"/>
    <w:rsid w:val="008E5ED5"/>
    <w:rsid w:val="00902B48"/>
    <w:rsid w:val="0090433A"/>
    <w:rsid w:val="00910FFB"/>
    <w:rsid w:val="00920A4E"/>
    <w:rsid w:val="00922FD0"/>
    <w:rsid w:val="00934842"/>
    <w:rsid w:val="00936380"/>
    <w:rsid w:val="00943246"/>
    <w:rsid w:val="00950E86"/>
    <w:rsid w:val="00954473"/>
    <w:rsid w:val="009574F0"/>
    <w:rsid w:val="00961E33"/>
    <w:rsid w:val="009674E6"/>
    <w:rsid w:val="00972B51"/>
    <w:rsid w:val="00985E6B"/>
    <w:rsid w:val="00991605"/>
    <w:rsid w:val="009A0FA6"/>
    <w:rsid w:val="009B2029"/>
    <w:rsid w:val="009C3446"/>
    <w:rsid w:val="009E0803"/>
    <w:rsid w:val="009F116F"/>
    <w:rsid w:val="009F216E"/>
    <w:rsid w:val="00A04B77"/>
    <w:rsid w:val="00A04FD4"/>
    <w:rsid w:val="00A07B50"/>
    <w:rsid w:val="00A119B2"/>
    <w:rsid w:val="00A12735"/>
    <w:rsid w:val="00A158A6"/>
    <w:rsid w:val="00A501AE"/>
    <w:rsid w:val="00A55DAE"/>
    <w:rsid w:val="00A577C2"/>
    <w:rsid w:val="00A75B33"/>
    <w:rsid w:val="00A76AB3"/>
    <w:rsid w:val="00A83784"/>
    <w:rsid w:val="00A85CDE"/>
    <w:rsid w:val="00A85F48"/>
    <w:rsid w:val="00A93ECE"/>
    <w:rsid w:val="00A95096"/>
    <w:rsid w:val="00AB4ECC"/>
    <w:rsid w:val="00AC0901"/>
    <w:rsid w:val="00AC6135"/>
    <w:rsid w:val="00AD49F1"/>
    <w:rsid w:val="00AE68EF"/>
    <w:rsid w:val="00AE6E04"/>
    <w:rsid w:val="00AF0015"/>
    <w:rsid w:val="00AF22A7"/>
    <w:rsid w:val="00B06004"/>
    <w:rsid w:val="00B17695"/>
    <w:rsid w:val="00B20B36"/>
    <w:rsid w:val="00B27F97"/>
    <w:rsid w:val="00B36BF5"/>
    <w:rsid w:val="00B429DA"/>
    <w:rsid w:val="00B4334B"/>
    <w:rsid w:val="00B56E2E"/>
    <w:rsid w:val="00B748A6"/>
    <w:rsid w:val="00B766A5"/>
    <w:rsid w:val="00B767B4"/>
    <w:rsid w:val="00B80361"/>
    <w:rsid w:val="00BA1C67"/>
    <w:rsid w:val="00BC3D27"/>
    <w:rsid w:val="00BC4955"/>
    <w:rsid w:val="00BC706A"/>
    <w:rsid w:val="00BC78FC"/>
    <w:rsid w:val="00BF0A14"/>
    <w:rsid w:val="00BF6D97"/>
    <w:rsid w:val="00C00433"/>
    <w:rsid w:val="00C064F7"/>
    <w:rsid w:val="00C1702A"/>
    <w:rsid w:val="00C323B3"/>
    <w:rsid w:val="00C358BA"/>
    <w:rsid w:val="00C403C5"/>
    <w:rsid w:val="00C42252"/>
    <w:rsid w:val="00C45D45"/>
    <w:rsid w:val="00C5005C"/>
    <w:rsid w:val="00C522D0"/>
    <w:rsid w:val="00C550DF"/>
    <w:rsid w:val="00C55F26"/>
    <w:rsid w:val="00C64FAE"/>
    <w:rsid w:val="00C66264"/>
    <w:rsid w:val="00C70E6B"/>
    <w:rsid w:val="00C7222A"/>
    <w:rsid w:val="00C73A02"/>
    <w:rsid w:val="00C84D83"/>
    <w:rsid w:val="00C853A5"/>
    <w:rsid w:val="00C87CE8"/>
    <w:rsid w:val="00C91F7C"/>
    <w:rsid w:val="00C93236"/>
    <w:rsid w:val="00C94713"/>
    <w:rsid w:val="00C96ABA"/>
    <w:rsid w:val="00CA0DF3"/>
    <w:rsid w:val="00CA5BDE"/>
    <w:rsid w:val="00CB62E8"/>
    <w:rsid w:val="00CC6B48"/>
    <w:rsid w:val="00CE1D29"/>
    <w:rsid w:val="00CF6244"/>
    <w:rsid w:val="00D02569"/>
    <w:rsid w:val="00D06549"/>
    <w:rsid w:val="00D22B76"/>
    <w:rsid w:val="00D51C4D"/>
    <w:rsid w:val="00D555A0"/>
    <w:rsid w:val="00D7116B"/>
    <w:rsid w:val="00D87A59"/>
    <w:rsid w:val="00DA2215"/>
    <w:rsid w:val="00DA63F9"/>
    <w:rsid w:val="00DB6D59"/>
    <w:rsid w:val="00DC04EA"/>
    <w:rsid w:val="00DC5895"/>
    <w:rsid w:val="00DE2749"/>
    <w:rsid w:val="00DE6861"/>
    <w:rsid w:val="00DE70CA"/>
    <w:rsid w:val="00E006A3"/>
    <w:rsid w:val="00E050D5"/>
    <w:rsid w:val="00E515AE"/>
    <w:rsid w:val="00E861D9"/>
    <w:rsid w:val="00E87E2E"/>
    <w:rsid w:val="00EB2E94"/>
    <w:rsid w:val="00EB7E0D"/>
    <w:rsid w:val="00EC61E8"/>
    <w:rsid w:val="00EC7E6E"/>
    <w:rsid w:val="00ED3228"/>
    <w:rsid w:val="00ED332C"/>
    <w:rsid w:val="00ED5231"/>
    <w:rsid w:val="00F01759"/>
    <w:rsid w:val="00F0324F"/>
    <w:rsid w:val="00F07A91"/>
    <w:rsid w:val="00F14358"/>
    <w:rsid w:val="00F15D59"/>
    <w:rsid w:val="00F30FAF"/>
    <w:rsid w:val="00F35ADD"/>
    <w:rsid w:val="00F43A9D"/>
    <w:rsid w:val="00F516EE"/>
    <w:rsid w:val="00F51B66"/>
    <w:rsid w:val="00F63A84"/>
    <w:rsid w:val="00F65E83"/>
    <w:rsid w:val="00F95F4D"/>
    <w:rsid w:val="00FC62E9"/>
    <w:rsid w:val="00FD150E"/>
    <w:rsid w:val="00FE3F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4">
    <w:name w:val="Normal"/>
    <w:qFormat/>
    <w:pPr>
      <w:suppressAutoHyphens/>
      <w:spacing w:after="200" w:line="276" w:lineRule="auto"/>
    </w:pPr>
    <w:rPr>
      <w:rFonts w:ascii="Calibri" w:eastAsia="Calibri" w:hAnsi="Calibri"/>
      <w:sz w:val="22"/>
      <w:szCs w:val="22"/>
      <w:lang w:eastAsia="ar-SA"/>
    </w:rPr>
  </w:style>
  <w:style w:type="paragraph" w:styleId="12">
    <w:name w:val="heading 1"/>
    <w:basedOn w:val="a4"/>
    <w:next w:val="a4"/>
    <w:qFormat/>
    <w:pPr>
      <w:keepNext/>
      <w:spacing w:after="0" w:line="240" w:lineRule="auto"/>
      <w:jc w:val="right"/>
      <w:outlineLvl w:val="0"/>
    </w:pPr>
    <w:rPr>
      <w:rFonts w:ascii="Times New Roman" w:eastAsia="Times New Roman" w:hAnsi="Times New Roman"/>
      <w:iCs/>
      <w:sz w:val="24"/>
      <w:szCs w:val="24"/>
    </w:rPr>
  </w:style>
  <w:style w:type="paragraph" w:styleId="2">
    <w:name w:val="heading 2"/>
    <w:basedOn w:val="a4"/>
    <w:next w:val="a4"/>
    <w:qFormat/>
    <w:rsid w:val="00483A3C"/>
    <w:pPr>
      <w:keepNext/>
      <w:numPr>
        <w:ilvl w:val="1"/>
        <w:numId w:val="1"/>
      </w:numPr>
      <w:spacing w:before="240" w:after="60" w:line="240" w:lineRule="auto"/>
      <w:outlineLvl w:val="1"/>
    </w:pPr>
    <w:rPr>
      <w:rFonts w:ascii="Times New Roman" w:eastAsia="Times New Roman" w:hAnsi="Times New Roman" w:cs="Arial"/>
      <w:b/>
      <w:bCs/>
      <w:iCs/>
      <w:sz w:val="24"/>
      <w:szCs w:val="28"/>
    </w:rPr>
  </w:style>
  <w:style w:type="paragraph" w:styleId="3">
    <w:name w:val="heading 3"/>
    <w:basedOn w:val="a4"/>
    <w:next w:val="a4"/>
    <w:qFormat/>
    <w:pPr>
      <w:keepNext/>
      <w:numPr>
        <w:numId w:val="18"/>
      </w:numPr>
      <w:spacing w:before="240" w:after="60" w:line="240" w:lineRule="auto"/>
      <w:outlineLvl w:val="2"/>
    </w:pPr>
    <w:rPr>
      <w:rFonts w:ascii="Cambria" w:eastAsia="Times New Roman" w:hAnsi="Cambria"/>
      <w:b/>
      <w:bCs/>
      <w:sz w:val="26"/>
      <w:szCs w:val="26"/>
    </w:rPr>
  </w:style>
  <w:style w:type="paragraph" w:styleId="4">
    <w:name w:val="heading 4"/>
    <w:basedOn w:val="a4"/>
    <w:next w:val="a4"/>
    <w:qFormat/>
    <w:pPr>
      <w:keepNext/>
      <w:spacing w:before="240" w:after="60" w:line="240" w:lineRule="auto"/>
      <w:ind w:left="567" w:hanging="567"/>
      <w:outlineLvl w:val="3"/>
    </w:pPr>
    <w:rPr>
      <w:rFonts w:ascii="Times New Roman" w:eastAsia="Arial Unicode MS" w:hAnsi="Times New Roman"/>
      <w:b/>
      <w:bCs/>
      <w:sz w:val="28"/>
      <w:szCs w:val="28"/>
    </w:rPr>
  </w:style>
  <w:style w:type="paragraph" w:styleId="5">
    <w:name w:val="heading 5"/>
    <w:basedOn w:val="a4"/>
    <w:next w:val="a4"/>
    <w:qFormat/>
    <w:pPr>
      <w:spacing w:before="240" w:after="60" w:line="240" w:lineRule="auto"/>
      <w:ind w:left="3181" w:hanging="1008"/>
      <w:outlineLvl w:val="4"/>
    </w:pPr>
    <w:rPr>
      <w:rFonts w:ascii="Times New Roman CYR" w:eastAsia="Arial Unicode MS" w:hAnsi="Times New Roman CYR"/>
      <w:b/>
      <w:bCs/>
      <w:i/>
      <w:iCs/>
      <w:sz w:val="26"/>
      <w:szCs w:val="26"/>
    </w:rPr>
  </w:style>
  <w:style w:type="paragraph" w:styleId="6">
    <w:name w:val="heading 6"/>
    <w:basedOn w:val="a4"/>
    <w:next w:val="a4"/>
    <w:qFormat/>
    <w:pPr>
      <w:spacing w:before="240" w:after="60" w:line="240" w:lineRule="auto"/>
      <w:outlineLvl w:val="5"/>
    </w:pPr>
    <w:rPr>
      <w:rFonts w:ascii="Times New Roman" w:eastAsia="Times New Roman" w:hAnsi="Times New Roman"/>
      <w:b/>
      <w:bCs/>
    </w:rPr>
  </w:style>
  <w:style w:type="paragraph" w:styleId="7">
    <w:name w:val="heading 7"/>
    <w:basedOn w:val="a4"/>
    <w:next w:val="a4"/>
    <w:qFormat/>
    <w:pPr>
      <w:spacing w:before="240" w:after="60" w:line="240" w:lineRule="auto"/>
      <w:ind w:left="3469" w:hanging="1296"/>
      <w:outlineLvl w:val="6"/>
    </w:pPr>
    <w:rPr>
      <w:rFonts w:ascii="Times New Roman" w:eastAsia="Times New Roman" w:hAnsi="Times New Roman"/>
      <w:sz w:val="24"/>
      <w:szCs w:val="24"/>
    </w:rPr>
  </w:style>
  <w:style w:type="paragraph" w:styleId="8">
    <w:name w:val="heading 8"/>
    <w:basedOn w:val="a4"/>
    <w:next w:val="a4"/>
    <w:qFormat/>
    <w:pPr>
      <w:spacing w:before="240" w:after="60" w:line="240" w:lineRule="auto"/>
      <w:ind w:left="3613" w:hanging="1440"/>
      <w:outlineLvl w:val="7"/>
    </w:pPr>
    <w:rPr>
      <w:rFonts w:ascii="Times New Roman" w:eastAsia="Times New Roman" w:hAnsi="Times New Roman"/>
      <w:i/>
      <w:iCs/>
      <w:sz w:val="24"/>
      <w:szCs w:val="24"/>
    </w:rPr>
  </w:style>
  <w:style w:type="paragraph" w:styleId="9">
    <w:name w:val="heading 9"/>
    <w:basedOn w:val="a4"/>
    <w:next w:val="a4"/>
    <w:qFormat/>
    <w:pPr>
      <w:spacing w:before="240" w:after="60" w:line="240" w:lineRule="auto"/>
      <w:ind w:left="3757" w:hanging="1584"/>
      <w:outlineLvl w:val="8"/>
    </w:pPr>
    <w:rPr>
      <w:rFonts w:ascii="Arial" w:eastAsia="Times New Roman" w:hAnsi="Arial" w:cs="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WW8Num1z0">
    <w:name w:val="WW8Num1z0"/>
  </w:style>
  <w:style w:type="character" w:customStyle="1" w:styleId="WW8Num1z1">
    <w:name w:val="WW8Num1z1"/>
    <w:rPr>
      <w:rFonts w:hint="default"/>
    </w:rPr>
  </w:style>
  <w:style w:type="character" w:customStyle="1" w:styleId="WW8Num1z2">
    <w:name w:val="WW8Num1z2"/>
    <w:rPr>
      <w:rFonts w:hint="default"/>
      <w:b w:val="0"/>
      <w:i w:val="0"/>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4z0">
    <w:name w:val="WW8Num4z0"/>
  </w:style>
  <w:style w:type="character" w:customStyle="1" w:styleId="WW8Num5z0">
    <w:name w:val="WW8Num5z0"/>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6z0">
    <w:name w:val="WW8Num6z0"/>
    <w:rPr>
      <w:rFonts w:ascii="Symbol" w:hAnsi="Symbol" w:cs="Symbol"/>
      <w:color w:val="auto"/>
    </w:rPr>
  </w:style>
  <w:style w:type="character" w:customStyle="1" w:styleId="WW8Num7z0">
    <w:name w:val="WW8Num7z0"/>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rPr>
      <w:rFonts w:ascii="Times New Roman" w:eastAsia="Times New Roman" w:hAnsi="Times New Roman" w:cs="Times New Roman"/>
      <w:b/>
      <w:sz w:val="20"/>
      <w:szCs w:val="20"/>
    </w:rPr>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sz w:val="24"/>
      <w:szCs w:val="24"/>
    </w:rPr>
  </w:style>
  <w:style w:type="character" w:customStyle="1" w:styleId="WW8Num10z0">
    <w:name w:val="WW8Num10z0"/>
    <w:rPr>
      <w:rFonts w:ascii="Symbol" w:hAnsi="Symbol" w:cs="Symbol" w:hint="default"/>
      <w:color w:val="auto"/>
      <w:sz w:val="20"/>
      <w:szCs w:val="20"/>
    </w:rPr>
  </w:style>
  <w:style w:type="character" w:customStyle="1" w:styleId="WW8Num10z2">
    <w:name w:val="WW8Num10z2"/>
    <w:rPr>
      <w:rFonts w:ascii="Wingdings" w:hAnsi="Wingdings" w:cs="Wingdings" w:hint="default"/>
    </w:rPr>
  </w:style>
  <w:style w:type="character" w:customStyle="1" w:styleId="WW8Num11z0">
    <w:name w:val="WW8Num11z0"/>
    <w:rPr>
      <w:rFonts w:cs="Times New Roman" w:hint="default"/>
      <w:b/>
      <w:bCs/>
      <w:i w:val="0"/>
      <w:iCs w:val="0"/>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Times New Roman" w:eastAsia="Times New Roman" w:hAnsi="Times New Roman" w:cs="Times New Roman"/>
      <w:i/>
      <w:sz w:val="24"/>
      <w:szCs w:val="24"/>
    </w:rPr>
  </w:style>
  <w:style w:type="character" w:customStyle="1" w:styleId="WW8Num13z1">
    <w:name w:val="WW8Num13z1"/>
    <w:rPr>
      <w:sz w:val="24"/>
      <w:szCs w:val="24"/>
    </w:rPr>
  </w:style>
  <w:style w:type="character" w:customStyle="1" w:styleId="WW8Num13z2">
    <w:name w:val="WW8Num13z2"/>
    <w:rPr>
      <w:rFonts w:hint="default"/>
    </w:rPr>
  </w:style>
  <w:style w:type="character" w:customStyle="1" w:styleId="WW8Num13z3">
    <w:name w:val="WW8Num13z3"/>
    <w:rPr>
      <w:rFonts w:ascii="Times New Roman" w:eastAsia="Times New Roman" w:hAnsi="Times New Roman" w:cs="Times New Roman"/>
      <w:b w:val="0"/>
      <w:i w:val="0"/>
    </w:rPr>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b/>
      <w:sz w:val="24"/>
      <w:szCs w:val="24"/>
    </w:rPr>
  </w:style>
  <w:style w:type="character" w:customStyle="1" w:styleId="WW8Num15z0">
    <w:name w:val="WW8Num15z0"/>
    <w:rPr>
      <w:rFonts w:ascii="Symbol" w:hAnsi="Symbol" w:cs="Symbol"/>
      <w:color w:val="000000"/>
      <w:sz w:val="22"/>
      <w:szCs w:val="22"/>
    </w:rPr>
  </w:style>
  <w:style w:type="character" w:customStyle="1" w:styleId="WW8Num16z0">
    <w:name w:val="WW8Num16z0"/>
    <w:rPr>
      <w:rFonts w:ascii="Times New Roman" w:eastAsia="Times New Roman" w:hAnsi="Times New Roman" w:cs="Times New Roman" w:hint="default"/>
      <w:sz w:val="24"/>
      <w:szCs w:val="24"/>
    </w:rPr>
  </w:style>
  <w:style w:type="character" w:customStyle="1" w:styleId="WW8Num16z5">
    <w:name w:val="WW8Num16z5"/>
  </w:style>
  <w:style w:type="character" w:customStyle="1" w:styleId="WW8Num17z0">
    <w:name w:val="WW8Num17z0"/>
    <w:rPr>
      <w:rFonts w:ascii="Times New Roman" w:eastAsia="Times New Roman" w:hAnsi="Times New Roman" w:cs="Times New Roman"/>
      <w:sz w:val="20"/>
      <w:szCs w:val="20"/>
    </w:rPr>
  </w:style>
  <w:style w:type="character" w:customStyle="1" w:styleId="WW8Num18z0">
    <w:name w:val="WW8Num18z0"/>
    <w:rPr>
      <w:rFonts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hint="default"/>
      <w:b w:val="0"/>
    </w:rPr>
  </w:style>
  <w:style w:type="character" w:customStyle="1" w:styleId="WW8Num19z0">
    <w:name w:val="WW8Num19z0"/>
    <w:rPr>
      <w:rFonts w:ascii="Symbol" w:hAnsi="Symbol" w:cs="Symbol" w:hint="default"/>
      <w:color w:val="auto"/>
      <w:sz w:val="20"/>
      <w:szCs w:val="20"/>
    </w:rPr>
  </w:style>
  <w:style w:type="character" w:customStyle="1" w:styleId="WW8Num20z0">
    <w:name w:val="WW8Num20z0"/>
    <w:rPr>
      <w:rFonts w:ascii="Times New Roman" w:eastAsia="Times New Roman" w:hAnsi="Times New Roman" w:cs="Times New Roman"/>
      <w:sz w:val="20"/>
      <w:szCs w:val="20"/>
    </w:rPr>
  </w:style>
  <w:style w:type="character" w:customStyle="1" w:styleId="WW8Num21z0">
    <w:name w:val="WW8Num21z0"/>
    <w:rPr>
      <w:b/>
      <w:i w:val="0"/>
      <w:color w:val="auto"/>
    </w:rPr>
  </w:style>
  <w:style w:type="character" w:customStyle="1" w:styleId="WW8Num22z0">
    <w:name w:val="WW8Num22z0"/>
    <w:rPr>
      <w:rFonts w:ascii="Times New Roman" w:eastAsia="Times New Roman" w:hAnsi="Times New Roman" w:cs="Times New Roman"/>
      <w:sz w:val="24"/>
      <w:szCs w:val="24"/>
    </w:rPr>
  </w:style>
  <w:style w:type="character" w:customStyle="1" w:styleId="WW8Num22z2">
    <w:name w:val="WW8Num22z2"/>
    <w:rPr>
      <w:rFonts w:ascii="Times New Roman" w:eastAsia="Times New Roman" w:hAnsi="Times New Roman" w:cs="Times New Roman" w:hint="default"/>
      <w:b w:val="0"/>
      <w:bCs/>
      <w:iCs/>
      <w:sz w:val="24"/>
      <w:szCs w:val="24"/>
    </w:rPr>
  </w:style>
  <w:style w:type="character" w:customStyle="1" w:styleId="WW8Num23z0">
    <w:name w:val="WW8Num23z0"/>
    <w:rPr>
      <w:rFonts w:cs="Times New Roman" w:hint="default"/>
      <w:b/>
    </w:rPr>
  </w:style>
  <w:style w:type="character" w:customStyle="1" w:styleId="WW8Num23z2">
    <w:name w:val="WW8Num23z2"/>
    <w:rPr>
      <w:rFonts w:cs="Times New Roman" w:hint="default"/>
      <w:b w:val="0"/>
    </w:rPr>
  </w:style>
  <w:style w:type="character" w:customStyle="1" w:styleId="WW8Num24z0">
    <w:name w:val="WW8Num24z0"/>
    <w:rPr>
      <w:rFonts w:cs="Times New Roman"/>
      <w:sz w:val="24"/>
      <w:szCs w:val="24"/>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sz w:val="24"/>
      <w:szCs w:val="24"/>
    </w:rPr>
  </w:style>
  <w:style w:type="character" w:customStyle="1" w:styleId="WW8Num26z1">
    <w:name w:val="WW8Num26z1"/>
  </w:style>
  <w:style w:type="character" w:customStyle="1" w:styleId="WW8Num26z2">
    <w:name w:val="WW8Num26z2"/>
  </w:style>
  <w:style w:type="character" w:customStyle="1" w:styleId="WW8Num27z0">
    <w:name w:val="WW8Num27z0"/>
    <w:rPr>
      <w:rFonts w:ascii="Times New Roman" w:eastAsia="Times New Roman" w:hAnsi="Times New Roman" w:cs="Times New Roman" w:hint="default"/>
      <w:sz w:val="24"/>
      <w:szCs w:val="24"/>
    </w:rPr>
  </w:style>
  <w:style w:type="character" w:customStyle="1" w:styleId="WW8Num27z5">
    <w:name w:val="WW8Num27z5"/>
    <w:rPr>
      <w:rFonts w:ascii="Wingdings" w:hAnsi="Wingdings" w:cs="Wingdings"/>
    </w:rPr>
  </w:style>
  <w:style w:type="character" w:customStyle="1" w:styleId="WW8Num28z0">
    <w:name w:val="WW8Num28z0"/>
    <w:rPr>
      <w:rFonts w:ascii="Times New Roman" w:eastAsia="Times New Roman" w:hAnsi="Times New Roman" w:cs="Arial"/>
      <w:b/>
      <w:bCs/>
      <w:iCs/>
      <w:sz w:val="24"/>
      <w:szCs w:val="24"/>
    </w:rPr>
  </w:style>
  <w:style w:type="character" w:customStyle="1" w:styleId="WW8Num29z0">
    <w:name w:val="WW8Num29z0"/>
    <w:rPr>
      <w:rFonts w:hint="default"/>
    </w:rPr>
  </w:style>
  <w:style w:type="character" w:customStyle="1" w:styleId="WW8Num30z0">
    <w:name w:val="WW8Num30z0"/>
    <w:rPr>
      <w:rFonts w:ascii="Times New Roman" w:eastAsia="Times New Roman" w:hAnsi="Times New Roman" w:cs="Times New Roman" w:hint="default"/>
      <w:b/>
      <w:bCs/>
      <w:iCs/>
      <w:sz w:val="24"/>
      <w:szCs w:val="24"/>
    </w:rPr>
  </w:style>
  <w:style w:type="character" w:customStyle="1" w:styleId="WW8Num30z1">
    <w:name w:val="WW8Num30z1"/>
    <w:rPr>
      <w:rFonts w:ascii="Times New Roman" w:eastAsia="Times New Roman" w:hAnsi="Times New Roman" w:cs="Times New Roman" w:hint="default"/>
      <w:b/>
      <w:bCs/>
      <w:i w:val="0"/>
      <w:iCs/>
      <w:sz w:val="24"/>
      <w:szCs w:val="24"/>
    </w:rPr>
  </w:style>
  <w:style w:type="character" w:customStyle="1" w:styleId="WW8Num30z2">
    <w:name w:val="WW8Num30z2"/>
    <w:rPr>
      <w:rFonts w:ascii="Times New Roman" w:eastAsia="Times New Roman" w:hAnsi="Times New Roman" w:cs="Times New Roman" w:hint="default"/>
      <w:b w:val="0"/>
      <w:i w:val="0"/>
      <w:color w:val="0000FF"/>
      <w:sz w:val="24"/>
      <w:szCs w:val="24"/>
    </w:rPr>
  </w:style>
  <w:style w:type="character" w:customStyle="1" w:styleId="WW8Num30z3">
    <w:name w:val="WW8Num30z3"/>
    <w:rPr>
      <w:rFonts w:hint="default"/>
    </w:rPr>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Times New Roman" w:eastAsia="Times New Roman" w:hAnsi="Times New Roman" w:cs="Times New Roman" w:hint="default"/>
      <w:b/>
      <w:iCs/>
      <w:sz w:val="24"/>
      <w:szCs w:val="24"/>
    </w:rPr>
  </w:style>
  <w:style w:type="character" w:customStyle="1" w:styleId="WW8Num31z1">
    <w:name w:val="WW8Num31z1"/>
    <w:rPr>
      <w:rFonts w:ascii="Times New Roman" w:eastAsia="Times New Roman" w:hAnsi="Times New Roman" w:cs="Times New Roman" w:hint="default"/>
      <w:b/>
      <w:bCs/>
      <w:i w:val="0"/>
      <w:iCs/>
      <w:sz w:val="24"/>
      <w:szCs w:val="24"/>
    </w:rPr>
  </w:style>
  <w:style w:type="character" w:customStyle="1" w:styleId="WW8Num31z2">
    <w:name w:val="WW8Num31z2"/>
    <w:rPr>
      <w:rFonts w:ascii="Times New Roman" w:eastAsia="Times New Roman" w:hAnsi="Times New Roman" w:cs="Times New Roman" w:hint="default"/>
      <w:b w:val="0"/>
      <w:i w:val="0"/>
      <w:color w:val="0000FF"/>
      <w:sz w:val="24"/>
      <w:szCs w:val="24"/>
    </w:rPr>
  </w:style>
  <w:style w:type="character" w:customStyle="1" w:styleId="WW8Num32z0">
    <w:name w:val="WW8Num32z0"/>
    <w:rPr>
      <w:bCs/>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hAnsi="Symbol" w:cs="Symbol" w:hint="default"/>
    </w:rPr>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rPr>
      <w:rFonts w:ascii="Wingdings" w:hAnsi="Wingdings" w:cs="Wingdings" w:hint="default"/>
    </w:rPr>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eastAsia="Times New Roman" w:hAnsi="Wingdings" w:cs="Wingdings" w:hint="default"/>
      <w:bCs/>
      <w:sz w:val="24"/>
      <w:szCs w:val="20"/>
    </w:rPr>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hint="default"/>
    </w:rPr>
  </w:style>
  <w:style w:type="character" w:customStyle="1" w:styleId="WW8Num36z0">
    <w:name w:val="WW8Num36z0"/>
    <w:rPr>
      <w:rFonts w:ascii="Times New Roman" w:hAnsi="Times New Roman" w:cs="Times New Roman" w:hint="default"/>
      <w:sz w:val="24"/>
      <w:szCs w:val="24"/>
    </w:rPr>
  </w:style>
  <w:style w:type="character" w:customStyle="1" w:styleId="WW8Num36z1">
    <w:name w:val="WW8Num36z1"/>
    <w:rPr>
      <w:rFonts w:cs="Times New Roman"/>
    </w:rPr>
  </w:style>
  <w:style w:type="character" w:customStyle="1" w:styleId="WW8Num37z0">
    <w:name w:val="WW8Num37z0"/>
    <w:rPr>
      <w:rFonts w:ascii="Times New Roman" w:eastAsia="Times New Roman" w:hAnsi="Times New Roman" w:cs="Times New Roman" w:hint="default"/>
      <w:sz w:val="24"/>
      <w:szCs w:val="24"/>
    </w:rPr>
  </w:style>
  <w:style w:type="character" w:customStyle="1" w:styleId="WW8Num37z1">
    <w:name w:val="WW8Num37z1"/>
    <w:rPr>
      <w:rFonts w:ascii="Courier New" w:hAnsi="Courier New" w:cs="Courier New" w:hint="default"/>
    </w:rPr>
  </w:style>
  <w:style w:type="character" w:customStyle="1" w:styleId="WW8Num38z0">
    <w:name w:val="WW8Num38z0"/>
    <w:rPr>
      <w:b/>
      <w:sz w:val="24"/>
      <w:szCs w:val="24"/>
    </w:rPr>
  </w:style>
  <w:style w:type="character" w:customStyle="1" w:styleId="WW8Num38z1">
    <w:name w:val="WW8Num38z1"/>
  </w:style>
  <w:style w:type="character" w:customStyle="1" w:styleId="WW8Num39z0">
    <w:name w:val="WW8Num39z0"/>
    <w:rPr>
      <w:i/>
      <w:sz w:val="24"/>
      <w:szCs w:val="24"/>
    </w:rPr>
  </w:style>
  <w:style w:type="character" w:customStyle="1" w:styleId="WW8Num39z1">
    <w:name w:val="WW8Num39z1"/>
  </w:style>
  <w:style w:type="character" w:customStyle="1" w:styleId="WW8Num39z2">
    <w:name w:val="WW8Num39z2"/>
    <w:rPr>
      <w:rFonts w:cs="Times New Roman" w:hint="default"/>
    </w:rPr>
  </w:style>
  <w:style w:type="character" w:customStyle="1" w:styleId="WW8Num40z0">
    <w:name w:val="WW8Num40z0"/>
    <w:rPr>
      <w:rFonts w:ascii="Symbol" w:hAnsi="Symbol" w:cs="Symbol" w:hint="default"/>
    </w:rPr>
  </w:style>
  <w:style w:type="character" w:customStyle="1" w:styleId="WW8Num41z0">
    <w:name w:val="WW8Num41z0"/>
    <w:rPr>
      <w:rFonts w:hint="default"/>
      <w:b/>
    </w:rPr>
  </w:style>
  <w:style w:type="character" w:customStyle="1" w:styleId="WW8Num41z1">
    <w:name w:val="WW8Num41z1"/>
    <w:rPr>
      <w:rFonts w:cs="Times New Roman" w:hint="default"/>
      <w:b w:val="0"/>
    </w:rPr>
  </w:style>
  <w:style w:type="character" w:customStyle="1" w:styleId="WW8Num41z2">
    <w:name w:val="WW8Num41z2"/>
    <w:rPr>
      <w:rFonts w:ascii="Times New Roman" w:eastAsia="Times New Roman" w:hAnsi="Times New Roman" w:cs="Times New Roman"/>
      <w:b w:val="0"/>
      <w:sz w:val="24"/>
      <w:szCs w:val="20"/>
    </w:rPr>
  </w:style>
  <w:style w:type="character" w:customStyle="1" w:styleId="WW8Num41z3">
    <w:name w:val="WW8Num41z3"/>
    <w:rPr>
      <w:rFonts w:hint="default"/>
    </w:rPr>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Times New Roman" w:eastAsia="Times New Roman" w:hAnsi="Times New Roman" w:cs="Arial" w:hint="default"/>
      <w:b/>
      <w:bCs/>
      <w:iCs/>
      <w:sz w:val="24"/>
      <w:szCs w:val="24"/>
    </w:rPr>
  </w:style>
  <w:style w:type="character" w:customStyle="1" w:styleId="WW8Num42z2">
    <w:name w:val="WW8Num42z2"/>
    <w:rPr>
      <w:rFonts w:ascii="Times New Roman" w:eastAsia="Times New Roman" w:hAnsi="Times New Roman" w:cs="Times New Roman" w:hint="default"/>
      <w:bCs/>
      <w:color w:val="auto"/>
      <w:sz w:val="24"/>
      <w:szCs w:val="24"/>
    </w:rPr>
  </w:style>
  <w:style w:type="character" w:customStyle="1" w:styleId="WW8Num43z0">
    <w:name w:val="WW8Num43z0"/>
    <w:rPr>
      <w:rFonts w:ascii="Symbol" w:hAnsi="Symbol" w:cs="Symbol" w:hint="default"/>
    </w:rPr>
  </w:style>
  <w:style w:type="character" w:customStyle="1" w:styleId="WW8Num43z1">
    <w:name w:val="WW8Num43z1"/>
    <w:rPr>
      <w:rFonts w:ascii="Times New Roman" w:eastAsia="Times New Roman" w:hAnsi="Times New Roman" w:cs="Times New Roman"/>
      <w:i/>
      <w:sz w:val="24"/>
      <w:szCs w:val="24"/>
    </w:rPr>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rPr>
      <w:rFonts w:ascii="Wingdings" w:hAnsi="Wingdings" w:cs="Wingdings" w:hint="default"/>
    </w:rPr>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sz w:val="24"/>
      <w:szCs w:val="24"/>
    </w:rPr>
  </w:style>
  <w:style w:type="character" w:customStyle="1" w:styleId="WW8Num44z1">
    <w:name w:val="WW8Num44z1"/>
    <w:rPr>
      <w:rFonts w:ascii="Times New Roman" w:hAnsi="Times New Roman" w:cs="Times New Roman" w:hint="default"/>
      <w:sz w:val="24"/>
      <w:szCs w:val="24"/>
    </w:rPr>
  </w:style>
  <w:style w:type="character" w:customStyle="1" w:styleId="WW8Num44z3">
    <w:name w:val="WW8Num44z3"/>
    <w:rPr>
      <w:rFonts w:ascii="Arial" w:hAnsi="Arial" w:cs="Arial" w:hint="default"/>
      <w:sz w:val="28"/>
    </w:rPr>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Symbol" w:hAnsi="Symbol" w:cs="Symbol" w:hint="default"/>
    </w:rPr>
  </w:style>
  <w:style w:type="character" w:customStyle="1" w:styleId="WW8Num45z1">
    <w:name w:val="WW8Num45z1"/>
    <w:rPr>
      <w:rFonts w:ascii="Courier New" w:hAnsi="Courier New" w:cs="Courier New" w:hint="default"/>
    </w:rPr>
  </w:style>
  <w:style w:type="character" w:customStyle="1" w:styleId="WW8Num45z2">
    <w:name w:val="WW8Num45z2"/>
    <w:rPr>
      <w:rFonts w:ascii="Wingdings" w:hAnsi="Wingdings" w:cs="Wingdings" w:hint="default"/>
    </w:rPr>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Courier New" w:hAnsi="Courier New" w:cs="Courier New" w:hint="default"/>
      <w:b/>
    </w:rPr>
  </w:style>
  <w:style w:type="character" w:customStyle="1" w:styleId="WW8Num46z1">
    <w:name w:val="WW8Num46z1"/>
    <w:rPr>
      <w:rFonts w:ascii="Times New Roman" w:eastAsia="Times New Roman" w:hAnsi="Times New Roman" w:cs="Times New Roman" w:hint="default"/>
      <w:b/>
      <w:bCs/>
      <w:sz w:val="24"/>
      <w:szCs w:val="24"/>
    </w:rPr>
  </w:style>
  <w:style w:type="character" w:customStyle="1" w:styleId="WW8Num46z2">
    <w:name w:val="WW8Num46z2"/>
    <w:rPr>
      <w:rFonts w:ascii="Wingdings" w:hAnsi="Wingdings" w:cs="Wingdings" w:hint="default"/>
    </w:rPr>
  </w:style>
  <w:style w:type="character" w:customStyle="1" w:styleId="WW8Num46z3">
    <w:name w:val="WW8Num46z3"/>
    <w:rPr>
      <w:rFonts w:ascii="Symbol" w:hAnsi="Symbol" w:cs="Symbol" w:hint="default"/>
    </w:rPr>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hint="default"/>
    </w:rPr>
  </w:style>
  <w:style w:type="character" w:customStyle="1" w:styleId="WW8Num47z1">
    <w:name w:val="WW8Num47z1"/>
    <w:rPr>
      <w:rFonts w:ascii="Times New Roman" w:eastAsia="Times New Roman" w:hAnsi="Times New Roman" w:cs="Times New Roman" w:hint="default"/>
      <w:b/>
      <w:bCs/>
      <w:sz w:val="24"/>
      <w:szCs w:val="24"/>
    </w:rPr>
  </w:style>
  <w:style w:type="character" w:customStyle="1" w:styleId="WW8Num47z2">
    <w:name w:val="WW8Num47z2"/>
    <w:rPr>
      <w:rFonts w:cs="Times New Roman" w:hint="default"/>
      <w:color w:val="auto"/>
    </w:rPr>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hint="default"/>
    </w:rPr>
  </w:style>
  <w:style w:type="character" w:customStyle="1" w:styleId="WW8Num48z1">
    <w:name w:val="WW8Num48z1"/>
    <w:rPr>
      <w:rFonts w:cs="Times New Roman" w:hint="default"/>
      <w:i w:val="0"/>
    </w:rPr>
  </w:style>
  <w:style w:type="character" w:customStyle="1" w:styleId="WW8Num48z2">
    <w:name w:val="WW8Num48z2"/>
    <w:rPr>
      <w:rFonts w:ascii="Times New Roman" w:hAnsi="Times New Roman" w:cs="Times New Roman" w:hint="default"/>
      <w:sz w:val="24"/>
      <w:szCs w:val="24"/>
    </w:rPr>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cs="Times New Roman" w:hint="default"/>
    </w:rPr>
  </w:style>
  <w:style w:type="character" w:customStyle="1" w:styleId="WW8Num49z1">
    <w:name w:val="WW8Num49z1"/>
  </w:style>
  <w:style w:type="character" w:customStyle="1" w:styleId="WW8Num49z2">
    <w:name w:val="WW8Num49z2"/>
    <w:rPr>
      <w:rFonts w:cs="Times New Roman" w:hint="default"/>
      <w:color w:val="auto"/>
    </w:rPr>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style>
  <w:style w:type="character" w:customStyle="1" w:styleId="WW8Num50z1">
    <w:name w:val="WW8Num50z1"/>
    <w:rPr>
      <w:rFonts w:cs="Times New Roman"/>
    </w:rPr>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cs="Times New Roman" w:hint="default"/>
    </w:rPr>
  </w:style>
  <w:style w:type="character" w:customStyle="1" w:styleId="WW8Num51z1">
    <w:name w:val="WW8Num51z1"/>
  </w:style>
  <w:style w:type="character" w:customStyle="1" w:styleId="WW8Num51z2">
    <w:name w:val="WW8Num51z2"/>
    <w:rPr>
      <w:rFonts w:ascii="Times New Roman" w:eastAsia="Times New Roman" w:hAnsi="Times New Roman" w:cs="Times New Roman"/>
      <w:sz w:val="24"/>
      <w:szCs w:val="24"/>
    </w:rPr>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ascii="Symbol" w:hAnsi="Symbol" w:cs="Symbol" w:hint="default"/>
    </w:rPr>
  </w:style>
  <w:style w:type="character" w:customStyle="1" w:styleId="WW8Num52z1">
    <w:name w:val="WW8Num52z1"/>
    <w:rPr>
      <w:rFonts w:ascii="Courier New" w:hAnsi="Courier New" w:cs="Courier New" w:hint="default"/>
    </w:rPr>
  </w:style>
  <w:style w:type="character" w:customStyle="1" w:styleId="WW8Num52z2">
    <w:name w:val="WW8Num52z2"/>
    <w:rPr>
      <w:rFonts w:ascii="Wingdings" w:hAnsi="Wingdings" w:cs="Wingdings" w:hint="default"/>
    </w:rPr>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7z5">
    <w:name w:val="WW8Num17z5"/>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4z2">
    <w:name w:val="WW8Num24z2"/>
    <w:rPr>
      <w:rFonts w:cs="Times New Roman"/>
    </w:rPr>
  </w:style>
  <w:style w:type="character" w:customStyle="1" w:styleId="WW8Num26z3">
    <w:name w:val="WW8Num26z3"/>
  </w:style>
  <w:style w:type="character" w:customStyle="1" w:styleId="WW8Num27z1">
    <w:name w:val="WW8Num27z1"/>
  </w:style>
  <w:style w:type="character" w:customStyle="1" w:styleId="WW8Num27z2">
    <w:name w:val="WW8Num27z2"/>
    <w:rPr>
      <w:rFonts w:hint="default"/>
      <w:b w:val="0"/>
      <w:i w:val="0"/>
    </w:rPr>
  </w:style>
  <w:style w:type="character" w:customStyle="1" w:styleId="WW8Num28z5">
    <w:name w:val="WW8Num28z5"/>
  </w:style>
  <w:style w:type="character" w:customStyle="1" w:styleId="WW8Num31z3">
    <w:name w:val="WW8Num31z3"/>
    <w:rPr>
      <w:rFonts w:hint="default"/>
    </w:rPr>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3z1">
    <w:name w:val="WW8Num33z1"/>
  </w:style>
  <w:style w:type="character" w:customStyle="1" w:styleId="WW8Num35z1">
    <w:name w:val="WW8Num35z1"/>
    <w:rPr>
      <w:rFonts w:hint="default"/>
      <w:b w:val="0"/>
    </w:rPr>
  </w:style>
  <w:style w:type="character" w:customStyle="1" w:styleId="WW8Num35z2">
    <w:name w:val="WW8Num35z2"/>
    <w:rPr>
      <w:rFonts w:hint="default"/>
      <w:b w:val="0"/>
      <w:i w:val="0"/>
    </w:rPr>
  </w:style>
  <w:style w:type="character" w:customStyle="1" w:styleId="WW8Num35z3">
    <w:name w:val="WW8Num35z3"/>
    <w:rPr>
      <w:rFonts w:hint="default"/>
    </w:rPr>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2">
    <w:name w:val="WW8Num36z2"/>
  </w:style>
  <w:style w:type="character" w:customStyle="1" w:styleId="WW8Num37z2">
    <w:name w:val="WW8Num37z2"/>
    <w:rPr>
      <w:rFonts w:ascii="Wingdings" w:hAnsi="Wingdings" w:cs="Wingdings" w:hint="default"/>
    </w:rPr>
  </w:style>
  <w:style w:type="character" w:customStyle="1" w:styleId="WW8Num37z3">
    <w:name w:val="WW8Num37z3"/>
  </w:style>
  <w:style w:type="character" w:customStyle="1" w:styleId="WW8Num37z4">
    <w:name w:val="WW8Num37z4"/>
  </w:style>
  <w:style w:type="character" w:customStyle="1" w:styleId="WW8Num37z5">
    <w:name w:val="WW8Num37z5"/>
    <w:rPr>
      <w:rFonts w:ascii="Wingdings" w:hAnsi="Wingdings" w:cs="Wingdings" w:hint="default"/>
    </w:rPr>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2">
    <w:name w:val="WW8Num38z2"/>
  </w:style>
  <w:style w:type="character" w:customStyle="1" w:styleId="WW8Num38z3">
    <w:name w:val="WW8Num38z3"/>
  </w:style>
  <w:style w:type="character" w:customStyle="1" w:styleId="WW8Num40z1">
    <w:name w:val="WW8Num40z1"/>
    <w:rPr>
      <w:rFonts w:ascii="Courier New" w:hAnsi="Courier New" w:cs="Courier New" w:hint="default"/>
    </w:rPr>
  </w:style>
  <w:style w:type="character" w:customStyle="1" w:styleId="WW8Num44z2">
    <w:name w:val="WW8Num44z2"/>
    <w:rPr>
      <w:rFonts w:ascii="Times New Roman" w:hAnsi="Times New Roman" w:cs="Times New Roman" w:hint="default"/>
      <w:b/>
      <w:sz w:val="24"/>
    </w:rPr>
  </w:style>
  <w:style w:type="character" w:customStyle="1" w:styleId="WW8Num53z0">
    <w:name w:val="WW8Num53z0"/>
    <w:rPr>
      <w:b/>
    </w:rPr>
  </w:style>
  <w:style w:type="character" w:customStyle="1" w:styleId="WW8Num53z1">
    <w:name w:val="WW8Num53z1"/>
    <w:rPr>
      <w:rFonts w:ascii="Times New Roman" w:eastAsia="Times New Roman" w:hAnsi="Times New Roman" w:cs="Times New Roman"/>
      <w:sz w:val="24"/>
      <w:szCs w:val="24"/>
    </w:rPr>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Times New Roman" w:eastAsia="Times New Roman" w:hAnsi="Times New Roman" w:cs="Times New Roman"/>
    </w:rPr>
  </w:style>
  <w:style w:type="character" w:customStyle="1" w:styleId="WW8Num54z1">
    <w:name w:val="WW8Num54z1"/>
    <w:rPr>
      <w:rFonts w:cs="Times New Roman"/>
    </w:rPr>
  </w:style>
  <w:style w:type="character" w:customStyle="1" w:styleId="WW8Num54z2">
    <w:name w:val="WW8Num54z2"/>
    <w:rPr>
      <w:rFonts w:cs="Times New Roman"/>
    </w:rPr>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Times New Roman" w:hAnsi="Times New Roman" w:cs="Times New Roman" w:hint="default"/>
      <w:bCs/>
      <w:sz w:val="24"/>
      <w:szCs w:val="24"/>
    </w:rPr>
  </w:style>
  <w:style w:type="character" w:customStyle="1" w:styleId="WW8Num55z1">
    <w:name w:val="WW8Num55z1"/>
    <w:rPr>
      <w:rFonts w:ascii="Times New Roman" w:eastAsia="Times New Roman" w:hAnsi="Times New Roman" w:cs="Times New Roman" w:hint="default"/>
      <w:b/>
      <w:bCs/>
      <w:i w:val="0"/>
      <w:iCs/>
      <w:sz w:val="24"/>
      <w:szCs w:val="24"/>
    </w:rPr>
  </w:style>
  <w:style w:type="character" w:customStyle="1" w:styleId="WW8Num55z2">
    <w:name w:val="WW8Num55z2"/>
    <w:rPr>
      <w:rFonts w:ascii="Times New Roman" w:eastAsia="Times New Roman" w:hAnsi="Times New Roman" w:cs="Times New Roman" w:hint="default"/>
      <w:b/>
      <w:i w:val="0"/>
      <w:sz w:val="24"/>
      <w:szCs w:val="24"/>
    </w:rPr>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ascii="Times New Roman" w:eastAsia="Times New Roman" w:hAnsi="Times New Roman" w:cs="Times New Roman"/>
      <w:sz w:val="24"/>
      <w:szCs w:val="24"/>
      <w:vertAlign w:val="superscript"/>
      <w:lang w:eastAsia="ru-RU" w:bidi="ru-RU"/>
    </w:rPr>
  </w:style>
  <w:style w:type="character" w:customStyle="1" w:styleId="WW8Num56z1">
    <w:name w:val="WW8Num56z1"/>
  </w:style>
  <w:style w:type="character" w:customStyle="1" w:styleId="WW8Num56z2">
    <w:name w:val="WW8Num56z2"/>
    <w:rPr>
      <w:rFonts w:cs="Times New Roman"/>
    </w:rPr>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Times New Roman" w:eastAsia="Times New Roman" w:hAnsi="Times New Roman" w:cs="Times New Roman"/>
      <w:vanish/>
    </w:rPr>
  </w:style>
  <w:style w:type="character" w:customStyle="1" w:styleId="WW8Num57z1">
    <w:name w:val="WW8Num57z1"/>
    <w:rPr>
      <w:rFonts w:hint="default"/>
    </w:rPr>
  </w:style>
  <w:style w:type="character" w:customStyle="1" w:styleId="WW8Num57z2">
    <w:name w:val="WW8Num57z2"/>
    <w:rPr>
      <w:rFonts w:cs="Times New Roman" w:hint="default"/>
      <w:color w:val="auto"/>
    </w:rPr>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rFonts w:ascii="Times New Roman" w:eastAsia="Times New Roman" w:hAnsi="Times New Roman" w:cs="Arial" w:hint="default"/>
      <w:b/>
      <w:bCs/>
      <w:iCs/>
      <w:sz w:val="24"/>
      <w:szCs w:val="24"/>
    </w:rPr>
  </w:style>
  <w:style w:type="character" w:customStyle="1" w:styleId="WW8Num58z1">
    <w:name w:val="WW8Num58z1"/>
    <w:rPr>
      <w:rFonts w:ascii="Times New Roman" w:eastAsia="Times New Roman" w:hAnsi="Times New Roman" w:cs="Times New Roman"/>
      <w:i/>
      <w:sz w:val="24"/>
      <w:szCs w:val="24"/>
    </w:rPr>
  </w:style>
  <w:style w:type="character" w:customStyle="1" w:styleId="WW8Num58z2">
    <w:name w:val="WW8Num58z2"/>
    <w:rPr>
      <w:rFonts w:ascii="Times New Roman" w:eastAsia="Times New Roman" w:hAnsi="Times New Roman" w:cs="Times New Roman" w:hint="default"/>
      <w:b/>
      <w:bCs/>
      <w:iCs/>
      <w:sz w:val="24"/>
      <w:szCs w:val="24"/>
    </w:rPr>
  </w:style>
  <w:style w:type="character" w:customStyle="1" w:styleId="WW8Num58z3">
    <w:name w:val="WW8Num58z3"/>
  </w:style>
  <w:style w:type="character" w:customStyle="1" w:styleId="WW8Num58z4">
    <w:name w:val="WW8Num58z4"/>
  </w:style>
  <w:style w:type="character" w:customStyle="1" w:styleId="WW8Num58z5">
    <w:name w:val="WW8Num58z5"/>
    <w:rPr>
      <w:rFonts w:ascii="Wingdings" w:hAnsi="Wingdings" w:cs="Wingdings" w:hint="default"/>
    </w:rPr>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style>
  <w:style w:type="character" w:customStyle="1" w:styleId="WW8Num59z1">
    <w:name w:val="WW8Num59z1"/>
    <w:rPr>
      <w:rFonts w:ascii="Times New Roman" w:eastAsia="Times New Roman" w:hAnsi="Times New Roman" w:cs="Times New Roman"/>
      <w:bCs/>
      <w:i w:val="0"/>
      <w:sz w:val="24"/>
      <w:szCs w:val="20"/>
    </w:rPr>
  </w:style>
  <w:style w:type="character" w:customStyle="1" w:styleId="WW8Num59z2">
    <w:name w:val="WW8Num59z2"/>
    <w:rPr>
      <w:rFonts w:ascii="Times New Roman" w:eastAsia="Times New Roman" w:hAnsi="Times New Roman" w:cs="Times New Roman"/>
      <w:bCs/>
      <w:sz w:val="24"/>
      <w:szCs w:val="20"/>
    </w:rPr>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style>
  <w:style w:type="character" w:customStyle="1" w:styleId="WW8Num60z1">
    <w:name w:val="WW8Num60z1"/>
    <w:rPr>
      <w:rFonts w:cs="Times New Roman"/>
    </w:rPr>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hint="default"/>
    </w:rPr>
  </w:style>
  <w:style w:type="character" w:customStyle="1" w:styleId="WW8Num61z1">
    <w:name w:val="WW8Num61z1"/>
    <w:rPr>
      <w:rFonts w:hint="default"/>
      <w:i w:val="0"/>
    </w:rPr>
  </w:style>
  <w:style w:type="character" w:customStyle="1" w:styleId="WW8Num61z2">
    <w:name w:val="WW8Num61z2"/>
    <w:rPr>
      <w:rFonts w:ascii="Times New Roman" w:hAnsi="Times New Roman" w:cs="Times New Roman" w:hint="default"/>
      <w:sz w:val="24"/>
      <w:szCs w:val="24"/>
    </w:rPr>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rFonts w:ascii="Times New Roman" w:eastAsia="Times New Roman" w:hAnsi="Times New Roman" w:cs="Times New Roman"/>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17z1">
    <w:name w:val="WW8Num17z1"/>
  </w:style>
  <w:style w:type="character" w:customStyle="1" w:styleId="WW8Num17z2">
    <w:name w:val="WW8Num17z2"/>
    <w:rPr>
      <w:b w:val="0"/>
      <w:i w:val="0"/>
    </w:rPr>
  </w:style>
  <w:style w:type="character" w:customStyle="1" w:styleId="WW8Num17z3">
    <w:name w:val="WW8Num17z3"/>
    <w:rPr>
      <w:rFonts w:ascii="Times New Roman" w:eastAsia="Times New Roman" w:hAnsi="Times New Roman" w:cs="Times New Roman"/>
      <w:b w:val="0"/>
      <w:i w:val="0"/>
    </w:rPr>
  </w:style>
  <w:style w:type="character" w:customStyle="1" w:styleId="WW8Num17z4">
    <w:name w:val="WW8Num17z4"/>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5">
    <w:name w:val="WW8Num18z5"/>
  </w:style>
  <w:style w:type="character" w:customStyle="1" w:styleId="WW8Num19z3">
    <w:name w:val="WW8Num19z3"/>
    <w:rPr>
      <w:rFonts w:ascii="Symbol" w:hAnsi="Symbol" w:cs="Symbol" w:hint="default"/>
    </w:rPr>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2">
    <w:name w:val="WW8Num20z2"/>
    <w:rPr>
      <w:b w:val="0"/>
      <w:i w:val="0"/>
    </w:rPr>
  </w:style>
  <w:style w:type="character" w:customStyle="1" w:styleId="WW8Num23z1">
    <w:name w:val="WW8Num23z1"/>
    <w:rPr>
      <w:rFonts w:hint="default"/>
      <w:b w:val="0"/>
      <w:sz w:val="22"/>
      <w:szCs w:val="22"/>
    </w:rPr>
  </w:style>
  <w:style w:type="character" w:customStyle="1" w:styleId="WW8Num28z2">
    <w:name w:val="WW8Num28z2"/>
    <w:rPr>
      <w:rFonts w:ascii="Times New Roman" w:eastAsia="Times New Roman" w:hAnsi="Times New Roman" w:cs="Times New Roman"/>
      <w:b/>
      <w:bCs/>
      <w:iCs/>
      <w:sz w:val="24"/>
      <w:szCs w:val="24"/>
    </w:rPr>
  </w:style>
  <w:style w:type="character" w:customStyle="1" w:styleId="WW8Num29z1">
    <w:name w:val="WW8Num29z1"/>
    <w:rPr>
      <w:rFonts w:hint="default"/>
      <w:b/>
      <w:i w:val="0"/>
      <w:sz w:val="24"/>
      <w:szCs w:val="24"/>
    </w:rPr>
  </w:style>
  <w:style w:type="character" w:customStyle="1" w:styleId="WW8Num29z2">
    <w:name w:val="WW8Num29z2"/>
    <w:rPr>
      <w:rFonts w:ascii="Times New Roman" w:hAnsi="Times New Roman" w:cs="Times New Roman" w:hint="default"/>
      <w:i w:val="0"/>
      <w:sz w:val="24"/>
      <w:szCs w:val="24"/>
    </w:rPr>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2">
    <w:name w:val="WW8Num40z2"/>
    <w:rPr>
      <w:rFonts w:ascii="Wingdings" w:eastAsia="Times New Roman" w:hAnsi="Wingdings" w:cs="Wingdings" w:hint="default"/>
      <w:bCs/>
      <w:sz w:val="24"/>
      <w:szCs w:val="20"/>
    </w:rPr>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22">
    <w:name w:val="Основной шрифт абзаца2"/>
  </w:style>
  <w:style w:type="character" w:customStyle="1" w:styleId="13">
    <w:name w:val="Заголовок 1 Знак"/>
    <w:rPr>
      <w:rFonts w:ascii="Times New Roman" w:eastAsia="Times New Roman" w:hAnsi="Times New Roman" w:cs="Times New Roman"/>
      <w:iCs/>
      <w:sz w:val="24"/>
      <w:szCs w:val="24"/>
    </w:rPr>
  </w:style>
  <w:style w:type="character" w:customStyle="1" w:styleId="23">
    <w:name w:val="Заголовок 2 Знак"/>
    <w:rPr>
      <w:rFonts w:ascii="Arial" w:eastAsia="Times New Roman" w:hAnsi="Arial" w:cs="Arial"/>
      <w:b/>
      <w:bCs/>
      <w:i/>
      <w:iCs/>
      <w:sz w:val="28"/>
      <w:szCs w:val="28"/>
    </w:rPr>
  </w:style>
  <w:style w:type="character" w:customStyle="1" w:styleId="33">
    <w:name w:val="Заголовок 3 Знак"/>
    <w:rPr>
      <w:rFonts w:ascii="Cambria" w:eastAsia="Times New Roman" w:hAnsi="Cambria" w:cs="Cambria"/>
      <w:b/>
      <w:bCs/>
      <w:sz w:val="26"/>
      <w:szCs w:val="26"/>
    </w:rPr>
  </w:style>
  <w:style w:type="character" w:customStyle="1" w:styleId="40">
    <w:name w:val="Заголовок 4 Знак"/>
    <w:rPr>
      <w:rFonts w:ascii="Times New Roman" w:eastAsia="Arial Unicode MS" w:hAnsi="Times New Roman" w:cs="Times New Roman"/>
      <w:b/>
      <w:bCs/>
      <w:sz w:val="28"/>
      <w:szCs w:val="28"/>
    </w:rPr>
  </w:style>
  <w:style w:type="character" w:customStyle="1" w:styleId="50">
    <w:name w:val="Заголовок 5 Знак"/>
    <w:rPr>
      <w:rFonts w:ascii="Times New Roman CYR" w:eastAsia="Arial Unicode MS" w:hAnsi="Times New Roman CYR" w:cs="Times New Roman"/>
      <w:b/>
      <w:bCs/>
      <w:i/>
      <w:iCs/>
      <w:sz w:val="26"/>
      <w:szCs w:val="26"/>
    </w:rPr>
  </w:style>
  <w:style w:type="character" w:customStyle="1" w:styleId="60">
    <w:name w:val="Заголовок 6 Знак"/>
    <w:rPr>
      <w:rFonts w:ascii="Times New Roman" w:eastAsia="Times New Roman" w:hAnsi="Times New Roman" w:cs="Times New Roman"/>
      <w:b/>
      <w:bCs/>
    </w:rPr>
  </w:style>
  <w:style w:type="character" w:customStyle="1" w:styleId="70">
    <w:name w:val="Заголовок 7 Знак"/>
    <w:rPr>
      <w:rFonts w:ascii="Times New Roman" w:eastAsia="Times New Roman" w:hAnsi="Times New Roman" w:cs="Times New Roman"/>
      <w:sz w:val="24"/>
      <w:szCs w:val="24"/>
    </w:rPr>
  </w:style>
  <w:style w:type="character" w:customStyle="1" w:styleId="80">
    <w:name w:val="Заголовок 8 Знак"/>
    <w:rPr>
      <w:rFonts w:ascii="Times New Roman" w:eastAsia="Times New Roman" w:hAnsi="Times New Roman" w:cs="Times New Roman"/>
      <w:i/>
      <w:iCs/>
      <w:sz w:val="24"/>
      <w:szCs w:val="24"/>
    </w:rPr>
  </w:style>
  <w:style w:type="character" w:customStyle="1" w:styleId="90">
    <w:name w:val="Заголовок 9 Знак"/>
    <w:rPr>
      <w:rFonts w:ascii="Arial" w:eastAsia="Times New Roman" w:hAnsi="Arial" w:cs="Arial"/>
    </w:rPr>
  </w:style>
  <w:style w:type="character" w:customStyle="1" w:styleId="WW8Num5z2">
    <w:name w:val="WW8Num5z2"/>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9z1">
    <w:name w:val="WW8Num9z1"/>
  </w:style>
  <w:style w:type="character" w:customStyle="1" w:styleId="WW8Num9z2">
    <w:name w:val="WW8Num9z2"/>
  </w:style>
  <w:style w:type="character" w:customStyle="1" w:styleId="WW8Num9z3">
    <w:name w:val="WW8Num9z3"/>
    <w:rPr>
      <w:rFonts w:ascii="Times New Roman" w:eastAsia="Times New Roman" w:hAnsi="Times New Roman" w:cs="Times New Roman"/>
      <w:color w:val="FF0000"/>
      <w:sz w:val="20"/>
      <w:szCs w:val="20"/>
    </w:rPr>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2">
    <w:name w:val="WW8Num11z2"/>
    <w:rPr>
      <w:rFonts w:cs="Times New Roman" w:hint="default"/>
      <w:b/>
      <w:bCs/>
    </w:rPr>
  </w:style>
  <w:style w:type="character" w:customStyle="1" w:styleId="WW8Num14z1">
    <w:name w:val="WW8Num14z1"/>
    <w:rPr>
      <w:rFonts w:ascii="Times New Roman" w:hAnsi="Times New Roman" w:cs="Times New Roman" w:hint="default"/>
      <w:b w:val="0"/>
      <w:i w:val="0"/>
    </w:rPr>
  </w:style>
  <w:style w:type="character" w:customStyle="1" w:styleId="WW8Num14z2">
    <w:name w:val="WW8Num14z2"/>
    <w:rPr>
      <w:rFonts w:hint="default"/>
    </w:rPr>
  </w:style>
  <w:style w:type="character" w:customStyle="1" w:styleId="WW8Num20z1">
    <w:name w:val="WW8Num20z1"/>
  </w:style>
  <w:style w:type="character" w:customStyle="1" w:styleId="WW8Num20z3">
    <w:name w:val="WW8Num20z3"/>
    <w:rPr>
      <w:rFonts w:ascii="Times New Roman" w:eastAsia="Times New Roman" w:hAnsi="Times New Roman" w:cs="Times New Roman"/>
      <w:b w:val="0"/>
      <w:i w:val="0"/>
    </w:rPr>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rPr>
      <w:b/>
      <w:i w:val="0"/>
      <w:sz w:val="24"/>
      <w:szCs w:val="24"/>
    </w:rPr>
  </w:style>
  <w:style w:type="character" w:customStyle="1" w:styleId="WW8Num21z2">
    <w:name w:val="WW8Num21z2"/>
    <w:rPr>
      <w:rFonts w:hint="default"/>
    </w:rPr>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4z1">
    <w:name w:val="WW8Num24z1"/>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8z1">
    <w:name w:val="WW8Num28z1"/>
  </w:style>
  <w:style w:type="character" w:customStyle="1" w:styleId="WW8Num28z3">
    <w:name w:val="WW8Num28z3"/>
  </w:style>
  <w:style w:type="character" w:customStyle="1" w:styleId="WW8Num28z4">
    <w:name w:val="WW8Num28z4"/>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42z1">
    <w:name w:val="WW8Num42z1"/>
    <w:rPr>
      <w:rFonts w:ascii="Times New Roman" w:eastAsia="Times New Roman" w:hAnsi="Times New Roman" w:cs="Times New Roman" w:hint="default"/>
      <w:b/>
      <w:sz w:val="24"/>
      <w:szCs w:val="24"/>
    </w:rPr>
  </w:style>
  <w:style w:type="character" w:customStyle="1" w:styleId="14">
    <w:name w:val="Основной шрифт абзаца1"/>
  </w:style>
  <w:style w:type="character" w:customStyle="1" w:styleId="a8">
    <w:name w:val="Верхний колонтитул Знак"/>
    <w:uiPriority w:val="99"/>
    <w:rPr>
      <w:rFonts w:ascii="Courier New" w:eastAsia="Times New Roman" w:hAnsi="Courier New" w:cs="Courier New"/>
      <w:sz w:val="20"/>
      <w:szCs w:val="20"/>
    </w:rPr>
  </w:style>
  <w:style w:type="character" w:customStyle="1" w:styleId="a9">
    <w:name w:val="Нижний колонтитул Знак"/>
    <w:uiPriority w:val="99"/>
    <w:rPr>
      <w:rFonts w:ascii="Courier New" w:eastAsia="Times New Roman" w:hAnsi="Courier New" w:cs="Courier New"/>
      <w:sz w:val="20"/>
      <w:szCs w:val="20"/>
    </w:rPr>
  </w:style>
  <w:style w:type="character" w:customStyle="1" w:styleId="aa">
    <w:name w:val="Основной текст с отступом Знак"/>
    <w:basedOn w:val="14"/>
  </w:style>
  <w:style w:type="character" w:styleId="ab">
    <w:name w:val="page number"/>
    <w:basedOn w:val="14"/>
  </w:style>
  <w:style w:type="character" w:customStyle="1" w:styleId="15">
    <w:name w:val="Знак примечания1"/>
    <w:rPr>
      <w:sz w:val="16"/>
      <w:szCs w:val="16"/>
    </w:rPr>
  </w:style>
  <w:style w:type="character" w:customStyle="1" w:styleId="ac">
    <w:name w:val="Текст примечания Знак"/>
    <w:link w:val="ad"/>
    <w:uiPriority w:val="99"/>
    <w:rPr>
      <w:sz w:val="20"/>
      <w:szCs w:val="20"/>
    </w:rPr>
  </w:style>
  <w:style w:type="character" w:customStyle="1" w:styleId="ae">
    <w:name w:val="Тема примечания Знак"/>
    <w:uiPriority w:val="99"/>
    <w:rPr>
      <w:rFonts w:ascii="Times New Roman" w:eastAsia="Times New Roman" w:hAnsi="Times New Roman" w:cs="Times New Roman"/>
      <w:b/>
      <w:bCs/>
      <w:sz w:val="20"/>
      <w:szCs w:val="20"/>
    </w:rPr>
  </w:style>
  <w:style w:type="character" w:customStyle="1" w:styleId="af">
    <w:name w:val="Текст выноски Знак"/>
    <w:uiPriority w:val="99"/>
    <w:rPr>
      <w:rFonts w:ascii="Tahoma" w:eastAsia="Times New Roman" w:hAnsi="Tahoma" w:cs="Tahoma"/>
      <w:sz w:val="16"/>
      <w:szCs w:val="16"/>
    </w:rPr>
  </w:style>
  <w:style w:type="character" w:customStyle="1" w:styleId="24">
    <w:name w:val="Основной текст с отступом 2 Знак"/>
    <w:rPr>
      <w:rFonts w:ascii="Times New Roman" w:eastAsia="Times New Roman" w:hAnsi="Times New Roman" w:cs="Times New Roman"/>
      <w:sz w:val="24"/>
      <w:szCs w:val="24"/>
    </w:rPr>
  </w:style>
  <w:style w:type="character" w:customStyle="1" w:styleId="34">
    <w:name w:val="Основной текст с отступом 3 Знак"/>
    <w:rPr>
      <w:rFonts w:ascii="Times New Roman" w:eastAsia="Times New Roman" w:hAnsi="Times New Roman" w:cs="Times New Roman"/>
      <w:color w:val="0000FF"/>
      <w:sz w:val="24"/>
      <w:szCs w:val="24"/>
      <w:u w:val="single"/>
    </w:rPr>
  </w:style>
  <w:style w:type="character" w:customStyle="1" w:styleId="labelheaderlevel21">
    <w:name w:val="label_header_level_21"/>
    <w:rPr>
      <w:b/>
      <w:bCs/>
      <w:color w:val="0000FF"/>
      <w:sz w:val="20"/>
      <w:szCs w:val="20"/>
    </w:rPr>
  </w:style>
  <w:style w:type="character" w:customStyle="1" w:styleId="25">
    <w:name w:val="Основной текст 2 Знак"/>
    <w:rPr>
      <w:rFonts w:ascii="Times New Roman" w:eastAsia="Times New Roman" w:hAnsi="Times New Roman" w:cs="Times New Roman"/>
      <w:sz w:val="24"/>
      <w:szCs w:val="24"/>
    </w:rPr>
  </w:style>
  <w:style w:type="character" w:customStyle="1" w:styleId="35">
    <w:name w:val="Основной текст 3 Знак"/>
    <w:rPr>
      <w:rFonts w:ascii="Times New Roman" w:eastAsia="Times New Roman" w:hAnsi="Times New Roman" w:cs="Times New Roman"/>
      <w:sz w:val="16"/>
      <w:szCs w:val="16"/>
    </w:rPr>
  </w:style>
  <w:style w:type="character" w:customStyle="1" w:styleId="HTML">
    <w:name w:val="Стандартный HTML Знак"/>
    <w:rPr>
      <w:rFonts w:ascii="Courier New" w:eastAsia="Times New Roman" w:hAnsi="Courier New" w:cs="Courier New"/>
      <w:sz w:val="20"/>
      <w:szCs w:val="20"/>
    </w:rPr>
  </w:style>
  <w:style w:type="character" w:styleId="af0">
    <w:name w:val="Hyperlink"/>
    <w:uiPriority w:val="99"/>
    <w:rPr>
      <w:color w:val="0000FF"/>
      <w:u w:val="single"/>
    </w:rPr>
  </w:style>
  <w:style w:type="character" w:customStyle="1" w:styleId="af1">
    <w:name w:val="Основной текст Знак"/>
    <w:basedOn w:val="14"/>
  </w:style>
  <w:style w:type="character" w:customStyle="1" w:styleId="af2">
    <w:name w:val="Текст сноски Знак"/>
    <w:rPr>
      <w:rFonts w:ascii="Times New Roman" w:eastAsia="Times New Roman" w:hAnsi="Times New Roman" w:cs="Times New Roman"/>
      <w:sz w:val="24"/>
      <w:szCs w:val="20"/>
    </w:rPr>
  </w:style>
  <w:style w:type="character" w:customStyle="1" w:styleId="FontStyle15">
    <w:name w:val="Font Style15"/>
    <w:rPr>
      <w:rFonts w:ascii="Times New Roman" w:hAnsi="Times New Roman" w:cs="Times New Roman"/>
      <w:sz w:val="26"/>
      <w:szCs w:val="26"/>
    </w:rPr>
  </w:style>
  <w:style w:type="character" w:customStyle="1" w:styleId="af3">
    <w:name w:val="Текст Знак"/>
    <w:rPr>
      <w:rFonts w:ascii="Courier New" w:eastAsia="Times New Roman" w:hAnsi="Courier New" w:cs="Times New Roman"/>
      <w:sz w:val="20"/>
      <w:szCs w:val="20"/>
    </w:rPr>
  </w:style>
  <w:style w:type="character" w:customStyle="1" w:styleId="af4">
    <w:name w:val="Схема документа Знак"/>
    <w:rPr>
      <w:rFonts w:ascii="Tahoma" w:eastAsia="Times New Roman" w:hAnsi="Tahoma" w:cs="Tahoma"/>
      <w:sz w:val="24"/>
      <w:szCs w:val="20"/>
      <w:shd w:val="clear" w:color="auto" w:fill="000080"/>
    </w:rPr>
  </w:style>
  <w:style w:type="character" w:styleId="af5">
    <w:name w:val="FollowedHyperlink"/>
    <w:rPr>
      <w:color w:val="800080"/>
      <w:u w:val="single"/>
    </w:rPr>
  </w:style>
  <w:style w:type="character" w:customStyle="1" w:styleId="af6">
    <w:name w:val="комментарий"/>
    <w:rPr>
      <w:b/>
      <w:i/>
      <w:shd w:val="clear" w:color="auto" w:fill="FFFF99"/>
    </w:rPr>
  </w:style>
  <w:style w:type="character" w:customStyle="1" w:styleId="16">
    <w:name w:val="Ариал Знак1"/>
    <w:rPr>
      <w:rFonts w:ascii="Arial" w:eastAsia="Times New Roman" w:hAnsi="Arial" w:cs="Arial"/>
      <w:sz w:val="24"/>
      <w:szCs w:val="24"/>
    </w:rPr>
  </w:style>
  <w:style w:type="character" w:customStyle="1" w:styleId="17">
    <w:name w:val="Обычный1 Знак"/>
    <w:rPr>
      <w:rFonts w:ascii="Times New Roman" w:eastAsia="Times New Roman" w:hAnsi="Times New Roman" w:cs="Times New Roman"/>
      <w:sz w:val="24"/>
      <w:szCs w:val="20"/>
    </w:rPr>
  </w:style>
  <w:style w:type="character" w:customStyle="1" w:styleId="af7">
    <w:name w:val="Ариал Таблица Знак"/>
    <w:rPr>
      <w:rFonts w:ascii="Arial" w:eastAsia="Times New Roman" w:hAnsi="Arial" w:cs="Arial"/>
      <w:sz w:val="24"/>
      <w:szCs w:val="20"/>
    </w:rPr>
  </w:style>
  <w:style w:type="character" w:customStyle="1" w:styleId="af8">
    <w:name w:val="Текст концевой сноски Знак"/>
    <w:rPr>
      <w:rFonts w:ascii="Times New Roman" w:eastAsia="Times New Roman" w:hAnsi="Times New Roman" w:cs="Times New Roman"/>
      <w:sz w:val="20"/>
      <w:szCs w:val="20"/>
    </w:rPr>
  </w:style>
  <w:style w:type="character" w:customStyle="1" w:styleId="af9">
    <w:name w:val="Основной шрифт"/>
  </w:style>
  <w:style w:type="character" w:customStyle="1" w:styleId="afa">
    <w:name w:val="Подпункт Знак"/>
    <w:rPr>
      <w:sz w:val="28"/>
      <w:lang w:val="ru-RU" w:eastAsia="ar-SA" w:bidi="ar-SA"/>
    </w:rPr>
  </w:style>
  <w:style w:type="character" w:customStyle="1" w:styleId="FontStyle11">
    <w:name w:val="Font Style11"/>
    <w:rPr>
      <w:rFonts w:ascii="Times New Roman" w:hAnsi="Times New Roman" w:cs="Times New Roman"/>
      <w:sz w:val="26"/>
      <w:szCs w:val="26"/>
    </w:rPr>
  </w:style>
  <w:style w:type="character" w:customStyle="1" w:styleId="210">
    <w:name w:val="Заголовок 2 Знак1"/>
    <w:rPr>
      <w:b/>
      <w:sz w:val="28"/>
      <w:lang w:val="ru-RU" w:eastAsia="ar-SA" w:bidi="ar-SA"/>
    </w:rPr>
  </w:style>
  <w:style w:type="character" w:customStyle="1" w:styleId="Sp1">
    <w:name w:val="Sp1 Знак Знак"/>
    <w:rPr>
      <w:b/>
      <w:bCs/>
      <w:kern w:val="1"/>
      <w:sz w:val="24"/>
      <w:szCs w:val="24"/>
      <w:lang w:val="ru-RU" w:eastAsia="ar-SA" w:bidi="ar-SA"/>
    </w:rPr>
  </w:style>
  <w:style w:type="character" w:customStyle="1" w:styleId="FontStyle33">
    <w:name w:val="Font Style33"/>
    <w:rPr>
      <w:rFonts w:ascii="Times New Roman" w:hAnsi="Times New Roman" w:cs="Times New Roman"/>
      <w:sz w:val="26"/>
      <w:szCs w:val="26"/>
    </w:rPr>
  </w:style>
  <w:style w:type="character" w:customStyle="1" w:styleId="FontStyle57">
    <w:name w:val="Font Style57"/>
    <w:rPr>
      <w:rFonts w:ascii="Times New Roman" w:hAnsi="Times New Roman" w:cs="Times New Roman"/>
      <w:b/>
      <w:bCs/>
      <w:sz w:val="20"/>
      <w:szCs w:val="20"/>
    </w:rPr>
  </w:style>
  <w:style w:type="character" w:styleId="afb">
    <w:name w:val="Strong"/>
    <w:qFormat/>
    <w:rPr>
      <w:b/>
      <w:bCs/>
    </w:rPr>
  </w:style>
  <w:style w:type="character" w:customStyle="1" w:styleId="18">
    <w:name w:val="Основной текст с отступом Знак1"/>
    <w:rPr>
      <w:rFonts w:ascii="Times New Roman" w:eastAsia="Times New Roman" w:hAnsi="Times New Roman" w:cs="Times New Roman"/>
      <w:color w:val="000000"/>
      <w:sz w:val="24"/>
      <w:szCs w:val="24"/>
    </w:rPr>
  </w:style>
  <w:style w:type="character" w:customStyle="1" w:styleId="afc">
    <w:name w:val="Название Знак"/>
    <w:rPr>
      <w:rFonts w:ascii="Arial" w:eastAsia="Times New Roman" w:hAnsi="Arial" w:cs="Times New Roman"/>
      <w:b/>
      <w:kern w:val="1"/>
      <w:sz w:val="32"/>
      <w:szCs w:val="20"/>
    </w:rPr>
  </w:style>
  <w:style w:type="character" w:customStyle="1" w:styleId="19">
    <w:name w:val="Текст примечания Знак1"/>
    <w:rPr>
      <w:rFonts w:ascii="Times New Roman" w:eastAsia="Times New Roman" w:hAnsi="Times New Roman" w:cs="Times New Roman"/>
      <w:sz w:val="20"/>
      <w:szCs w:val="20"/>
    </w:rPr>
  </w:style>
  <w:style w:type="character" w:customStyle="1" w:styleId="FontStyle40">
    <w:name w:val="Font Style40"/>
    <w:rPr>
      <w:rFonts w:ascii="Times New Roman" w:hAnsi="Times New Roman" w:cs="Times New Roman"/>
      <w:sz w:val="22"/>
      <w:szCs w:val="22"/>
    </w:rPr>
  </w:style>
  <w:style w:type="character" w:customStyle="1" w:styleId="1a">
    <w:name w:val="Основной текст Знак1"/>
    <w:rPr>
      <w:rFonts w:ascii="Times New Roman" w:eastAsia="Times New Roman" w:hAnsi="Times New Roman" w:cs="Times New Roman"/>
      <w:sz w:val="24"/>
      <w:szCs w:val="24"/>
    </w:rPr>
  </w:style>
  <w:style w:type="character" w:customStyle="1" w:styleId="FontStyle37">
    <w:name w:val="Font Style37"/>
    <w:rPr>
      <w:rFonts w:ascii="Franklin Gothic Book" w:hAnsi="Franklin Gothic Book" w:cs="Franklin Gothic Book"/>
      <w:sz w:val="30"/>
      <w:szCs w:val="30"/>
    </w:rPr>
  </w:style>
  <w:style w:type="character" w:customStyle="1" w:styleId="FontStyle38">
    <w:name w:val="Font Style38"/>
    <w:rPr>
      <w:rFonts w:ascii="Times New Roman" w:hAnsi="Times New Roman" w:cs="Times New Roman"/>
      <w:b/>
      <w:bCs/>
      <w:sz w:val="22"/>
      <w:szCs w:val="22"/>
    </w:rPr>
  </w:style>
  <w:style w:type="character" w:customStyle="1" w:styleId="FontStyle41">
    <w:name w:val="Font Style41"/>
    <w:rPr>
      <w:rFonts w:ascii="Times New Roman" w:hAnsi="Times New Roman" w:cs="Times New Roman"/>
      <w:b/>
      <w:bCs/>
      <w:spacing w:val="10"/>
      <w:sz w:val="24"/>
      <w:szCs w:val="24"/>
    </w:rPr>
  </w:style>
  <w:style w:type="character" w:customStyle="1" w:styleId="FontStyle39">
    <w:name w:val="Font Style39"/>
    <w:rPr>
      <w:rFonts w:ascii="Times New Roman" w:hAnsi="Times New Roman" w:cs="Times New Roman"/>
      <w:i/>
      <w:iCs/>
      <w:sz w:val="22"/>
      <w:szCs w:val="22"/>
    </w:rPr>
  </w:style>
  <w:style w:type="character" w:customStyle="1" w:styleId="FontStyle18">
    <w:name w:val="Font Style18"/>
    <w:rPr>
      <w:rFonts w:ascii="Times New Roman" w:hAnsi="Times New Roman" w:cs="Times New Roman"/>
      <w:color w:val="000000"/>
      <w:sz w:val="22"/>
      <w:szCs w:val="22"/>
    </w:rPr>
  </w:style>
  <w:style w:type="character" w:customStyle="1" w:styleId="apple-converted-space">
    <w:name w:val="apple-converted-space"/>
    <w:basedOn w:val="14"/>
  </w:style>
  <w:style w:type="character" w:customStyle="1" w:styleId="fontstyle27">
    <w:name w:val="fontstyle27"/>
    <w:basedOn w:val="14"/>
  </w:style>
  <w:style w:type="character" w:customStyle="1" w:styleId="afd">
    <w:name w:val="Символ сноски"/>
    <w:rPr>
      <w:vertAlign w:val="superscript"/>
    </w:rPr>
  </w:style>
  <w:style w:type="character" w:styleId="afe">
    <w:name w:val="Placeholder Text"/>
    <w:uiPriority w:val="99"/>
    <w:rPr>
      <w:color w:val="808080"/>
    </w:rPr>
  </w:style>
  <w:style w:type="character" w:customStyle="1" w:styleId="aff">
    <w:name w:val="Абзац списка Знак"/>
    <w:rPr>
      <w:rFonts w:ascii="Calibri" w:eastAsia="Calibri" w:hAnsi="Calibri" w:cs="Times New Roman"/>
    </w:rPr>
  </w:style>
  <w:style w:type="character" w:customStyle="1" w:styleId="1b">
    <w:name w:val="Гринатом_1 Знак"/>
    <w:rPr>
      <w:b/>
      <w:bCs/>
      <w:kern w:val="1"/>
      <w:sz w:val="22"/>
      <w:szCs w:val="32"/>
    </w:rPr>
  </w:style>
  <w:style w:type="character" w:customStyle="1" w:styleId="26">
    <w:name w:val="Гринатом_2 Знак"/>
    <w:rPr>
      <w:rFonts w:ascii="Calibri" w:eastAsia="Calibri" w:hAnsi="Calibri" w:cs="Arial"/>
    </w:rPr>
  </w:style>
  <w:style w:type="character" w:customStyle="1" w:styleId="36">
    <w:name w:val="Гринатом_3 Знак"/>
    <w:rPr>
      <w:rFonts w:ascii="Arial" w:hAnsi="Arial" w:cs="Arial"/>
      <w:sz w:val="24"/>
      <w:szCs w:val="22"/>
    </w:rPr>
  </w:style>
  <w:style w:type="character" w:customStyle="1" w:styleId="TableText">
    <w:name w:val="Table Text Знак"/>
    <w:rPr>
      <w:rFonts w:ascii="Arial" w:eastAsia="Times New Roman" w:hAnsi="Arial" w:cs="Times New Roman"/>
      <w:color w:val="000000"/>
      <w:sz w:val="20"/>
      <w:szCs w:val="20"/>
      <w:lang w:val="en-US"/>
    </w:rPr>
  </w:style>
  <w:style w:type="character" w:customStyle="1" w:styleId="EmailStyle57">
    <w:name w:val="EmailStyle57"/>
    <w:rPr>
      <w:rFonts w:ascii="Arial" w:hAnsi="Arial" w:cs="Arial"/>
      <w:color w:val="auto"/>
      <w:sz w:val="20"/>
      <w:szCs w:val="20"/>
    </w:rPr>
  </w:style>
  <w:style w:type="character" w:customStyle="1" w:styleId="EmailStyle103">
    <w:name w:val="EmailStyle103"/>
    <w:rPr>
      <w:rFonts w:ascii="Arial" w:hAnsi="Arial" w:cs="Arial"/>
      <w:color w:val="auto"/>
      <w:sz w:val="20"/>
      <w:szCs w:val="20"/>
    </w:rPr>
  </w:style>
  <w:style w:type="character" w:customStyle="1" w:styleId="PA-Char">
    <w:name w:val="PA - Основной Текст Char"/>
    <w:rPr>
      <w:rFonts w:ascii="Times New Roman" w:eastAsia="Times New Roman" w:hAnsi="Times New Roman" w:cs="Times New Roman"/>
      <w:color w:val="000000"/>
      <w:kern w:val="1"/>
      <w:sz w:val="24"/>
      <w:szCs w:val="24"/>
    </w:rPr>
  </w:style>
  <w:style w:type="character" w:customStyle="1" w:styleId="aff0">
    <w:name w:val="ОТ с отступами до и после Знак"/>
    <w:rPr>
      <w:rFonts w:ascii="Times New Roman" w:eastAsia="Times New Roman" w:hAnsi="Times New Roman" w:cs="Times New Roman"/>
      <w:color w:val="000000"/>
      <w:sz w:val="28"/>
      <w:szCs w:val="28"/>
    </w:rPr>
  </w:style>
  <w:style w:type="character" w:customStyle="1" w:styleId="TXT">
    <w:name w:val="TXT основной Знак"/>
    <w:rPr>
      <w:rFonts w:ascii="Times New Roman" w:eastAsia="Times New Roman" w:hAnsi="Times New Roman" w:cs="Times New Roman"/>
      <w:color w:val="000000"/>
      <w:kern w:val="1"/>
      <w:sz w:val="24"/>
      <w:szCs w:val="24"/>
    </w:rPr>
  </w:style>
  <w:style w:type="character" w:customStyle="1" w:styleId="aff1">
    <w:name w:val="подзаголовок Знак"/>
    <w:rPr>
      <w:rFonts w:ascii="Tahoma" w:eastAsia="Times New Roman" w:hAnsi="Tahoma" w:cs="Tahoma"/>
      <w:b/>
      <w:bCs/>
      <w:color w:val="000000"/>
      <w:kern w:val="1"/>
      <w:sz w:val="20"/>
      <w:szCs w:val="20"/>
    </w:rPr>
  </w:style>
  <w:style w:type="character" w:styleId="aff2">
    <w:name w:val="line number"/>
    <w:basedOn w:val="14"/>
  </w:style>
  <w:style w:type="character" w:customStyle="1" w:styleId="aff3">
    <w:name w:val="Без интервала Знак Знак"/>
    <w:rPr>
      <w:rFonts w:ascii="Times New Roman" w:eastAsia="Times New Roman" w:hAnsi="Times New Roman" w:cs="Times New Roman"/>
      <w:sz w:val="24"/>
    </w:rPr>
  </w:style>
  <w:style w:type="character" w:customStyle="1" w:styleId="1c">
    <w:name w:val="Без интервала Знак1"/>
    <w:rPr>
      <w:sz w:val="24"/>
      <w:szCs w:val="22"/>
      <w:lang w:val="ru-RU" w:eastAsia="ar-SA" w:bidi="ar-SA"/>
    </w:rPr>
  </w:style>
  <w:style w:type="character" w:customStyle="1" w:styleId="51">
    <w:name w:val="Знак Знак5"/>
    <w:rPr>
      <w:rFonts w:ascii="Arial" w:hAnsi="Arial" w:cs="Arial"/>
      <w:b/>
      <w:bCs/>
      <w:kern w:val="1"/>
      <w:sz w:val="32"/>
      <w:szCs w:val="32"/>
    </w:rPr>
  </w:style>
  <w:style w:type="character" w:customStyle="1" w:styleId="27">
    <w:name w:val="Пункт2 Знак"/>
    <w:rPr>
      <w:rFonts w:ascii="Times New Roman" w:eastAsia="Times New Roman" w:hAnsi="Times New Roman" w:cs="Times New Roman"/>
      <w:b/>
      <w:sz w:val="28"/>
      <w:szCs w:val="20"/>
    </w:rPr>
  </w:style>
  <w:style w:type="character" w:customStyle="1" w:styleId="1d">
    <w:name w:val="Пункт Знак1"/>
    <w:rPr>
      <w:rFonts w:ascii="Times New Roman" w:eastAsia="Times New Roman" w:hAnsi="Times New Roman" w:cs="Times New Roman"/>
      <w:sz w:val="28"/>
      <w:szCs w:val="28"/>
    </w:rPr>
  </w:style>
  <w:style w:type="character" w:customStyle="1" w:styleId="aff4">
    <w:name w:val="Таблица текст Знак"/>
    <w:rPr>
      <w:rFonts w:ascii="Times New Roman" w:eastAsia="Times New Roman" w:hAnsi="Times New Roman" w:cs="Times New Roman"/>
      <w:sz w:val="24"/>
      <w:szCs w:val="20"/>
    </w:rPr>
  </w:style>
  <w:style w:type="character" w:customStyle="1" w:styleId="aff5">
    <w:name w:val="Заголовок оглавления Знак"/>
    <w:rPr>
      <w:b/>
      <w:bCs/>
      <w:iCs/>
      <w:sz w:val="22"/>
      <w:szCs w:val="28"/>
    </w:rPr>
  </w:style>
  <w:style w:type="character" w:customStyle="1" w:styleId="aff6">
    <w:name w:val="Подзаголовок Знак"/>
    <w:rPr>
      <w:rFonts w:ascii="Cambria" w:eastAsia="Times New Roman" w:hAnsi="Cambria" w:cs="Times New Roman"/>
      <w:sz w:val="24"/>
      <w:szCs w:val="24"/>
    </w:rPr>
  </w:style>
  <w:style w:type="character" w:customStyle="1" w:styleId="28">
    <w:name w:val="Основной текст Знак2"/>
    <w:rPr>
      <w:rFonts w:ascii="Times New Roman" w:eastAsia="Times New Roman" w:hAnsi="Times New Roman" w:cs="Times New Roman"/>
      <w:sz w:val="24"/>
      <w:szCs w:val="24"/>
    </w:rPr>
  </w:style>
  <w:style w:type="character" w:customStyle="1" w:styleId="1e">
    <w:name w:val="Верхний колонтитул Знак1"/>
    <w:rPr>
      <w:rFonts w:ascii="Courier New" w:eastAsia="Times New Roman" w:hAnsi="Courier New" w:cs="Courier New"/>
      <w:sz w:val="20"/>
      <w:szCs w:val="20"/>
    </w:rPr>
  </w:style>
  <w:style w:type="character" w:customStyle="1" w:styleId="1f">
    <w:name w:val="Нижний колонтитул Знак1"/>
    <w:uiPriority w:val="99"/>
    <w:rPr>
      <w:rFonts w:ascii="Courier New" w:eastAsia="Times New Roman" w:hAnsi="Courier New" w:cs="Courier New"/>
      <w:sz w:val="20"/>
      <w:szCs w:val="20"/>
    </w:rPr>
  </w:style>
  <w:style w:type="character" w:customStyle="1" w:styleId="29">
    <w:name w:val="Основной текст с отступом Знак2"/>
    <w:rPr>
      <w:rFonts w:ascii="Times New Roman" w:eastAsia="Times New Roman" w:hAnsi="Times New Roman" w:cs="Times New Roman"/>
      <w:color w:val="000000"/>
      <w:sz w:val="24"/>
      <w:szCs w:val="24"/>
    </w:rPr>
  </w:style>
  <w:style w:type="character" w:customStyle="1" w:styleId="2a">
    <w:name w:val="Текст примечания Знак2"/>
    <w:rPr>
      <w:sz w:val="20"/>
      <w:szCs w:val="20"/>
    </w:rPr>
  </w:style>
  <w:style w:type="character" w:customStyle="1" w:styleId="1f0">
    <w:name w:val="Тема примечания Знак1"/>
    <w:rPr>
      <w:rFonts w:ascii="Times New Roman" w:eastAsia="Times New Roman" w:hAnsi="Times New Roman" w:cs="Times New Roman"/>
      <w:b/>
      <w:bCs/>
      <w:sz w:val="20"/>
      <w:szCs w:val="20"/>
    </w:rPr>
  </w:style>
  <w:style w:type="character" w:customStyle="1" w:styleId="1f1">
    <w:name w:val="Текст выноски Знак1"/>
    <w:rPr>
      <w:rFonts w:ascii="Tahoma" w:eastAsia="Times New Roman" w:hAnsi="Tahoma" w:cs="Tahoma"/>
      <w:sz w:val="16"/>
      <w:szCs w:val="16"/>
    </w:rPr>
  </w:style>
  <w:style w:type="character" w:customStyle="1" w:styleId="HTML1">
    <w:name w:val="Стандартный HTML Знак1"/>
    <w:rPr>
      <w:rFonts w:ascii="Courier New" w:eastAsia="Times New Roman" w:hAnsi="Courier New" w:cs="Courier New"/>
      <w:sz w:val="20"/>
      <w:szCs w:val="20"/>
    </w:rPr>
  </w:style>
  <w:style w:type="character" w:customStyle="1" w:styleId="1f2">
    <w:name w:val="Текст сноски Знак1"/>
    <w:rPr>
      <w:rFonts w:ascii="Times New Roman" w:eastAsia="Times New Roman" w:hAnsi="Times New Roman" w:cs="Times New Roman"/>
      <w:sz w:val="24"/>
      <w:szCs w:val="20"/>
    </w:rPr>
  </w:style>
  <w:style w:type="character" w:customStyle="1" w:styleId="1f3">
    <w:name w:val="Текст концевой сноски Знак1"/>
    <w:rPr>
      <w:rFonts w:ascii="Times New Roman" w:eastAsia="Times New Roman" w:hAnsi="Times New Roman" w:cs="Times New Roman"/>
      <w:sz w:val="20"/>
      <w:szCs w:val="20"/>
    </w:rPr>
  </w:style>
  <w:style w:type="character" w:customStyle="1" w:styleId="1f4">
    <w:name w:val="Название Знак1"/>
    <w:rPr>
      <w:rFonts w:ascii="Arial" w:eastAsia="Times New Roman" w:hAnsi="Arial" w:cs="Times New Roman"/>
      <w:b/>
      <w:kern w:val="1"/>
      <w:sz w:val="32"/>
      <w:szCs w:val="20"/>
    </w:rPr>
  </w:style>
  <w:style w:type="character" w:customStyle="1" w:styleId="1f5">
    <w:name w:val="Подзаголовок Знак1"/>
    <w:rPr>
      <w:rFonts w:ascii="Cambria" w:eastAsia="Times New Roman" w:hAnsi="Cambria" w:cs="Times New Roman"/>
      <w:sz w:val="24"/>
      <w:szCs w:val="24"/>
    </w:rPr>
  </w:style>
  <w:style w:type="character" w:customStyle="1" w:styleId="311">
    <w:name w:val="Основной текст 3 Знак1"/>
    <w:rPr>
      <w:sz w:val="16"/>
      <w:szCs w:val="16"/>
    </w:rPr>
  </w:style>
  <w:style w:type="character" w:customStyle="1" w:styleId="aff7">
    <w:name w:val="Основной текст_"/>
    <w:rPr>
      <w:shd w:val="clear" w:color="auto" w:fill="FFFFFF"/>
    </w:rPr>
  </w:style>
  <w:style w:type="character" w:customStyle="1" w:styleId="2b">
    <w:name w:val="Знак примечания2"/>
    <w:rPr>
      <w:sz w:val="16"/>
      <w:szCs w:val="16"/>
    </w:rPr>
  </w:style>
  <w:style w:type="character" w:customStyle="1" w:styleId="1f6">
    <w:name w:val="Знак сноски1"/>
    <w:rPr>
      <w:vertAlign w:val="superscript"/>
    </w:rPr>
  </w:style>
  <w:style w:type="character" w:customStyle="1" w:styleId="1f7">
    <w:name w:val="Текст Знак1"/>
    <w:rPr>
      <w:rFonts w:ascii="Courier New" w:hAnsi="Courier New" w:cs="Courier New"/>
    </w:rPr>
  </w:style>
  <w:style w:type="character" w:customStyle="1" w:styleId="1f8">
    <w:name w:val="Стиль1 Знак"/>
    <w:rPr>
      <w:rFonts w:ascii="Times New Roman" w:eastAsia="Times New Roman" w:hAnsi="Times New Roman" w:cs="Arial"/>
      <w:b w:val="0"/>
      <w:bCs/>
      <w:i w:val="0"/>
      <w:iCs/>
      <w:sz w:val="24"/>
      <w:szCs w:val="24"/>
    </w:rPr>
  </w:style>
  <w:style w:type="character" w:customStyle="1" w:styleId="312">
    <w:name w:val="Основной текст с отступом 3 Знак1"/>
    <w:rPr>
      <w:sz w:val="16"/>
      <w:szCs w:val="16"/>
    </w:rPr>
  </w:style>
  <w:style w:type="character" w:customStyle="1" w:styleId="211">
    <w:name w:val="Основной текст 2 Знак1"/>
    <w:rPr>
      <w:sz w:val="22"/>
      <w:szCs w:val="22"/>
    </w:rPr>
  </w:style>
  <w:style w:type="character" w:styleId="aff8">
    <w:name w:val="footnote reference"/>
    <w:rPr>
      <w:vertAlign w:val="superscript"/>
    </w:rPr>
  </w:style>
  <w:style w:type="character" w:customStyle="1" w:styleId="aff9">
    <w:name w:val="Символы концевой сноски"/>
    <w:rPr>
      <w:vertAlign w:val="superscript"/>
    </w:rPr>
  </w:style>
  <w:style w:type="character" w:customStyle="1" w:styleId="WW-">
    <w:name w:val="WW-Символы концевой сноски"/>
  </w:style>
  <w:style w:type="character" w:styleId="affa">
    <w:name w:val="endnote reference"/>
    <w:rPr>
      <w:vertAlign w:val="superscript"/>
    </w:rPr>
  </w:style>
  <w:style w:type="character" w:customStyle="1" w:styleId="affb">
    <w:name w:val="Маркеры списка"/>
    <w:rPr>
      <w:rFonts w:ascii="OpenSymbol" w:eastAsia="OpenSymbol" w:hAnsi="OpenSymbol" w:cs="OpenSymbol"/>
    </w:rPr>
  </w:style>
  <w:style w:type="character" w:customStyle="1" w:styleId="affc">
    <w:name w:val="Символ нумерации"/>
    <w:rPr>
      <w:b/>
      <w:bCs/>
    </w:rPr>
  </w:style>
  <w:style w:type="paragraph" w:customStyle="1" w:styleId="1f9">
    <w:name w:val="Заголовок1"/>
    <w:basedOn w:val="a4"/>
    <w:next w:val="affd"/>
    <w:pPr>
      <w:keepNext/>
      <w:spacing w:before="240" w:after="120"/>
    </w:pPr>
    <w:rPr>
      <w:rFonts w:ascii="Arial" w:eastAsia="Microsoft YaHei" w:hAnsi="Arial" w:cs="Mangal"/>
      <w:sz w:val="28"/>
      <w:szCs w:val="28"/>
    </w:rPr>
  </w:style>
  <w:style w:type="paragraph" w:styleId="affd">
    <w:name w:val="Body Text"/>
    <w:basedOn w:val="a4"/>
    <w:pPr>
      <w:spacing w:after="120" w:line="240" w:lineRule="auto"/>
    </w:pPr>
    <w:rPr>
      <w:rFonts w:ascii="Times New Roman" w:eastAsia="Times New Roman" w:hAnsi="Times New Roman"/>
      <w:sz w:val="24"/>
      <w:szCs w:val="24"/>
    </w:rPr>
  </w:style>
  <w:style w:type="paragraph" w:styleId="affe">
    <w:name w:val="List"/>
    <w:basedOn w:val="affd"/>
    <w:rPr>
      <w:rFonts w:cs="Mangal"/>
    </w:rPr>
  </w:style>
  <w:style w:type="paragraph" w:customStyle="1" w:styleId="2c">
    <w:name w:val="Название2"/>
    <w:basedOn w:val="a4"/>
    <w:pPr>
      <w:suppressLineNumbers/>
      <w:spacing w:before="120" w:after="120"/>
    </w:pPr>
    <w:rPr>
      <w:rFonts w:cs="Mangal"/>
      <w:i/>
      <w:iCs/>
      <w:sz w:val="24"/>
      <w:szCs w:val="24"/>
    </w:rPr>
  </w:style>
  <w:style w:type="paragraph" w:customStyle="1" w:styleId="2d">
    <w:name w:val="Указатель2"/>
    <w:basedOn w:val="a4"/>
    <w:pPr>
      <w:suppressLineNumbers/>
    </w:pPr>
    <w:rPr>
      <w:rFonts w:cs="Mangal"/>
    </w:rPr>
  </w:style>
  <w:style w:type="paragraph" w:customStyle="1" w:styleId="1fa">
    <w:name w:val="Название1"/>
    <w:basedOn w:val="a4"/>
    <w:pPr>
      <w:suppressLineNumbers/>
      <w:spacing w:before="120" w:after="120"/>
    </w:pPr>
    <w:rPr>
      <w:rFonts w:cs="Mangal"/>
      <w:i/>
      <w:iCs/>
      <w:sz w:val="24"/>
      <w:szCs w:val="24"/>
    </w:rPr>
  </w:style>
  <w:style w:type="paragraph" w:customStyle="1" w:styleId="1fb">
    <w:name w:val="Указатель1"/>
    <w:basedOn w:val="a4"/>
    <w:pPr>
      <w:suppressLineNumbers/>
    </w:pPr>
    <w:rPr>
      <w:rFonts w:cs="Mangal"/>
    </w:rPr>
  </w:style>
  <w:style w:type="paragraph" w:styleId="afff">
    <w:name w:val="header"/>
    <w:basedOn w:val="a4"/>
    <w:uiPriority w:val="99"/>
    <w:pPr>
      <w:spacing w:after="0" w:line="240" w:lineRule="auto"/>
    </w:pPr>
    <w:rPr>
      <w:rFonts w:ascii="Courier New" w:eastAsia="Times New Roman" w:hAnsi="Courier New" w:cs="Courier New"/>
      <w:sz w:val="20"/>
      <w:szCs w:val="20"/>
    </w:rPr>
  </w:style>
  <w:style w:type="paragraph" w:styleId="afff0">
    <w:name w:val="footer"/>
    <w:basedOn w:val="a4"/>
    <w:uiPriority w:val="99"/>
    <w:pPr>
      <w:spacing w:after="0" w:line="240" w:lineRule="auto"/>
    </w:pPr>
    <w:rPr>
      <w:rFonts w:ascii="Courier New" w:eastAsia="Times New Roman" w:hAnsi="Courier New" w:cs="Courier New"/>
      <w:sz w:val="20"/>
      <w:szCs w:val="20"/>
    </w:rPr>
  </w:style>
  <w:style w:type="paragraph" w:customStyle="1" w:styleId="ConsNormal">
    <w:name w:val="ConsNormal"/>
    <w:pPr>
      <w:suppressAutoHyphens/>
      <w:autoSpaceDE w:val="0"/>
      <w:ind w:right="19772" w:firstLine="720"/>
    </w:pPr>
    <w:rPr>
      <w:rFonts w:ascii="Arial" w:hAnsi="Arial" w:cs="Arial"/>
      <w:lang w:eastAsia="ar-SA"/>
    </w:rPr>
  </w:style>
  <w:style w:type="paragraph" w:styleId="afff1">
    <w:name w:val="Body Text Indent"/>
    <w:basedOn w:val="a4"/>
    <w:pPr>
      <w:spacing w:after="0" w:line="240" w:lineRule="auto"/>
      <w:ind w:firstLine="720"/>
      <w:jc w:val="both"/>
    </w:pPr>
    <w:rPr>
      <w:rFonts w:ascii="Times New Roman" w:eastAsia="Times New Roman" w:hAnsi="Times New Roman"/>
      <w:color w:val="000000"/>
      <w:sz w:val="24"/>
      <w:szCs w:val="24"/>
    </w:rPr>
  </w:style>
  <w:style w:type="paragraph" w:customStyle="1" w:styleId="ConsTitle">
    <w:name w:val="ConsTitle"/>
    <w:pPr>
      <w:suppressAutoHyphens/>
      <w:autoSpaceDE w:val="0"/>
      <w:ind w:right="19772"/>
    </w:pPr>
    <w:rPr>
      <w:rFonts w:ascii="Arial" w:hAnsi="Arial" w:cs="Arial"/>
      <w:b/>
      <w:bCs/>
      <w:sz w:val="14"/>
      <w:szCs w:val="14"/>
      <w:lang w:eastAsia="ar-SA"/>
    </w:rPr>
  </w:style>
  <w:style w:type="paragraph" w:customStyle="1" w:styleId="1fc">
    <w:name w:val="Обычный1"/>
    <w:pPr>
      <w:suppressAutoHyphens/>
    </w:pPr>
    <w:rPr>
      <w:sz w:val="24"/>
      <w:lang w:eastAsia="ar-SA"/>
    </w:rPr>
  </w:style>
  <w:style w:type="paragraph" w:customStyle="1" w:styleId="1fd">
    <w:name w:val="Текст примечания1"/>
    <w:basedOn w:val="a4"/>
    <w:pPr>
      <w:spacing w:after="0" w:line="240" w:lineRule="auto"/>
    </w:pPr>
    <w:rPr>
      <w:rFonts w:ascii="Times New Roman" w:eastAsia="Times New Roman" w:hAnsi="Times New Roman"/>
      <w:sz w:val="20"/>
      <w:szCs w:val="20"/>
    </w:rPr>
  </w:style>
  <w:style w:type="paragraph" w:customStyle="1" w:styleId="2e">
    <w:name w:val="Текст примечания2"/>
    <w:basedOn w:val="a4"/>
    <w:pPr>
      <w:spacing w:line="240" w:lineRule="auto"/>
    </w:pPr>
    <w:rPr>
      <w:sz w:val="20"/>
      <w:szCs w:val="20"/>
    </w:rPr>
  </w:style>
  <w:style w:type="paragraph" w:styleId="afff2">
    <w:name w:val="annotation subject"/>
    <w:basedOn w:val="1fd"/>
    <w:next w:val="1fd"/>
    <w:uiPriority w:val="99"/>
    <w:rPr>
      <w:b/>
      <w:bCs/>
    </w:rPr>
  </w:style>
  <w:style w:type="paragraph" w:styleId="afff3">
    <w:name w:val="Balloon Text"/>
    <w:basedOn w:val="a4"/>
    <w:uiPriority w:val="99"/>
    <w:pPr>
      <w:spacing w:after="0" w:line="240" w:lineRule="auto"/>
    </w:pPr>
    <w:rPr>
      <w:rFonts w:ascii="Tahoma" w:eastAsia="Times New Roman" w:hAnsi="Tahoma" w:cs="Tahoma"/>
      <w:sz w:val="16"/>
      <w:szCs w:val="16"/>
    </w:rPr>
  </w:style>
  <w:style w:type="paragraph" w:customStyle="1" w:styleId="220">
    <w:name w:val="Основной текст с отступом 22"/>
    <w:basedOn w:val="a4"/>
    <w:pPr>
      <w:spacing w:after="0" w:line="240" w:lineRule="auto"/>
      <w:ind w:firstLine="720"/>
      <w:jc w:val="both"/>
    </w:pPr>
    <w:rPr>
      <w:rFonts w:ascii="Times New Roman" w:eastAsia="Times New Roman" w:hAnsi="Times New Roman"/>
      <w:sz w:val="24"/>
      <w:szCs w:val="24"/>
    </w:rPr>
  </w:style>
  <w:style w:type="paragraph" w:customStyle="1" w:styleId="313">
    <w:name w:val="Основной текст с отступом 31"/>
    <w:basedOn w:val="a4"/>
    <w:pPr>
      <w:spacing w:after="0" w:line="240" w:lineRule="auto"/>
      <w:ind w:firstLine="720"/>
      <w:jc w:val="both"/>
    </w:pPr>
    <w:rPr>
      <w:rFonts w:ascii="Times New Roman" w:eastAsia="Times New Roman" w:hAnsi="Times New Roman"/>
      <w:color w:val="0000FF"/>
      <w:sz w:val="24"/>
      <w:szCs w:val="24"/>
      <w:u w:val="single"/>
    </w:rPr>
  </w:style>
  <w:style w:type="paragraph" w:styleId="afff4">
    <w:name w:val="Normal (Web)"/>
    <w:basedOn w:val="a4"/>
    <w:pPr>
      <w:spacing w:before="280" w:after="280" w:line="240" w:lineRule="auto"/>
    </w:pPr>
    <w:rPr>
      <w:rFonts w:ascii="Times New Roman" w:eastAsia="Times New Roman" w:hAnsi="Times New Roman"/>
      <w:sz w:val="24"/>
      <w:szCs w:val="24"/>
    </w:rPr>
  </w:style>
  <w:style w:type="paragraph" w:customStyle="1" w:styleId="212">
    <w:name w:val="Список 21"/>
    <w:basedOn w:val="a4"/>
    <w:pPr>
      <w:spacing w:after="0" w:line="240" w:lineRule="auto"/>
      <w:ind w:left="566" w:hanging="283"/>
    </w:pPr>
    <w:rPr>
      <w:rFonts w:ascii="Times New Roman" w:eastAsia="Times New Roman" w:hAnsi="Times New Roman"/>
      <w:sz w:val="24"/>
      <w:szCs w:val="24"/>
    </w:rPr>
  </w:style>
  <w:style w:type="paragraph" w:customStyle="1" w:styleId="afff5">
    <w:name w:val="Знак Знак Знак Знак"/>
    <w:basedOn w:val="a4"/>
    <w:pPr>
      <w:spacing w:after="160" w:line="240" w:lineRule="exact"/>
    </w:pPr>
    <w:rPr>
      <w:rFonts w:ascii="Verdana" w:eastAsia="Times New Roman" w:hAnsi="Verdana" w:cs="Verdana"/>
      <w:sz w:val="20"/>
      <w:szCs w:val="20"/>
      <w:lang w:val="en-US"/>
    </w:rPr>
  </w:style>
  <w:style w:type="paragraph" w:customStyle="1" w:styleId="110">
    <w:name w:val="заголовок 11"/>
    <w:basedOn w:val="a4"/>
    <w:next w:val="a4"/>
    <w:pPr>
      <w:keepNext/>
      <w:spacing w:after="0" w:line="240" w:lineRule="auto"/>
      <w:jc w:val="center"/>
    </w:pPr>
    <w:rPr>
      <w:rFonts w:ascii="Times New Roman" w:eastAsia="Times New Roman" w:hAnsi="Times New Roman"/>
      <w:sz w:val="24"/>
      <w:szCs w:val="20"/>
    </w:rPr>
  </w:style>
  <w:style w:type="paragraph" w:customStyle="1" w:styleId="221">
    <w:name w:val="Основной текст 22"/>
    <w:basedOn w:val="a4"/>
    <w:pPr>
      <w:spacing w:after="120" w:line="480" w:lineRule="auto"/>
    </w:pPr>
    <w:rPr>
      <w:rFonts w:ascii="Times New Roman" w:eastAsia="Times New Roman" w:hAnsi="Times New Roman"/>
      <w:sz w:val="24"/>
      <w:szCs w:val="24"/>
    </w:rPr>
  </w:style>
  <w:style w:type="paragraph" w:customStyle="1" w:styleId="314">
    <w:name w:val="Основной текст 31"/>
    <w:basedOn w:val="a4"/>
    <w:pPr>
      <w:spacing w:after="120" w:line="240" w:lineRule="auto"/>
    </w:pPr>
    <w:rPr>
      <w:rFonts w:ascii="Times New Roman" w:eastAsia="Times New Roman" w:hAnsi="Times New Roman"/>
      <w:sz w:val="16"/>
      <w:szCs w:val="16"/>
    </w:rPr>
  </w:style>
  <w:style w:type="paragraph" w:customStyle="1" w:styleId="1fe">
    <w:name w:val="заголовок 1"/>
    <w:basedOn w:val="a4"/>
    <w:next w:val="a4"/>
    <w:pPr>
      <w:keepNext/>
      <w:widowControl w:val="0"/>
      <w:spacing w:after="0" w:line="240" w:lineRule="auto"/>
      <w:jc w:val="center"/>
    </w:pPr>
    <w:rPr>
      <w:rFonts w:ascii="Times New Roman" w:eastAsia="Times New Roman" w:hAnsi="Times New Roman"/>
      <w:b/>
      <w:szCs w:val="20"/>
    </w:rPr>
  </w:style>
  <w:style w:type="paragraph" w:customStyle="1" w:styleId="2f">
    <w:name w:val="çàãîëîâîê 2"/>
    <w:basedOn w:val="a4"/>
    <w:next w:val="a4"/>
    <w:pPr>
      <w:keepNext/>
      <w:spacing w:after="0" w:line="240" w:lineRule="auto"/>
      <w:jc w:val="both"/>
    </w:pPr>
    <w:rPr>
      <w:rFonts w:ascii="Times New Roman" w:eastAsia="Times New Roman" w:hAnsi="Times New Roman"/>
      <w:sz w:val="24"/>
      <w:szCs w:val="20"/>
      <w:lang w:val="en-GB"/>
    </w:rPr>
  </w:style>
  <w:style w:type="paragraph" w:customStyle="1" w:styleId="afff6">
    <w:name w:val="Таблица шапка"/>
    <w:basedOn w:val="a4"/>
    <w:pPr>
      <w:keepNext/>
      <w:spacing w:before="40" w:after="40" w:line="240" w:lineRule="auto"/>
      <w:ind w:left="57" w:right="57"/>
    </w:pPr>
    <w:rPr>
      <w:rFonts w:ascii="Times New Roman" w:eastAsia="Times New Roman" w:hAnsi="Times New Roman"/>
      <w:szCs w:val="20"/>
    </w:rPr>
  </w:style>
  <w:style w:type="paragraph" w:customStyle="1" w:styleId="afff7">
    <w:name w:val="Таблица текст"/>
    <w:basedOn w:val="a4"/>
    <w:pPr>
      <w:spacing w:before="40" w:after="40" w:line="240" w:lineRule="auto"/>
      <w:ind w:left="57" w:right="57"/>
    </w:pPr>
    <w:rPr>
      <w:rFonts w:ascii="Times New Roman" w:eastAsia="Times New Roman" w:hAnsi="Times New Roman"/>
      <w:sz w:val="24"/>
      <w:szCs w:val="20"/>
    </w:rPr>
  </w:style>
  <w:style w:type="paragraph" w:customStyle="1" w:styleId="a2">
    <w:name w:val="Пункт"/>
    <w:basedOn w:val="a4"/>
    <w:pPr>
      <w:numPr>
        <w:numId w:val="19"/>
      </w:numPr>
      <w:spacing w:after="0" w:line="360" w:lineRule="auto"/>
      <w:jc w:val="both"/>
    </w:pPr>
    <w:rPr>
      <w:rFonts w:ascii="Times New Roman" w:eastAsia="Times New Roman" w:hAnsi="Times New Roman"/>
      <w:sz w:val="28"/>
      <w:szCs w:val="28"/>
    </w:rPr>
  </w:style>
  <w:style w:type="paragraph" w:styleId="HTML0">
    <w:name w:val="HTML Preformatted"/>
    <w:basedOn w:val="a4"/>
    <w:pPr>
      <w:spacing w:after="0" w:line="240" w:lineRule="auto"/>
    </w:pPr>
    <w:rPr>
      <w:rFonts w:ascii="Courier New" w:eastAsia="Times New Roman" w:hAnsi="Courier New" w:cs="Courier New"/>
      <w:sz w:val="20"/>
      <w:szCs w:val="20"/>
    </w:rPr>
  </w:style>
  <w:style w:type="paragraph" w:styleId="afff8">
    <w:name w:val="footnote text"/>
    <w:basedOn w:val="a4"/>
    <w:pPr>
      <w:spacing w:after="0" w:line="360" w:lineRule="auto"/>
      <w:ind w:firstLine="567"/>
      <w:jc w:val="both"/>
    </w:pPr>
    <w:rPr>
      <w:rFonts w:ascii="Times New Roman" w:eastAsia="Times New Roman" w:hAnsi="Times New Roman"/>
      <w:sz w:val="24"/>
      <w:szCs w:val="20"/>
    </w:rPr>
  </w:style>
  <w:style w:type="paragraph" w:customStyle="1" w:styleId="2f0">
    <w:name w:val="Уровень2"/>
    <w:basedOn w:val="a4"/>
    <w:pPr>
      <w:spacing w:before="120" w:after="120" w:line="240" w:lineRule="auto"/>
      <w:ind w:firstLine="567"/>
      <w:jc w:val="both"/>
    </w:pPr>
    <w:rPr>
      <w:rFonts w:ascii="Arial" w:eastAsia="Times New Roman" w:hAnsi="Arial"/>
      <w:bCs/>
      <w:iCs/>
      <w:color w:val="000000"/>
      <w:sz w:val="24"/>
      <w:szCs w:val="20"/>
    </w:rPr>
  </w:style>
  <w:style w:type="paragraph" w:customStyle="1" w:styleId="37">
    <w:name w:val="Уровень3"/>
    <w:basedOn w:val="2f0"/>
    <w:pPr>
      <w:ind w:left="2160" w:hanging="180"/>
    </w:pPr>
  </w:style>
  <w:style w:type="paragraph" w:customStyle="1" w:styleId="afff9">
    <w:name w:val="Заголовок статьи"/>
    <w:basedOn w:val="a4"/>
    <w:next w:val="a4"/>
    <w:pPr>
      <w:autoSpaceDE w:val="0"/>
      <w:spacing w:after="0" w:line="240" w:lineRule="auto"/>
      <w:ind w:left="1612" w:hanging="892"/>
      <w:jc w:val="both"/>
    </w:pPr>
    <w:rPr>
      <w:rFonts w:ascii="Arial" w:eastAsia="Times New Roman" w:hAnsi="Arial" w:cs="Arial"/>
      <w:sz w:val="20"/>
      <w:szCs w:val="20"/>
    </w:rPr>
  </w:style>
  <w:style w:type="paragraph" w:customStyle="1" w:styleId="213">
    <w:name w:val="Основной текст с отступом 21"/>
    <w:basedOn w:val="a4"/>
    <w:pPr>
      <w:widowControl w:val="0"/>
      <w:overflowPunct w:val="0"/>
      <w:autoSpaceDE w:val="0"/>
      <w:spacing w:after="360" w:line="240" w:lineRule="exact"/>
      <w:ind w:firstLine="851"/>
      <w:jc w:val="both"/>
      <w:textAlignment w:val="baseline"/>
    </w:pPr>
    <w:rPr>
      <w:rFonts w:ascii="Times New Roman" w:eastAsia="Times New Roman" w:hAnsi="Times New Roman"/>
      <w:sz w:val="24"/>
      <w:szCs w:val="20"/>
    </w:rPr>
  </w:style>
  <w:style w:type="paragraph" w:customStyle="1" w:styleId="a3">
    <w:name w:val="А_обычный"/>
    <w:basedOn w:val="a4"/>
    <w:pPr>
      <w:numPr>
        <w:numId w:val="22"/>
      </w:numPr>
      <w:spacing w:after="0" w:line="240" w:lineRule="auto"/>
      <w:jc w:val="both"/>
    </w:pPr>
    <w:rPr>
      <w:rFonts w:ascii="Times New Roman" w:eastAsia="Times New Roman" w:hAnsi="Times New Roman"/>
      <w:sz w:val="24"/>
      <w:szCs w:val="24"/>
    </w:rPr>
  </w:style>
  <w:style w:type="paragraph" w:customStyle="1" w:styleId="38">
    <w:name w:val="Стиль3"/>
    <w:basedOn w:val="220"/>
    <w:pPr>
      <w:widowControl w:val="0"/>
      <w:ind w:left="1080" w:firstLine="0"/>
      <w:textAlignment w:val="baseline"/>
    </w:pPr>
    <w:rPr>
      <w:szCs w:val="20"/>
    </w:rPr>
  </w:style>
  <w:style w:type="paragraph" w:customStyle="1" w:styleId="1-3">
    <w:name w:val="Текст1-3"/>
    <w:basedOn w:val="a4"/>
    <w:pPr>
      <w:spacing w:after="60" w:line="288" w:lineRule="auto"/>
      <w:jc w:val="both"/>
    </w:pPr>
    <w:rPr>
      <w:rFonts w:ascii="Times New Roman" w:eastAsia="Times New Roman" w:hAnsi="Times New Roman"/>
      <w:sz w:val="24"/>
      <w:szCs w:val="20"/>
    </w:rPr>
  </w:style>
  <w:style w:type="paragraph" w:customStyle="1" w:styleId="aHeader">
    <w:name w:val="a_Header"/>
    <w:basedOn w:val="a4"/>
    <w:pPr>
      <w:spacing w:after="60" w:line="240" w:lineRule="auto"/>
      <w:jc w:val="center"/>
    </w:pPr>
    <w:rPr>
      <w:rFonts w:ascii="Courier New" w:eastAsia="Times New Roman" w:hAnsi="Courier New"/>
      <w:sz w:val="24"/>
      <w:szCs w:val="24"/>
    </w:rPr>
  </w:style>
  <w:style w:type="paragraph" w:customStyle="1" w:styleId="1ff">
    <w:name w:val="Текст1"/>
    <w:basedOn w:val="a4"/>
    <w:pPr>
      <w:spacing w:after="0" w:line="240" w:lineRule="auto"/>
    </w:pPr>
    <w:rPr>
      <w:rFonts w:ascii="Courier New" w:eastAsia="Times New Roman" w:hAnsi="Courier New"/>
      <w:sz w:val="20"/>
      <w:szCs w:val="20"/>
    </w:rPr>
  </w:style>
  <w:style w:type="paragraph" w:customStyle="1" w:styleId="1ff0">
    <w:name w:val="Цитата1"/>
    <w:basedOn w:val="a4"/>
    <w:pPr>
      <w:spacing w:after="0" w:line="240" w:lineRule="auto"/>
      <w:ind w:left="-5220" w:right="-105"/>
      <w:jc w:val="both"/>
    </w:pPr>
    <w:rPr>
      <w:rFonts w:ascii="Times New Roman" w:eastAsia="Times New Roman" w:hAnsi="Times New Roman"/>
      <w:i/>
      <w:iCs/>
      <w:sz w:val="24"/>
      <w:szCs w:val="24"/>
    </w:rPr>
  </w:style>
  <w:style w:type="paragraph" w:styleId="2f1">
    <w:name w:val="toc 2"/>
    <w:basedOn w:val="a4"/>
    <w:next w:val="a4"/>
    <w:uiPriority w:val="39"/>
    <w:pPr>
      <w:spacing w:after="0"/>
      <w:ind w:left="220"/>
    </w:pPr>
    <w:rPr>
      <w:rFonts w:cs="Calibri"/>
      <w:smallCaps/>
      <w:sz w:val="20"/>
      <w:szCs w:val="20"/>
    </w:rPr>
  </w:style>
  <w:style w:type="paragraph" w:customStyle="1" w:styleId="1ff1">
    <w:name w:val="Схема документа1"/>
    <w:basedOn w:val="a4"/>
    <w:pPr>
      <w:shd w:val="clear" w:color="auto" w:fill="000080"/>
      <w:spacing w:after="0" w:line="240" w:lineRule="auto"/>
    </w:pPr>
    <w:rPr>
      <w:rFonts w:ascii="Tahoma" w:eastAsia="Times New Roman" w:hAnsi="Tahoma" w:cs="Tahoma"/>
      <w:sz w:val="24"/>
      <w:szCs w:val="20"/>
    </w:rPr>
  </w:style>
  <w:style w:type="paragraph" w:styleId="1ff2">
    <w:name w:val="toc 1"/>
    <w:basedOn w:val="a4"/>
    <w:next w:val="a4"/>
    <w:uiPriority w:val="39"/>
    <w:pPr>
      <w:spacing w:before="120" w:after="120"/>
      <w:jc w:val="center"/>
    </w:pPr>
    <w:rPr>
      <w:rFonts w:ascii="Times New Roman" w:hAnsi="Times New Roman"/>
      <w:b/>
      <w:bCs/>
      <w:caps/>
      <w:sz w:val="20"/>
      <w:szCs w:val="20"/>
    </w:rPr>
  </w:style>
  <w:style w:type="paragraph" w:styleId="39">
    <w:name w:val="toc 3"/>
    <w:basedOn w:val="a4"/>
    <w:next w:val="a4"/>
    <w:pPr>
      <w:spacing w:after="0"/>
      <w:ind w:left="440"/>
    </w:pPr>
    <w:rPr>
      <w:rFonts w:cs="Calibri"/>
      <w:i/>
      <w:iCs/>
      <w:sz w:val="20"/>
      <w:szCs w:val="20"/>
    </w:rPr>
  </w:style>
  <w:style w:type="paragraph" w:styleId="41">
    <w:name w:val="toc 4"/>
    <w:basedOn w:val="a4"/>
    <w:next w:val="a4"/>
    <w:pPr>
      <w:spacing w:after="0"/>
      <w:ind w:left="660"/>
    </w:pPr>
    <w:rPr>
      <w:rFonts w:cs="Calibri"/>
      <w:sz w:val="18"/>
      <w:szCs w:val="18"/>
    </w:rPr>
  </w:style>
  <w:style w:type="paragraph" w:styleId="52">
    <w:name w:val="toc 5"/>
    <w:basedOn w:val="a4"/>
    <w:next w:val="a4"/>
    <w:pPr>
      <w:spacing w:after="0"/>
      <w:ind w:left="880"/>
    </w:pPr>
    <w:rPr>
      <w:rFonts w:cs="Calibri"/>
      <w:sz w:val="18"/>
      <w:szCs w:val="18"/>
    </w:rPr>
  </w:style>
  <w:style w:type="paragraph" w:styleId="61">
    <w:name w:val="toc 6"/>
    <w:basedOn w:val="a4"/>
    <w:next w:val="a4"/>
    <w:pPr>
      <w:spacing w:after="0"/>
      <w:ind w:left="1100"/>
    </w:pPr>
    <w:rPr>
      <w:rFonts w:cs="Calibri"/>
      <w:sz w:val="18"/>
      <w:szCs w:val="18"/>
    </w:rPr>
  </w:style>
  <w:style w:type="paragraph" w:styleId="71">
    <w:name w:val="toc 7"/>
    <w:basedOn w:val="a4"/>
    <w:next w:val="a4"/>
    <w:pPr>
      <w:spacing w:after="0"/>
      <w:ind w:left="1320"/>
    </w:pPr>
    <w:rPr>
      <w:rFonts w:cs="Calibri"/>
      <w:sz w:val="18"/>
      <w:szCs w:val="18"/>
    </w:rPr>
  </w:style>
  <w:style w:type="paragraph" w:styleId="81">
    <w:name w:val="toc 8"/>
    <w:basedOn w:val="a4"/>
    <w:next w:val="a4"/>
    <w:pPr>
      <w:spacing w:after="0"/>
      <w:ind w:left="1540"/>
    </w:pPr>
    <w:rPr>
      <w:rFonts w:cs="Calibri"/>
      <w:sz w:val="18"/>
      <w:szCs w:val="18"/>
    </w:rPr>
  </w:style>
  <w:style w:type="paragraph" w:styleId="91">
    <w:name w:val="toc 9"/>
    <w:basedOn w:val="a4"/>
    <w:next w:val="a4"/>
    <w:pPr>
      <w:spacing w:after="0"/>
      <w:ind w:left="1760"/>
    </w:pPr>
    <w:rPr>
      <w:rFonts w:cs="Calibri"/>
      <w:sz w:val="18"/>
      <w:szCs w:val="18"/>
    </w:rPr>
  </w:style>
  <w:style w:type="paragraph" w:customStyle="1" w:styleId="afffa">
    <w:name w:val="Подраздел"/>
    <w:basedOn w:val="a4"/>
    <w:pPr>
      <w:spacing w:before="240" w:after="0" w:line="240" w:lineRule="auto"/>
      <w:ind w:left="1701" w:hanging="283"/>
      <w:jc w:val="both"/>
    </w:pPr>
    <w:rPr>
      <w:rFonts w:ascii="PragmaticaTT" w:eastAsia="Times New Roman" w:hAnsi="PragmaticaTT"/>
      <w:sz w:val="24"/>
      <w:szCs w:val="20"/>
    </w:rPr>
  </w:style>
  <w:style w:type="paragraph" w:customStyle="1" w:styleId="afffb">
    <w:name w:val="регламент список"/>
    <w:basedOn w:val="3"/>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pPr>
      <w:overflowPunct w:val="0"/>
      <w:autoSpaceDE w:val="0"/>
      <w:spacing w:after="0" w:line="240" w:lineRule="auto"/>
      <w:ind w:firstLine="567"/>
      <w:jc w:val="both"/>
    </w:pPr>
    <w:rPr>
      <w:rFonts w:ascii="Times New Roman" w:eastAsia="Times New Roman" w:hAnsi="Times New Roman"/>
      <w:bCs/>
      <w:sz w:val="24"/>
    </w:rPr>
  </w:style>
  <w:style w:type="paragraph" w:customStyle="1" w:styleId="2f2">
    <w:name w:val="Пункт_2"/>
    <w:basedOn w:val="a4"/>
    <w:pPr>
      <w:spacing w:after="0" w:line="240" w:lineRule="auto"/>
      <w:ind w:left="643" w:hanging="360"/>
      <w:jc w:val="both"/>
    </w:pPr>
    <w:rPr>
      <w:rFonts w:ascii="Times New Roman" w:eastAsia="Times New Roman" w:hAnsi="Times New Roman"/>
      <w:sz w:val="28"/>
      <w:szCs w:val="20"/>
    </w:rPr>
  </w:style>
  <w:style w:type="paragraph" w:customStyle="1" w:styleId="32">
    <w:name w:val="Пункт_3"/>
    <w:basedOn w:val="a4"/>
    <w:pPr>
      <w:numPr>
        <w:numId w:val="28"/>
      </w:numPr>
      <w:spacing w:after="0" w:line="240" w:lineRule="auto"/>
      <w:jc w:val="both"/>
    </w:pPr>
    <w:rPr>
      <w:rFonts w:ascii="Times New Roman" w:eastAsia="Times New Roman" w:hAnsi="Times New Roman"/>
      <w:sz w:val="28"/>
      <w:szCs w:val="28"/>
    </w:rPr>
  </w:style>
  <w:style w:type="paragraph" w:customStyle="1" w:styleId="310">
    <w:name w:val="Маркированный список 31"/>
    <w:basedOn w:val="a4"/>
    <w:pPr>
      <w:numPr>
        <w:numId w:val="3"/>
      </w:numPr>
      <w:spacing w:after="0" w:line="240" w:lineRule="auto"/>
    </w:pPr>
    <w:rPr>
      <w:rFonts w:ascii="Times New Roman" w:eastAsia="Times New Roman" w:hAnsi="Times New Roman"/>
      <w:sz w:val="24"/>
      <w:szCs w:val="24"/>
    </w:rPr>
  </w:style>
  <w:style w:type="paragraph" w:customStyle="1" w:styleId="31">
    <w:name w:val="Нумерованный список 31"/>
    <w:basedOn w:val="a4"/>
    <w:pPr>
      <w:numPr>
        <w:numId w:val="2"/>
      </w:numPr>
      <w:spacing w:after="0" w:line="240" w:lineRule="auto"/>
    </w:pPr>
    <w:rPr>
      <w:rFonts w:ascii="Times New Roman" w:eastAsia="Times New Roman" w:hAnsi="Times New Roman"/>
      <w:sz w:val="24"/>
      <w:szCs w:val="24"/>
    </w:rPr>
  </w:style>
  <w:style w:type="paragraph" w:customStyle="1" w:styleId="1ff3">
    <w:name w:val="Продолжение списка1"/>
    <w:basedOn w:val="a4"/>
    <w:pPr>
      <w:spacing w:after="120" w:line="240" w:lineRule="auto"/>
      <w:ind w:left="283"/>
    </w:pPr>
    <w:rPr>
      <w:rFonts w:ascii="Times New Roman" w:eastAsia="Times New Roman" w:hAnsi="Times New Roman"/>
      <w:sz w:val="24"/>
      <w:szCs w:val="24"/>
    </w:rPr>
  </w:style>
  <w:style w:type="paragraph" w:customStyle="1" w:styleId="1">
    <w:name w:val="Нумерованный список1"/>
    <w:basedOn w:val="a4"/>
    <w:pPr>
      <w:numPr>
        <w:numId w:val="5"/>
      </w:numPr>
      <w:spacing w:after="0" w:line="240" w:lineRule="auto"/>
    </w:pPr>
    <w:rPr>
      <w:rFonts w:ascii="Times New Roman" w:eastAsia="Times New Roman" w:hAnsi="Times New Roman"/>
      <w:sz w:val="24"/>
      <w:szCs w:val="24"/>
    </w:rPr>
  </w:style>
  <w:style w:type="paragraph" w:customStyle="1" w:styleId="ConsNonformat">
    <w:name w:val="ConsNonformat"/>
    <w:pPr>
      <w:widowControl w:val="0"/>
      <w:suppressAutoHyphens/>
    </w:pPr>
    <w:rPr>
      <w:rFonts w:ascii="Courier New" w:hAnsi="Courier New" w:cs="Courier New"/>
      <w:lang w:eastAsia="ar-SA"/>
    </w:rPr>
  </w:style>
  <w:style w:type="paragraph" w:customStyle="1" w:styleId="1ff4">
    <w:name w:val="Название объекта1"/>
    <w:basedOn w:val="a4"/>
    <w:next w:val="a4"/>
    <w:pPr>
      <w:pageBreakBefore/>
      <w:spacing w:before="120" w:after="120" w:line="240" w:lineRule="auto"/>
      <w:jc w:val="both"/>
    </w:pPr>
    <w:rPr>
      <w:rFonts w:ascii="Times New Roman" w:eastAsia="Times New Roman" w:hAnsi="Times New Roman"/>
      <w:i/>
      <w:sz w:val="24"/>
    </w:rPr>
  </w:style>
  <w:style w:type="paragraph" w:customStyle="1" w:styleId="02statia2">
    <w:name w:val="02statia2"/>
    <w:basedOn w:val="a4"/>
    <w:pPr>
      <w:spacing w:before="120" w:after="0" w:line="320" w:lineRule="atLeast"/>
      <w:ind w:left="2020" w:hanging="880"/>
      <w:jc w:val="both"/>
    </w:pPr>
    <w:rPr>
      <w:rFonts w:ascii="GaramondNarrowC" w:eastAsia="Times New Roman" w:hAnsi="GaramondNarrowC"/>
      <w:color w:val="000000"/>
      <w:sz w:val="21"/>
      <w:szCs w:val="21"/>
    </w:rPr>
  </w:style>
  <w:style w:type="paragraph" w:customStyle="1" w:styleId="afffc">
    <w:name w:val="Подпункт"/>
    <w:basedOn w:val="a2"/>
    <w:pPr>
      <w:numPr>
        <w:numId w:val="0"/>
      </w:numPr>
      <w:ind w:left="1134" w:hanging="1134"/>
    </w:pPr>
    <w:rPr>
      <w:bCs/>
      <w:sz w:val="22"/>
      <w:szCs w:val="22"/>
    </w:rPr>
  </w:style>
  <w:style w:type="paragraph" w:customStyle="1" w:styleId="a0">
    <w:name w:val="Подподпункт"/>
    <w:basedOn w:val="afffc"/>
    <w:pPr>
      <w:numPr>
        <w:numId w:val="13"/>
      </w:numPr>
    </w:pPr>
  </w:style>
  <w:style w:type="paragraph" w:customStyle="1" w:styleId="afffd">
    <w:name w:val="маркированный"/>
    <w:basedOn w:val="a4"/>
    <w:pPr>
      <w:spacing w:after="0" w:line="360" w:lineRule="auto"/>
      <w:ind w:left="1701" w:hanging="567"/>
      <w:jc w:val="both"/>
    </w:pPr>
    <w:rPr>
      <w:rFonts w:ascii="Times New Roman" w:eastAsia="Times New Roman" w:hAnsi="Times New Roman"/>
      <w:bCs/>
    </w:rPr>
  </w:style>
  <w:style w:type="paragraph" w:customStyle="1" w:styleId="afffe">
    <w:name w:val="Ариал"/>
    <w:basedOn w:val="a4"/>
    <w:pPr>
      <w:spacing w:before="120" w:after="120" w:line="360" w:lineRule="auto"/>
      <w:ind w:firstLine="851"/>
      <w:jc w:val="both"/>
    </w:pPr>
    <w:rPr>
      <w:rFonts w:ascii="Arial" w:eastAsia="Times New Roman" w:hAnsi="Arial" w:cs="Arial"/>
      <w:sz w:val="24"/>
      <w:szCs w:val="24"/>
    </w:rPr>
  </w:style>
  <w:style w:type="paragraph" w:styleId="affff">
    <w:name w:val="List Paragraph"/>
    <w:basedOn w:val="a4"/>
    <w:qFormat/>
    <w:pPr>
      <w:ind w:left="720"/>
    </w:pPr>
  </w:style>
  <w:style w:type="paragraph" w:customStyle="1" w:styleId="21">
    <w:name w:val="Маркированный список 21"/>
    <w:basedOn w:val="a4"/>
    <w:pPr>
      <w:numPr>
        <w:numId w:val="4"/>
      </w:numPr>
      <w:spacing w:after="0" w:line="240" w:lineRule="auto"/>
    </w:pPr>
    <w:rPr>
      <w:rFonts w:ascii="Times New Roman" w:eastAsia="Times New Roman" w:hAnsi="Times New Roman"/>
      <w:sz w:val="24"/>
      <w:szCs w:val="24"/>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affff0">
    <w:name w:val="Пункт б/н"/>
    <w:basedOn w:val="a4"/>
    <w:pPr>
      <w:spacing w:after="0" w:line="360" w:lineRule="auto"/>
      <w:ind w:firstLine="567"/>
      <w:jc w:val="both"/>
    </w:pPr>
    <w:rPr>
      <w:rFonts w:ascii="Times New Roman" w:eastAsia="Times New Roman" w:hAnsi="Times New Roman"/>
      <w:bCs/>
    </w:rPr>
  </w:style>
  <w:style w:type="paragraph" w:customStyle="1" w:styleId="affff1">
    <w:name w:val="Ариал Таблица"/>
    <w:basedOn w:val="afffe"/>
    <w:pPr>
      <w:widowControl w:val="0"/>
      <w:spacing w:before="0" w:after="0" w:line="240" w:lineRule="auto"/>
      <w:ind w:firstLine="0"/>
      <w:textAlignment w:val="baseline"/>
    </w:pPr>
    <w:rPr>
      <w:szCs w:val="20"/>
    </w:rPr>
  </w:style>
  <w:style w:type="paragraph" w:customStyle="1" w:styleId="affff2">
    <w:name w:val="АриалТабл"/>
    <w:basedOn w:val="afffe"/>
    <w:pPr>
      <w:widowControl w:val="0"/>
      <w:spacing w:before="0" w:after="0" w:line="240" w:lineRule="auto"/>
      <w:ind w:firstLine="0"/>
      <w:textAlignment w:val="baseline"/>
    </w:pPr>
  </w:style>
  <w:style w:type="paragraph" w:styleId="affff3">
    <w:name w:val="endnote text"/>
    <w:basedOn w:val="a4"/>
    <w:pPr>
      <w:spacing w:after="0" w:line="240" w:lineRule="auto"/>
    </w:pPr>
    <w:rPr>
      <w:rFonts w:ascii="Times New Roman" w:eastAsia="Times New Roman" w:hAnsi="Times New Roman"/>
      <w:sz w:val="20"/>
      <w:szCs w:val="20"/>
    </w:rPr>
  </w:style>
  <w:style w:type="paragraph" w:customStyle="1" w:styleId="affff4">
    <w:name w:val="Стиль начало"/>
    <w:basedOn w:val="a4"/>
    <w:pPr>
      <w:spacing w:after="0" w:line="264" w:lineRule="auto"/>
    </w:pPr>
    <w:rPr>
      <w:rFonts w:ascii="Times New Roman" w:eastAsia="Times New Roman" w:hAnsi="Times New Roman"/>
      <w:sz w:val="28"/>
      <w:szCs w:val="20"/>
    </w:rPr>
  </w:style>
  <w:style w:type="paragraph" w:customStyle="1" w:styleId="Noeeu14">
    <w:name w:val="Noeeu14"/>
    <w:basedOn w:val="a4"/>
    <w:pPr>
      <w:overflowPunct w:val="0"/>
      <w:autoSpaceDE w:val="0"/>
      <w:spacing w:after="0" w:line="264" w:lineRule="auto"/>
      <w:ind w:firstLine="720"/>
      <w:jc w:val="both"/>
      <w:textAlignment w:val="baseline"/>
    </w:pPr>
    <w:rPr>
      <w:rFonts w:ascii="Times New Roman" w:eastAsia="Times New Roman" w:hAnsi="Times New Roman"/>
      <w:sz w:val="28"/>
      <w:szCs w:val="20"/>
    </w:rPr>
  </w:style>
  <w:style w:type="paragraph" w:customStyle="1" w:styleId="Style20">
    <w:name w:val="Style20"/>
    <w:basedOn w:val="a4"/>
    <w:pPr>
      <w:widowControl w:val="0"/>
      <w:autoSpaceDE w:val="0"/>
      <w:spacing w:after="0" w:line="240" w:lineRule="auto"/>
    </w:pPr>
    <w:rPr>
      <w:rFonts w:ascii="Arial" w:hAnsi="Arial"/>
      <w:sz w:val="24"/>
      <w:szCs w:val="24"/>
    </w:rPr>
  </w:style>
  <w:style w:type="paragraph" w:customStyle="1" w:styleId="u">
    <w:name w:val="u"/>
    <w:basedOn w:val="a4"/>
    <w:pPr>
      <w:spacing w:before="280" w:after="280" w:line="240" w:lineRule="auto"/>
    </w:pPr>
    <w:rPr>
      <w:rFonts w:ascii="Times New Roman" w:eastAsia="Times New Roman" w:hAnsi="Times New Roman"/>
      <w:sz w:val="24"/>
      <w:szCs w:val="24"/>
    </w:rPr>
  </w:style>
  <w:style w:type="paragraph" w:customStyle="1" w:styleId="affff5">
    <w:name w:val="АриалСписок"/>
    <w:basedOn w:val="a4"/>
    <w:pPr>
      <w:widowControl w:val="0"/>
      <w:spacing w:after="0" w:line="240" w:lineRule="auto"/>
      <w:ind w:left="1571" w:hanging="360"/>
      <w:jc w:val="both"/>
      <w:textAlignment w:val="baseline"/>
    </w:pPr>
    <w:rPr>
      <w:rFonts w:ascii="Arial" w:eastAsia="Times New Roman" w:hAnsi="Arial" w:cs="Arial"/>
      <w:sz w:val="24"/>
      <w:szCs w:val="24"/>
    </w:rPr>
  </w:style>
  <w:style w:type="paragraph" w:customStyle="1" w:styleId="affff6">
    <w:name w:val="Текст таблицы"/>
    <w:basedOn w:val="a4"/>
    <w:pPr>
      <w:spacing w:before="40" w:after="40" w:line="240" w:lineRule="auto"/>
      <w:ind w:left="57" w:right="57"/>
    </w:pPr>
    <w:rPr>
      <w:rFonts w:ascii="Times New Roman" w:eastAsia="Times New Roman" w:hAnsi="Times New Roman"/>
      <w:bCs/>
      <w:sz w:val="24"/>
      <w:szCs w:val="24"/>
    </w:rPr>
  </w:style>
  <w:style w:type="paragraph" w:customStyle="1" w:styleId="affff7">
    <w:name w:val="Пункт Знак"/>
    <w:basedOn w:val="a4"/>
    <w:pPr>
      <w:spacing w:after="0" w:line="360" w:lineRule="auto"/>
      <w:ind w:left="720" w:hanging="720"/>
      <w:jc w:val="both"/>
    </w:pPr>
    <w:rPr>
      <w:rFonts w:ascii="Times New Roman" w:eastAsia="Times New Roman" w:hAnsi="Times New Roman"/>
      <w:sz w:val="28"/>
      <w:szCs w:val="20"/>
    </w:rPr>
  </w:style>
  <w:style w:type="paragraph" w:customStyle="1" w:styleId="affff8">
    <w:name w:val="Подподподпункт"/>
    <w:basedOn w:val="a4"/>
    <w:pPr>
      <w:spacing w:after="0" w:line="360" w:lineRule="auto"/>
      <w:ind w:left="1576" w:hanging="1008"/>
      <w:jc w:val="both"/>
    </w:pPr>
    <w:rPr>
      <w:rFonts w:ascii="Times New Roman" w:eastAsia="Times New Roman" w:hAnsi="Times New Roman"/>
      <w:sz w:val="28"/>
      <w:szCs w:val="20"/>
    </w:rPr>
  </w:style>
  <w:style w:type="paragraph" w:customStyle="1" w:styleId="1ff5">
    <w:name w:val="Пункт1"/>
    <w:basedOn w:val="a4"/>
    <w:pPr>
      <w:spacing w:before="240" w:after="0" w:line="360" w:lineRule="auto"/>
      <w:ind w:left="453" w:hanging="453"/>
      <w:jc w:val="center"/>
    </w:pPr>
    <w:rPr>
      <w:rFonts w:ascii="Arial" w:eastAsia="Times New Roman" w:hAnsi="Arial"/>
      <w:b/>
      <w:sz w:val="28"/>
      <w:szCs w:val="28"/>
    </w:rPr>
  </w:style>
  <w:style w:type="paragraph" w:styleId="affff9">
    <w:name w:val="Revision"/>
    <w:pPr>
      <w:suppressAutoHyphens/>
    </w:pPr>
    <w:rPr>
      <w:sz w:val="24"/>
      <w:szCs w:val="24"/>
      <w:lang w:eastAsia="ar-SA"/>
    </w:rPr>
  </w:style>
  <w:style w:type="paragraph" w:customStyle="1" w:styleId="WW-21">
    <w:name w:val="WW-Основной текст с отступом 21"/>
    <w:basedOn w:val="a4"/>
    <w:pPr>
      <w:spacing w:before="120" w:after="120" w:line="240" w:lineRule="auto"/>
      <w:ind w:left="709" w:hanging="709"/>
      <w:jc w:val="both"/>
    </w:pPr>
    <w:rPr>
      <w:rFonts w:eastAsia="Times New Roman" w:cs="Calibri"/>
      <w:sz w:val="24"/>
      <w:szCs w:val="24"/>
    </w:rPr>
  </w:style>
  <w:style w:type="paragraph" w:customStyle="1" w:styleId="CharChar">
    <w:name w:val="Char Знак Знак Char Знак Знак Знак Знак Знак Знак Знак Знак Знак Знак Знак Знак Знак Знак Знак Знак"/>
    <w:basedOn w:val="a4"/>
    <w:pPr>
      <w:numPr>
        <w:numId w:val="6"/>
      </w:numPr>
      <w:spacing w:after="0" w:line="240" w:lineRule="auto"/>
      <w:ind w:left="0" w:firstLine="0"/>
    </w:pPr>
    <w:rPr>
      <w:rFonts w:ascii="Verdana" w:eastAsia="Times New Roman" w:hAnsi="Verdana" w:cs="Verdana"/>
      <w:sz w:val="20"/>
      <w:szCs w:val="20"/>
      <w:lang w:val="en-US"/>
    </w:rPr>
  </w:style>
  <w:style w:type="paragraph" w:customStyle="1" w:styleId="affffa">
    <w:name w:val="Нормальный"/>
    <w:basedOn w:val="a4"/>
    <w:pPr>
      <w:spacing w:after="0" w:line="240" w:lineRule="auto"/>
      <w:ind w:firstLine="567"/>
      <w:jc w:val="both"/>
    </w:pPr>
    <w:rPr>
      <w:rFonts w:ascii="Times New Roman" w:eastAsia="Times New Roman" w:hAnsi="Times New Roman"/>
      <w:sz w:val="28"/>
      <w:szCs w:val="20"/>
    </w:rPr>
  </w:style>
  <w:style w:type="paragraph" w:styleId="affffb">
    <w:name w:val="No Spacing"/>
    <w:qFormat/>
    <w:pPr>
      <w:suppressAutoHyphens/>
    </w:pPr>
    <w:rPr>
      <w:sz w:val="24"/>
      <w:szCs w:val="24"/>
      <w:lang w:eastAsia="ar-SA"/>
    </w:rPr>
  </w:style>
  <w:style w:type="paragraph" w:customStyle="1" w:styleId="214">
    <w:name w:val="Основной текст 21"/>
    <w:basedOn w:val="a4"/>
    <w:pPr>
      <w:overflowPunct w:val="0"/>
      <w:autoSpaceDE w:val="0"/>
      <w:spacing w:after="0" w:line="240" w:lineRule="auto"/>
      <w:jc w:val="both"/>
      <w:textAlignment w:val="baseline"/>
    </w:pPr>
    <w:rPr>
      <w:rFonts w:ascii="Times New Roman" w:eastAsia="Times New Roman" w:hAnsi="Times New Roman"/>
      <w:szCs w:val="20"/>
    </w:rPr>
  </w:style>
  <w:style w:type="paragraph" w:customStyle="1" w:styleId="affffc">
    <w:name w:val="Абзац договора"/>
    <w:pPr>
      <w:widowControl w:val="0"/>
      <w:tabs>
        <w:tab w:val="left" w:pos="432"/>
      </w:tabs>
      <w:suppressAutoHyphens/>
      <w:ind w:left="141" w:hanging="432"/>
      <w:jc w:val="both"/>
    </w:pPr>
    <w:rPr>
      <w:rFonts w:eastAsia="Arial"/>
      <w:kern w:val="1"/>
      <w:sz w:val="24"/>
      <w:lang w:eastAsia="ar-SA"/>
    </w:rPr>
  </w:style>
  <w:style w:type="paragraph" w:customStyle="1" w:styleId="-">
    <w:name w:val="Контракт-пункт"/>
    <w:basedOn w:val="a4"/>
    <w:pPr>
      <w:spacing w:after="0" w:line="240" w:lineRule="auto"/>
      <w:ind w:left="851" w:hanging="851"/>
      <w:jc w:val="both"/>
    </w:pPr>
    <w:rPr>
      <w:rFonts w:ascii="Times New Roman" w:eastAsia="Times New Roman" w:hAnsi="Times New Roman"/>
      <w:sz w:val="24"/>
      <w:szCs w:val="24"/>
    </w:rPr>
  </w:style>
  <w:style w:type="paragraph" w:customStyle="1" w:styleId="320">
    <w:name w:val="Основной текст с отступом 32"/>
    <w:basedOn w:val="a4"/>
    <w:pPr>
      <w:spacing w:after="0" w:line="240" w:lineRule="auto"/>
      <w:ind w:left="426"/>
      <w:jc w:val="both"/>
    </w:pPr>
    <w:rPr>
      <w:rFonts w:ascii="Times New Roman" w:eastAsia="Times New Roman" w:hAnsi="Times New Roman" w:cs="Calibri"/>
      <w:sz w:val="24"/>
      <w:szCs w:val="24"/>
    </w:rPr>
  </w:style>
  <w:style w:type="paragraph" w:styleId="affffd">
    <w:name w:val="Title"/>
    <w:basedOn w:val="a4"/>
    <w:next w:val="affffe"/>
    <w:qFormat/>
    <w:pPr>
      <w:spacing w:before="240" w:after="60" w:line="240" w:lineRule="auto"/>
      <w:jc w:val="center"/>
    </w:pPr>
    <w:rPr>
      <w:rFonts w:ascii="Arial" w:eastAsia="Times New Roman" w:hAnsi="Arial"/>
      <w:b/>
      <w:kern w:val="1"/>
      <w:sz w:val="32"/>
      <w:szCs w:val="20"/>
    </w:rPr>
  </w:style>
  <w:style w:type="paragraph" w:styleId="affffe">
    <w:name w:val="Subtitle"/>
    <w:basedOn w:val="a4"/>
    <w:next w:val="a4"/>
    <w:qFormat/>
    <w:pPr>
      <w:spacing w:after="60"/>
      <w:jc w:val="center"/>
    </w:pPr>
    <w:rPr>
      <w:rFonts w:ascii="Cambria" w:eastAsia="Times New Roman" w:hAnsi="Cambria"/>
      <w:sz w:val="24"/>
      <w:szCs w:val="24"/>
    </w:rPr>
  </w:style>
  <w:style w:type="paragraph" w:customStyle="1" w:styleId="Style3">
    <w:name w:val="Style3"/>
    <w:basedOn w:val="a4"/>
    <w:pPr>
      <w:widowControl w:val="0"/>
      <w:autoSpaceDE w:val="0"/>
      <w:spacing w:after="0" w:line="317" w:lineRule="exact"/>
      <w:jc w:val="both"/>
    </w:pPr>
    <w:rPr>
      <w:rFonts w:ascii="Times New Roman" w:eastAsia="Times New Roman" w:hAnsi="Times New Roman"/>
      <w:sz w:val="24"/>
      <w:szCs w:val="24"/>
    </w:rPr>
  </w:style>
  <w:style w:type="paragraph" w:customStyle="1" w:styleId="Style4">
    <w:name w:val="Style4"/>
    <w:basedOn w:val="a4"/>
    <w:pPr>
      <w:widowControl w:val="0"/>
      <w:autoSpaceDE w:val="0"/>
      <w:spacing w:after="0" w:line="461" w:lineRule="exact"/>
      <w:ind w:firstLine="677"/>
    </w:pPr>
    <w:rPr>
      <w:rFonts w:ascii="Times New Roman" w:eastAsia="Times New Roman" w:hAnsi="Times New Roman"/>
      <w:sz w:val="24"/>
      <w:szCs w:val="24"/>
    </w:rPr>
  </w:style>
  <w:style w:type="paragraph" w:customStyle="1" w:styleId="Style5">
    <w:name w:val="Style5"/>
    <w:basedOn w:val="a4"/>
    <w:pPr>
      <w:widowControl w:val="0"/>
      <w:autoSpaceDE w:val="0"/>
      <w:spacing w:after="0" w:line="240" w:lineRule="auto"/>
    </w:pPr>
    <w:rPr>
      <w:rFonts w:ascii="Times New Roman" w:eastAsia="Times New Roman" w:hAnsi="Times New Roman"/>
      <w:sz w:val="24"/>
      <w:szCs w:val="24"/>
    </w:rPr>
  </w:style>
  <w:style w:type="paragraph" w:customStyle="1" w:styleId="Style6">
    <w:name w:val="Style6"/>
    <w:basedOn w:val="a4"/>
    <w:pPr>
      <w:widowControl w:val="0"/>
      <w:autoSpaceDE w:val="0"/>
      <w:spacing w:after="0" w:line="454" w:lineRule="exact"/>
      <w:jc w:val="both"/>
    </w:pPr>
    <w:rPr>
      <w:rFonts w:ascii="Times New Roman" w:eastAsia="Times New Roman" w:hAnsi="Times New Roman"/>
      <w:sz w:val="24"/>
      <w:szCs w:val="24"/>
    </w:rPr>
  </w:style>
  <w:style w:type="paragraph" w:customStyle="1" w:styleId="Style1">
    <w:name w:val="Style1"/>
    <w:basedOn w:val="a4"/>
    <w:pPr>
      <w:widowControl w:val="0"/>
      <w:autoSpaceDE w:val="0"/>
      <w:spacing w:after="0" w:line="322" w:lineRule="exact"/>
      <w:ind w:hanging="883"/>
    </w:pPr>
    <w:rPr>
      <w:rFonts w:ascii="Times New Roman" w:eastAsia="Times New Roman" w:hAnsi="Times New Roman"/>
      <w:sz w:val="24"/>
      <w:szCs w:val="24"/>
    </w:rPr>
  </w:style>
  <w:style w:type="paragraph" w:customStyle="1" w:styleId="Style10">
    <w:name w:val="Style10"/>
    <w:basedOn w:val="a4"/>
    <w:pPr>
      <w:widowControl w:val="0"/>
      <w:autoSpaceDE w:val="0"/>
      <w:spacing w:after="0" w:line="269" w:lineRule="exact"/>
      <w:ind w:firstLine="706"/>
      <w:jc w:val="both"/>
    </w:pPr>
    <w:rPr>
      <w:rFonts w:ascii="Times New Roman" w:eastAsia="Times New Roman" w:hAnsi="Times New Roman"/>
      <w:sz w:val="24"/>
      <w:szCs w:val="24"/>
    </w:rPr>
  </w:style>
  <w:style w:type="paragraph" w:customStyle="1" w:styleId="Style18">
    <w:name w:val="Style18"/>
    <w:basedOn w:val="a4"/>
    <w:pPr>
      <w:widowControl w:val="0"/>
      <w:autoSpaceDE w:val="0"/>
      <w:spacing w:after="0" w:line="276" w:lineRule="exact"/>
      <w:ind w:firstLine="749"/>
    </w:pPr>
    <w:rPr>
      <w:rFonts w:ascii="Times New Roman" w:eastAsia="Times New Roman" w:hAnsi="Times New Roman"/>
      <w:sz w:val="24"/>
      <w:szCs w:val="24"/>
    </w:rPr>
  </w:style>
  <w:style w:type="paragraph" w:customStyle="1" w:styleId="2f3">
    <w:name w:val="Пункт2"/>
    <w:basedOn w:val="a2"/>
    <w:pPr>
      <w:keepNext/>
      <w:numPr>
        <w:numId w:val="0"/>
      </w:numPr>
      <w:spacing w:before="240" w:after="120" w:line="240" w:lineRule="auto"/>
      <w:jc w:val="left"/>
    </w:pPr>
    <w:rPr>
      <w:b/>
      <w:szCs w:val="20"/>
    </w:rPr>
  </w:style>
  <w:style w:type="paragraph" w:customStyle="1" w:styleId="Body1">
    <w:name w:val="*Body 1"/>
    <w:pPr>
      <w:suppressAutoHyphens/>
      <w:spacing w:after="240" w:line="280" w:lineRule="exact"/>
    </w:pPr>
    <w:rPr>
      <w:rFonts w:ascii="Times" w:hAnsi="Times" w:cs="Times"/>
      <w:sz w:val="22"/>
      <w:lang w:val="en-US" w:eastAsia="ar-SA"/>
    </w:rPr>
  </w:style>
  <w:style w:type="paragraph" w:customStyle="1" w:styleId="DocumentTitle">
    <w:name w:val="*Document Title"/>
    <w:basedOn w:val="afff0"/>
    <w:pPr>
      <w:spacing w:after="120"/>
      <w:jc w:val="center"/>
    </w:pPr>
    <w:rPr>
      <w:rFonts w:ascii="Times New Roman" w:hAnsi="Times New Roman" w:cs="Times New Roman"/>
      <w:b/>
      <w:smallCaps/>
      <w:sz w:val="32"/>
      <w:lang w:val="en-US"/>
    </w:rPr>
  </w:style>
  <w:style w:type="paragraph" w:customStyle="1" w:styleId="Tablebodytext">
    <w:name w:val="*Table body text"/>
    <w:basedOn w:val="a4"/>
    <w:pPr>
      <w:spacing w:before="120" w:after="120" w:line="240" w:lineRule="exact"/>
    </w:pPr>
    <w:rPr>
      <w:rFonts w:ascii="Verdana" w:eastAsia="Times New Roman" w:hAnsi="Verdana"/>
      <w:sz w:val="18"/>
      <w:szCs w:val="20"/>
      <w:lang w:val="en-US"/>
    </w:rPr>
  </w:style>
  <w:style w:type="paragraph" w:customStyle="1" w:styleId="rvps3">
    <w:name w:val="rvps3"/>
    <w:basedOn w:val="a4"/>
    <w:pPr>
      <w:spacing w:before="280" w:after="280" w:line="240" w:lineRule="auto"/>
    </w:pPr>
    <w:rPr>
      <w:rFonts w:ascii="Times New Roman" w:eastAsia="Times New Roman" w:hAnsi="Times New Roman"/>
      <w:color w:val="000000"/>
      <w:sz w:val="24"/>
      <w:szCs w:val="24"/>
    </w:rPr>
  </w:style>
  <w:style w:type="paragraph" w:customStyle="1" w:styleId="1ff6">
    <w:name w:val="Абзац списка1"/>
    <w:basedOn w:val="a4"/>
    <w:pPr>
      <w:spacing w:before="120" w:after="120" w:line="240" w:lineRule="auto"/>
      <w:ind w:left="720" w:firstLine="567"/>
      <w:jc w:val="both"/>
    </w:pPr>
    <w:rPr>
      <w:rFonts w:ascii="Times New Roman" w:eastAsia="Times New Roman" w:hAnsi="Times New Roman"/>
      <w:lang w:val="en-US"/>
    </w:rPr>
  </w:style>
  <w:style w:type="paragraph" w:customStyle="1" w:styleId="afffff">
    <w:name w:val="Содержание"/>
    <w:basedOn w:val="a4"/>
    <w:pPr>
      <w:spacing w:after="0" w:line="240" w:lineRule="auto"/>
    </w:pPr>
    <w:rPr>
      <w:rFonts w:ascii="Times New Roman" w:eastAsia="Times New Roman" w:hAnsi="Times New Roman"/>
      <w:bCs/>
      <w:lang w:val="en-US"/>
    </w:rPr>
  </w:style>
  <w:style w:type="paragraph" w:customStyle="1" w:styleId="1ff7">
    <w:name w:val="Маркированный список1"/>
    <w:basedOn w:val="a4"/>
    <w:pPr>
      <w:spacing w:after="120" w:line="240" w:lineRule="exact"/>
      <w:ind w:left="360" w:hanging="360"/>
    </w:pPr>
    <w:rPr>
      <w:rFonts w:ascii="Verdana" w:eastAsia="Times New Roman" w:hAnsi="Verdana"/>
      <w:sz w:val="20"/>
      <w:szCs w:val="20"/>
      <w:lang w:val="en-GB"/>
    </w:rPr>
  </w:style>
  <w:style w:type="paragraph" w:customStyle="1" w:styleId="10">
    <w:name w:val="Гринатом_1"/>
    <w:basedOn w:val="12"/>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4">
    <w:name w:val="Гринатом_2"/>
    <w:basedOn w:val="affff"/>
    <w:pPr>
      <w:spacing w:before="120" w:after="0"/>
      <w:ind w:left="0"/>
      <w:jc w:val="both"/>
    </w:pPr>
    <w:rPr>
      <w:rFonts w:cs="Arial"/>
    </w:rPr>
  </w:style>
  <w:style w:type="paragraph" w:customStyle="1" w:styleId="30">
    <w:name w:val="Гринатом_3"/>
    <w:basedOn w:val="affff"/>
    <w:pPr>
      <w:numPr>
        <w:numId w:val="26"/>
      </w:numPr>
      <w:tabs>
        <w:tab w:val="left" w:pos="629"/>
      </w:tabs>
      <w:spacing w:before="120" w:after="0"/>
      <w:jc w:val="both"/>
    </w:pPr>
    <w:rPr>
      <w:rFonts w:ascii="Arial" w:hAnsi="Arial" w:cs="Arial"/>
      <w:sz w:val="24"/>
    </w:rPr>
  </w:style>
  <w:style w:type="paragraph" w:customStyle="1" w:styleId="Version">
    <w:name w:val="Version"/>
    <w:basedOn w:val="affffd"/>
    <w:pPr>
      <w:spacing w:line="276" w:lineRule="auto"/>
      <w:ind w:firstLine="709"/>
    </w:pPr>
    <w:rPr>
      <w:rFonts w:ascii="Cambria" w:hAnsi="Cambria" w:cs="Cambria"/>
      <w:bCs/>
      <w:szCs w:val="32"/>
    </w:rPr>
  </w:style>
  <w:style w:type="paragraph" w:customStyle="1" w:styleId="EKCToCHeader">
    <w:name w:val="EKC ToC Header"/>
    <w:basedOn w:val="a4"/>
    <w:pPr>
      <w:spacing w:before="240" w:after="60" w:line="240" w:lineRule="auto"/>
      <w:ind w:firstLine="709"/>
      <w:jc w:val="center"/>
    </w:pPr>
    <w:rPr>
      <w:rFonts w:ascii="Times New Roman" w:eastAsia="Times New Roman" w:hAnsi="Times New Roman"/>
      <w:b/>
      <w:sz w:val="40"/>
      <w:lang w:val="en-ZA"/>
    </w:rPr>
  </w:style>
  <w:style w:type="paragraph" w:customStyle="1" w:styleId="TableText0">
    <w:name w:val="Table Text"/>
    <w:pPr>
      <w:suppressAutoHyphens/>
    </w:pPr>
    <w:rPr>
      <w:rFonts w:ascii="Arial" w:hAnsi="Arial" w:cs="Arial"/>
      <w:color w:val="000000"/>
      <w:lang w:val="en-US" w:eastAsia="ar-SA"/>
    </w:rPr>
  </w:style>
  <w:style w:type="paragraph" w:customStyle="1" w:styleId="TableHeading">
    <w:name w:val="Table Heading"/>
    <w:basedOn w:val="TableText0"/>
    <w:pPr>
      <w:keepLines/>
      <w:spacing w:before="120" w:after="120"/>
    </w:pPr>
    <w:rPr>
      <w:rFonts w:ascii="Book Antiqua" w:hAnsi="Book Antiqua" w:cs="Book Antiqua"/>
      <w:b/>
      <w:color w:val="auto"/>
      <w:sz w:val="16"/>
      <w:lang w:val="ru-RU"/>
    </w:rPr>
  </w:style>
  <w:style w:type="paragraph" w:styleId="afffff0">
    <w:name w:val="TOC Heading"/>
    <w:basedOn w:val="a4"/>
    <w:next w:val="a4"/>
    <w:qFormat/>
    <w:pPr>
      <w:keepLines/>
      <w:spacing w:before="480"/>
    </w:pPr>
    <w:rPr>
      <w:b/>
      <w:bCs/>
      <w:iCs/>
      <w:szCs w:val="28"/>
    </w:rPr>
  </w:style>
  <w:style w:type="paragraph" w:customStyle="1" w:styleId="a">
    <w:name w:val="Подпункт договора"/>
    <w:basedOn w:val="a4"/>
    <w:pPr>
      <w:numPr>
        <w:numId w:val="8"/>
      </w:numPr>
      <w:spacing w:before="120" w:after="120"/>
      <w:jc w:val="both"/>
    </w:pPr>
    <w:rPr>
      <w:rFonts w:ascii="Arial" w:hAnsi="Arial"/>
      <w:sz w:val="24"/>
    </w:rPr>
  </w:style>
  <w:style w:type="paragraph" w:customStyle="1" w:styleId="afffff1">
    <w:name w:val="Пункт договора"/>
    <w:basedOn w:val="a4"/>
    <w:pPr>
      <w:spacing w:before="120" w:after="120"/>
      <w:ind w:left="1406" w:hanging="1406"/>
      <w:jc w:val="both"/>
    </w:pPr>
    <w:rPr>
      <w:rFonts w:ascii="Arial" w:hAnsi="Arial"/>
      <w:sz w:val="24"/>
    </w:rPr>
  </w:style>
  <w:style w:type="paragraph" w:customStyle="1" w:styleId="xl121">
    <w:name w:val="xl121"/>
    <w:basedOn w:val="a4"/>
    <w:pPr>
      <w:spacing w:before="280" w:after="280" w:line="240" w:lineRule="auto"/>
      <w:textAlignment w:val="center"/>
    </w:pPr>
    <w:rPr>
      <w:rFonts w:ascii="Arial" w:eastAsia="Times New Roman" w:hAnsi="Arial" w:cs="Arial"/>
      <w:b/>
      <w:bCs/>
      <w:sz w:val="18"/>
      <w:szCs w:val="18"/>
    </w:rPr>
  </w:style>
  <w:style w:type="paragraph" w:customStyle="1" w:styleId="xl122">
    <w:name w:val="xl12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3">
    <w:name w:val="xl123"/>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4">
    <w:name w:val="xl12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5">
    <w:name w:val="xl12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6">
    <w:name w:val="xl126"/>
    <w:basedOn w:val="a4"/>
    <w:pPr>
      <w:spacing w:before="280" w:after="280" w:line="240" w:lineRule="auto"/>
      <w:jc w:val="center"/>
      <w:textAlignment w:val="center"/>
    </w:pPr>
    <w:rPr>
      <w:rFonts w:ascii="Arial" w:eastAsia="Times New Roman" w:hAnsi="Arial" w:cs="Arial"/>
      <w:sz w:val="18"/>
      <w:szCs w:val="18"/>
    </w:rPr>
  </w:style>
  <w:style w:type="paragraph" w:customStyle="1" w:styleId="xl127">
    <w:name w:val="xl127"/>
    <w:basedOn w:val="a4"/>
    <w:pPr>
      <w:spacing w:before="280" w:after="280" w:line="240" w:lineRule="auto"/>
      <w:textAlignment w:val="center"/>
    </w:pPr>
    <w:rPr>
      <w:rFonts w:ascii="Arial" w:eastAsia="Times New Roman" w:hAnsi="Arial" w:cs="Arial"/>
      <w:sz w:val="18"/>
      <w:szCs w:val="18"/>
    </w:rPr>
  </w:style>
  <w:style w:type="paragraph" w:customStyle="1" w:styleId="xl128">
    <w:name w:val="xl128"/>
    <w:basedOn w:val="a4"/>
    <w:pPr>
      <w:spacing w:before="280" w:after="280" w:line="240" w:lineRule="auto"/>
      <w:jc w:val="center"/>
      <w:textAlignment w:val="center"/>
    </w:pPr>
    <w:rPr>
      <w:rFonts w:ascii="Arial" w:eastAsia="Times New Roman" w:hAnsi="Arial" w:cs="Arial"/>
      <w:sz w:val="18"/>
      <w:szCs w:val="18"/>
    </w:rPr>
  </w:style>
  <w:style w:type="paragraph" w:customStyle="1" w:styleId="xl129">
    <w:name w:val="xl129"/>
    <w:basedOn w:val="a4"/>
    <w:pPr>
      <w:spacing w:before="280" w:after="280" w:line="240" w:lineRule="auto"/>
      <w:jc w:val="center"/>
      <w:textAlignment w:val="center"/>
    </w:pPr>
    <w:rPr>
      <w:rFonts w:ascii="Arial" w:eastAsia="Times New Roman" w:hAnsi="Arial" w:cs="Arial"/>
      <w:sz w:val="18"/>
      <w:szCs w:val="18"/>
    </w:rPr>
  </w:style>
  <w:style w:type="paragraph" w:customStyle="1" w:styleId="xl130">
    <w:name w:val="xl130"/>
    <w:basedOn w:val="a4"/>
    <w:pPr>
      <w:spacing w:before="280" w:after="280" w:line="240" w:lineRule="auto"/>
    </w:pPr>
    <w:rPr>
      <w:rFonts w:ascii="Arial" w:eastAsia="Times New Roman" w:hAnsi="Arial" w:cs="Arial"/>
      <w:sz w:val="18"/>
      <w:szCs w:val="18"/>
    </w:rPr>
  </w:style>
  <w:style w:type="paragraph" w:customStyle="1" w:styleId="xl131">
    <w:name w:val="xl131"/>
    <w:basedOn w:val="a4"/>
    <w:pPr>
      <w:spacing w:before="280" w:after="280" w:line="240" w:lineRule="auto"/>
      <w:textAlignment w:val="top"/>
    </w:pPr>
    <w:rPr>
      <w:rFonts w:ascii="Arial" w:eastAsia="Times New Roman" w:hAnsi="Arial" w:cs="Arial"/>
      <w:sz w:val="18"/>
      <w:szCs w:val="18"/>
    </w:rPr>
  </w:style>
  <w:style w:type="paragraph" w:customStyle="1" w:styleId="xl132">
    <w:name w:val="xl132"/>
    <w:basedOn w:val="a4"/>
    <w:pPr>
      <w:spacing w:before="280" w:after="280" w:line="240" w:lineRule="auto"/>
      <w:jc w:val="center"/>
      <w:textAlignment w:val="center"/>
    </w:pPr>
    <w:rPr>
      <w:rFonts w:ascii="Arial" w:eastAsia="Times New Roman" w:hAnsi="Arial" w:cs="Arial"/>
      <w:sz w:val="18"/>
      <w:szCs w:val="18"/>
    </w:rPr>
  </w:style>
  <w:style w:type="paragraph" w:customStyle="1" w:styleId="xl133">
    <w:name w:val="xl133"/>
    <w:basedOn w:val="a4"/>
    <w:pPr>
      <w:spacing w:before="280" w:after="280" w:line="240" w:lineRule="auto"/>
      <w:textAlignment w:val="center"/>
    </w:pPr>
    <w:rPr>
      <w:rFonts w:ascii="Arial" w:eastAsia="Times New Roman" w:hAnsi="Arial" w:cs="Arial"/>
      <w:sz w:val="18"/>
      <w:szCs w:val="18"/>
    </w:rPr>
  </w:style>
  <w:style w:type="paragraph" w:customStyle="1" w:styleId="xl134">
    <w:name w:val="xl134"/>
    <w:basedOn w:val="a4"/>
    <w:pPr>
      <w:spacing w:before="280" w:after="280" w:line="240" w:lineRule="auto"/>
      <w:jc w:val="center"/>
      <w:textAlignment w:val="center"/>
    </w:pPr>
    <w:rPr>
      <w:rFonts w:ascii="Arial" w:eastAsia="Times New Roman" w:hAnsi="Arial" w:cs="Arial"/>
      <w:sz w:val="18"/>
      <w:szCs w:val="18"/>
    </w:rPr>
  </w:style>
  <w:style w:type="paragraph" w:customStyle="1" w:styleId="xl135">
    <w:name w:val="xl135"/>
    <w:basedOn w:val="a4"/>
    <w:pPr>
      <w:spacing w:before="280" w:after="280" w:line="240" w:lineRule="auto"/>
      <w:jc w:val="center"/>
      <w:textAlignment w:val="center"/>
    </w:pPr>
    <w:rPr>
      <w:rFonts w:ascii="Arial" w:eastAsia="Times New Roman" w:hAnsi="Arial" w:cs="Arial"/>
      <w:sz w:val="18"/>
      <w:szCs w:val="18"/>
    </w:rPr>
  </w:style>
  <w:style w:type="paragraph" w:customStyle="1" w:styleId="xl136">
    <w:name w:val="xl136"/>
    <w:basedOn w:val="a4"/>
    <w:pPr>
      <w:spacing w:before="280" w:after="280" w:line="240" w:lineRule="auto"/>
      <w:textAlignment w:val="top"/>
    </w:pPr>
    <w:rPr>
      <w:rFonts w:ascii="Arial" w:eastAsia="Times New Roman" w:hAnsi="Arial" w:cs="Arial"/>
      <w:sz w:val="18"/>
      <w:szCs w:val="18"/>
    </w:rPr>
  </w:style>
  <w:style w:type="paragraph" w:customStyle="1" w:styleId="xl137">
    <w:name w:val="xl137"/>
    <w:basedOn w:val="a4"/>
    <w:pPr>
      <w:spacing w:before="280" w:after="280" w:line="240" w:lineRule="auto"/>
    </w:pPr>
    <w:rPr>
      <w:rFonts w:ascii="Arial" w:eastAsia="Times New Roman" w:hAnsi="Arial" w:cs="Arial"/>
      <w:sz w:val="18"/>
      <w:szCs w:val="18"/>
    </w:rPr>
  </w:style>
  <w:style w:type="paragraph" w:customStyle="1" w:styleId="xl138">
    <w:name w:val="xl138"/>
    <w:basedOn w:val="a4"/>
    <w:pPr>
      <w:spacing w:before="280" w:after="280" w:line="240" w:lineRule="auto"/>
    </w:pPr>
    <w:rPr>
      <w:rFonts w:ascii="Arial" w:eastAsia="Times New Roman" w:hAnsi="Arial" w:cs="Arial"/>
      <w:sz w:val="18"/>
      <w:szCs w:val="18"/>
    </w:rPr>
  </w:style>
  <w:style w:type="paragraph" w:customStyle="1" w:styleId="xl139">
    <w:name w:val="xl139"/>
    <w:basedOn w:val="a4"/>
    <w:pPr>
      <w:spacing w:before="280" w:after="280" w:line="240" w:lineRule="auto"/>
      <w:jc w:val="center"/>
      <w:textAlignment w:val="center"/>
    </w:pPr>
    <w:rPr>
      <w:rFonts w:ascii="Arial" w:eastAsia="Times New Roman" w:hAnsi="Arial" w:cs="Arial"/>
      <w:sz w:val="18"/>
      <w:szCs w:val="18"/>
    </w:rPr>
  </w:style>
  <w:style w:type="paragraph" w:customStyle="1" w:styleId="xl140">
    <w:name w:val="xl140"/>
    <w:basedOn w:val="a4"/>
    <w:pPr>
      <w:spacing w:before="280" w:after="280" w:line="240" w:lineRule="auto"/>
      <w:textAlignment w:val="center"/>
    </w:pPr>
    <w:rPr>
      <w:rFonts w:ascii="Arial" w:eastAsia="Times New Roman" w:hAnsi="Arial" w:cs="Arial"/>
      <w:sz w:val="18"/>
      <w:szCs w:val="18"/>
    </w:rPr>
  </w:style>
  <w:style w:type="paragraph" w:customStyle="1" w:styleId="xl141">
    <w:name w:val="xl141"/>
    <w:basedOn w:val="a4"/>
    <w:pPr>
      <w:spacing w:before="280" w:after="280" w:line="240" w:lineRule="auto"/>
      <w:jc w:val="center"/>
      <w:textAlignment w:val="center"/>
    </w:pPr>
    <w:rPr>
      <w:rFonts w:ascii="Arial" w:eastAsia="Times New Roman" w:hAnsi="Arial" w:cs="Arial"/>
      <w:sz w:val="18"/>
      <w:szCs w:val="18"/>
    </w:rPr>
  </w:style>
  <w:style w:type="paragraph" w:customStyle="1" w:styleId="xl142">
    <w:name w:val="xl142"/>
    <w:basedOn w:val="a4"/>
    <w:pPr>
      <w:spacing w:before="280" w:after="280" w:line="240" w:lineRule="auto"/>
      <w:jc w:val="center"/>
      <w:textAlignment w:val="center"/>
    </w:pPr>
    <w:rPr>
      <w:rFonts w:ascii="Arial" w:eastAsia="Times New Roman" w:hAnsi="Arial" w:cs="Arial"/>
      <w:sz w:val="18"/>
      <w:szCs w:val="18"/>
    </w:rPr>
  </w:style>
  <w:style w:type="paragraph" w:customStyle="1" w:styleId="xl143">
    <w:name w:val="xl143"/>
    <w:basedOn w:val="a4"/>
    <w:pPr>
      <w:spacing w:before="280" w:after="280" w:line="240" w:lineRule="auto"/>
    </w:pPr>
    <w:rPr>
      <w:rFonts w:ascii="Arial" w:eastAsia="Times New Roman" w:hAnsi="Arial" w:cs="Arial"/>
      <w:sz w:val="18"/>
      <w:szCs w:val="18"/>
    </w:rPr>
  </w:style>
  <w:style w:type="paragraph" w:customStyle="1" w:styleId="xl144">
    <w:name w:val="xl144"/>
    <w:basedOn w:val="a4"/>
    <w:pPr>
      <w:spacing w:before="280" w:after="280" w:line="240" w:lineRule="auto"/>
      <w:textAlignment w:val="top"/>
    </w:pPr>
    <w:rPr>
      <w:rFonts w:ascii="Arial" w:eastAsia="Times New Roman" w:hAnsi="Arial" w:cs="Arial"/>
      <w:sz w:val="18"/>
      <w:szCs w:val="18"/>
    </w:rPr>
  </w:style>
  <w:style w:type="paragraph" w:customStyle="1" w:styleId="xl145">
    <w:name w:val="xl145"/>
    <w:basedOn w:val="a4"/>
    <w:pPr>
      <w:spacing w:before="280" w:after="280" w:line="240" w:lineRule="auto"/>
      <w:jc w:val="center"/>
      <w:textAlignment w:val="center"/>
    </w:pPr>
    <w:rPr>
      <w:rFonts w:ascii="Arial" w:eastAsia="Times New Roman" w:hAnsi="Arial" w:cs="Arial"/>
      <w:sz w:val="18"/>
      <w:szCs w:val="18"/>
    </w:rPr>
  </w:style>
  <w:style w:type="paragraph" w:customStyle="1" w:styleId="xl146">
    <w:name w:val="xl146"/>
    <w:basedOn w:val="a4"/>
    <w:pPr>
      <w:spacing w:before="280" w:after="280" w:line="240" w:lineRule="auto"/>
      <w:textAlignment w:val="center"/>
    </w:pPr>
    <w:rPr>
      <w:rFonts w:ascii="Arial" w:eastAsia="Times New Roman" w:hAnsi="Arial" w:cs="Arial"/>
      <w:sz w:val="18"/>
      <w:szCs w:val="18"/>
    </w:rPr>
  </w:style>
  <w:style w:type="paragraph" w:customStyle="1" w:styleId="xl147">
    <w:name w:val="xl147"/>
    <w:basedOn w:val="a4"/>
    <w:pPr>
      <w:spacing w:before="280" w:after="280" w:line="240" w:lineRule="auto"/>
      <w:jc w:val="center"/>
      <w:textAlignment w:val="center"/>
    </w:pPr>
    <w:rPr>
      <w:rFonts w:ascii="Arial" w:eastAsia="Times New Roman" w:hAnsi="Arial" w:cs="Arial"/>
      <w:sz w:val="18"/>
      <w:szCs w:val="18"/>
    </w:rPr>
  </w:style>
  <w:style w:type="paragraph" w:customStyle="1" w:styleId="xl148">
    <w:name w:val="xl148"/>
    <w:basedOn w:val="a4"/>
    <w:pPr>
      <w:spacing w:before="280" w:after="280" w:line="240" w:lineRule="auto"/>
      <w:jc w:val="center"/>
      <w:textAlignment w:val="center"/>
    </w:pPr>
    <w:rPr>
      <w:rFonts w:ascii="Arial" w:eastAsia="Times New Roman" w:hAnsi="Arial" w:cs="Arial"/>
      <w:sz w:val="18"/>
      <w:szCs w:val="18"/>
    </w:rPr>
  </w:style>
  <w:style w:type="paragraph" w:customStyle="1" w:styleId="xl149">
    <w:name w:val="xl149"/>
    <w:basedOn w:val="a4"/>
    <w:pPr>
      <w:spacing w:before="280" w:after="280" w:line="240" w:lineRule="auto"/>
      <w:textAlignment w:val="top"/>
    </w:pPr>
    <w:rPr>
      <w:rFonts w:ascii="Arial" w:eastAsia="Times New Roman" w:hAnsi="Arial" w:cs="Arial"/>
      <w:sz w:val="18"/>
      <w:szCs w:val="18"/>
    </w:rPr>
  </w:style>
  <w:style w:type="paragraph" w:customStyle="1" w:styleId="xl150">
    <w:name w:val="xl150"/>
    <w:basedOn w:val="a4"/>
    <w:pPr>
      <w:spacing w:before="280" w:after="280" w:line="240" w:lineRule="auto"/>
      <w:textAlignment w:val="center"/>
    </w:pPr>
    <w:rPr>
      <w:rFonts w:ascii="Arial" w:eastAsia="Times New Roman" w:hAnsi="Arial" w:cs="Arial"/>
      <w:sz w:val="18"/>
      <w:szCs w:val="18"/>
    </w:rPr>
  </w:style>
  <w:style w:type="paragraph" w:customStyle="1" w:styleId="xl151">
    <w:name w:val="xl151"/>
    <w:basedOn w:val="a4"/>
    <w:pPr>
      <w:spacing w:before="280" w:after="280" w:line="240" w:lineRule="auto"/>
      <w:jc w:val="center"/>
      <w:textAlignment w:val="center"/>
    </w:pPr>
    <w:rPr>
      <w:rFonts w:ascii="Arial" w:eastAsia="Times New Roman" w:hAnsi="Arial" w:cs="Arial"/>
      <w:sz w:val="18"/>
      <w:szCs w:val="18"/>
    </w:rPr>
  </w:style>
  <w:style w:type="paragraph" w:customStyle="1" w:styleId="xl152">
    <w:name w:val="xl152"/>
    <w:basedOn w:val="a4"/>
    <w:pPr>
      <w:spacing w:before="280" w:after="280" w:line="240" w:lineRule="auto"/>
      <w:textAlignment w:val="center"/>
    </w:pPr>
    <w:rPr>
      <w:rFonts w:ascii="Arial" w:eastAsia="Times New Roman" w:hAnsi="Arial" w:cs="Arial"/>
      <w:sz w:val="18"/>
      <w:szCs w:val="18"/>
    </w:rPr>
  </w:style>
  <w:style w:type="paragraph" w:customStyle="1" w:styleId="xl153">
    <w:name w:val="xl153"/>
    <w:basedOn w:val="a4"/>
    <w:pPr>
      <w:spacing w:before="280" w:after="280" w:line="240" w:lineRule="auto"/>
    </w:pPr>
    <w:rPr>
      <w:rFonts w:ascii="Arial" w:eastAsia="Times New Roman" w:hAnsi="Arial" w:cs="Arial"/>
      <w:sz w:val="18"/>
      <w:szCs w:val="18"/>
    </w:rPr>
  </w:style>
  <w:style w:type="paragraph" w:customStyle="1" w:styleId="xl154">
    <w:name w:val="xl154"/>
    <w:basedOn w:val="a4"/>
    <w:pPr>
      <w:spacing w:before="280" w:after="280" w:line="240" w:lineRule="auto"/>
      <w:textAlignment w:val="center"/>
    </w:pPr>
    <w:rPr>
      <w:rFonts w:ascii="Arial" w:eastAsia="Times New Roman" w:hAnsi="Arial" w:cs="Arial"/>
      <w:sz w:val="18"/>
      <w:szCs w:val="18"/>
    </w:rPr>
  </w:style>
  <w:style w:type="paragraph" w:customStyle="1" w:styleId="xl155">
    <w:name w:val="xl155"/>
    <w:basedOn w:val="a4"/>
    <w:pPr>
      <w:spacing w:before="280" w:after="280" w:line="240" w:lineRule="auto"/>
      <w:jc w:val="center"/>
      <w:textAlignment w:val="center"/>
    </w:pPr>
    <w:rPr>
      <w:rFonts w:ascii="Arial" w:eastAsia="Times New Roman" w:hAnsi="Arial" w:cs="Arial"/>
      <w:sz w:val="18"/>
      <w:szCs w:val="18"/>
    </w:rPr>
  </w:style>
  <w:style w:type="paragraph" w:customStyle="1" w:styleId="xl156">
    <w:name w:val="xl156"/>
    <w:basedOn w:val="a4"/>
    <w:pPr>
      <w:spacing w:before="280" w:after="280" w:line="240" w:lineRule="auto"/>
      <w:textAlignment w:val="top"/>
    </w:pPr>
    <w:rPr>
      <w:rFonts w:ascii="Arial" w:eastAsia="Times New Roman" w:hAnsi="Arial" w:cs="Arial"/>
      <w:sz w:val="18"/>
      <w:szCs w:val="18"/>
    </w:rPr>
  </w:style>
  <w:style w:type="paragraph" w:customStyle="1" w:styleId="xl157">
    <w:name w:val="xl157"/>
    <w:basedOn w:val="a4"/>
    <w:pPr>
      <w:spacing w:before="280" w:after="280" w:line="240" w:lineRule="auto"/>
    </w:pPr>
    <w:rPr>
      <w:rFonts w:ascii="Arial" w:eastAsia="Times New Roman" w:hAnsi="Arial" w:cs="Arial"/>
      <w:sz w:val="18"/>
      <w:szCs w:val="18"/>
    </w:rPr>
  </w:style>
  <w:style w:type="paragraph" w:customStyle="1" w:styleId="xl158">
    <w:name w:val="xl158"/>
    <w:basedOn w:val="a4"/>
    <w:pPr>
      <w:spacing w:before="280" w:after="280" w:line="240" w:lineRule="auto"/>
      <w:jc w:val="center"/>
      <w:textAlignment w:val="center"/>
    </w:pPr>
    <w:rPr>
      <w:rFonts w:ascii="Arial" w:eastAsia="Times New Roman" w:hAnsi="Arial" w:cs="Arial"/>
      <w:sz w:val="18"/>
      <w:szCs w:val="18"/>
    </w:rPr>
  </w:style>
  <w:style w:type="paragraph" w:customStyle="1" w:styleId="xl159">
    <w:name w:val="xl159"/>
    <w:basedOn w:val="a4"/>
    <w:pPr>
      <w:spacing w:before="280" w:after="280" w:line="240" w:lineRule="auto"/>
      <w:textAlignment w:val="center"/>
    </w:pPr>
    <w:rPr>
      <w:rFonts w:ascii="Arial" w:eastAsia="Times New Roman" w:hAnsi="Arial" w:cs="Arial"/>
      <w:sz w:val="18"/>
      <w:szCs w:val="18"/>
    </w:rPr>
  </w:style>
  <w:style w:type="paragraph" w:customStyle="1" w:styleId="xl160">
    <w:name w:val="xl160"/>
    <w:basedOn w:val="a4"/>
    <w:pPr>
      <w:spacing w:before="280" w:after="280" w:line="240" w:lineRule="auto"/>
      <w:jc w:val="center"/>
      <w:textAlignment w:val="center"/>
    </w:pPr>
    <w:rPr>
      <w:rFonts w:ascii="Arial" w:eastAsia="Times New Roman" w:hAnsi="Arial" w:cs="Arial"/>
      <w:sz w:val="18"/>
      <w:szCs w:val="18"/>
    </w:rPr>
  </w:style>
  <w:style w:type="paragraph" w:customStyle="1" w:styleId="xl161">
    <w:name w:val="xl161"/>
    <w:basedOn w:val="a4"/>
    <w:pPr>
      <w:spacing w:before="280" w:after="280" w:line="240" w:lineRule="auto"/>
      <w:jc w:val="center"/>
      <w:textAlignment w:val="center"/>
    </w:pPr>
    <w:rPr>
      <w:rFonts w:ascii="Arial" w:eastAsia="Times New Roman" w:hAnsi="Arial" w:cs="Arial"/>
      <w:sz w:val="18"/>
      <w:szCs w:val="18"/>
    </w:rPr>
  </w:style>
  <w:style w:type="paragraph" w:customStyle="1" w:styleId="xl162">
    <w:name w:val="xl162"/>
    <w:basedOn w:val="a4"/>
    <w:pPr>
      <w:spacing w:before="280" w:after="280" w:line="240" w:lineRule="auto"/>
      <w:textAlignment w:val="center"/>
    </w:pPr>
    <w:rPr>
      <w:rFonts w:ascii="Arial" w:eastAsia="Times New Roman" w:hAnsi="Arial" w:cs="Arial"/>
      <w:sz w:val="18"/>
      <w:szCs w:val="18"/>
    </w:rPr>
  </w:style>
  <w:style w:type="paragraph" w:customStyle="1" w:styleId="xl163">
    <w:name w:val="xl163"/>
    <w:basedOn w:val="a4"/>
    <w:pPr>
      <w:spacing w:before="280" w:after="280" w:line="240" w:lineRule="auto"/>
      <w:jc w:val="center"/>
      <w:textAlignment w:val="center"/>
    </w:pPr>
    <w:rPr>
      <w:rFonts w:ascii="Arial" w:eastAsia="Times New Roman" w:hAnsi="Arial" w:cs="Arial"/>
      <w:sz w:val="18"/>
      <w:szCs w:val="18"/>
    </w:rPr>
  </w:style>
  <w:style w:type="paragraph" w:customStyle="1" w:styleId="xl164">
    <w:name w:val="xl164"/>
    <w:basedOn w:val="a4"/>
    <w:pPr>
      <w:spacing w:before="280" w:after="280" w:line="240" w:lineRule="auto"/>
      <w:textAlignment w:val="top"/>
    </w:pPr>
    <w:rPr>
      <w:rFonts w:ascii="Arial" w:eastAsia="Times New Roman" w:hAnsi="Arial" w:cs="Arial"/>
      <w:sz w:val="18"/>
      <w:szCs w:val="18"/>
    </w:rPr>
  </w:style>
  <w:style w:type="paragraph" w:customStyle="1" w:styleId="xl165">
    <w:name w:val="xl165"/>
    <w:basedOn w:val="a4"/>
    <w:pPr>
      <w:spacing w:before="280" w:after="280" w:line="240" w:lineRule="auto"/>
    </w:pPr>
    <w:rPr>
      <w:rFonts w:ascii="Arial" w:eastAsia="Times New Roman" w:hAnsi="Arial" w:cs="Arial"/>
      <w:sz w:val="18"/>
      <w:szCs w:val="18"/>
    </w:rPr>
  </w:style>
  <w:style w:type="paragraph" w:customStyle="1" w:styleId="xl166">
    <w:name w:val="xl166"/>
    <w:basedOn w:val="a4"/>
    <w:pPr>
      <w:spacing w:before="280" w:after="280" w:line="240" w:lineRule="auto"/>
      <w:jc w:val="center"/>
      <w:textAlignment w:val="center"/>
    </w:pPr>
    <w:rPr>
      <w:rFonts w:ascii="Arial" w:eastAsia="Times New Roman" w:hAnsi="Arial" w:cs="Arial"/>
      <w:sz w:val="18"/>
      <w:szCs w:val="18"/>
    </w:rPr>
  </w:style>
  <w:style w:type="paragraph" w:customStyle="1" w:styleId="xl167">
    <w:name w:val="xl167"/>
    <w:basedOn w:val="a4"/>
    <w:pPr>
      <w:spacing w:before="280" w:after="280" w:line="240" w:lineRule="auto"/>
      <w:jc w:val="center"/>
      <w:textAlignment w:val="center"/>
    </w:pPr>
    <w:rPr>
      <w:rFonts w:ascii="Arial" w:eastAsia="Times New Roman" w:hAnsi="Arial" w:cs="Arial"/>
      <w:sz w:val="18"/>
      <w:szCs w:val="18"/>
    </w:rPr>
  </w:style>
  <w:style w:type="paragraph" w:customStyle="1" w:styleId="xl168">
    <w:name w:val="xl168"/>
    <w:basedOn w:val="a4"/>
    <w:pPr>
      <w:spacing w:before="280" w:after="280" w:line="240" w:lineRule="auto"/>
    </w:pPr>
    <w:rPr>
      <w:rFonts w:ascii="Arial" w:eastAsia="Times New Roman" w:hAnsi="Arial" w:cs="Arial"/>
      <w:b/>
      <w:bCs/>
      <w:color w:val="FF0000"/>
      <w:sz w:val="18"/>
      <w:szCs w:val="18"/>
    </w:rPr>
  </w:style>
  <w:style w:type="paragraph" w:customStyle="1" w:styleId="xl169">
    <w:name w:val="xl169"/>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0">
    <w:name w:val="xl170"/>
    <w:basedOn w:val="a4"/>
    <w:pPr>
      <w:spacing w:before="280" w:after="280" w:line="240" w:lineRule="auto"/>
    </w:pPr>
    <w:rPr>
      <w:rFonts w:ascii="Arial" w:eastAsia="Times New Roman" w:hAnsi="Arial" w:cs="Arial"/>
      <w:b/>
      <w:bCs/>
      <w:color w:val="FF0000"/>
      <w:sz w:val="18"/>
      <w:szCs w:val="18"/>
    </w:rPr>
  </w:style>
  <w:style w:type="paragraph" w:customStyle="1" w:styleId="xl171">
    <w:name w:val="xl171"/>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2">
    <w:name w:val="xl172"/>
    <w:basedOn w:val="a4"/>
    <w:pPr>
      <w:spacing w:before="280" w:after="280" w:line="240" w:lineRule="auto"/>
      <w:textAlignment w:val="center"/>
    </w:pPr>
    <w:rPr>
      <w:rFonts w:ascii="Arial" w:eastAsia="Times New Roman" w:hAnsi="Arial" w:cs="Arial"/>
      <w:sz w:val="18"/>
      <w:szCs w:val="18"/>
    </w:rPr>
  </w:style>
  <w:style w:type="paragraph" w:customStyle="1" w:styleId="xl173">
    <w:name w:val="xl173"/>
    <w:basedOn w:val="a4"/>
    <w:pPr>
      <w:spacing w:before="280" w:after="280" w:line="240" w:lineRule="auto"/>
      <w:textAlignment w:val="center"/>
    </w:pPr>
    <w:rPr>
      <w:rFonts w:ascii="Arial" w:eastAsia="Times New Roman" w:hAnsi="Arial" w:cs="Arial"/>
      <w:sz w:val="18"/>
      <w:szCs w:val="18"/>
    </w:rPr>
  </w:style>
  <w:style w:type="paragraph" w:customStyle="1" w:styleId="xl174">
    <w:name w:val="xl174"/>
    <w:basedOn w:val="a4"/>
    <w:pPr>
      <w:spacing w:before="280" w:after="280" w:line="240" w:lineRule="auto"/>
      <w:jc w:val="center"/>
      <w:textAlignment w:val="center"/>
    </w:pPr>
    <w:rPr>
      <w:rFonts w:ascii="Arial" w:eastAsia="Times New Roman" w:hAnsi="Arial" w:cs="Arial"/>
      <w:sz w:val="18"/>
      <w:szCs w:val="18"/>
    </w:rPr>
  </w:style>
  <w:style w:type="paragraph" w:customStyle="1" w:styleId="xl175">
    <w:name w:val="xl175"/>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6">
    <w:name w:val="xl176"/>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7">
    <w:name w:val="xl177"/>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8">
    <w:name w:val="xl17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9">
    <w:name w:val="xl17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0">
    <w:name w:val="xl180"/>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1">
    <w:name w:val="xl181"/>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2">
    <w:name w:val="xl182"/>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3">
    <w:name w:val="xl18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4">
    <w:name w:val="xl18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5">
    <w:name w:val="xl185"/>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6">
    <w:name w:val="xl186"/>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7">
    <w:name w:val="xl187"/>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88">
    <w:name w:val="xl18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9">
    <w:name w:val="xl18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90">
    <w:name w:val="xl190"/>
    <w:basedOn w:val="a4"/>
    <w:pPr>
      <w:spacing w:before="280" w:after="280" w:line="240" w:lineRule="auto"/>
      <w:jc w:val="center"/>
      <w:textAlignment w:val="center"/>
    </w:pPr>
    <w:rPr>
      <w:rFonts w:ascii="Arial" w:eastAsia="Times New Roman" w:hAnsi="Arial" w:cs="Arial"/>
      <w:sz w:val="18"/>
      <w:szCs w:val="18"/>
    </w:rPr>
  </w:style>
  <w:style w:type="paragraph" w:customStyle="1" w:styleId="xl191">
    <w:name w:val="xl191"/>
    <w:basedOn w:val="a4"/>
    <w:pPr>
      <w:spacing w:before="280" w:after="280" w:line="240" w:lineRule="auto"/>
      <w:jc w:val="center"/>
      <w:textAlignment w:val="center"/>
    </w:pPr>
    <w:rPr>
      <w:rFonts w:ascii="Arial" w:eastAsia="Times New Roman" w:hAnsi="Arial" w:cs="Arial"/>
      <w:sz w:val="18"/>
      <w:szCs w:val="18"/>
    </w:rPr>
  </w:style>
  <w:style w:type="paragraph" w:customStyle="1" w:styleId="xl192">
    <w:name w:val="xl192"/>
    <w:basedOn w:val="a4"/>
    <w:pPr>
      <w:spacing w:before="280" w:after="280" w:line="240" w:lineRule="auto"/>
      <w:jc w:val="center"/>
      <w:textAlignment w:val="center"/>
    </w:pPr>
    <w:rPr>
      <w:rFonts w:ascii="Arial" w:eastAsia="Times New Roman" w:hAnsi="Arial" w:cs="Arial"/>
      <w:sz w:val="18"/>
      <w:szCs w:val="18"/>
    </w:rPr>
  </w:style>
  <w:style w:type="paragraph" w:customStyle="1" w:styleId="xl193">
    <w:name w:val="xl193"/>
    <w:basedOn w:val="a4"/>
    <w:pPr>
      <w:spacing w:before="280" w:after="280" w:line="240" w:lineRule="auto"/>
      <w:jc w:val="center"/>
      <w:textAlignment w:val="center"/>
    </w:pPr>
    <w:rPr>
      <w:rFonts w:ascii="Arial" w:eastAsia="Times New Roman" w:hAnsi="Arial" w:cs="Arial"/>
      <w:sz w:val="18"/>
      <w:szCs w:val="18"/>
    </w:rPr>
  </w:style>
  <w:style w:type="paragraph" w:customStyle="1" w:styleId="xl194">
    <w:name w:val="xl194"/>
    <w:basedOn w:val="a4"/>
    <w:pPr>
      <w:spacing w:before="280" w:after="280" w:line="240" w:lineRule="auto"/>
      <w:jc w:val="center"/>
      <w:textAlignment w:val="center"/>
    </w:pPr>
    <w:rPr>
      <w:rFonts w:ascii="Arial" w:eastAsia="Times New Roman" w:hAnsi="Arial" w:cs="Arial"/>
      <w:sz w:val="18"/>
      <w:szCs w:val="18"/>
    </w:rPr>
  </w:style>
  <w:style w:type="paragraph" w:customStyle="1" w:styleId="xl195">
    <w:name w:val="xl195"/>
    <w:basedOn w:val="a4"/>
    <w:pPr>
      <w:spacing w:before="280" w:after="280" w:line="240" w:lineRule="auto"/>
      <w:jc w:val="center"/>
      <w:textAlignment w:val="center"/>
    </w:pPr>
    <w:rPr>
      <w:rFonts w:ascii="Arial" w:eastAsia="Times New Roman" w:hAnsi="Arial" w:cs="Arial"/>
      <w:sz w:val="18"/>
      <w:szCs w:val="18"/>
    </w:rPr>
  </w:style>
  <w:style w:type="paragraph" w:customStyle="1" w:styleId="xl196">
    <w:name w:val="xl196"/>
    <w:basedOn w:val="a4"/>
    <w:pPr>
      <w:spacing w:before="280" w:after="280" w:line="240" w:lineRule="auto"/>
      <w:jc w:val="center"/>
      <w:textAlignment w:val="center"/>
    </w:pPr>
    <w:rPr>
      <w:rFonts w:ascii="Arial" w:eastAsia="Times New Roman" w:hAnsi="Arial" w:cs="Arial"/>
      <w:sz w:val="18"/>
      <w:szCs w:val="18"/>
    </w:rPr>
  </w:style>
  <w:style w:type="paragraph" w:customStyle="1" w:styleId="xl197">
    <w:name w:val="xl197"/>
    <w:basedOn w:val="a4"/>
    <w:pPr>
      <w:spacing w:before="280" w:after="280" w:line="240" w:lineRule="auto"/>
      <w:jc w:val="center"/>
      <w:textAlignment w:val="center"/>
    </w:pPr>
    <w:rPr>
      <w:rFonts w:ascii="Arial" w:eastAsia="Times New Roman" w:hAnsi="Arial" w:cs="Arial"/>
      <w:sz w:val="18"/>
      <w:szCs w:val="18"/>
    </w:rPr>
  </w:style>
  <w:style w:type="paragraph" w:customStyle="1" w:styleId="xl198">
    <w:name w:val="xl198"/>
    <w:basedOn w:val="a4"/>
    <w:pPr>
      <w:spacing w:before="280" w:after="280" w:line="240" w:lineRule="auto"/>
      <w:jc w:val="center"/>
      <w:textAlignment w:val="center"/>
    </w:pPr>
    <w:rPr>
      <w:rFonts w:ascii="Arial" w:eastAsia="Times New Roman" w:hAnsi="Arial" w:cs="Arial"/>
      <w:sz w:val="18"/>
      <w:szCs w:val="18"/>
    </w:rPr>
  </w:style>
  <w:style w:type="paragraph" w:customStyle="1" w:styleId="xl199">
    <w:name w:val="xl199"/>
    <w:basedOn w:val="a4"/>
    <w:pPr>
      <w:spacing w:before="280" w:after="280" w:line="240" w:lineRule="auto"/>
      <w:textAlignment w:val="center"/>
    </w:pPr>
    <w:rPr>
      <w:rFonts w:ascii="Arial" w:eastAsia="Times New Roman" w:hAnsi="Arial" w:cs="Arial"/>
      <w:sz w:val="18"/>
      <w:szCs w:val="18"/>
    </w:rPr>
  </w:style>
  <w:style w:type="paragraph" w:customStyle="1" w:styleId="xl200">
    <w:name w:val="xl200"/>
    <w:basedOn w:val="a4"/>
    <w:pPr>
      <w:spacing w:before="280" w:after="280" w:line="240" w:lineRule="auto"/>
      <w:jc w:val="center"/>
      <w:textAlignment w:val="center"/>
    </w:pPr>
    <w:rPr>
      <w:rFonts w:ascii="Arial" w:eastAsia="Times New Roman" w:hAnsi="Arial" w:cs="Arial"/>
      <w:sz w:val="18"/>
      <w:szCs w:val="18"/>
    </w:rPr>
  </w:style>
  <w:style w:type="paragraph" w:customStyle="1" w:styleId="xl201">
    <w:name w:val="xl201"/>
    <w:basedOn w:val="a4"/>
    <w:pPr>
      <w:spacing w:before="280" w:after="280" w:line="240" w:lineRule="auto"/>
      <w:jc w:val="center"/>
      <w:textAlignment w:val="center"/>
    </w:pPr>
    <w:rPr>
      <w:rFonts w:ascii="Arial" w:eastAsia="Times New Roman" w:hAnsi="Arial" w:cs="Arial"/>
      <w:sz w:val="18"/>
      <w:szCs w:val="18"/>
    </w:rPr>
  </w:style>
  <w:style w:type="paragraph" w:customStyle="1" w:styleId="xl202">
    <w:name w:val="xl202"/>
    <w:basedOn w:val="a4"/>
    <w:pPr>
      <w:spacing w:before="280" w:after="280" w:line="240" w:lineRule="auto"/>
      <w:jc w:val="center"/>
      <w:textAlignment w:val="center"/>
    </w:pPr>
    <w:rPr>
      <w:rFonts w:ascii="Arial" w:eastAsia="Times New Roman" w:hAnsi="Arial" w:cs="Arial"/>
      <w:sz w:val="18"/>
      <w:szCs w:val="18"/>
    </w:rPr>
  </w:style>
  <w:style w:type="paragraph" w:customStyle="1" w:styleId="xl203">
    <w:name w:val="xl20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4">
    <w:name w:val="xl20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5">
    <w:name w:val="xl205"/>
    <w:basedOn w:val="a4"/>
    <w:pPr>
      <w:spacing w:before="280" w:after="280" w:line="240" w:lineRule="auto"/>
      <w:jc w:val="center"/>
      <w:textAlignment w:val="center"/>
    </w:pPr>
    <w:rPr>
      <w:rFonts w:ascii="Arial" w:eastAsia="Times New Roman" w:hAnsi="Arial" w:cs="Arial"/>
      <w:sz w:val="18"/>
      <w:szCs w:val="18"/>
    </w:rPr>
  </w:style>
  <w:style w:type="paragraph" w:customStyle="1" w:styleId="xl206">
    <w:name w:val="xl206"/>
    <w:basedOn w:val="a4"/>
    <w:pPr>
      <w:spacing w:before="280" w:after="280" w:line="240" w:lineRule="auto"/>
      <w:textAlignment w:val="top"/>
    </w:pPr>
    <w:rPr>
      <w:rFonts w:ascii="Arial" w:eastAsia="Times New Roman" w:hAnsi="Arial" w:cs="Arial"/>
      <w:sz w:val="18"/>
      <w:szCs w:val="18"/>
    </w:rPr>
  </w:style>
  <w:style w:type="paragraph" w:customStyle="1" w:styleId="xl207">
    <w:name w:val="xl207"/>
    <w:basedOn w:val="a4"/>
    <w:pPr>
      <w:spacing w:before="280" w:after="280" w:line="240" w:lineRule="auto"/>
      <w:textAlignment w:val="top"/>
    </w:pPr>
    <w:rPr>
      <w:rFonts w:ascii="Times New Roman" w:eastAsia="Times New Roman" w:hAnsi="Times New Roman"/>
      <w:sz w:val="24"/>
      <w:szCs w:val="24"/>
    </w:rPr>
  </w:style>
  <w:style w:type="paragraph" w:customStyle="1" w:styleId="xl208">
    <w:name w:val="xl208"/>
    <w:basedOn w:val="a4"/>
    <w:pPr>
      <w:spacing w:before="280" w:after="280" w:line="240" w:lineRule="auto"/>
      <w:textAlignment w:val="top"/>
    </w:pPr>
    <w:rPr>
      <w:rFonts w:ascii="Times New Roman" w:eastAsia="Times New Roman" w:hAnsi="Times New Roman"/>
      <w:sz w:val="24"/>
      <w:szCs w:val="24"/>
    </w:rPr>
  </w:style>
  <w:style w:type="paragraph" w:customStyle="1" w:styleId="xl209">
    <w:name w:val="xl209"/>
    <w:basedOn w:val="a4"/>
    <w:pPr>
      <w:spacing w:before="280" w:after="280" w:line="240" w:lineRule="auto"/>
      <w:textAlignment w:val="top"/>
    </w:pPr>
    <w:rPr>
      <w:rFonts w:ascii="Times New Roman" w:eastAsia="Times New Roman" w:hAnsi="Times New Roman"/>
      <w:sz w:val="24"/>
      <w:szCs w:val="24"/>
    </w:rPr>
  </w:style>
  <w:style w:type="paragraph" w:customStyle="1" w:styleId="xl210">
    <w:name w:val="xl210"/>
    <w:basedOn w:val="a4"/>
    <w:pPr>
      <w:spacing w:before="280" w:after="280" w:line="240" w:lineRule="auto"/>
      <w:textAlignment w:val="top"/>
    </w:pPr>
    <w:rPr>
      <w:rFonts w:ascii="Times New Roman" w:eastAsia="Times New Roman" w:hAnsi="Times New Roman"/>
      <w:sz w:val="24"/>
      <w:szCs w:val="24"/>
    </w:rPr>
  </w:style>
  <w:style w:type="paragraph" w:customStyle="1" w:styleId="xl211">
    <w:name w:val="xl211"/>
    <w:basedOn w:val="a4"/>
    <w:pPr>
      <w:spacing w:before="280" w:after="280" w:line="240" w:lineRule="auto"/>
    </w:pPr>
    <w:rPr>
      <w:rFonts w:ascii="Arial" w:eastAsia="Times New Roman" w:hAnsi="Arial" w:cs="Arial"/>
      <w:sz w:val="18"/>
      <w:szCs w:val="18"/>
    </w:rPr>
  </w:style>
  <w:style w:type="paragraph" w:customStyle="1" w:styleId="xl212">
    <w:name w:val="xl21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3">
    <w:name w:val="xl213"/>
    <w:basedOn w:val="a4"/>
    <w:pPr>
      <w:spacing w:before="280" w:after="280" w:line="240" w:lineRule="auto"/>
    </w:pPr>
    <w:rPr>
      <w:rFonts w:ascii="Times New Roman" w:eastAsia="Times New Roman" w:hAnsi="Times New Roman"/>
      <w:sz w:val="24"/>
      <w:szCs w:val="24"/>
    </w:rPr>
  </w:style>
  <w:style w:type="paragraph" w:customStyle="1" w:styleId="xl214">
    <w:name w:val="xl21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5">
    <w:name w:val="xl21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6">
    <w:name w:val="xl216"/>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7">
    <w:name w:val="xl217"/>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8">
    <w:name w:val="xl218"/>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9">
    <w:name w:val="xl219"/>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220">
    <w:name w:val="xl220"/>
    <w:basedOn w:val="a4"/>
    <w:pPr>
      <w:spacing w:before="280" w:after="280" w:line="240" w:lineRule="auto"/>
      <w:textAlignment w:val="top"/>
    </w:pPr>
    <w:rPr>
      <w:rFonts w:ascii="Arial" w:eastAsia="Times New Roman" w:hAnsi="Arial" w:cs="Arial"/>
      <w:sz w:val="18"/>
      <w:szCs w:val="18"/>
    </w:rPr>
  </w:style>
  <w:style w:type="paragraph" w:customStyle="1" w:styleId="xl221">
    <w:name w:val="xl221"/>
    <w:basedOn w:val="a4"/>
    <w:pPr>
      <w:spacing w:before="280" w:after="280" w:line="240" w:lineRule="auto"/>
    </w:pPr>
    <w:rPr>
      <w:rFonts w:ascii="Times New Roman" w:eastAsia="Times New Roman" w:hAnsi="Times New Roman"/>
      <w:sz w:val="24"/>
      <w:szCs w:val="24"/>
    </w:rPr>
  </w:style>
  <w:style w:type="paragraph" w:customStyle="1" w:styleId="xl222">
    <w:name w:val="xl222"/>
    <w:basedOn w:val="a4"/>
    <w:pPr>
      <w:spacing w:before="280" w:after="280" w:line="240" w:lineRule="auto"/>
    </w:pPr>
    <w:rPr>
      <w:rFonts w:ascii="Times New Roman" w:eastAsia="Times New Roman" w:hAnsi="Times New Roman"/>
      <w:sz w:val="24"/>
      <w:szCs w:val="24"/>
    </w:rPr>
  </w:style>
  <w:style w:type="paragraph" w:customStyle="1" w:styleId="xl223">
    <w:name w:val="xl223"/>
    <w:basedOn w:val="a4"/>
    <w:pPr>
      <w:spacing w:before="280" w:after="280" w:line="240" w:lineRule="auto"/>
    </w:pPr>
    <w:rPr>
      <w:rFonts w:ascii="Times New Roman" w:eastAsia="Times New Roman" w:hAnsi="Times New Roman"/>
      <w:sz w:val="24"/>
      <w:szCs w:val="24"/>
    </w:rPr>
  </w:style>
  <w:style w:type="paragraph" w:customStyle="1" w:styleId="xl224">
    <w:name w:val="xl224"/>
    <w:basedOn w:val="a4"/>
    <w:pPr>
      <w:spacing w:before="280" w:after="280" w:line="240" w:lineRule="auto"/>
    </w:pPr>
    <w:rPr>
      <w:rFonts w:ascii="Times New Roman" w:eastAsia="Times New Roman" w:hAnsi="Times New Roman"/>
      <w:sz w:val="24"/>
      <w:szCs w:val="24"/>
    </w:rPr>
  </w:style>
  <w:style w:type="paragraph" w:customStyle="1" w:styleId="xl225">
    <w:name w:val="xl225"/>
    <w:basedOn w:val="a4"/>
    <w:pPr>
      <w:spacing w:before="280" w:after="280" w:line="240" w:lineRule="auto"/>
    </w:pPr>
    <w:rPr>
      <w:rFonts w:ascii="Times New Roman" w:eastAsia="Times New Roman" w:hAnsi="Times New Roman"/>
      <w:sz w:val="24"/>
      <w:szCs w:val="24"/>
    </w:rPr>
  </w:style>
  <w:style w:type="paragraph" w:customStyle="1" w:styleId="xl226">
    <w:name w:val="xl226"/>
    <w:basedOn w:val="a4"/>
    <w:pPr>
      <w:spacing w:before="280" w:after="280" w:line="240" w:lineRule="auto"/>
      <w:textAlignment w:val="top"/>
    </w:pPr>
    <w:rPr>
      <w:rFonts w:ascii="Times New Roman" w:eastAsia="Times New Roman" w:hAnsi="Times New Roman"/>
      <w:sz w:val="24"/>
      <w:szCs w:val="24"/>
    </w:rPr>
  </w:style>
  <w:style w:type="paragraph" w:customStyle="1" w:styleId="xl227">
    <w:name w:val="xl227"/>
    <w:basedOn w:val="a4"/>
    <w:pPr>
      <w:spacing w:before="280" w:after="280" w:line="240" w:lineRule="auto"/>
      <w:textAlignment w:val="top"/>
    </w:pPr>
    <w:rPr>
      <w:rFonts w:ascii="Arial" w:eastAsia="Times New Roman" w:hAnsi="Arial" w:cs="Arial"/>
      <w:sz w:val="18"/>
      <w:szCs w:val="18"/>
    </w:rPr>
  </w:style>
  <w:style w:type="paragraph" w:customStyle="1" w:styleId="xl228">
    <w:name w:val="xl228"/>
    <w:basedOn w:val="a4"/>
    <w:pPr>
      <w:spacing w:before="280" w:after="280" w:line="240" w:lineRule="auto"/>
      <w:textAlignment w:val="top"/>
    </w:pPr>
    <w:rPr>
      <w:rFonts w:ascii="Times New Roman" w:eastAsia="Times New Roman" w:hAnsi="Times New Roman"/>
      <w:sz w:val="24"/>
      <w:szCs w:val="24"/>
    </w:rPr>
  </w:style>
  <w:style w:type="paragraph" w:customStyle="1" w:styleId="xl229">
    <w:name w:val="xl229"/>
    <w:basedOn w:val="a4"/>
    <w:pPr>
      <w:spacing w:before="280" w:after="280" w:line="240" w:lineRule="auto"/>
      <w:textAlignment w:val="top"/>
    </w:pPr>
    <w:rPr>
      <w:rFonts w:ascii="Arial" w:eastAsia="Times New Roman" w:hAnsi="Arial" w:cs="Arial"/>
      <w:sz w:val="18"/>
      <w:szCs w:val="18"/>
    </w:rPr>
  </w:style>
  <w:style w:type="paragraph" w:customStyle="1" w:styleId="xl230">
    <w:name w:val="xl230"/>
    <w:basedOn w:val="a4"/>
    <w:pPr>
      <w:spacing w:before="280" w:after="280" w:line="240" w:lineRule="auto"/>
      <w:textAlignment w:val="top"/>
    </w:pPr>
    <w:rPr>
      <w:rFonts w:ascii="Times New Roman" w:eastAsia="Times New Roman" w:hAnsi="Times New Roman"/>
      <w:sz w:val="24"/>
      <w:szCs w:val="24"/>
    </w:rPr>
  </w:style>
  <w:style w:type="paragraph" w:customStyle="1" w:styleId="xl231">
    <w:name w:val="xl231"/>
    <w:basedOn w:val="a4"/>
    <w:pPr>
      <w:spacing w:before="280" w:after="280" w:line="240" w:lineRule="auto"/>
      <w:textAlignment w:val="top"/>
    </w:pPr>
    <w:rPr>
      <w:rFonts w:ascii="Times New Roman" w:eastAsia="Times New Roman" w:hAnsi="Times New Roman"/>
      <w:sz w:val="24"/>
      <w:szCs w:val="24"/>
    </w:rPr>
  </w:style>
  <w:style w:type="paragraph" w:customStyle="1" w:styleId="xl232">
    <w:name w:val="xl232"/>
    <w:basedOn w:val="a4"/>
    <w:pPr>
      <w:spacing w:before="280" w:after="280" w:line="240" w:lineRule="auto"/>
      <w:textAlignment w:val="top"/>
    </w:pPr>
    <w:rPr>
      <w:rFonts w:ascii="Times New Roman" w:eastAsia="Times New Roman" w:hAnsi="Times New Roman"/>
      <w:sz w:val="24"/>
      <w:szCs w:val="24"/>
    </w:rPr>
  </w:style>
  <w:style w:type="paragraph" w:customStyle="1" w:styleId="xl233">
    <w:name w:val="xl233"/>
    <w:basedOn w:val="a4"/>
    <w:pPr>
      <w:spacing w:before="280" w:after="280" w:line="240" w:lineRule="auto"/>
      <w:textAlignment w:val="top"/>
    </w:pPr>
    <w:rPr>
      <w:rFonts w:ascii="Times New Roman" w:eastAsia="Times New Roman" w:hAnsi="Times New Roman"/>
      <w:sz w:val="24"/>
      <w:szCs w:val="24"/>
    </w:rPr>
  </w:style>
  <w:style w:type="paragraph" w:customStyle="1" w:styleId="xl234">
    <w:name w:val="xl234"/>
    <w:basedOn w:val="a4"/>
    <w:pPr>
      <w:spacing w:before="280" w:after="280" w:line="240" w:lineRule="auto"/>
      <w:textAlignment w:val="top"/>
    </w:pPr>
    <w:rPr>
      <w:rFonts w:ascii="Times New Roman" w:eastAsia="Times New Roman" w:hAnsi="Times New Roman"/>
      <w:sz w:val="24"/>
      <w:szCs w:val="24"/>
    </w:rPr>
  </w:style>
  <w:style w:type="paragraph" w:styleId="1ff8">
    <w:name w:val="index 1"/>
    <w:basedOn w:val="a4"/>
    <w:next w:val="a4"/>
    <w:pPr>
      <w:spacing w:after="120" w:line="240" w:lineRule="auto"/>
      <w:ind w:left="200" w:hanging="200"/>
    </w:pPr>
    <w:rPr>
      <w:rFonts w:ascii="Times New Roman" w:eastAsia="Times New Roman" w:hAnsi="Times New Roman"/>
      <w:color w:val="000000"/>
      <w:kern w:val="1"/>
      <w:lang w:val="en-US"/>
    </w:rPr>
  </w:style>
  <w:style w:type="paragraph" w:styleId="2f5">
    <w:name w:val="index 2"/>
    <w:basedOn w:val="a4"/>
    <w:next w:val="a4"/>
    <w:pPr>
      <w:spacing w:after="120" w:line="240" w:lineRule="auto"/>
      <w:ind w:left="400" w:hanging="200"/>
    </w:pPr>
    <w:rPr>
      <w:rFonts w:ascii="Times New Roman" w:eastAsia="Times New Roman" w:hAnsi="Times New Roman"/>
      <w:color w:val="000000"/>
      <w:kern w:val="1"/>
      <w:lang w:val="en-US"/>
    </w:rPr>
  </w:style>
  <w:style w:type="paragraph" w:styleId="3a">
    <w:name w:val="index 3"/>
    <w:basedOn w:val="a4"/>
    <w:next w:val="a4"/>
    <w:pPr>
      <w:spacing w:after="120" w:line="240" w:lineRule="auto"/>
      <w:ind w:left="600" w:hanging="200"/>
    </w:pPr>
    <w:rPr>
      <w:rFonts w:ascii="Times New Roman" w:eastAsia="Times New Roman" w:hAnsi="Times New Roman"/>
      <w:color w:val="000000"/>
      <w:kern w:val="1"/>
      <w:lang w:val="en-US"/>
    </w:rPr>
  </w:style>
  <w:style w:type="paragraph" w:customStyle="1" w:styleId="410">
    <w:name w:val="Указатель 41"/>
    <w:basedOn w:val="a4"/>
    <w:next w:val="a4"/>
    <w:pPr>
      <w:spacing w:after="120" w:line="240" w:lineRule="auto"/>
      <w:ind w:left="800" w:hanging="200"/>
    </w:pPr>
    <w:rPr>
      <w:rFonts w:ascii="Times New Roman" w:eastAsia="Times New Roman" w:hAnsi="Times New Roman"/>
      <w:color w:val="000000"/>
      <w:kern w:val="1"/>
      <w:lang w:val="en-US"/>
    </w:rPr>
  </w:style>
  <w:style w:type="paragraph" w:customStyle="1" w:styleId="510">
    <w:name w:val="Указатель 51"/>
    <w:basedOn w:val="a4"/>
    <w:next w:val="a4"/>
    <w:pPr>
      <w:spacing w:after="120" w:line="240" w:lineRule="auto"/>
      <w:ind w:left="1000" w:hanging="200"/>
    </w:pPr>
    <w:rPr>
      <w:rFonts w:ascii="Times New Roman" w:eastAsia="Times New Roman" w:hAnsi="Times New Roman"/>
      <w:color w:val="000000"/>
      <w:kern w:val="1"/>
      <w:lang w:val="en-US"/>
    </w:rPr>
  </w:style>
  <w:style w:type="paragraph" w:customStyle="1" w:styleId="610">
    <w:name w:val="Указатель 61"/>
    <w:basedOn w:val="a4"/>
    <w:next w:val="a4"/>
    <w:pPr>
      <w:spacing w:after="120" w:line="240" w:lineRule="auto"/>
      <w:ind w:left="1200" w:hanging="200"/>
    </w:pPr>
    <w:rPr>
      <w:rFonts w:ascii="Times New Roman" w:eastAsia="Times New Roman" w:hAnsi="Times New Roman"/>
      <w:color w:val="000000"/>
      <w:kern w:val="1"/>
      <w:lang w:val="en-US"/>
    </w:rPr>
  </w:style>
  <w:style w:type="paragraph" w:customStyle="1" w:styleId="710">
    <w:name w:val="Указатель 71"/>
    <w:basedOn w:val="a4"/>
    <w:next w:val="a4"/>
    <w:pPr>
      <w:spacing w:after="120" w:line="240" w:lineRule="auto"/>
      <w:ind w:left="1400" w:hanging="200"/>
    </w:pPr>
    <w:rPr>
      <w:rFonts w:ascii="Times New Roman" w:eastAsia="Times New Roman" w:hAnsi="Times New Roman"/>
      <w:color w:val="000000"/>
      <w:kern w:val="1"/>
      <w:lang w:val="en-US"/>
    </w:rPr>
  </w:style>
  <w:style w:type="paragraph" w:customStyle="1" w:styleId="810">
    <w:name w:val="Указатель 81"/>
    <w:basedOn w:val="a4"/>
    <w:next w:val="a4"/>
    <w:pPr>
      <w:spacing w:after="120" w:line="240" w:lineRule="auto"/>
      <w:ind w:left="1600" w:hanging="200"/>
    </w:pPr>
    <w:rPr>
      <w:rFonts w:ascii="Times New Roman" w:eastAsia="Times New Roman" w:hAnsi="Times New Roman"/>
      <w:color w:val="000000"/>
      <w:kern w:val="1"/>
      <w:lang w:val="en-US"/>
    </w:rPr>
  </w:style>
  <w:style w:type="paragraph" w:customStyle="1" w:styleId="910">
    <w:name w:val="Указатель 91"/>
    <w:basedOn w:val="a4"/>
    <w:next w:val="a4"/>
    <w:pPr>
      <w:spacing w:after="120" w:line="240" w:lineRule="auto"/>
      <w:ind w:left="1800" w:hanging="200"/>
    </w:pPr>
    <w:rPr>
      <w:rFonts w:ascii="Times New Roman" w:eastAsia="Times New Roman" w:hAnsi="Times New Roman"/>
      <w:color w:val="000000"/>
      <w:kern w:val="1"/>
      <w:lang w:val="en-US"/>
    </w:rPr>
  </w:style>
  <w:style w:type="paragraph" w:styleId="afffff2">
    <w:name w:val="index heading"/>
    <w:basedOn w:val="a4"/>
    <w:next w:val="1ff8"/>
    <w:pPr>
      <w:spacing w:after="120" w:line="240" w:lineRule="auto"/>
    </w:pPr>
    <w:rPr>
      <w:rFonts w:ascii="Times New Roman" w:eastAsia="Times New Roman" w:hAnsi="Times New Roman"/>
      <w:color w:val="000000"/>
      <w:kern w:val="1"/>
      <w:lang w:val="en-US"/>
    </w:rPr>
  </w:style>
  <w:style w:type="paragraph" w:customStyle="1" w:styleId="Header1">
    <w:name w:val="*Header 1"/>
    <w:next w:val="Body1"/>
    <w:pPr>
      <w:numPr>
        <w:numId w:val="29"/>
      </w:numPr>
      <w:suppressAutoHyphens/>
      <w:spacing w:after="240" w:line="280" w:lineRule="exact"/>
    </w:pPr>
    <w:rPr>
      <w:rFonts w:ascii="Times" w:hAnsi="Times" w:cs="Times"/>
      <w:caps/>
      <w:color w:val="000000"/>
      <w:kern w:val="1"/>
      <w:sz w:val="24"/>
      <w:szCs w:val="24"/>
      <w:lang w:val="en-US" w:eastAsia="ar-SA"/>
    </w:rPr>
  </w:style>
  <w:style w:type="paragraph" w:customStyle="1" w:styleId="Header3">
    <w:name w:val="*Header 3"/>
    <w:next w:val="Body1"/>
    <w:pPr>
      <w:numPr>
        <w:numId w:val="9"/>
      </w:numPr>
      <w:suppressAutoHyphens/>
      <w:spacing w:after="160" w:line="280" w:lineRule="exact"/>
    </w:pPr>
    <w:rPr>
      <w:rFonts w:ascii="Times" w:hAnsi="Times" w:cs="Times"/>
      <w:b/>
      <w:bCs/>
      <w:color w:val="000000"/>
      <w:kern w:val="1"/>
      <w:sz w:val="22"/>
      <w:szCs w:val="22"/>
      <w:lang w:val="en-US" w:eastAsia="ar-SA"/>
    </w:rPr>
  </w:style>
  <w:style w:type="paragraph" w:customStyle="1" w:styleId="Header2">
    <w:name w:val="*Header 2"/>
    <w:basedOn w:val="Header3"/>
    <w:next w:val="Body1"/>
    <w:pPr>
      <w:numPr>
        <w:numId w:val="0"/>
      </w:numPr>
      <w:spacing w:after="240" w:line="240" w:lineRule="exact"/>
    </w:pPr>
    <w:rPr>
      <w:b w:val="0"/>
      <w:bCs w:val="0"/>
      <w:sz w:val="24"/>
      <w:szCs w:val="24"/>
    </w:rPr>
  </w:style>
  <w:style w:type="paragraph" w:customStyle="1" w:styleId="Bullet2">
    <w:name w:val="*Bullet 2"/>
    <w:pPr>
      <w:tabs>
        <w:tab w:val="left" w:pos="1080"/>
      </w:tabs>
      <w:suppressAutoHyphens/>
      <w:spacing w:after="120"/>
      <w:ind w:left="1077" w:hanging="357"/>
    </w:pPr>
    <w:rPr>
      <w:rFonts w:ascii="Times" w:hAnsi="Times" w:cs="Times"/>
      <w:color w:val="000000"/>
      <w:kern w:val="1"/>
      <w:sz w:val="22"/>
      <w:szCs w:val="22"/>
      <w:lang w:val="en-US" w:eastAsia="ar-SA"/>
    </w:rPr>
  </w:style>
  <w:style w:type="paragraph" w:customStyle="1" w:styleId="Bullet1">
    <w:name w:val="*Bullet 1"/>
    <w:pPr>
      <w:suppressAutoHyphens/>
      <w:spacing w:after="200" w:line="280" w:lineRule="exact"/>
      <w:ind w:left="851" w:hanging="440"/>
    </w:pPr>
    <w:rPr>
      <w:rFonts w:ascii="Times" w:hAnsi="Times" w:cs="Times"/>
      <w:color w:val="000000"/>
      <w:kern w:val="1"/>
      <w:sz w:val="22"/>
      <w:szCs w:val="22"/>
      <w:lang w:val="en-US" w:eastAsia="ar-SA"/>
    </w:rPr>
  </w:style>
  <w:style w:type="paragraph" w:customStyle="1" w:styleId="Bullet20">
    <w:name w:val="*Bullet2"/>
    <w:pPr>
      <w:tabs>
        <w:tab w:val="left" w:pos="1980"/>
      </w:tabs>
      <w:suppressAutoHyphens/>
      <w:spacing w:before="80" w:after="200" w:line="280" w:lineRule="exact"/>
      <w:ind w:left="1980" w:hanging="360"/>
    </w:pPr>
    <w:rPr>
      <w:rFonts w:ascii="Arial" w:hAnsi="Arial" w:cs="Arial"/>
      <w:color w:val="000000"/>
      <w:kern w:val="1"/>
      <w:sz w:val="22"/>
      <w:szCs w:val="22"/>
      <w:lang w:val="en-US" w:eastAsia="ar-SA"/>
    </w:rPr>
  </w:style>
  <w:style w:type="paragraph" w:customStyle="1" w:styleId="AuthorAddress">
    <w:name w:val="*Author Address"/>
    <w:basedOn w:val="Body1"/>
    <w:pPr>
      <w:spacing w:after="0"/>
    </w:pPr>
    <w:rPr>
      <w:color w:val="000000"/>
      <w:kern w:val="1"/>
      <w:szCs w:val="22"/>
    </w:rPr>
  </w:style>
  <w:style w:type="paragraph" w:customStyle="1" w:styleId="AuthorName">
    <w:name w:val="*Author Name"/>
    <w:basedOn w:val="Body1"/>
    <w:pPr>
      <w:spacing w:after="0"/>
    </w:pPr>
    <w:rPr>
      <w:b/>
      <w:bCs/>
      <w:color w:val="000000"/>
      <w:kern w:val="1"/>
      <w:szCs w:val="22"/>
    </w:rPr>
  </w:style>
  <w:style w:type="paragraph" w:customStyle="1" w:styleId="CoverPageInfo">
    <w:name w:val="*Cover Page Info"/>
    <w:basedOn w:val="Header1"/>
    <w:pPr>
      <w:spacing w:after="120"/>
      <w:jc w:val="center"/>
    </w:pPr>
    <w:rPr>
      <w:rFonts w:ascii="Times New Roman" w:hAnsi="Times New Roman" w:cs="Times New Roman"/>
      <w:b/>
      <w:bCs/>
    </w:rPr>
  </w:style>
  <w:style w:type="paragraph" w:customStyle="1" w:styleId="Tableheading0">
    <w:name w:val="Table heading"/>
    <w:basedOn w:val="Body1"/>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pPr>
      <w:numPr>
        <w:numId w:val="7"/>
      </w:numPr>
      <w:tabs>
        <w:tab w:val="left" w:pos="282"/>
      </w:tabs>
      <w:spacing w:after="60" w:line="240" w:lineRule="auto"/>
      <w:ind w:left="288" w:hanging="288"/>
    </w:pPr>
    <w:rPr>
      <w:rFonts w:ascii="Times New Roman" w:eastAsia="Times New Roman" w:hAnsi="Times New Roman"/>
      <w:color w:val="000000"/>
      <w:kern w:val="1"/>
      <w:sz w:val="20"/>
      <w:szCs w:val="20"/>
      <w:lang w:val="en-US"/>
    </w:rPr>
  </w:style>
  <w:style w:type="paragraph" w:customStyle="1" w:styleId="Tablebullet2">
    <w:name w:val="*Table bullet 2"/>
    <w:basedOn w:val="a4"/>
    <w:pPr>
      <w:numPr>
        <w:numId w:val="11"/>
      </w:numPr>
      <w:tabs>
        <w:tab w:val="left" w:pos="552"/>
      </w:tabs>
      <w:spacing w:after="60" w:line="240" w:lineRule="auto"/>
      <w:ind w:left="562" w:hanging="274"/>
    </w:pPr>
    <w:rPr>
      <w:rFonts w:ascii="Times New Roman" w:eastAsia="Times New Roman" w:hAnsi="Times New Roman"/>
      <w:color w:val="000000"/>
      <w:kern w:val="1"/>
      <w:sz w:val="20"/>
      <w:szCs w:val="20"/>
      <w:lang w:val="en-US"/>
    </w:rPr>
  </w:style>
  <w:style w:type="paragraph" w:customStyle="1" w:styleId="FigureTableCaption">
    <w:name w:val="*Figure/Table Caption"/>
    <w:basedOn w:val="Body1"/>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pPr>
      <w:spacing w:after="160" w:line="240" w:lineRule="auto"/>
    </w:pPr>
    <w:rPr>
      <w:rFonts w:ascii="Arial" w:eastAsia="Times New Roman" w:hAnsi="Arial" w:cs="Arial"/>
      <w:b/>
      <w:bCs/>
      <w:color w:val="FFFFFF"/>
      <w:kern w:val="1"/>
      <w:sz w:val="32"/>
      <w:szCs w:val="32"/>
      <w:lang w:val="en-US"/>
    </w:rPr>
  </w:style>
  <w:style w:type="paragraph" w:customStyle="1" w:styleId="StyleHeading22H2TopSinglesolidlineAuto075ptLine">
    <w:name w:val="Style Heading 22H2 + Top: (Single solid line Auto  0.75 pt Line..."/>
    <w:basedOn w:val="2"/>
    <w:pPr>
      <w:keepLines/>
      <w:numPr>
        <w:ilvl w:val="0"/>
        <w:numId w:val="0"/>
      </w:numPr>
      <w:spacing w:before="220" w:line="320" w:lineRule="atLeast"/>
    </w:pPr>
    <w:rPr>
      <w:iCs w:val="0"/>
      <w:color w:val="000000"/>
      <w:spacing w:val="-20"/>
      <w:kern w:val="1"/>
      <w:sz w:val="32"/>
      <w:szCs w:val="32"/>
    </w:rPr>
  </w:style>
  <w:style w:type="paragraph" w:customStyle="1" w:styleId="a1">
    <w:name w:val="Перечисление"/>
    <w:basedOn w:val="a4"/>
    <w:pPr>
      <w:widowControl w:val="0"/>
      <w:numPr>
        <w:numId w:val="17"/>
      </w:numPr>
      <w:suppressLineNumbers/>
      <w:spacing w:before="80" w:after="40" w:line="240" w:lineRule="auto"/>
    </w:pPr>
    <w:rPr>
      <w:rFonts w:ascii="Times New Roman" w:eastAsia="Times New Roman" w:hAnsi="Times New Roman"/>
      <w:color w:val="000000"/>
      <w:kern w:val="1"/>
      <w:sz w:val="20"/>
      <w:szCs w:val="20"/>
    </w:rPr>
  </w:style>
  <w:style w:type="paragraph" w:customStyle="1" w:styleId="HEADINGS">
    <w:name w:val="HEADINGS"/>
    <w:basedOn w:val="12"/>
    <w:pPr>
      <w:spacing w:before="120" w:after="120"/>
      <w:jc w:val="both"/>
    </w:pPr>
    <w:rPr>
      <w:b/>
      <w:bCs/>
      <w:i/>
      <w:color w:val="000000"/>
    </w:rPr>
  </w:style>
  <w:style w:type="paragraph" w:customStyle="1" w:styleId="2f6">
    <w:name w:val="Текстовый2"/>
    <w:pPr>
      <w:widowControl w:val="0"/>
      <w:suppressAutoHyphens/>
      <w:spacing w:line="360" w:lineRule="auto"/>
      <w:jc w:val="both"/>
    </w:pPr>
    <w:rPr>
      <w:rFonts w:ascii="Arial" w:hAnsi="Arial" w:cs="Arial"/>
      <w:color w:val="000000"/>
      <w:kern w:val="1"/>
      <w:sz w:val="22"/>
      <w:szCs w:val="22"/>
      <w:lang w:eastAsia="ar-SA"/>
    </w:rPr>
  </w:style>
  <w:style w:type="paragraph" w:customStyle="1" w:styleId="afffff3">
    <w:name w:val="Раздел"/>
    <w:basedOn w:val="a4"/>
    <w:next w:val="a2"/>
    <w:pPr>
      <w:keepNext/>
      <w:keepLines/>
      <w:widowControl w:val="0"/>
      <w:spacing w:before="240" w:line="360" w:lineRule="auto"/>
      <w:ind w:left="1209" w:hanging="360"/>
    </w:pPr>
    <w:rPr>
      <w:rFonts w:ascii="Arial" w:eastAsia="Times New Roman" w:hAnsi="Arial" w:cs="Arial"/>
      <w:b/>
      <w:bCs/>
      <w:caps/>
      <w:color w:val="000000"/>
      <w:kern w:val="1"/>
      <w:sz w:val="24"/>
      <w:szCs w:val="24"/>
    </w:rPr>
  </w:style>
  <w:style w:type="paragraph" w:customStyle="1" w:styleId="411">
    <w:name w:val="Маркированный список 41"/>
    <w:basedOn w:val="a4"/>
    <w:pPr>
      <w:spacing w:after="120" w:line="240" w:lineRule="auto"/>
      <w:ind w:left="1209" w:hanging="360"/>
    </w:pPr>
    <w:rPr>
      <w:rFonts w:ascii="Times New Roman" w:eastAsia="Times New Roman" w:hAnsi="Times New Roman"/>
      <w:color w:val="000000"/>
      <w:kern w:val="1"/>
      <w:lang w:val="en-US"/>
    </w:rPr>
  </w:style>
  <w:style w:type="paragraph" w:customStyle="1" w:styleId="afffff4">
    <w:name w:val="Основной текст с красной строки"/>
    <w:basedOn w:val="a4"/>
    <w:pPr>
      <w:spacing w:before="60" w:after="0" w:line="360" w:lineRule="auto"/>
      <w:ind w:firstLine="851"/>
      <w:jc w:val="both"/>
    </w:pPr>
    <w:rPr>
      <w:rFonts w:ascii="Times New Roman" w:eastAsia="Times New Roman" w:hAnsi="Times New Roman"/>
      <w:color w:val="000000"/>
      <w:kern w:val="1"/>
      <w:sz w:val="24"/>
      <w:szCs w:val="24"/>
    </w:rPr>
  </w:style>
  <w:style w:type="paragraph" w:customStyle="1" w:styleId="afffff5">
    <w:name w:val="Внутри списка"/>
    <w:basedOn w:val="a4"/>
    <w:pPr>
      <w:spacing w:before="60" w:after="0" w:line="360" w:lineRule="auto"/>
      <w:ind w:left="1134"/>
      <w:jc w:val="both"/>
    </w:pPr>
    <w:rPr>
      <w:rFonts w:ascii="Times New Roman" w:eastAsia="Times New Roman" w:hAnsi="Times New Roman"/>
      <w:color w:val="000000"/>
      <w:kern w:val="1"/>
      <w:sz w:val="24"/>
      <w:szCs w:val="24"/>
    </w:rPr>
  </w:style>
  <w:style w:type="paragraph" w:customStyle="1" w:styleId="PA-">
    <w:name w:val="PA - Основной Текст"/>
    <w:pPr>
      <w:suppressAutoHyphens/>
      <w:spacing w:before="120"/>
      <w:ind w:firstLine="720"/>
      <w:jc w:val="both"/>
    </w:pPr>
    <w:rPr>
      <w:color w:val="000000"/>
      <w:kern w:val="1"/>
      <w:sz w:val="24"/>
      <w:szCs w:val="24"/>
      <w:lang w:eastAsia="ar-SA"/>
    </w:rPr>
  </w:style>
  <w:style w:type="paragraph" w:customStyle="1" w:styleId="afffff6">
    <w:name w:val="ОТ с отступами до и после"/>
    <w:basedOn w:val="220"/>
    <w:next w:val="220"/>
    <w:pPr>
      <w:widowControl w:val="0"/>
      <w:autoSpaceDE w:val="0"/>
      <w:spacing w:before="120" w:after="120"/>
    </w:pPr>
    <w:rPr>
      <w:color w:val="000000"/>
      <w:sz w:val="28"/>
      <w:szCs w:val="28"/>
    </w:rPr>
  </w:style>
  <w:style w:type="paragraph" w:customStyle="1" w:styleId="TXT0">
    <w:name w:val="TXT основной"/>
    <w:basedOn w:val="a4"/>
    <w:pPr>
      <w:spacing w:before="60" w:after="60" w:line="360" w:lineRule="auto"/>
      <w:jc w:val="both"/>
    </w:pPr>
    <w:rPr>
      <w:rFonts w:ascii="Times New Roman" w:eastAsia="Times New Roman" w:hAnsi="Times New Roman"/>
      <w:color w:val="000000"/>
      <w:kern w:val="1"/>
      <w:sz w:val="24"/>
      <w:szCs w:val="24"/>
    </w:rPr>
  </w:style>
  <w:style w:type="paragraph" w:customStyle="1" w:styleId="afffff7">
    <w:name w:val="подзаголовок"/>
    <w:basedOn w:val="affd"/>
    <w:pPr>
      <w:keepNext/>
      <w:spacing w:before="120"/>
      <w:jc w:val="both"/>
    </w:pPr>
    <w:rPr>
      <w:rFonts w:ascii="Tahoma" w:hAnsi="Tahoma" w:cs="Tahoma"/>
      <w:b/>
      <w:bCs/>
      <w:color w:val="000000"/>
      <w:kern w:val="1"/>
      <w:sz w:val="20"/>
      <w:szCs w:val="20"/>
    </w:rPr>
  </w:style>
  <w:style w:type="paragraph" w:customStyle="1" w:styleId="11">
    <w:name w:val="Маркированный список 1"/>
    <w:basedOn w:val="TXT0"/>
    <w:pPr>
      <w:numPr>
        <w:numId w:val="21"/>
      </w:numPr>
      <w:tabs>
        <w:tab w:val="left" w:pos="720"/>
        <w:tab w:val="left" w:pos="1134"/>
      </w:tabs>
      <w:ind w:left="720" w:hanging="1134"/>
    </w:pPr>
  </w:style>
  <w:style w:type="paragraph" w:customStyle="1" w:styleId="Standard">
    <w:name w:val="Standard"/>
    <w:pPr>
      <w:suppressAutoHyphens/>
      <w:spacing w:after="120"/>
      <w:textAlignment w:val="baseline"/>
    </w:pPr>
    <w:rPr>
      <w:color w:val="000000"/>
      <w:kern w:val="1"/>
      <w:sz w:val="22"/>
      <w:szCs w:val="22"/>
      <w:lang w:val="en-US" w:eastAsia="ar-SA"/>
    </w:rPr>
  </w:style>
  <w:style w:type="paragraph" w:customStyle="1" w:styleId="1ff9">
    <w:name w:val="Рецензия1"/>
    <w:pPr>
      <w:suppressAutoHyphens/>
    </w:pPr>
    <w:rPr>
      <w:color w:val="000000"/>
      <w:kern w:val="1"/>
      <w:sz w:val="22"/>
      <w:szCs w:val="22"/>
      <w:lang w:val="en-US" w:eastAsia="ar-SA"/>
    </w:rPr>
  </w:style>
  <w:style w:type="paragraph" w:customStyle="1" w:styleId="20">
    <w:name w:val="_Марк_Список_2"/>
    <w:basedOn w:val="a4"/>
    <w:pPr>
      <w:numPr>
        <w:numId w:val="24"/>
      </w:numPr>
      <w:spacing w:after="0" w:line="240" w:lineRule="auto"/>
    </w:pPr>
    <w:rPr>
      <w:rFonts w:ascii="Arial" w:eastAsia="Arial Unicode MS" w:hAnsi="Arial" w:cs="Arial"/>
      <w:sz w:val="20"/>
      <w:szCs w:val="20"/>
    </w:rPr>
  </w:style>
  <w:style w:type="paragraph" w:customStyle="1" w:styleId="3b">
    <w:name w:val="_Марк_Список_3"/>
    <w:basedOn w:val="20"/>
    <w:pPr>
      <w:tabs>
        <w:tab w:val="left" w:pos="2160"/>
      </w:tabs>
      <w:ind w:left="0" w:hanging="180"/>
    </w:pPr>
  </w:style>
  <w:style w:type="paragraph" w:customStyle="1" w:styleId="42">
    <w:name w:val="_Марк_Список_4"/>
    <w:basedOn w:val="3b"/>
    <w:pPr>
      <w:tabs>
        <w:tab w:val="left" w:pos="2880"/>
      </w:tabs>
      <w:ind w:left="360" w:hanging="360"/>
    </w:pPr>
  </w:style>
  <w:style w:type="paragraph" w:customStyle="1" w:styleId="53">
    <w:name w:val="_Марк_Список_5"/>
    <w:basedOn w:val="42"/>
    <w:pPr>
      <w:tabs>
        <w:tab w:val="left" w:pos="3600"/>
      </w:tabs>
    </w:pPr>
  </w:style>
  <w:style w:type="paragraph" w:customStyle="1" w:styleId="Default">
    <w:name w:val="Default"/>
    <w:pPr>
      <w:widowControl w:val="0"/>
      <w:suppressAutoHyphens/>
      <w:autoSpaceDE w:val="0"/>
    </w:pPr>
    <w:rPr>
      <w:color w:val="000000"/>
      <w:sz w:val="24"/>
      <w:szCs w:val="24"/>
      <w:lang w:eastAsia="ar-SA"/>
    </w:rPr>
  </w:style>
  <w:style w:type="paragraph" w:customStyle="1" w:styleId="FR1">
    <w:name w:val="FR1"/>
    <w:pPr>
      <w:widowControl w:val="0"/>
      <w:suppressAutoHyphens/>
      <w:ind w:left="2080"/>
    </w:pPr>
    <w:rPr>
      <w:rFonts w:ascii="Arial" w:hAnsi="Arial" w:cs="Arial"/>
      <w:b/>
      <w:sz w:val="36"/>
      <w:lang w:eastAsia="ar-SA"/>
    </w:rPr>
  </w:style>
  <w:style w:type="paragraph" w:customStyle="1" w:styleId="ConsPlusNormal">
    <w:name w:val="ConsPlusNormal"/>
    <w:pPr>
      <w:widowControl w:val="0"/>
      <w:suppressAutoHyphens/>
      <w:autoSpaceDE w:val="0"/>
      <w:ind w:firstLine="720"/>
    </w:pPr>
    <w:rPr>
      <w:rFonts w:ascii="Arial" w:hAnsi="Arial" w:cs="Arial"/>
      <w:lang w:eastAsia="ar-SA"/>
    </w:rPr>
  </w:style>
  <w:style w:type="paragraph" w:customStyle="1" w:styleId="afffff8">
    <w:name w:val="Без интервала Знак"/>
    <w:next w:val="a4"/>
    <w:pPr>
      <w:suppressAutoHyphens/>
    </w:pPr>
    <w:rPr>
      <w:sz w:val="24"/>
      <w:szCs w:val="22"/>
      <w:lang w:eastAsia="ar-SA"/>
    </w:rPr>
  </w:style>
  <w:style w:type="paragraph" w:customStyle="1" w:styleId="Normal1">
    <w:name w:val="Normal1"/>
    <w:pPr>
      <w:widowControl w:val="0"/>
      <w:suppressAutoHyphens/>
    </w:pPr>
    <w:rPr>
      <w:lang w:eastAsia="ar-SA"/>
    </w:rPr>
  </w:style>
  <w:style w:type="paragraph" w:customStyle="1" w:styleId="611">
    <w:name w:val="Стиль611"/>
    <w:pPr>
      <w:widowControl w:val="0"/>
      <w:numPr>
        <w:numId w:val="27"/>
      </w:numPr>
      <w:tabs>
        <w:tab w:val="left" w:pos="340"/>
      </w:tabs>
      <w:suppressAutoHyphens/>
      <w:autoSpaceDE w:val="0"/>
      <w:ind w:left="0" w:firstLine="0"/>
      <w:jc w:val="both"/>
    </w:pPr>
    <w:rPr>
      <w:bCs/>
      <w:iCs/>
      <w:color w:val="000000"/>
      <w:sz w:val="26"/>
      <w:szCs w:val="26"/>
      <w:lang w:eastAsia="ar-SA"/>
    </w:rPr>
  </w:style>
  <w:style w:type="paragraph" w:customStyle="1" w:styleId="afffff9">
    <w:name w:val="Стиль текста"/>
    <w:basedOn w:val="affd"/>
    <w:pPr>
      <w:keepLines/>
      <w:spacing w:before="60" w:after="60"/>
      <w:jc w:val="both"/>
    </w:pPr>
    <w:rPr>
      <w:szCs w:val="20"/>
    </w:rPr>
  </w:style>
  <w:style w:type="paragraph" w:customStyle="1" w:styleId="441">
    <w:name w:val="Стиль441"/>
    <w:pPr>
      <w:numPr>
        <w:numId w:val="16"/>
      </w:numPr>
      <w:tabs>
        <w:tab w:val="left" w:pos="340"/>
      </w:tabs>
      <w:suppressAutoHyphens/>
    </w:pPr>
    <w:rPr>
      <w:sz w:val="26"/>
      <w:lang w:eastAsia="ar-SA"/>
    </w:rPr>
  </w:style>
  <w:style w:type="paragraph" w:customStyle="1" w:styleId="911">
    <w:name w:val="Стиль911"/>
    <w:pPr>
      <w:numPr>
        <w:numId w:val="14"/>
      </w:numPr>
      <w:tabs>
        <w:tab w:val="left" w:pos="340"/>
      </w:tabs>
      <w:suppressAutoHyphens/>
      <w:jc w:val="both"/>
    </w:pPr>
    <w:rPr>
      <w:sz w:val="26"/>
      <w:lang w:eastAsia="ar-SA"/>
    </w:rPr>
  </w:style>
  <w:style w:type="paragraph" w:customStyle="1" w:styleId="afffffa">
    <w:name w:val="Содержимое таблицы"/>
    <w:basedOn w:val="a4"/>
    <w:pPr>
      <w:suppressLineNumbers/>
    </w:pPr>
  </w:style>
  <w:style w:type="paragraph" w:customStyle="1" w:styleId="afffffb">
    <w:name w:val="Заголовок таблицы"/>
    <w:basedOn w:val="afffffa"/>
    <w:pPr>
      <w:jc w:val="center"/>
    </w:pPr>
    <w:rPr>
      <w:b/>
      <w:bCs/>
    </w:rPr>
  </w:style>
  <w:style w:type="paragraph" w:customStyle="1" w:styleId="100">
    <w:name w:val="Оглавление 10"/>
    <w:basedOn w:val="1fb"/>
    <w:pPr>
      <w:ind w:left="2547"/>
    </w:pPr>
  </w:style>
  <w:style w:type="paragraph" w:customStyle="1" w:styleId="afffffc">
    <w:name w:val="Содержимое врезки"/>
    <w:basedOn w:val="affd"/>
  </w:style>
  <w:style w:type="paragraph" w:customStyle="1" w:styleId="321">
    <w:name w:val="Основной текст 32"/>
    <w:basedOn w:val="a4"/>
    <w:pPr>
      <w:spacing w:after="120" w:line="240" w:lineRule="auto"/>
    </w:pPr>
    <w:rPr>
      <w:rFonts w:ascii="Times New Roman" w:eastAsia="Times New Roman" w:hAnsi="Times New Roman"/>
      <w:sz w:val="16"/>
      <w:szCs w:val="16"/>
    </w:rPr>
  </w:style>
  <w:style w:type="paragraph" w:customStyle="1" w:styleId="afffffd">
    <w:name w:val="Подписи сторон"/>
    <w:basedOn w:val="a4"/>
    <w:pPr>
      <w:widowControl w:val="0"/>
      <w:overflowPunct w:val="0"/>
      <w:autoSpaceDE w:val="0"/>
      <w:spacing w:after="0" w:line="240" w:lineRule="auto"/>
      <w:ind w:firstLine="709"/>
    </w:pPr>
    <w:rPr>
      <w:rFonts w:ascii="Times New Roman" w:eastAsia="Times New Roman" w:hAnsi="Times New Roman"/>
      <w:sz w:val="24"/>
      <w:szCs w:val="20"/>
    </w:rPr>
  </w:style>
  <w:style w:type="paragraph" w:customStyle="1" w:styleId="3c">
    <w:name w:val="Основной текст3"/>
    <w:basedOn w:val="a4"/>
    <w:pPr>
      <w:widowControl w:val="0"/>
      <w:shd w:val="clear" w:color="auto" w:fill="FFFFFF"/>
      <w:spacing w:after="360" w:line="0" w:lineRule="atLeast"/>
      <w:jc w:val="both"/>
    </w:pPr>
  </w:style>
  <w:style w:type="paragraph" w:customStyle="1" w:styleId="2f7">
    <w:name w:val="Обычный2"/>
    <w:pPr>
      <w:suppressAutoHyphens/>
    </w:pPr>
    <w:rPr>
      <w:sz w:val="24"/>
      <w:lang w:eastAsia="ar-SA"/>
    </w:rPr>
  </w:style>
  <w:style w:type="paragraph" w:customStyle="1" w:styleId="3d">
    <w:name w:val="Обычный3"/>
    <w:pPr>
      <w:suppressAutoHyphens/>
    </w:pPr>
    <w:rPr>
      <w:sz w:val="24"/>
      <w:lang w:eastAsia="ar-SA"/>
    </w:rPr>
  </w:style>
  <w:style w:type="paragraph" w:customStyle="1" w:styleId="xl60">
    <w:name w:val="xl60"/>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61">
    <w:name w:val="xl61"/>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62">
    <w:name w:val="xl62"/>
    <w:basedOn w:val="a4"/>
    <w:pPr>
      <w:spacing w:before="280" w:after="280" w:line="240" w:lineRule="auto"/>
    </w:pPr>
    <w:rPr>
      <w:rFonts w:ascii="Times New Roman" w:eastAsia="Times New Roman" w:hAnsi="Times New Roman"/>
      <w:sz w:val="24"/>
      <w:szCs w:val="24"/>
    </w:rPr>
  </w:style>
  <w:style w:type="paragraph" w:customStyle="1" w:styleId="xl63">
    <w:name w:val="xl63"/>
    <w:basedOn w:val="a4"/>
    <w:pPr>
      <w:spacing w:before="280" w:after="280" w:line="240" w:lineRule="auto"/>
    </w:pPr>
    <w:rPr>
      <w:rFonts w:ascii="Times New Roman" w:eastAsia="Times New Roman" w:hAnsi="Times New Roman"/>
      <w:sz w:val="24"/>
      <w:szCs w:val="24"/>
    </w:rPr>
  </w:style>
  <w:style w:type="paragraph" w:customStyle="1" w:styleId="xl64">
    <w:name w:val="xl64"/>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65">
    <w:name w:val="xl65"/>
    <w:basedOn w:val="a4"/>
    <w:pPr>
      <w:spacing w:before="280" w:after="280" w:line="240" w:lineRule="auto"/>
      <w:textAlignment w:val="center"/>
    </w:pPr>
    <w:rPr>
      <w:rFonts w:ascii="Times New Roman" w:eastAsia="Times New Roman" w:hAnsi="Times New Roman"/>
      <w:sz w:val="24"/>
      <w:szCs w:val="24"/>
    </w:rPr>
  </w:style>
  <w:style w:type="paragraph" w:customStyle="1" w:styleId="xl66">
    <w:name w:val="xl66"/>
    <w:basedOn w:val="a4"/>
    <w:pPr>
      <w:spacing w:before="280" w:after="280" w:line="240" w:lineRule="auto"/>
      <w:textAlignment w:val="center"/>
    </w:pPr>
    <w:rPr>
      <w:rFonts w:ascii="Times New Roman" w:eastAsia="Times New Roman" w:hAnsi="Times New Roman"/>
      <w:sz w:val="24"/>
      <w:szCs w:val="24"/>
    </w:rPr>
  </w:style>
  <w:style w:type="paragraph" w:customStyle="1" w:styleId="xl67">
    <w:name w:val="xl67"/>
    <w:basedOn w:val="a4"/>
    <w:pPr>
      <w:spacing w:before="280" w:after="280" w:line="240" w:lineRule="auto"/>
      <w:textAlignment w:val="center"/>
    </w:pPr>
    <w:rPr>
      <w:rFonts w:ascii="Times New Roman" w:eastAsia="Times New Roman" w:hAnsi="Times New Roman"/>
      <w:sz w:val="24"/>
      <w:szCs w:val="24"/>
    </w:rPr>
  </w:style>
  <w:style w:type="paragraph" w:customStyle="1" w:styleId="xl68">
    <w:name w:val="xl68"/>
    <w:basedOn w:val="a4"/>
    <w:pPr>
      <w:spacing w:before="280" w:after="280" w:line="240" w:lineRule="auto"/>
    </w:pPr>
    <w:rPr>
      <w:rFonts w:ascii="Times New Roman" w:eastAsia="Times New Roman" w:hAnsi="Times New Roman"/>
      <w:sz w:val="24"/>
      <w:szCs w:val="24"/>
    </w:rPr>
  </w:style>
  <w:style w:type="paragraph" w:customStyle="1" w:styleId="xl69">
    <w:name w:val="xl69"/>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70">
    <w:name w:val="xl70"/>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71">
    <w:name w:val="xl71"/>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72">
    <w:name w:val="xl72"/>
    <w:basedOn w:val="a4"/>
    <w:pPr>
      <w:spacing w:before="280" w:after="280" w:line="240" w:lineRule="auto"/>
    </w:pPr>
    <w:rPr>
      <w:rFonts w:ascii="Times New Roman" w:eastAsia="Times New Roman" w:hAnsi="Times New Roman"/>
      <w:sz w:val="24"/>
      <w:szCs w:val="24"/>
    </w:rPr>
  </w:style>
  <w:style w:type="paragraph" w:customStyle="1" w:styleId="xl73">
    <w:name w:val="xl73"/>
    <w:basedOn w:val="a4"/>
    <w:pPr>
      <w:spacing w:before="280" w:after="280" w:line="240" w:lineRule="auto"/>
      <w:textAlignment w:val="center"/>
    </w:pPr>
    <w:rPr>
      <w:rFonts w:ascii="Times New Roman" w:eastAsia="Times New Roman" w:hAnsi="Times New Roman"/>
      <w:sz w:val="24"/>
      <w:szCs w:val="24"/>
    </w:rPr>
  </w:style>
  <w:style w:type="paragraph" w:customStyle="1" w:styleId="xl74">
    <w:name w:val="xl74"/>
    <w:basedOn w:val="a4"/>
    <w:pPr>
      <w:spacing w:before="280" w:after="280" w:line="240" w:lineRule="auto"/>
    </w:pPr>
    <w:rPr>
      <w:rFonts w:ascii="Times New Roman" w:eastAsia="Times New Roman" w:hAnsi="Times New Roman"/>
      <w:sz w:val="24"/>
      <w:szCs w:val="24"/>
    </w:rPr>
  </w:style>
  <w:style w:type="paragraph" w:customStyle="1" w:styleId="xl75">
    <w:name w:val="xl75"/>
    <w:basedOn w:val="a4"/>
    <w:pPr>
      <w:spacing w:before="280" w:after="280" w:line="240" w:lineRule="auto"/>
    </w:pPr>
    <w:rPr>
      <w:rFonts w:ascii="Times New Roman" w:eastAsia="Times New Roman" w:hAnsi="Times New Roman"/>
      <w:sz w:val="24"/>
      <w:szCs w:val="24"/>
    </w:rPr>
  </w:style>
  <w:style w:type="paragraph" w:customStyle="1" w:styleId="xl76">
    <w:name w:val="xl76"/>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77">
    <w:name w:val="xl77"/>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78">
    <w:name w:val="xl78"/>
    <w:basedOn w:val="a4"/>
    <w:pPr>
      <w:spacing w:before="280" w:after="280" w:line="240" w:lineRule="auto"/>
      <w:textAlignment w:val="center"/>
    </w:pPr>
    <w:rPr>
      <w:rFonts w:ascii="Times New Roman" w:eastAsia="Times New Roman" w:hAnsi="Times New Roman"/>
      <w:sz w:val="24"/>
      <w:szCs w:val="24"/>
    </w:rPr>
  </w:style>
  <w:style w:type="paragraph" w:customStyle="1" w:styleId="xl79">
    <w:name w:val="xl79"/>
    <w:basedOn w:val="a4"/>
    <w:pPr>
      <w:spacing w:before="280" w:after="280" w:line="240" w:lineRule="auto"/>
    </w:pPr>
    <w:rPr>
      <w:rFonts w:ascii="Times New Roman" w:eastAsia="Times New Roman" w:hAnsi="Times New Roman"/>
      <w:sz w:val="24"/>
      <w:szCs w:val="24"/>
    </w:rPr>
  </w:style>
  <w:style w:type="paragraph" w:customStyle="1" w:styleId="xl80">
    <w:name w:val="xl80"/>
    <w:basedOn w:val="a4"/>
    <w:pPr>
      <w:spacing w:before="280" w:after="280" w:line="240" w:lineRule="auto"/>
    </w:pPr>
    <w:rPr>
      <w:rFonts w:ascii="Times New Roman" w:eastAsia="Times New Roman" w:hAnsi="Times New Roman"/>
      <w:sz w:val="24"/>
      <w:szCs w:val="24"/>
    </w:rPr>
  </w:style>
  <w:style w:type="paragraph" w:customStyle="1" w:styleId="xl81">
    <w:name w:val="xl81"/>
    <w:basedOn w:val="a4"/>
    <w:pPr>
      <w:spacing w:before="280" w:after="280" w:line="240" w:lineRule="auto"/>
    </w:pPr>
    <w:rPr>
      <w:rFonts w:ascii="Times New Roman" w:eastAsia="Times New Roman" w:hAnsi="Times New Roman"/>
      <w:sz w:val="24"/>
      <w:szCs w:val="24"/>
    </w:rPr>
  </w:style>
  <w:style w:type="paragraph" w:customStyle="1" w:styleId="xl82">
    <w:name w:val="xl82"/>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3">
    <w:name w:val="xl83"/>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4">
    <w:name w:val="xl84"/>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5">
    <w:name w:val="xl85"/>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6">
    <w:name w:val="xl86"/>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87">
    <w:name w:val="xl87"/>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88">
    <w:name w:val="xl88"/>
    <w:basedOn w:val="a4"/>
    <w:pPr>
      <w:spacing w:before="280" w:after="280" w:line="240" w:lineRule="auto"/>
      <w:textAlignment w:val="top"/>
    </w:pPr>
    <w:rPr>
      <w:rFonts w:ascii="Times New Roman" w:eastAsia="Times New Roman" w:hAnsi="Times New Roman"/>
      <w:sz w:val="24"/>
      <w:szCs w:val="24"/>
    </w:rPr>
  </w:style>
  <w:style w:type="paragraph" w:customStyle="1" w:styleId="xl89">
    <w:name w:val="xl89"/>
    <w:basedOn w:val="a4"/>
    <w:pPr>
      <w:spacing w:before="280" w:after="280" w:line="240" w:lineRule="auto"/>
      <w:textAlignment w:val="top"/>
    </w:pPr>
    <w:rPr>
      <w:rFonts w:ascii="Times New Roman" w:eastAsia="Times New Roman" w:hAnsi="Times New Roman"/>
      <w:sz w:val="24"/>
      <w:szCs w:val="24"/>
    </w:rPr>
  </w:style>
  <w:style w:type="paragraph" w:customStyle="1" w:styleId="xl90">
    <w:name w:val="xl90"/>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91">
    <w:name w:val="xl91"/>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92">
    <w:name w:val="xl92"/>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93">
    <w:name w:val="xl93"/>
    <w:basedOn w:val="a4"/>
    <w:pPr>
      <w:spacing w:before="280" w:after="280" w:line="240" w:lineRule="auto"/>
    </w:pPr>
    <w:rPr>
      <w:rFonts w:ascii="Times New Roman" w:eastAsia="Times New Roman" w:hAnsi="Times New Roman"/>
      <w:sz w:val="24"/>
      <w:szCs w:val="24"/>
    </w:rPr>
  </w:style>
  <w:style w:type="paragraph" w:customStyle="1" w:styleId="xl94">
    <w:name w:val="xl94"/>
    <w:basedOn w:val="a4"/>
    <w:pPr>
      <w:spacing w:before="280" w:after="280" w:line="240" w:lineRule="auto"/>
      <w:jc w:val="right"/>
    </w:pPr>
    <w:rPr>
      <w:rFonts w:ascii="Times New Roman" w:eastAsia="Times New Roman" w:hAnsi="Times New Roman"/>
      <w:sz w:val="24"/>
      <w:szCs w:val="24"/>
    </w:rPr>
  </w:style>
  <w:style w:type="paragraph" w:customStyle="1" w:styleId="xl95">
    <w:name w:val="xl95"/>
    <w:basedOn w:val="a4"/>
    <w:pPr>
      <w:spacing w:before="280" w:after="280" w:line="240" w:lineRule="auto"/>
    </w:pPr>
    <w:rPr>
      <w:rFonts w:ascii="Times New Roman" w:eastAsia="Times New Roman" w:hAnsi="Times New Roman"/>
      <w:sz w:val="24"/>
      <w:szCs w:val="24"/>
    </w:rPr>
  </w:style>
  <w:style w:type="paragraph" w:customStyle="1" w:styleId="xl96">
    <w:name w:val="xl96"/>
    <w:basedOn w:val="a4"/>
    <w:pPr>
      <w:spacing w:before="280" w:after="280" w:line="240" w:lineRule="auto"/>
    </w:pPr>
    <w:rPr>
      <w:rFonts w:ascii="Times New Roman" w:eastAsia="Times New Roman" w:hAnsi="Times New Roman"/>
      <w:b/>
      <w:bCs/>
      <w:color w:val="000000"/>
      <w:sz w:val="24"/>
      <w:szCs w:val="24"/>
      <w:u w:val="single"/>
    </w:rPr>
  </w:style>
  <w:style w:type="paragraph" w:customStyle="1" w:styleId="xl97">
    <w:name w:val="xl97"/>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98">
    <w:name w:val="xl98"/>
    <w:basedOn w:val="a4"/>
    <w:pPr>
      <w:spacing w:before="280" w:after="280" w:line="240" w:lineRule="auto"/>
    </w:pPr>
    <w:rPr>
      <w:rFonts w:ascii="Times New Roman" w:eastAsia="Times New Roman" w:hAnsi="Times New Roman"/>
      <w:sz w:val="24"/>
      <w:szCs w:val="24"/>
    </w:rPr>
  </w:style>
  <w:style w:type="paragraph" w:customStyle="1" w:styleId="xl99">
    <w:name w:val="xl99"/>
    <w:basedOn w:val="a4"/>
    <w:pPr>
      <w:spacing w:before="280" w:after="280" w:line="240" w:lineRule="auto"/>
      <w:jc w:val="right"/>
    </w:pPr>
    <w:rPr>
      <w:rFonts w:ascii="Times New Roman" w:eastAsia="Times New Roman" w:hAnsi="Times New Roman"/>
      <w:sz w:val="24"/>
      <w:szCs w:val="24"/>
    </w:rPr>
  </w:style>
  <w:style w:type="paragraph" w:customStyle="1" w:styleId="xl100">
    <w:name w:val="xl100"/>
    <w:basedOn w:val="a4"/>
    <w:pPr>
      <w:spacing w:before="280" w:after="280" w:line="240" w:lineRule="auto"/>
    </w:pPr>
    <w:rPr>
      <w:rFonts w:ascii="Times New Roman" w:eastAsia="Times New Roman" w:hAnsi="Times New Roman"/>
      <w:sz w:val="24"/>
      <w:szCs w:val="24"/>
    </w:rPr>
  </w:style>
  <w:style w:type="paragraph" w:customStyle="1" w:styleId="xl101">
    <w:name w:val="xl101"/>
    <w:basedOn w:val="a4"/>
    <w:pPr>
      <w:spacing w:before="280" w:after="280" w:line="240" w:lineRule="auto"/>
    </w:pPr>
    <w:rPr>
      <w:rFonts w:ascii="Times New Roman" w:eastAsia="Times New Roman" w:hAnsi="Times New Roman"/>
      <w:sz w:val="24"/>
      <w:szCs w:val="24"/>
    </w:rPr>
  </w:style>
  <w:style w:type="paragraph" w:customStyle="1" w:styleId="xl102">
    <w:name w:val="xl102"/>
    <w:basedOn w:val="a4"/>
    <w:pPr>
      <w:spacing w:before="280" w:after="280" w:line="240" w:lineRule="auto"/>
      <w:jc w:val="center"/>
      <w:textAlignment w:val="top"/>
    </w:pPr>
    <w:rPr>
      <w:rFonts w:ascii="Times New Roman" w:eastAsia="Times New Roman" w:hAnsi="Times New Roman"/>
      <w:b/>
      <w:bCs/>
      <w:color w:val="000000"/>
      <w:sz w:val="24"/>
      <w:szCs w:val="24"/>
    </w:rPr>
  </w:style>
  <w:style w:type="paragraph" w:customStyle="1" w:styleId="xl103">
    <w:name w:val="xl103"/>
    <w:basedOn w:val="a4"/>
    <w:pPr>
      <w:spacing w:before="280" w:after="280" w:line="240" w:lineRule="auto"/>
      <w:jc w:val="center"/>
      <w:textAlignment w:val="top"/>
    </w:pPr>
    <w:rPr>
      <w:rFonts w:ascii="Times New Roman" w:eastAsia="Times New Roman" w:hAnsi="Times New Roman"/>
      <w:b/>
      <w:bCs/>
      <w:color w:val="000000"/>
      <w:sz w:val="24"/>
      <w:szCs w:val="24"/>
    </w:rPr>
  </w:style>
  <w:style w:type="paragraph" w:customStyle="1" w:styleId="xl104">
    <w:name w:val="xl104"/>
    <w:basedOn w:val="a4"/>
    <w:pPr>
      <w:spacing w:before="280" w:after="280" w:line="240" w:lineRule="auto"/>
    </w:pPr>
    <w:rPr>
      <w:rFonts w:ascii="Times New Roman" w:eastAsia="Times New Roman" w:hAnsi="Times New Roman"/>
      <w:color w:val="000000"/>
      <w:sz w:val="24"/>
      <w:szCs w:val="24"/>
      <w:u w:val="single"/>
    </w:rPr>
  </w:style>
  <w:style w:type="paragraph" w:customStyle="1" w:styleId="afffffe">
    <w:name w:val="Стиль"/>
    <w:pPr>
      <w:widowControl w:val="0"/>
      <w:suppressAutoHyphens/>
      <w:autoSpaceDE w:val="0"/>
    </w:pPr>
    <w:rPr>
      <w:sz w:val="24"/>
      <w:szCs w:val="24"/>
      <w:lang w:eastAsia="ar-SA"/>
    </w:rPr>
  </w:style>
  <w:style w:type="paragraph" w:customStyle="1" w:styleId="43">
    <w:name w:val="Обычный4"/>
    <w:pPr>
      <w:suppressAutoHyphens/>
    </w:pPr>
    <w:rPr>
      <w:sz w:val="24"/>
      <w:lang w:eastAsia="ar-SA"/>
    </w:rPr>
  </w:style>
  <w:style w:type="paragraph" w:customStyle="1" w:styleId="xl105">
    <w:name w:val="xl105"/>
    <w:basedOn w:val="a4"/>
    <w:pPr>
      <w:pBdr>
        <w:left w:val="single" w:sz="4" w:space="0" w:color="000000"/>
        <w:bottom w:val="single" w:sz="4" w:space="0" w:color="000000"/>
      </w:pBdr>
      <w:shd w:val="clear" w:color="auto" w:fill="FFFFFF"/>
      <w:spacing w:before="280" w:after="280" w:line="240" w:lineRule="auto"/>
    </w:pPr>
    <w:rPr>
      <w:rFonts w:ascii="Times New Roman" w:eastAsia="Times New Roman" w:hAnsi="Times New Roman"/>
      <w:sz w:val="20"/>
      <w:szCs w:val="20"/>
    </w:rPr>
  </w:style>
  <w:style w:type="paragraph" w:customStyle="1" w:styleId="xl106">
    <w:name w:val="xl106"/>
    <w:basedOn w:val="a4"/>
    <w:pPr>
      <w:pBdr>
        <w:left w:val="single" w:sz="4" w:space="0" w:color="000000"/>
        <w:bottom w:val="single" w:sz="4" w:space="0" w:color="000000"/>
        <w:right w:val="single" w:sz="4" w:space="0" w:color="000000"/>
      </w:pBdr>
      <w:shd w:val="clear" w:color="auto" w:fill="FFFFFF"/>
      <w:spacing w:before="280" w:after="280" w:line="240" w:lineRule="auto"/>
      <w:jc w:val="center"/>
    </w:pPr>
    <w:rPr>
      <w:rFonts w:ascii="Times New Roman" w:eastAsia="Times New Roman" w:hAnsi="Times New Roman"/>
      <w:sz w:val="20"/>
      <w:szCs w:val="20"/>
    </w:rPr>
  </w:style>
  <w:style w:type="paragraph" w:customStyle="1" w:styleId="xl107">
    <w:name w:val="xl107"/>
    <w:basedOn w:val="a4"/>
    <w:pPr>
      <w:pBdr>
        <w:top w:val="single" w:sz="4" w:space="0" w:color="000000"/>
        <w:left w:val="single" w:sz="4" w:space="0" w:color="000000"/>
        <w:right w:val="single" w:sz="4" w:space="0" w:color="000000"/>
      </w:pBdr>
      <w:shd w:val="clear" w:color="auto" w:fill="FFFFFF"/>
      <w:spacing w:before="280" w:after="280" w:line="240" w:lineRule="auto"/>
      <w:jc w:val="center"/>
      <w:textAlignment w:val="center"/>
    </w:pPr>
    <w:rPr>
      <w:rFonts w:ascii="Times New Roman" w:eastAsia="Times New Roman" w:hAnsi="Times New Roman"/>
      <w:sz w:val="20"/>
      <w:szCs w:val="20"/>
    </w:rPr>
  </w:style>
  <w:style w:type="paragraph" w:customStyle="1" w:styleId="xl108">
    <w:name w:val="xl108"/>
    <w:basedOn w:val="a4"/>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jc w:val="center"/>
      <w:textAlignment w:val="center"/>
    </w:pPr>
    <w:rPr>
      <w:rFonts w:ascii="Times New Roman" w:eastAsia="Times New Roman" w:hAnsi="Times New Roman"/>
      <w:sz w:val="20"/>
      <w:szCs w:val="20"/>
    </w:rPr>
  </w:style>
  <w:style w:type="paragraph" w:customStyle="1" w:styleId="xl109">
    <w:name w:val="xl109"/>
    <w:basedOn w:val="a4"/>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jc w:val="center"/>
    </w:pPr>
    <w:rPr>
      <w:rFonts w:ascii="Times New Roman" w:eastAsia="Times New Roman" w:hAnsi="Times New Roman"/>
      <w:sz w:val="20"/>
      <w:szCs w:val="20"/>
    </w:rPr>
  </w:style>
  <w:style w:type="paragraph" w:customStyle="1" w:styleId="xl110">
    <w:name w:val="xl110"/>
    <w:basedOn w:val="a4"/>
    <w:pPr>
      <w:pBdr>
        <w:top w:val="single" w:sz="4" w:space="0" w:color="000000"/>
        <w:left w:val="single" w:sz="4" w:space="0" w:color="000000"/>
        <w:right w:val="single" w:sz="4" w:space="0" w:color="000000"/>
      </w:pBdr>
      <w:shd w:val="clear" w:color="auto" w:fill="FFFFFF"/>
      <w:spacing w:before="280" w:after="280" w:line="240" w:lineRule="auto"/>
      <w:jc w:val="center"/>
      <w:textAlignment w:val="center"/>
    </w:pPr>
    <w:rPr>
      <w:rFonts w:ascii="Times New Roman" w:eastAsia="Times New Roman" w:hAnsi="Times New Roman"/>
      <w:sz w:val="20"/>
      <w:szCs w:val="20"/>
    </w:rPr>
  </w:style>
  <w:style w:type="paragraph" w:customStyle="1" w:styleId="xl111">
    <w:name w:val="xl111"/>
    <w:basedOn w:val="a4"/>
    <w:pPr>
      <w:pBdr>
        <w:top w:val="single" w:sz="4" w:space="0" w:color="000000"/>
        <w:left w:val="single" w:sz="4" w:space="0" w:color="000000"/>
        <w:bottom w:val="single" w:sz="4" w:space="0" w:color="000000"/>
        <w:right w:val="single" w:sz="4" w:space="0" w:color="000000"/>
      </w:pBdr>
      <w:spacing w:before="280" w:after="280" w:line="240" w:lineRule="auto"/>
      <w:textAlignment w:val="center"/>
    </w:pPr>
    <w:rPr>
      <w:rFonts w:ascii="Times New Roman" w:eastAsia="Times New Roman" w:hAnsi="Times New Roman"/>
      <w:sz w:val="20"/>
      <w:szCs w:val="20"/>
    </w:rPr>
  </w:style>
  <w:style w:type="paragraph" w:customStyle="1" w:styleId="xl112">
    <w:name w:val="xl112"/>
    <w:basedOn w:val="a4"/>
    <w:pPr>
      <w:pBdr>
        <w:left w:val="single" w:sz="4" w:space="0" w:color="000000"/>
        <w:bottom w:val="single" w:sz="4" w:space="0" w:color="000000"/>
        <w:right w:val="single" w:sz="4" w:space="0" w:color="000000"/>
      </w:pBdr>
      <w:shd w:val="clear" w:color="auto" w:fill="FFFFFF"/>
      <w:spacing w:before="280" w:after="280" w:line="240" w:lineRule="auto"/>
      <w:jc w:val="center"/>
    </w:pPr>
    <w:rPr>
      <w:rFonts w:ascii="Times New Roman" w:eastAsia="Times New Roman" w:hAnsi="Times New Roman"/>
      <w:sz w:val="20"/>
      <w:szCs w:val="20"/>
    </w:rPr>
  </w:style>
  <w:style w:type="paragraph" w:customStyle="1" w:styleId="xl113">
    <w:name w:val="xl113"/>
    <w:basedOn w:val="a4"/>
    <w:pPr>
      <w:pBdr>
        <w:top w:val="single" w:sz="4" w:space="0" w:color="000000"/>
        <w:left w:val="single" w:sz="4" w:space="0" w:color="000000"/>
        <w:bottom w:val="single" w:sz="4" w:space="0" w:color="000000"/>
        <w:right w:val="single" w:sz="4" w:space="0" w:color="000000"/>
      </w:pBdr>
      <w:spacing w:before="280" w:after="280" w:line="240" w:lineRule="auto"/>
    </w:pPr>
    <w:rPr>
      <w:rFonts w:ascii="Times New Roman" w:eastAsia="Times New Roman" w:hAnsi="Times New Roman"/>
      <w:b/>
      <w:bCs/>
      <w:sz w:val="24"/>
      <w:szCs w:val="24"/>
    </w:rPr>
  </w:style>
  <w:style w:type="paragraph" w:customStyle="1" w:styleId="xl114">
    <w:name w:val="xl114"/>
    <w:basedOn w:val="a4"/>
    <w:pPr>
      <w:pBdr>
        <w:top w:val="single" w:sz="4" w:space="0" w:color="000000"/>
        <w:left w:val="single" w:sz="4" w:space="0" w:color="000000"/>
        <w:bottom w:val="single" w:sz="4" w:space="0" w:color="000000"/>
        <w:right w:val="single" w:sz="4" w:space="0" w:color="000000"/>
      </w:pBdr>
      <w:spacing w:before="280" w:after="280" w:line="240" w:lineRule="auto"/>
      <w:jc w:val="center"/>
    </w:pPr>
    <w:rPr>
      <w:rFonts w:ascii="Times New Roman" w:eastAsia="Times New Roman" w:hAnsi="Times New Roman"/>
      <w:sz w:val="24"/>
      <w:szCs w:val="24"/>
    </w:rPr>
  </w:style>
  <w:style w:type="paragraph" w:customStyle="1" w:styleId="xl115">
    <w:name w:val="xl115"/>
    <w:basedOn w:val="a4"/>
    <w:pPr>
      <w:pBdr>
        <w:top w:val="single" w:sz="4" w:space="0" w:color="000000"/>
        <w:left w:val="single" w:sz="4" w:space="0" w:color="000000"/>
        <w:bottom w:val="single" w:sz="4" w:space="0" w:color="000000"/>
        <w:right w:val="single" w:sz="4" w:space="0" w:color="000000"/>
      </w:pBdr>
      <w:spacing w:before="280" w:after="280" w:line="240" w:lineRule="auto"/>
    </w:pPr>
    <w:rPr>
      <w:rFonts w:eastAsia="Times New Roman" w:cs="Calibri"/>
      <w:b/>
      <w:bCs/>
      <w:sz w:val="24"/>
      <w:szCs w:val="24"/>
    </w:rPr>
  </w:style>
  <w:style w:type="paragraph" w:customStyle="1" w:styleId="2f8">
    <w:name w:val="Текст2"/>
    <w:basedOn w:val="a4"/>
    <w:pPr>
      <w:spacing w:after="0" w:line="240" w:lineRule="auto"/>
    </w:pPr>
    <w:rPr>
      <w:rFonts w:ascii="Courier New" w:eastAsia="Times New Roman" w:hAnsi="Courier New" w:cs="Courier New"/>
      <w:sz w:val="20"/>
      <w:szCs w:val="20"/>
    </w:rPr>
  </w:style>
  <w:style w:type="paragraph" w:customStyle="1" w:styleId="1ffa">
    <w:name w:val="Стиль1"/>
    <w:basedOn w:val="2"/>
    <w:pPr>
      <w:numPr>
        <w:ilvl w:val="0"/>
        <w:numId w:val="0"/>
      </w:numPr>
      <w:spacing w:before="0" w:after="0"/>
      <w:ind w:firstLine="709"/>
      <w:jc w:val="both"/>
    </w:pPr>
    <w:rPr>
      <w:rFonts w:cs="Times New Roman"/>
      <w:b w:val="0"/>
      <w:szCs w:val="24"/>
    </w:rPr>
  </w:style>
  <w:style w:type="paragraph" w:customStyle="1" w:styleId="Iiiaeuiue">
    <w:name w:val="Ii?iaeuiue"/>
    <w:pPr>
      <w:suppressAutoHyphens/>
      <w:autoSpaceDE w:val="0"/>
    </w:pPr>
    <w:rPr>
      <w:lang w:eastAsia="ar-SA"/>
    </w:rPr>
  </w:style>
  <w:style w:type="paragraph" w:customStyle="1" w:styleId="330">
    <w:name w:val="Основной текст с отступом 33"/>
    <w:basedOn w:val="a4"/>
    <w:pPr>
      <w:spacing w:after="120"/>
      <w:ind w:left="283"/>
    </w:pPr>
    <w:rPr>
      <w:sz w:val="16"/>
      <w:szCs w:val="16"/>
    </w:rPr>
  </w:style>
  <w:style w:type="paragraph" w:customStyle="1" w:styleId="230">
    <w:name w:val="Основной текст 23"/>
    <w:basedOn w:val="a4"/>
    <w:pPr>
      <w:spacing w:after="120" w:line="480" w:lineRule="auto"/>
    </w:pPr>
  </w:style>
  <w:style w:type="paragraph" w:styleId="ad">
    <w:name w:val="annotation text"/>
    <w:basedOn w:val="a4"/>
    <w:link w:val="ac"/>
    <w:uiPriority w:val="99"/>
    <w:semiHidden/>
    <w:unhideWhenUsed/>
    <w:rsid w:val="00C87CE8"/>
    <w:pPr>
      <w:suppressAutoHyphens w:val="0"/>
      <w:spacing w:line="240" w:lineRule="auto"/>
    </w:pPr>
    <w:rPr>
      <w:rFonts w:ascii="Times New Roman" w:eastAsia="Times New Roman" w:hAnsi="Times New Roman"/>
      <w:sz w:val="20"/>
      <w:szCs w:val="20"/>
    </w:rPr>
  </w:style>
  <w:style w:type="character" w:customStyle="1" w:styleId="3e">
    <w:name w:val="Текст примечания Знак3"/>
    <w:uiPriority w:val="99"/>
    <w:semiHidden/>
    <w:rsid w:val="00C87CE8"/>
    <w:rPr>
      <w:rFonts w:ascii="Calibri" w:eastAsia="Calibri" w:hAnsi="Calibri"/>
      <w:lang w:eastAsia="ar-SA"/>
    </w:rPr>
  </w:style>
  <w:style w:type="character" w:styleId="affffff">
    <w:name w:val="annotation reference"/>
    <w:uiPriority w:val="99"/>
    <w:semiHidden/>
    <w:unhideWhenUsed/>
    <w:rsid w:val="00C87CE8"/>
    <w:rPr>
      <w:sz w:val="16"/>
      <w:szCs w:val="16"/>
    </w:rPr>
  </w:style>
  <w:style w:type="table" w:styleId="affffff0">
    <w:name w:val="Table Grid"/>
    <w:basedOn w:val="a6"/>
    <w:uiPriority w:val="59"/>
    <w:rsid w:val="004407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4">
    <w:name w:val="Normal"/>
    <w:qFormat/>
    <w:pPr>
      <w:suppressAutoHyphens/>
      <w:spacing w:after="200" w:line="276" w:lineRule="auto"/>
    </w:pPr>
    <w:rPr>
      <w:rFonts w:ascii="Calibri" w:eastAsia="Calibri" w:hAnsi="Calibri"/>
      <w:sz w:val="22"/>
      <w:szCs w:val="22"/>
      <w:lang w:eastAsia="ar-SA"/>
    </w:rPr>
  </w:style>
  <w:style w:type="paragraph" w:styleId="12">
    <w:name w:val="heading 1"/>
    <w:basedOn w:val="a4"/>
    <w:next w:val="a4"/>
    <w:qFormat/>
    <w:pPr>
      <w:keepNext/>
      <w:spacing w:after="0" w:line="240" w:lineRule="auto"/>
      <w:jc w:val="right"/>
      <w:outlineLvl w:val="0"/>
    </w:pPr>
    <w:rPr>
      <w:rFonts w:ascii="Times New Roman" w:eastAsia="Times New Roman" w:hAnsi="Times New Roman"/>
      <w:iCs/>
      <w:sz w:val="24"/>
      <w:szCs w:val="24"/>
    </w:rPr>
  </w:style>
  <w:style w:type="paragraph" w:styleId="2">
    <w:name w:val="heading 2"/>
    <w:basedOn w:val="a4"/>
    <w:next w:val="a4"/>
    <w:qFormat/>
    <w:rsid w:val="00483A3C"/>
    <w:pPr>
      <w:keepNext/>
      <w:numPr>
        <w:ilvl w:val="1"/>
        <w:numId w:val="1"/>
      </w:numPr>
      <w:spacing w:before="240" w:after="60" w:line="240" w:lineRule="auto"/>
      <w:outlineLvl w:val="1"/>
    </w:pPr>
    <w:rPr>
      <w:rFonts w:ascii="Times New Roman" w:eastAsia="Times New Roman" w:hAnsi="Times New Roman" w:cs="Arial"/>
      <w:b/>
      <w:bCs/>
      <w:iCs/>
      <w:sz w:val="24"/>
      <w:szCs w:val="28"/>
    </w:rPr>
  </w:style>
  <w:style w:type="paragraph" w:styleId="3">
    <w:name w:val="heading 3"/>
    <w:basedOn w:val="a4"/>
    <w:next w:val="a4"/>
    <w:qFormat/>
    <w:pPr>
      <w:keepNext/>
      <w:numPr>
        <w:numId w:val="18"/>
      </w:numPr>
      <w:spacing w:before="240" w:after="60" w:line="240" w:lineRule="auto"/>
      <w:outlineLvl w:val="2"/>
    </w:pPr>
    <w:rPr>
      <w:rFonts w:ascii="Cambria" w:eastAsia="Times New Roman" w:hAnsi="Cambria"/>
      <w:b/>
      <w:bCs/>
      <w:sz w:val="26"/>
      <w:szCs w:val="26"/>
    </w:rPr>
  </w:style>
  <w:style w:type="paragraph" w:styleId="4">
    <w:name w:val="heading 4"/>
    <w:basedOn w:val="a4"/>
    <w:next w:val="a4"/>
    <w:qFormat/>
    <w:pPr>
      <w:keepNext/>
      <w:spacing w:before="240" w:after="60" w:line="240" w:lineRule="auto"/>
      <w:ind w:left="567" w:hanging="567"/>
      <w:outlineLvl w:val="3"/>
    </w:pPr>
    <w:rPr>
      <w:rFonts w:ascii="Times New Roman" w:eastAsia="Arial Unicode MS" w:hAnsi="Times New Roman"/>
      <w:b/>
      <w:bCs/>
      <w:sz w:val="28"/>
      <w:szCs w:val="28"/>
    </w:rPr>
  </w:style>
  <w:style w:type="paragraph" w:styleId="5">
    <w:name w:val="heading 5"/>
    <w:basedOn w:val="a4"/>
    <w:next w:val="a4"/>
    <w:qFormat/>
    <w:pPr>
      <w:spacing w:before="240" w:after="60" w:line="240" w:lineRule="auto"/>
      <w:ind w:left="3181" w:hanging="1008"/>
      <w:outlineLvl w:val="4"/>
    </w:pPr>
    <w:rPr>
      <w:rFonts w:ascii="Times New Roman CYR" w:eastAsia="Arial Unicode MS" w:hAnsi="Times New Roman CYR"/>
      <w:b/>
      <w:bCs/>
      <w:i/>
      <w:iCs/>
      <w:sz w:val="26"/>
      <w:szCs w:val="26"/>
    </w:rPr>
  </w:style>
  <w:style w:type="paragraph" w:styleId="6">
    <w:name w:val="heading 6"/>
    <w:basedOn w:val="a4"/>
    <w:next w:val="a4"/>
    <w:qFormat/>
    <w:pPr>
      <w:spacing w:before="240" w:after="60" w:line="240" w:lineRule="auto"/>
      <w:outlineLvl w:val="5"/>
    </w:pPr>
    <w:rPr>
      <w:rFonts w:ascii="Times New Roman" w:eastAsia="Times New Roman" w:hAnsi="Times New Roman"/>
      <w:b/>
      <w:bCs/>
    </w:rPr>
  </w:style>
  <w:style w:type="paragraph" w:styleId="7">
    <w:name w:val="heading 7"/>
    <w:basedOn w:val="a4"/>
    <w:next w:val="a4"/>
    <w:qFormat/>
    <w:pPr>
      <w:spacing w:before="240" w:after="60" w:line="240" w:lineRule="auto"/>
      <w:ind w:left="3469" w:hanging="1296"/>
      <w:outlineLvl w:val="6"/>
    </w:pPr>
    <w:rPr>
      <w:rFonts w:ascii="Times New Roman" w:eastAsia="Times New Roman" w:hAnsi="Times New Roman"/>
      <w:sz w:val="24"/>
      <w:szCs w:val="24"/>
    </w:rPr>
  </w:style>
  <w:style w:type="paragraph" w:styleId="8">
    <w:name w:val="heading 8"/>
    <w:basedOn w:val="a4"/>
    <w:next w:val="a4"/>
    <w:qFormat/>
    <w:pPr>
      <w:spacing w:before="240" w:after="60" w:line="240" w:lineRule="auto"/>
      <w:ind w:left="3613" w:hanging="1440"/>
      <w:outlineLvl w:val="7"/>
    </w:pPr>
    <w:rPr>
      <w:rFonts w:ascii="Times New Roman" w:eastAsia="Times New Roman" w:hAnsi="Times New Roman"/>
      <w:i/>
      <w:iCs/>
      <w:sz w:val="24"/>
      <w:szCs w:val="24"/>
    </w:rPr>
  </w:style>
  <w:style w:type="paragraph" w:styleId="9">
    <w:name w:val="heading 9"/>
    <w:basedOn w:val="a4"/>
    <w:next w:val="a4"/>
    <w:qFormat/>
    <w:pPr>
      <w:spacing w:before="240" w:after="60" w:line="240" w:lineRule="auto"/>
      <w:ind w:left="3757" w:hanging="1584"/>
      <w:outlineLvl w:val="8"/>
    </w:pPr>
    <w:rPr>
      <w:rFonts w:ascii="Arial" w:eastAsia="Times New Roman" w:hAnsi="Arial" w:cs="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WW8Num1z0">
    <w:name w:val="WW8Num1z0"/>
  </w:style>
  <w:style w:type="character" w:customStyle="1" w:styleId="WW8Num1z1">
    <w:name w:val="WW8Num1z1"/>
    <w:rPr>
      <w:rFonts w:hint="default"/>
    </w:rPr>
  </w:style>
  <w:style w:type="character" w:customStyle="1" w:styleId="WW8Num1z2">
    <w:name w:val="WW8Num1z2"/>
    <w:rPr>
      <w:rFonts w:hint="default"/>
      <w:b w:val="0"/>
      <w:i w:val="0"/>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4z0">
    <w:name w:val="WW8Num4z0"/>
  </w:style>
  <w:style w:type="character" w:customStyle="1" w:styleId="WW8Num5z0">
    <w:name w:val="WW8Num5z0"/>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6z0">
    <w:name w:val="WW8Num6z0"/>
    <w:rPr>
      <w:rFonts w:ascii="Symbol" w:hAnsi="Symbol" w:cs="Symbol"/>
      <w:color w:val="auto"/>
    </w:rPr>
  </w:style>
  <w:style w:type="character" w:customStyle="1" w:styleId="WW8Num7z0">
    <w:name w:val="WW8Num7z0"/>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rPr>
      <w:rFonts w:ascii="Times New Roman" w:eastAsia="Times New Roman" w:hAnsi="Times New Roman" w:cs="Times New Roman"/>
      <w:b/>
      <w:sz w:val="20"/>
      <w:szCs w:val="20"/>
    </w:rPr>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sz w:val="24"/>
      <w:szCs w:val="24"/>
    </w:rPr>
  </w:style>
  <w:style w:type="character" w:customStyle="1" w:styleId="WW8Num10z0">
    <w:name w:val="WW8Num10z0"/>
    <w:rPr>
      <w:rFonts w:ascii="Symbol" w:hAnsi="Symbol" w:cs="Symbol" w:hint="default"/>
      <w:color w:val="auto"/>
      <w:sz w:val="20"/>
      <w:szCs w:val="20"/>
    </w:rPr>
  </w:style>
  <w:style w:type="character" w:customStyle="1" w:styleId="WW8Num10z2">
    <w:name w:val="WW8Num10z2"/>
    <w:rPr>
      <w:rFonts w:ascii="Wingdings" w:hAnsi="Wingdings" w:cs="Wingdings" w:hint="default"/>
    </w:rPr>
  </w:style>
  <w:style w:type="character" w:customStyle="1" w:styleId="WW8Num11z0">
    <w:name w:val="WW8Num11z0"/>
    <w:rPr>
      <w:rFonts w:cs="Times New Roman" w:hint="default"/>
      <w:b/>
      <w:bCs/>
      <w:i w:val="0"/>
      <w:iCs w:val="0"/>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Times New Roman" w:eastAsia="Times New Roman" w:hAnsi="Times New Roman" w:cs="Times New Roman"/>
      <w:i/>
      <w:sz w:val="24"/>
      <w:szCs w:val="24"/>
    </w:rPr>
  </w:style>
  <w:style w:type="character" w:customStyle="1" w:styleId="WW8Num13z1">
    <w:name w:val="WW8Num13z1"/>
    <w:rPr>
      <w:sz w:val="24"/>
      <w:szCs w:val="24"/>
    </w:rPr>
  </w:style>
  <w:style w:type="character" w:customStyle="1" w:styleId="WW8Num13z2">
    <w:name w:val="WW8Num13z2"/>
    <w:rPr>
      <w:rFonts w:hint="default"/>
    </w:rPr>
  </w:style>
  <w:style w:type="character" w:customStyle="1" w:styleId="WW8Num13z3">
    <w:name w:val="WW8Num13z3"/>
    <w:rPr>
      <w:rFonts w:ascii="Times New Roman" w:eastAsia="Times New Roman" w:hAnsi="Times New Roman" w:cs="Times New Roman"/>
      <w:b w:val="0"/>
      <w:i w:val="0"/>
    </w:rPr>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b/>
      <w:sz w:val="24"/>
      <w:szCs w:val="24"/>
    </w:rPr>
  </w:style>
  <w:style w:type="character" w:customStyle="1" w:styleId="WW8Num15z0">
    <w:name w:val="WW8Num15z0"/>
    <w:rPr>
      <w:rFonts w:ascii="Symbol" w:hAnsi="Symbol" w:cs="Symbol"/>
      <w:color w:val="000000"/>
      <w:sz w:val="22"/>
      <w:szCs w:val="22"/>
    </w:rPr>
  </w:style>
  <w:style w:type="character" w:customStyle="1" w:styleId="WW8Num16z0">
    <w:name w:val="WW8Num16z0"/>
    <w:rPr>
      <w:rFonts w:ascii="Times New Roman" w:eastAsia="Times New Roman" w:hAnsi="Times New Roman" w:cs="Times New Roman" w:hint="default"/>
      <w:sz w:val="24"/>
      <w:szCs w:val="24"/>
    </w:rPr>
  </w:style>
  <w:style w:type="character" w:customStyle="1" w:styleId="WW8Num16z5">
    <w:name w:val="WW8Num16z5"/>
  </w:style>
  <w:style w:type="character" w:customStyle="1" w:styleId="WW8Num17z0">
    <w:name w:val="WW8Num17z0"/>
    <w:rPr>
      <w:rFonts w:ascii="Times New Roman" w:eastAsia="Times New Roman" w:hAnsi="Times New Roman" w:cs="Times New Roman"/>
      <w:sz w:val="20"/>
      <w:szCs w:val="20"/>
    </w:rPr>
  </w:style>
  <w:style w:type="character" w:customStyle="1" w:styleId="WW8Num18z0">
    <w:name w:val="WW8Num18z0"/>
    <w:rPr>
      <w:rFonts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hint="default"/>
      <w:b w:val="0"/>
    </w:rPr>
  </w:style>
  <w:style w:type="character" w:customStyle="1" w:styleId="WW8Num19z0">
    <w:name w:val="WW8Num19z0"/>
    <w:rPr>
      <w:rFonts w:ascii="Symbol" w:hAnsi="Symbol" w:cs="Symbol" w:hint="default"/>
      <w:color w:val="auto"/>
      <w:sz w:val="20"/>
      <w:szCs w:val="20"/>
    </w:rPr>
  </w:style>
  <w:style w:type="character" w:customStyle="1" w:styleId="WW8Num20z0">
    <w:name w:val="WW8Num20z0"/>
    <w:rPr>
      <w:rFonts w:ascii="Times New Roman" w:eastAsia="Times New Roman" w:hAnsi="Times New Roman" w:cs="Times New Roman"/>
      <w:sz w:val="20"/>
      <w:szCs w:val="20"/>
    </w:rPr>
  </w:style>
  <w:style w:type="character" w:customStyle="1" w:styleId="WW8Num21z0">
    <w:name w:val="WW8Num21z0"/>
    <w:rPr>
      <w:b/>
      <w:i w:val="0"/>
      <w:color w:val="auto"/>
    </w:rPr>
  </w:style>
  <w:style w:type="character" w:customStyle="1" w:styleId="WW8Num22z0">
    <w:name w:val="WW8Num22z0"/>
    <w:rPr>
      <w:rFonts w:ascii="Times New Roman" w:eastAsia="Times New Roman" w:hAnsi="Times New Roman" w:cs="Times New Roman"/>
      <w:sz w:val="24"/>
      <w:szCs w:val="24"/>
    </w:rPr>
  </w:style>
  <w:style w:type="character" w:customStyle="1" w:styleId="WW8Num22z2">
    <w:name w:val="WW8Num22z2"/>
    <w:rPr>
      <w:rFonts w:ascii="Times New Roman" w:eastAsia="Times New Roman" w:hAnsi="Times New Roman" w:cs="Times New Roman" w:hint="default"/>
      <w:b w:val="0"/>
      <w:bCs/>
      <w:iCs/>
      <w:sz w:val="24"/>
      <w:szCs w:val="24"/>
    </w:rPr>
  </w:style>
  <w:style w:type="character" w:customStyle="1" w:styleId="WW8Num23z0">
    <w:name w:val="WW8Num23z0"/>
    <w:rPr>
      <w:rFonts w:cs="Times New Roman" w:hint="default"/>
      <w:b/>
    </w:rPr>
  </w:style>
  <w:style w:type="character" w:customStyle="1" w:styleId="WW8Num23z2">
    <w:name w:val="WW8Num23z2"/>
    <w:rPr>
      <w:rFonts w:cs="Times New Roman" w:hint="default"/>
      <w:b w:val="0"/>
    </w:rPr>
  </w:style>
  <w:style w:type="character" w:customStyle="1" w:styleId="WW8Num24z0">
    <w:name w:val="WW8Num24z0"/>
    <w:rPr>
      <w:rFonts w:cs="Times New Roman"/>
      <w:sz w:val="24"/>
      <w:szCs w:val="24"/>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sz w:val="24"/>
      <w:szCs w:val="24"/>
    </w:rPr>
  </w:style>
  <w:style w:type="character" w:customStyle="1" w:styleId="WW8Num26z1">
    <w:name w:val="WW8Num26z1"/>
  </w:style>
  <w:style w:type="character" w:customStyle="1" w:styleId="WW8Num26z2">
    <w:name w:val="WW8Num26z2"/>
  </w:style>
  <w:style w:type="character" w:customStyle="1" w:styleId="WW8Num27z0">
    <w:name w:val="WW8Num27z0"/>
    <w:rPr>
      <w:rFonts w:ascii="Times New Roman" w:eastAsia="Times New Roman" w:hAnsi="Times New Roman" w:cs="Times New Roman" w:hint="default"/>
      <w:sz w:val="24"/>
      <w:szCs w:val="24"/>
    </w:rPr>
  </w:style>
  <w:style w:type="character" w:customStyle="1" w:styleId="WW8Num27z5">
    <w:name w:val="WW8Num27z5"/>
    <w:rPr>
      <w:rFonts w:ascii="Wingdings" w:hAnsi="Wingdings" w:cs="Wingdings"/>
    </w:rPr>
  </w:style>
  <w:style w:type="character" w:customStyle="1" w:styleId="WW8Num28z0">
    <w:name w:val="WW8Num28z0"/>
    <w:rPr>
      <w:rFonts w:ascii="Times New Roman" w:eastAsia="Times New Roman" w:hAnsi="Times New Roman" w:cs="Arial"/>
      <w:b/>
      <w:bCs/>
      <w:iCs/>
      <w:sz w:val="24"/>
      <w:szCs w:val="24"/>
    </w:rPr>
  </w:style>
  <w:style w:type="character" w:customStyle="1" w:styleId="WW8Num29z0">
    <w:name w:val="WW8Num29z0"/>
    <w:rPr>
      <w:rFonts w:hint="default"/>
    </w:rPr>
  </w:style>
  <w:style w:type="character" w:customStyle="1" w:styleId="WW8Num30z0">
    <w:name w:val="WW8Num30z0"/>
    <w:rPr>
      <w:rFonts w:ascii="Times New Roman" w:eastAsia="Times New Roman" w:hAnsi="Times New Roman" w:cs="Times New Roman" w:hint="default"/>
      <w:b/>
      <w:bCs/>
      <w:iCs/>
      <w:sz w:val="24"/>
      <w:szCs w:val="24"/>
    </w:rPr>
  </w:style>
  <w:style w:type="character" w:customStyle="1" w:styleId="WW8Num30z1">
    <w:name w:val="WW8Num30z1"/>
    <w:rPr>
      <w:rFonts w:ascii="Times New Roman" w:eastAsia="Times New Roman" w:hAnsi="Times New Roman" w:cs="Times New Roman" w:hint="default"/>
      <w:b/>
      <w:bCs/>
      <w:i w:val="0"/>
      <w:iCs/>
      <w:sz w:val="24"/>
      <w:szCs w:val="24"/>
    </w:rPr>
  </w:style>
  <w:style w:type="character" w:customStyle="1" w:styleId="WW8Num30z2">
    <w:name w:val="WW8Num30z2"/>
    <w:rPr>
      <w:rFonts w:ascii="Times New Roman" w:eastAsia="Times New Roman" w:hAnsi="Times New Roman" w:cs="Times New Roman" w:hint="default"/>
      <w:b w:val="0"/>
      <w:i w:val="0"/>
      <w:color w:val="0000FF"/>
      <w:sz w:val="24"/>
      <w:szCs w:val="24"/>
    </w:rPr>
  </w:style>
  <w:style w:type="character" w:customStyle="1" w:styleId="WW8Num30z3">
    <w:name w:val="WW8Num30z3"/>
    <w:rPr>
      <w:rFonts w:hint="default"/>
    </w:rPr>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Times New Roman" w:eastAsia="Times New Roman" w:hAnsi="Times New Roman" w:cs="Times New Roman" w:hint="default"/>
      <w:b/>
      <w:iCs/>
      <w:sz w:val="24"/>
      <w:szCs w:val="24"/>
    </w:rPr>
  </w:style>
  <w:style w:type="character" w:customStyle="1" w:styleId="WW8Num31z1">
    <w:name w:val="WW8Num31z1"/>
    <w:rPr>
      <w:rFonts w:ascii="Times New Roman" w:eastAsia="Times New Roman" w:hAnsi="Times New Roman" w:cs="Times New Roman" w:hint="default"/>
      <w:b/>
      <w:bCs/>
      <w:i w:val="0"/>
      <w:iCs/>
      <w:sz w:val="24"/>
      <w:szCs w:val="24"/>
    </w:rPr>
  </w:style>
  <w:style w:type="character" w:customStyle="1" w:styleId="WW8Num31z2">
    <w:name w:val="WW8Num31z2"/>
    <w:rPr>
      <w:rFonts w:ascii="Times New Roman" w:eastAsia="Times New Roman" w:hAnsi="Times New Roman" w:cs="Times New Roman" w:hint="default"/>
      <w:b w:val="0"/>
      <w:i w:val="0"/>
      <w:color w:val="0000FF"/>
      <w:sz w:val="24"/>
      <w:szCs w:val="24"/>
    </w:rPr>
  </w:style>
  <w:style w:type="character" w:customStyle="1" w:styleId="WW8Num32z0">
    <w:name w:val="WW8Num32z0"/>
    <w:rPr>
      <w:bCs/>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hAnsi="Symbol" w:cs="Symbol" w:hint="default"/>
    </w:rPr>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rPr>
      <w:rFonts w:ascii="Wingdings" w:hAnsi="Wingdings" w:cs="Wingdings" w:hint="default"/>
    </w:rPr>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eastAsia="Times New Roman" w:hAnsi="Wingdings" w:cs="Wingdings" w:hint="default"/>
      <w:bCs/>
      <w:sz w:val="24"/>
      <w:szCs w:val="20"/>
    </w:rPr>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hint="default"/>
    </w:rPr>
  </w:style>
  <w:style w:type="character" w:customStyle="1" w:styleId="WW8Num36z0">
    <w:name w:val="WW8Num36z0"/>
    <w:rPr>
      <w:rFonts w:ascii="Times New Roman" w:hAnsi="Times New Roman" w:cs="Times New Roman" w:hint="default"/>
      <w:sz w:val="24"/>
      <w:szCs w:val="24"/>
    </w:rPr>
  </w:style>
  <w:style w:type="character" w:customStyle="1" w:styleId="WW8Num36z1">
    <w:name w:val="WW8Num36z1"/>
    <w:rPr>
      <w:rFonts w:cs="Times New Roman"/>
    </w:rPr>
  </w:style>
  <w:style w:type="character" w:customStyle="1" w:styleId="WW8Num37z0">
    <w:name w:val="WW8Num37z0"/>
    <w:rPr>
      <w:rFonts w:ascii="Times New Roman" w:eastAsia="Times New Roman" w:hAnsi="Times New Roman" w:cs="Times New Roman" w:hint="default"/>
      <w:sz w:val="24"/>
      <w:szCs w:val="24"/>
    </w:rPr>
  </w:style>
  <w:style w:type="character" w:customStyle="1" w:styleId="WW8Num37z1">
    <w:name w:val="WW8Num37z1"/>
    <w:rPr>
      <w:rFonts w:ascii="Courier New" w:hAnsi="Courier New" w:cs="Courier New" w:hint="default"/>
    </w:rPr>
  </w:style>
  <w:style w:type="character" w:customStyle="1" w:styleId="WW8Num38z0">
    <w:name w:val="WW8Num38z0"/>
    <w:rPr>
      <w:b/>
      <w:sz w:val="24"/>
      <w:szCs w:val="24"/>
    </w:rPr>
  </w:style>
  <w:style w:type="character" w:customStyle="1" w:styleId="WW8Num38z1">
    <w:name w:val="WW8Num38z1"/>
  </w:style>
  <w:style w:type="character" w:customStyle="1" w:styleId="WW8Num39z0">
    <w:name w:val="WW8Num39z0"/>
    <w:rPr>
      <w:i/>
      <w:sz w:val="24"/>
      <w:szCs w:val="24"/>
    </w:rPr>
  </w:style>
  <w:style w:type="character" w:customStyle="1" w:styleId="WW8Num39z1">
    <w:name w:val="WW8Num39z1"/>
  </w:style>
  <w:style w:type="character" w:customStyle="1" w:styleId="WW8Num39z2">
    <w:name w:val="WW8Num39z2"/>
    <w:rPr>
      <w:rFonts w:cs="Times New Roman" w:hint="default"/>
    </w:rPr>
  </w:style>
  <w:style w:type="character" w:customStyle="1" w:styleId="WW8Num40z0">
    <w:name w:val="WW8Num40z0"/>
    <w:rPr>
      <w:rFonts w:ascii="Symbol" w:hAnsi="Symbol" w:cs="Symbol" w:hint="default"/>
    </w:rPr>
  </w:style>
  <w:style w:type="character" w:customStyle="1" w:styleId="WW8Num41z0">
    <w:name w:val="WW8Num41z0"/>
    <w:rPr>
      <w:rFonts w:hint="default"/>
      <w:b/>
    </w:rPr>
  </w:style>
  <w:style w:type="character" w:customStyle="1" w:styleId="WW8Num41z1">
    <w:name w:val="WW8Num41z1"/>
    <w:rPr>
      <w:rFonts w:cs="Times New Roman" w:hint="default"/>
      <w:b w:val="0"/>
    </w:rPr>
  </w:style>
  <w:style w:type="character" w:customStyle="1" w:styleId="WW8Num41z2">
    <w:name w:val="WW8Num41z2"/>
    <w:rPr>
      <w:rFonts w:ascii="Times New Roman" w:eastAsia="Times New Roman" w:hAnsi="Times New Roman" w:cs="Times New Roman"/>
      <w:b w:val="0"/>
      <w:sz w:val="24"/>
      <w:szCs w:val="20"/>
    </w:rPr>
  </w:style>
  <w:style w:type="character" w:customStyle="1" w:styleId="WW8Num41z3">
    <w:name w:val="WW8Num41z3"/>
    <w:rPr>
      <w:rFonts w:hint="default"/>
    </w:rPr>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Times New Roman" w:eastAsia="Times New Roman" w:hAnsi="Times New Roman" w:cs="Arial" w:hint="default"/>
      <w:b/>
      <w:bCs/>
      <w:iCs/>
      <w:sz w:val="24"/>
      <w:szCs w:val="24"/>
    </w:rPr>
  </w:style>
  <w:style w:type="character" w:customStyle="1" w:styleId="WW8Num42z2">
    <w:name w:val="WW8Num42z2"/>
    <w:rPr>
      <w:rFonts w:ascii="Times New Roman" w:eastAsia="Times New Roman" w:hAnsi="Times New Roman" w:cs="Times New Roman" w:hint="default"/>
      <w:bCs/>
      <w:color w:val="auto"/>
      <w:sz w:val="24"/>
      <w:szCs w:val="24"/>
    </w:rPr>
  </w:style>
  <w:style w:type="character" w:customStyle="1" w:styleId="WW8Num43z0">
    <w:name w:val="WW8Num43z0"/>
    <w:rPr>
      <w:rFonts w:ascii="Symbol" w:hAnsi="Symbol" w:cs="Symbol" w:hint="default"/>
    </w:rPr>
  </w:style>
  <w:style w:type="character" w:customStyle="1" w:styleId="WW8Num43z1">
    <w:name w:val="WW8Num43z1"/>
    <w:rPr>
      <w:rFonts w:ascii="Times New Roman" w:eastAsia="Times New Roman" w:hAnsi="Times New Roman" w:cs="Times New Roman"/>
      <w:i/>
      <w:sz w:val="24"/>
      <w:szCs w:val="24"/>
    </w:rPr>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rPr>
      <w:rFonts w:ascii="Wingdings" w:hAnsi="Wingdings" w:cs="Wingdings" w:hint="default"/>
    </w:rPr>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sz w:val="24"/>
      <w:szCs w:val="24"/>
    </w:rPr>
  </w:style>
  <w:style w:type="character" w:customStyle="1" w:styleId="WW8Num44z1">
    <w:name w:val="WW8Num44z1"/>
    <w:rPr>
      <w:rFonts w:ascii="Times New Roman" w:hAnsi="Times New Roman" w:cs="Times New Roman" w:hint="default"/>
      <w:sz w:val="24"/>
      <w:szCs w:val="24"/>
    </w:rPr>
  </w:style>
  <w:style w:type="character" w:customStyle="1" w:styleId="WW8Num44z3">
    <w:name w:val="WW8Num44z3"/>
    <w:rPr>
      <w:rFonts w:ascii="Arial" w:hAnsi="Arial" w:cs="Arial" w:hint="default"/>
      <w:sz w:val="28"/>
    </w:rPr>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Symbol" w:hAnsi="Symbol" w:cs="Symbol" w:hint="default"/>
    </w:rPr>
  </w:style>
  <w:style w:type="character" w:customStyle="1" w:styleId="WW8Num45z1">
    <w:name w:val="WW8Num45z1"/>
    <w:rPr>
      <w:rFonts w:ascii="Courier New" w:hAnsi="Courier New" w:cs="Courier New" w:hint="default"/>
    </w:rPr>
  </w:style>
  <w:style w:type="character" w:customStyle="1" w:styleId="WW8Num45z2">
    <w:name w:val="WW8Num45z2"/>
    <w:rPr>
      <w:rFonts w:ascii="Wingdings" w:hAnsi="Wingdings" w:cs="Wingdings" w:hint="default"/>
    </w:rPr>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Courier New" w:hAnsi="Courier New" w:cs="Courier New" w:hint="default"/>
      <w:b/>
    </w:rPr>
  </w:style>
  <w:style w:type="character" w:customStyle="1" w:styleId="WW8Num46z1">
    <w:name w:val="WW8Num46z1"/>
    <w:rPr>
      <w:rFonts w:ascii="Times New Roman" w:eastAsia="Times New Roman" w:hAnsi="Times New Roman" w:cs="Times New Roman" w:hint="default"/>
      <w:b/>
      <w:bCs/>
      <w:sz w:val="24"/>
      <w:szCs w:val="24"/>
    </w:rPr>
  </w:style>
  <w:style w:type="character" w:customStyle="1" w:styleId="WW8Num46z2">
    <w:name w:val="WW8Num46z2"/>
    <w:rPr>
      <w:rFonts w:ascii="Wingdings" w:hAnsi="Wingdings" w:cs="Wingdings" w:hint="default"/>
    </w:rPr>
  </w:style>
  <w:style w:type="character" w:customStyle="1" w:styleId="WW8Num46z3">
    <w:name w:val="WW8Num46z3"/>
    <w:rPr>
      <w:rFonts w:ascii="Symbol" w:hAnsi="Symbol" w:cs="Symbol" w:hint="default"/>
    </w:rPr>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hint="default"/>
    </w:rPr>
  </w:style>
  <w:style w:type="character" w:customStyle="1" w:styleId="WW8Num47z1">
    <w:name w:val="WW8Num47z1"/>
    <w:rPr>
      <w:rFonts w:ascii="Times New Roman" w:eastAsia="Times New Roman" w:hAnsi="Times New Roman" w:cs="Times New Roman" w:hint="default"/>
      <w:b/>
      <w:bCs/>
      <w:sz w:val="24"/>
      <w:szCs w:val="24"/>
    </w:rPr>
  </w:style>
  <w:style w:type="character" w:customStyle="1" w:styleId="WW8Num47z2">
    <w:name w:val="WW8Num47z2"/>
    <w:rPr>
      <w:rFonts w:cs="Times New Roman" w:hint="default"/>
      <w:color w:val="auto"/>
    </w:rPr>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hint="default"/>
    </w:rPr>
  </w:style>
  <w:style w:type="character" w:customStyle="1" w:styleId="WW8Num48z1">
    <w:name w:val="WW8Num48z1"/>
    <w:rPr>
      <w:rFonts w:cs="Times New Roman" w:hint="default"/>
      <w:i w:val="0"/>
    </w:rPr>
  </w:style>
  <w:style w:type="character" w:customStyle="1" w:styleId="WW8Num48z2">
    <w:name w:val="WW8Num48z2"/>
    <w:rPr>
      <w:rFonts w:ascii="Times New Roman" w:hAnsi="Times New Roman" w:cs="Times New Roman" w:hint="default"/>
      <w:sz w:val="24"/>
      <w:szCs w:val="24"/>
    </w:rPr>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cs="Times New Roman" w:hint="default"/>
    </w:rPr>
  </w:style>
  <w:style w:type="character" w:customStyle="1" w:styleId="WW8Num49z1">
    <w:name w:val="WW8Num49z1"/>
  </w:style>
  <w:style w:type="character" w:customStyle="1" w:styleId="WW8Num49z2">
    <w:name w:val="WW8Num49z2"/>
    <w:rPr>
      <w:rFonts w:cs="Times New Roman" w:hint="default"/>
      <w:color w:val="auto"/>
    </w:rPr>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style>
  <w:style w:type="character" w:customStyle="1" w:styleId="WW8Num50z1">
    <w:name w:val="WW8Num50z1"/>
    <w:rPr>
      <w:rFonts w:cs="Times New Roman"/>
    </w:rPr>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cs="Times New Roman" w:hint="default"/>
    </w:rPr>
  </w:style>
  <w:style w:type="character" w:customStyle="1" w:styleId="WW8Num51z1">
    <w:name w:val="WW8Num51z1"/>
  </w:style>
  <w:style w:type="character" w:customStyle="1" w:styleId="WW8Num51z2">
    <w:name w:val="WW8Num51z2"/>
    <w:rPr>
      <w:rFonts w:ascii="Times New Roman" w:eastAsia="Times New Roman" w:hAnsi="Times New Roman" w:cs="Times New Roman"/>
      <w:sz w:val="24"/>
      <w:szCs w:val="24"/>
    </w:rPr>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ascii="Symbol" w:hAnsi="Symbol" w:cs="Symbol" w:hint="default"/>
    </w:rPr>
  </w:style>
  <w:style w:type="character" w:customStyle="1" w:styleId="WW8Num52z1">
    <w:name w:val="WW8Num52z1"/>
    <w:rPr>
      <w:rFonts w:ascii="Courier New" w:hAnsi="Courier New" w:cs="Courier New" w:hint="default"/>
    </w:rPr>
  </w:style>
  <w:style w:type="character" w:customStyle="1" w:styleId="WW8Num52z2">
    <w:name w:val="WW8Num52z2"/>
    <w:rPr>
      <w:rFonts w:ascii="Wingdings" w:hAnsi="Wingdings" w:cs="Wingdings" w:hint="default"/>
    </w:rPr>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7z5">
    <w:name w:val="WW8Num17z5"/>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4z2">
    <w:name w:val="WW8Num24z2"/>
    <w:rPr>
      <w:rFonts w:cs="Times New Roman"/>
    </w:rPr>
  </w:style>
  <w:style w:type="character" w:customStyle="1" w:styleId="WW8Num26z3">
    <w:name w:val="WW8Num26z3"/>
  </w:style>
  <w:style w:type="character" w:customStyle="1" w:styleId="WW8Num27z1">
    <w:name w:val="WW8Num27z1"/>
  </w:style>
  <w:style w:type="character" w:customStyle="1" w:styleId="WW8Num27z2">
    <w:name w:val="WW8Num27z2"/>
    <w:rPr>
      <w:rFonts w:hint="default"/>
      <w:b w:val="0"/>
      <w:i w:val="0"/>
    </w:rPr>
  </w:style>
  <w:style w:type="character" w:customStyle="1" w:styleId="WW8Num28z5">
    <w:name w:val="WW8Num28z5"/>
  </w:style>
  <w:style w:type="character" w:customStyle="1" w:styleId="WW8Num31z3">
    <w:name w:val="WW8Num31z3"/>
    <w:rPr>
      <w:rFonts w:hint="default"/>
    </w:rPr>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3z1">
    <w:name w:val="WW8Num33z1"/>
  </w:style>
  <w:style w:type="character" w:customStyle="1" w:styleId="WW8Num35z1">
    <w:name w:val="WW8Num35z1"/>
    <w:rPr>
      <w:rFonts w:hint="default"/>
      <w:b w:val="0"/>
    </w:rPr>
  </w:style>
  <w:style w:type="character" w:customStyle="1" w:styleId="WW8Num35z2">
    <w:name w:val="WW8Num35z2"/>
    <w:rPr>
      <w:rFonts w:hint="default"/>
      <w:b w:val="0"/>
      <w:i w:val="0"/>
    </w:rPr>
  </w:style>
  <w:style w:type="character" w:customStyle="1" w:styleId="WW8Num35z3">
    <w:name w:val="WW8Num35z3"/>
    <w:rPr>
      <w:rFonts w:hint="default"/>
    </w:rPr>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2">
    <w:name w:val="WW8Num36z2"/>
  </w:style>
  <w:style w:type="character" w:customStyle="1" w:styleId="WW8Num37z2">
    <w:name w:val="WW8Num37z2"/>
    <w:rPr>
      <w:rFonts w:ascii="Wingdings" w:hAnsi="Wingdings" w:cs="Wingdings" w:hint="default"/>
    </w:rPr>
  </w:style>
  <w:style w:type="character" w:customStyle="1" w:styleId="WW8Num37z3">
    <w:name w:val="WW8Num37z3"/>
  </w:style>
  <w:style w:type="character" w:customStyle="1" w:styleId="WW8Num37z4">
    <w:name w:val="WW8Num37z4"/>
  </w:style>
  <w:style w:type="character" w:customStyle="1" w:styleId="WW8Num37z5">
    <w:name w:val="WW8Num37z5"/>
    <w:rPr>
      <w:rFonts w:ascii="Wingdings" w:hAnsi="Wingdings" w:cs="Wingdings" w:hint="default"/>
    </w:rPr>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2">
    <w:name w:val="WW8Num38z2"/>
  </w:style>
  <w:style w:type="character" w:customStyle="1" w:styleId="WW8Num38z3">
    <w:name w:val="WW8Num38z3"/>
  </w:style>
  <w:style w:type="character" w:customStyle="1" w:styleId="WW8Num40z1">
    <w:name w:val="WW8Num40z1"/>
    <w:rPr>
      <w:rFonts w:ascii="Courier New" w:hAnsi="Courier New" w:cs="Courier New" w:hint="default"/>
    </w:rPr>
  </w:style>
  <w:style w:type="character" w:customStyle="1" w:styleId="WW8Num44z2">
    <w:name w:val="WW8Num44z2"/>
    <w:rPr>
      <w:rFonts w:ascii="Times New Roman" w:hAnsi="Times New Roman" w:cs="Times New Roman" w:hint="default"/>
      <w:b/>
      <w:sz w:val="24"/>
    </w:rPr>
  </w:style>
  <w:style w:type="character" w:customStyle="1" w:styleId="WW8Num53z0">
    <w:name w:val="WW8Num53z0"/>
    <w:rPr>
      <w:b/>
    </w:rPr>
  </w:style>
  <w:style w:type="character" w:customStyle="1" w:styleId="WW8Num53z1">
    <w:name w:val="WW8Num53z1"/>
    <w:rPr>
      <w:rFonts w:ascii="Times New Roman" w:eastAsia="Times New Roman" w:hAnsi="Times New Roman" w:cs="Times New Roman"/>
      <w:sz w:val="24"/>
      <w:szCs w:val="24"/>
    </w:rPr>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Times New Roman" w:eastAsia="Times New Roman" w:hAnsi="Times New Roman" w:cs="Times New Roman"/>
    </w:rPr>
  </w:style>
  <w:style w:type="character" w:customStyle="1" w:styleId="WW8Num54z1">
    <w:name w:val="WW8Num54z1"/>
    <w:rPr>
      <w:rFonts w:cs="Times New Roman"/>
    </w:rPr>
  </w:style>
  <w:style w:type="character" w:customStyle="1" w:styleId="WW8Num54z2">
    <w:name w:val="WW8Num54z2"/>
    <w:rPr>
      <w:rFonts w:cs="Times New Roman"/>
    </w:rPr>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Times New Roman" w:hAnsi="Times New Roman" w:cs="Times New Roman" w:hint="default"/>
      <w:bCs/>
      <w:sz w:val="24"/>
      <w:szCs w:val="24"/>
    </w:rPr>
  </w:style>
  <w:style w:type="character" w:customStyle="1" w:styleId="WW8Num55z1">
    <w:name w:val="WW8Num55z1"/>
    <w:rPr>
      <w:rFonts w:ascii="Times New Roman" w:eastAsia="Times New Roman" w:hAnsi="Times New Roman" w:cs="Times New Roman" w:hint="default"/>
      <w:b/>
      <w:bCs/>
      <w:i w:val="0"/>
      <w:iCs/>
      <w:sz w:val="24"/>
      <w:szCs w:val="24"/>
    </w:rPr>
  </w:style>
  <w:style w:type="character" w:customStyle="1" w:styleId="WW8Num55z2">
    <w:name w:val="WW8Num55z2"/>
    <w:rPr>
      <w:rFonts w:ascii="Times New Roman" w:eastAsia="Times New Roman" w:hAnsi="Times New Roman" w:cs="Times New Roman" w:hint="default"/>
      <w:b/>
      <w:i w:val="0"/>
      <w:sz w:val="24"/>
      <w:szCs w:val="24"/>
    </w:rPr>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ascii="Times New Roman" w:eastAsia="Times New Roman" w:hAnsi="Times New Roman" w:cs="Times New Roman"/>
      <w:sz w:val="24"/>
      <w:szCs w:val="24"/>
      <w:vertAlign w:val="superscript"/>
      <w:lang w:eastAsia="ru-RU" w:bidi="ru-RU"/>
    </w:rPr>
  </w:style>
  <w:style w:type="character" w:customStyle="1" w:styleId="WW8Num56z1">
    <w:name w:val="WW8Num56z1"/>
  </w:style>
  <w:style w:type="character" w:customStyle="1" w:styleId="WW8Num56z2">
    <w:name w:val="WW8Num56z2"/>
    <w:rPr>
      <w:rFonts w:cs="Times New Roman"/>
    </w:rPr>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Times New Roman" w:eastAsia="Times New Roman" w:hAnsi="Times New Roman" w:cs="Times New Roman"/>
      <w:vanish/>
    </w:rPr>
  </w:style>
  <w:style w:type="character" w:customStyle="1" w:styleId="WW8Num57z1">
    <w:name w:val="WW8Num57z1"/>
    <w:rPr>
      <w:rFonts w:hint="default"/>
    </w:rPr>
  </w:style>
  <w:style w:type="character" w:customStyle="1" w:styleId="WW8Num57z2">
    <w:name w:val="WW8Num57z2"/>
    <w:rPr>
      <w:rFonts w:cs="Times New Roman" w:hint="default"/>
      <w:color w:val="auto"/>
    </w:rPr>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rFonts w:ascii="Times New Roman" w:eastAsia="Times New Roman" w:hAnsi="Times New Roman" w:cs="Arial" w:hint="default"/>
      <w:b/>
      <w:bCs/>
      <w:iCs/>
      <w:sz w:val="24"/>
      <w:szCs w:val="24"/>
    </w:rPr>
  </w:style>
  <w:style w:type="character" w:customStyle="1" w:styleId="WW8Num58z1">
    <w:name w:val="WW8Num58z1"/>
    <w:rPr>
      <w:rFonts w:ascii="Times New Roman" w:eastAsia="Times New Roman" w:hAnsi="Times New Roman" w:cs="Times New Roman"/>
      <w:i/>
      <w:sz w:val="24"/>
      <w:szCs w:val="24"/>
    </w:rPr>
  </w:style>
  <w:style w:type="character" w:customStyle="1" w:styleId="WW8Num58z2">
    <w:name w:val="WW8Num58z2"/>
    <w:rPr>
      <w:rFonts w:ascii="Times New Roman" w:eastAsia="Times New Roman" w:hAnsi="Times New Roman" w:cs="Times New Roman" w:hint="default"/>
      <w:b/>
      <w:bCs/>
      <w:iCs/>
      <w:sz w:val="24"/>
      <w:szCs w:val="24"/>
    </w:rPr>
  </w:style>
  <w:style w:type="character" w:customStyle="1" w:styleId="WW8Num58z3">
    <w:name w:val="WW8Num58z3"/>
  </w:style>
  <w:style w:type="character" w:customStyle="1" w:styleId="WW8Num58z4">
    <w:name w:val="WW8Num58z4"/>
  </w:style>
  <w:style w:type="character" w:customStyle="1" w:styleId="WW8Num58z5">
    <w:name w:val="WW8Num58z5"/>
    <w:rPr>
      <w:rFonts w:ascii="Wingdings" w:hAnsi="Wingdings" w:cs="Wingdings" w:hint="default"/>
    </w:rPr>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style>
  <w:style w:type="character" w:customStyle="1" w:styleId="WW8Num59z1">
    <w:name w:val="WW8Num59z1"/>
    <w:rPr>
      <w:rFonts w:ascii="Times New Roman" w:eastAsia="Times New Roman" w:hAnsi="Times New Roman" w:cs="Times New Roman"/>
      <w:bCs/>
      <w:i w:val="0"/>
      <w:sz w:val="24"/>
      <w:szCs w:val="20"/>
    </w:rPr>
  </w:style>
  <w:style w:type="character" w:customStyle="1" w:styleId="WW8Num59z2">
    <w:name w:val="WW8Num59z2"/>
    <w:rPr>
      <w:rFonts w:ascii="Times New Roman" w:eastAsia="Times New Roman" w:hAnsi="Times New Roman" w:cs="Times New Roman"/>
      <w:bCs/>
      <w:sz w:val="24"/>
      <w:szCs w:val="20"/>
    </w:rPr>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style>
  <w:style w:type="character" w:customStyle="1" w:styleId="WW8Num60z1">
    <w:name w:val="WW8Num60z1"/>
    <w:rPr>
      <w:rFonts w:cs="Times New Roman"/>
    </w:rPr>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hint="default"/>
    </w:rPr>
  </w:style>
  <w:style w:type="character" w:customStyle="1" w:styleId="WW8Num61z1">
    <w:name w:val="WW8Num61z1"/>
    <w:rPr>
      <w:rFonts w:hint="default"/>
      <w:i w:val="0"/>
    </w:rPr>
  </w:style>
  <w:style w:type="character" w:customStyle="1" w:styleId="WW8Num61z2">
    <w:name w:val="WW8Num61z2"/>
    <w:rPr>
      <w:rFonts w:ascii="Times New Roman" w:hAnsi="Times New Roman" w:cs="Times New Roman" w:hint="default"/>
      <w:sz w:val="24"/>
      <w:szCs w:val="24"/>
    </w:rPr>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rFonts w:ascii="Times New Roman" w:eastAsia="Times New Roman" w:hAnsi="Times New Roman" w:cs="Times New Roman"/>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17z1">
    <w:name w:val="WW8Num17z1"/>
  </w:style>
  <w:style w:type="character" w:customStyle="1" w:styleId="WW8Num17z2">
    <w:name w:val="WW8Num17z2"/>
    <w:rPr>
      <w:b w:val="0"/>
      <w:i w:val="0"/>
    </w:rPr>
  </w:style>
  <w:style w:type="character" w:customStyle="1" w:styleId="WW8Num17z3">
    <w:name w:val="WW8Num17z3"/>
    <w:rPr>
      <w:rFonts w:ascii="Times New Roman" w:eastAsia="Times New Roman" w:hAnsi="Times New Roman" w:cs="Times New Roman"/>
      <w:b w:val="0"/>
      <w:i w:val="0"/>
    </w:rPr>
  </w:style>
  <w:style w:type="character" w:customStyle="1" w:styleId="WW8Num17z4">
    <w:name w:val="WW8Num17z4"/>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5">
    <w:name w:val="WW8Num18z5"/>
  </w:style>
  <w:style w:type="character" w:customStyle="1" w:styleId="WW8Num19z3">
    <w:name w:val="WW8Num19z3"/>
    <w:rPr>
      <w:rFonts w:ascii="Symbol" w:hAnsi="Symbol" w:cs="Symbol" w:hint="default"/>
    </w:rPr>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2">
    <w:name w:val="WW8Num20z2"/>
    <w:rPr>
      <w:b w:val="0"/>
      <w:i w:val="0"/>
    </w:rPr>
  </w:style>
  <w:style w:type="character" w:customStyle="1" w:styleId="WW8Num23z1">
    <w:name w:val="WW8Num23z1"/>
    <w:rPr>
      <w:rFonts w:hint="default"/>
      <w:b w:val="0"/>
      <w:sz w:val="22"/>
      <w:szCs w:val="22"/>
    </w:rPr>
  </w:style>
  <w:style w:type="character" w:customStyle="1" w:styleId="WW8Num28z2">
    <w:name w:val="WW8Num28z2"/>
    <w:rPr>
      <w:rFonts w:ascii="Times New Roman" w:eastAsia="Times New Roman" w:hAnsi="Times New Roman" w:cs="Times New Roman"/>
      <w:b/>
      <w:bCs/>
      <w:iCs/>
      <w:sz w:val="24"/>
      <w:szCs w:val="24"/>
    </w:rPr>
  </w:style>
  <w:style w:type="character" w:customStyle="1" w:styleId="WW8Num29z1">
    <w:name w:val="WW8Num29z1"/>
    <w:rPr>
      <w:rFonts w:hint="default"/>
      <w:b/>
      <w:i w:val="0"/>
      <w:sz w:val="24"/>
      <w:szCs w:val="24"/>
    </w:rPr>
  </w:style>
  <w:style w:type="character" w:customStyle="1" w:styleId="WW8Num29z2">
    <w:name w:val="WW8Num29z2"/>
    <w:rPr>
      <w:rFonts w:ascii="Times New Roman" w:hAnsi="Times New Roman" w:cs="Times New Roman" w:hint="default"/>
      <w:i w:val="0"/>
      <w:sz w:val="24"/>
      <w:szCs w:val="24"/>
    </w:rPr>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2">
    <w:name w:val="WW8Num40z2"/>
    <w:rPr>
      <w:rFonts w:ascii="Wingdings" w:eastAsia="Times New Roman" w:hAnsi="Wingdings" w:cs="Wingdings" w:hint="default"/>
      <w:bCs/>
      <w:sz w:val="24"/>
      <w:szCs w:val="20"/>
    </w:rPr>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22">
    <w:name w:val="Основной шрифт абзаца2"/>
  </w:style>
  <w:style w:type="character" w:customStyle="1" w:styleId="13">
    <w:name w:val="Заголовок 1 Знак"/>
    <w:rPr>
      <w:rFonts w:ascii="Times New Roman" w:eastAsia="Times New Roman" w:hAnsi="Times New Roman" w:cs="Times New Roman"/>
      <w:iCs/>
      <w:sz w:val="24"/>
      <w:szCs w:val="24"/>
    </w:rPr>
  </w:style>
  <w:style w:type="character" w:customStyle="1" w:styleId="23">
    <w:name w:val="Заголовок 2 Знак"/>
    <w:rPr>
      <w:rFonts w:ascii="Arial" w:eastAsia="Times New Roman" w:hAnsi="Arial" w:cs="Arial"/>
      <w:b/>
      <w:bCs/>
      <w:i/>
      <w:iCs/>
      <w:sz w:val="28"/>
      <w:szCs w:val="28"/>
    </w:rPr>
  </w:style>
  <w:style w:type="character" w:customStyle="1" w:styleId="33">
    <w:name w:val="Заголовок 3 Знак"/>
    <w:rPr>
      <w:rFonts w:ascii="Cambria" w:eastAsia="Times New Roman" w:hAnsi="Cambria" w:cs="Cambria"/>
      <w:b/>
      <w:bCs/>
      <w:sz w:val="26"/>
      <w:szCs w:val="26"/>
    </w:rPr>
  </w:style>
  <w:style w:type="character" w:customStyle="1" w:styleId="40">
    <w:name w:val="Заголовок 4 Знак"/>
    <w:rPr>
      <w:rFonts w:ascii="Times New Roman" w:eastAsia="Arial Unicode MS" w:hAnsi="Times New Roman" w:cs="Times New Roman"/>
      <w:b/>
      <w:bCs/>
      <w:sz w:val="28"/>
      <w:szCs w:val="28"/>
    </w:rPr>
  </w:style>
  <w:style w:type="character" w:customStyle="1" w:styleId="50">
    <w:name w:val="Заголовок 5 Знак"/>
    <w:rPr>
      <w:rFonts w:ascii="Times New Roman CYR" w:eastAsia="Arial Unicode MS" w:hAnsi="Times New Roman CYR" w:cs="Times New Roman"/>
      <w:b/>
      <w:bCs/>
      <w:i/>
      <w:iCs/>
      <w:sz w:val="26"/>
      <w:szCs w:val="26"/>
    </w:rPr>
  </w:style>
  <w:style w:type="character" w:customStyle="1" w:styleId="60">
    <w:name w:val="Заголовок 6 Знак"/>
    <w:rPr>
      <w:rFonts w:ascii="Times New Roman" w:eastAsia="Times New Roman" w:hAnsi="Times New Roman" w:cs="Times New Roman"/>
      <w:b/>
      <w:bCs/>
    </w:rPr>
  </w:style>
  <w:style w:type="character" w:customStyle="1" w:styleId="70">
    <w:name w:val="Заголовок 7 Знак"/>
    <w:rPr>
      <w:rFonts w:ascii="Times New Roman" w:eastAsia="Times New Roman" w:hAnsi="Times New Roman" w:cs="Times New Roman"/>
      <w:sz w:val="24"/>
      <w:szCs w:val="24"/>
    </w:rPr>
  </w:style>
  <w:style w:type="character" w:customStyle="1" w:styleId="80">
    <w:name w:val="Заголовок 8 Знак"/>
    <w:rPr>
      <w:rFonts w:ascii="Times New Roman" w:eastAsia="Times New Roman" w:hAnsi="Times New Roman" w:cs="Times New Roman"/>
      <w:i/>
      <w:iCs/>
      <w:sz w:val="24"/>
      <w:szCs w:val="24"/>
    </w:rPr>
  </w:style>
  <w:style w:type="character" w:customStyle="1" w:styleId="90">
    <w:name w:val="Заголовок 9 Знак"/>
    <w:rPr>
      <w:rFonts w:ascii="Arial" w:eastAsia="Times New Roman" w:hAnsi="Arial" w:cs="Arial"/>
    </w:rPr>
  </w:style>
  <w:style w:type="character" w:customStyle="1" w:styleId="WW8Num5z2">
    <w:name w:val="WW8Num5z2"/>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9z1">
    <w:name w:val="WW8Num9z1"/>
  </w:style>
  <w:style w:type="character" w:customStyle="1" w:styleId="WW8Num9z2">
    <w:name w:val="WW8Num9z2"/>
  </w:style>
  <w:style w:type="character" w:customStyle="1" w:styleId="WW8Num9z3">
    <w:name w:val="WW8Num9z3"/>
    <w:rPr>
      <w:rFonts w:ascii="Times New Roman" w:eastAsia="Times New Roman" w:hAnsi="Times New Roman" w:cs="Times New Roman"/>
      <w:color w:val="FF0000"/>
      <w:sz w:val="20"/>
      <w:szCs w:val="20"/>
    </w:rPr>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2">
    <w:name w:val="WW8Num11z2"/>
    <w:rPr>
      <w:rFonts w:cs="Times New Roman" w:hint="default"/>
      <w:b/>
      <w:bCs/>
    </w:rPr>
  </w:style>
  <w:style w:type="character" w:customStyle="1" w:styleId="WW8Num14z1">
    <w:name w:val="WW8Num14z1"/>
    <w:rPr>
      <w:rFonts w:ascii="Times New Roman" w:hAnsi="Times New Roman" w:cs="Times New Roman" w:hint="default"/>
      <w:b w:val="0"/>
      <w:i w:val="0"/>
    </w:rPr>
  </w:style>
  <w:style w:type="character" w:customStyle="1" w:styleId="WW8Num14z2">
    <w:name w:val="WW8Num14z2"/>
    <w:rPr>
      <w:rFonts w:hint="default"/>
    </w:rPr>
  </w:style>
  <w:style w:type="character" w:customStyle="1" w:styleId="WW8Num20z1">
    <w:name w:val="WW8Num20z1"/>
  </w:style>
  <w:style w:type="character" w:customStyle="1" w:styleId="WW8Num20z3">
    <w:name w:val="WW8Num20z3"/>
    <w:rPr>
      <w:rFonts w:ascii="Times New Roman" w:eastAsia="Times New Roman" w:hAnsi="Times New Roman" w:cs="Times New Roman"/>
      <w:b w:val="0"/>
      <w:i w:val="0"/>
    </w:rPr>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rPr>
      <w:b/>
      <w:i w:val="0"/>
      <w:sz w:val="24"/>
      <w:szCs w:val="24"/>
    </w:rPr>
  </w:style>
  <w:style w:type="character" w:customStyle="1" w:styleId="WW8Num21z2">
    <w:name w:val="WW8Num21z2"/>
    <w:rPr>
      <w:rFonts w:hint="default"/>
    </w:rPr>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4z1">
    <w:name w:val="WW8Num24z1"/>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8z1">
    <w:name w:val="WW8Num28z1"/>
  </w:style>
  <w:style w:type="character" w:customStyle="1" w:styleId="WW8Num28z3">
    <w:name w:val="WW8Num28z3"/>
  </w:style>
  <w:style w:type="character" w:customStyle="1" w:styleId="WW8Num28z4">
    <w:name w:val="WW8Num28z4"/>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42z1">
    <w:name w:val="WW8Num42z1"/>
    <w:rPr>
      <w:rFonts w:ascii="Times New Roman" w:eastAsia="Times New Roman" w:hAnsi="Times New Roman" w:cs="Times New Roman" w:hint="default"/>
      <w:b/>
      <w:sz w:val="24"/>
      <w:szCs w:val="24"/>
    </w:rPr>
  </w:style>
  <w:style w:type="character" w:customStyle="1" w:styleId="14">
    <w:name w:val="Основной шрифт абзаца1"/>
  </w:style>
  <w:style w:type="character" w:customStyle="1" w:styleId="a8">
    <w:name w:val="Верхний колонтитул Знак"/>
    <w:uiPriority w:val="99"/>
    <w:rPr>
      <w:rFonts w:ascii="Courier New" w:eastAsia="Times New Roman" w:hAnsi="Courier New" w:cs="Courier New"/>
      <w:sz w:val="20"/>
      <w:szCs w:val="20"/>
    </w:rPr>
  </w:style>
  <w:style w:type="character" w:customStyle="1" w:styleId="a9">
    <w:name w:val="Нижний колонтитул Знак"/>
    <w:uiPriority w:val="99"/>
    <w:rPr>
      <w:rFonts w:ascii="Courier New" w:eastAsia="Times New Roman" w:hAnsi="Courier New" w:cs="Courier New"/>
      <w:sz w:val="20"/>
      <w:szCs w:val="20"/>
    </w:rPr>
  </w:style>
  <w:style w:type="character" w:customStyle="1" w:styleId="aa">
    <w:name w:val="Основной текст с отступом Знак"/>
    <w:basedOn w:val="14"/>
  </w:style>
  <w:style w:type="character" w:styleId="ab">
    <w:name w:val="page number"/>
    <w:basedOn w:val="14"/>
  </w:style>
  <w:style w:type="character" w:customStyle="1" w:styleId="15">
    <w:name w:val="Знак примечания1"/>
    <w:rPr>
      <w:sz w:val="16"/>
      <w:szCs w:val="16"/>
    </w:rPr>
  </w:style>
  <w:style w:type="character" w:customStyle="1" w:styleId="ac">
    <w:name w:val="Текст примечания Знак"/>
    <w:link w:val="ad"/>
    <w:uiPriority w:val="99"/>
    <w:rPr>
      <w:sz w:val="20"/>
      <w:szCs w:val="20"/>
    </w:rPr>
  </w:style>
  <w:style w:type="character" w:customStyle="1" w:styleId="ae">
    <w:name w:val="Тема примечания Знак"/>
    <w:uiPriority w:val="99"/>
    <w:rPr>
      <w:rFonts w:ascii="Times New Roman" w:eastAsia="Times New Roman" w:hAnsi="Times New Roman" w:cs="Times New Roman"/>
      <w:b/>
      <w:bCs/>
      <w:sz w:val="20"/>
      <w:szCs w:val="20"/>
    </w:rPr>
  </w:style>
  <w:style w:type="character" w:customStyle="1" w:styleId="af">
    <w:name w:val="Текст выноски Знак"/>
    <w:uiPriority w:val="99"/>
    <w:rPr>
      <w:rFonts w:ascii="Tahoma" w:eastAsia="Times New Roman" w:hAnsi="Tahoma" w:cs="Tahoma"/>
      <w:sz w:val="16"/>
      <w:szCs w:val="16"/>
    </w:rPr>
  </w:style>
  <w:style w:type="character" w:customStyle="1" w:styleId="24">
    <w:name w:val="Основной текст с отступом 2 Знак"/>
    <w:rPr>
      <w:rFonts w:ascii="Times New Roman" w:eastAsia="Times New Roman" w:hAnsi="Times New Roman" w:cs="Times New Roman"/>
      <w:sz w:val="24"/>
      <w:szCs w:val="24"/>
    </w:rPr>
  </w:style>
  <w:style w:type="character" w:customStyle="1" w:styleId="34">
    <w:name w:val="Основной текст с отступом 3 Знак"/>
    <w:rPr>
      <w:rFonts w:ascii="Times New Roman" w:eastAsia="Times New Roman" w:hAnsi="Times New Roman" w:cs="Times New Roman"/>
      <w:color w:val="0000FF"/>
      <w:sz w:val="24"/>
      <w:szCs w:val="24"/>
      <w:u w:val="single"/>
    </w:rPr>
  </w:style>
  <w:style w:type="character" w:customStyle="1" w:styleId="labelheaderlevel21">
    <w:name w:val="label_header_level_21"/>
    <w:rPr>
      <w:b/>
      <w:bCs/>
      <w:color w:val="0000FF"/>
      <w:sz w:val="20"/>
      <w:szCs w:val="20"/>
    </w:rPr>
  </w:style>
  <w:style w:type="character" w:customStyle="1" w:styleId="25">
    <w:name w:val="Основной текст 2 Знак"/>
    <w:rPr>
      <w:rFonts w:ascii="Times New Roman" w:eastAsia="Times New Roman" w:hAnsi="Times New Roman" w:cs="Times New Roman"/>
      <w:sz w:val="24"/>
      <w:szCs w:val="24"/>
    </w:rPr>
  </w:style>
  <w:style w:type="character" w:customStyle="1" w:styleId="35">
    <w:name w:val="Основной текст 3 Знак"/>
    <w:rPr>
      <w:rFonts w:ascii="Times New Roman" w:eastAsia="Times New Roman" w:hAnsi="Times New Roman" w:cs="Times New Roman"/>
      <w:sz w:val="16"/>
      <w:szCs w:val="16"/>
    </w:rPr>
  </w:style>
  <w:style w:type="character" w:customStyle="1" w:styleId="HTML">
    <w:name w:val="Стандартный HTML Знак"/>
    <w:rPr>
      <w:rFonts w:ascii="Courier New" w:eastAsia="Times New Roman" w:hAnsi="Courier New" w:cs="Courier New"/>
      <w:sz w:val="20"/>
      <w:szCs w:val="20"/>
    </w:rPr>
  </w:style>
  <w:style w:type="character" w:styleId="af0">
    <w:name w:val="Hyperlink"/>
    <w:uiPriority w:val="99"/>
    <w:rPr>
      <w:color w:val="0000FF"/>
      <w:u w:val="single"/>
    </w:rPr>
  </w:style>
  <w:style w:type="character" w:customStyle="1" w:styleId="af1">
    <w:name w:val="Основной текст Знак"/>
    <w:basedOn w:val="14"/>
  </w:style>
  <w:style w:type="character" w:customStyle="1" w:styleId="af2">
    <w:name w:val="Текст сноски Знак"/>
    <w:rPr>
      <w:rFonts w:ascii="Times New Roman" w:eastAsia="Times New Roman" w:hAnsi="Times New Roman" w:cs="Times New Roman"/>
      <w:sz w:val="24"/>
      <w:szCs w:val="20"/>
    </w:rPr>
  </w:style>
  <w:style w:type="character" w:customStyle="1" w:styleId="FontStyle15">
    <w:name w:val="Font Style15"/>
    <w:rPr>
      <w:rFonts w:ascii="Times New Roman" w:hAnsi="Times New Roman" w:cs="Times New Roman"/>
      <w:sz w:val="26"/>
      <w:szCs w:val="26"/>
    </w:rPr>
  </w:style>
  <w:style w:type="character" w:customStyle="1" w:styleId="af3">
    <w:name w:val="Текст Знак"/>
    <w:rPr>
      <w:rFonts w:ascii="Courier New" w:eastAsia="Times New Roman" w:hAnsi="Courier New" w:cs="Times New Roman"/>
      <w:sz w:val="20"/>
      <w:szCs w:val="20"/>
    </w:rPr>
  </w:style>
  <w:style w:type="character" w:customStyle="1" w:styleId="af4">
    <w:name w:val="Схема документа Знак"/>
    <w:rPr>
      <w:rFonts w:ascii="Tahoma" w:eastAsia="Times New Roman" w:hAnsi="Tahoma" w:cs="Tahoma"/>
      <w:sz w:val="24"/>
      <w:szCs w:val="20"/>
      <w:shd w:val="clear" w:color="auto" w:fill="000080"/>
    </w:rPr>
  </w:style>
  <w:style w:type="character" w:styleId="af5">
    <w:name w:val="FollowedHyperlink"/>
    <w:rPr>
      <w:color w:val="800080"/>
      <w:u w:val="single"/>
    </w:rPr>
  </w:style>
  <w:style w:type="character" w:customStyle="1" w:styleId="af6">
    <w:name w:val="комментарий"/>
    <w:rPr>
      <w:b/>
      <w:i/>
      <w:shd w:val="clear" w:color="auto" w:fill="FFFF99"/>
    </w:rPr>
  </w:style>
  <w:style w:type="character" w:customStyle="1" w:styleId="16">
    <w:name w:val="Ариал Знак1"/>
    <w:rPr>
      <w:rFonts w:ascii="Arial" w:eastAsia="Times New Roman" w:hAnsi="Arial" w:cs="Arial"/>
      <w:sz w:val="24"/>
      <w:szCs w:val="24"/>
    </w:rPr>
  </w:style>
  <w:style w:type="character" w:customStyle="1" w:styleId="17">
    <w:name w:val="Обычный1 Знак"/>
    <w:rPr>
      <w:rFonts w:ascii="Times New Roman" w:eastAsia="Times New Roman" w:hAnsi="Times New Roman" w:cs="Times New Roman"/>
      <w:sz w:val="24"/>
      <w:szCs w:val="20"/>
    </w:rPr>
  </w:style>
  <w:style w:type="character" w:customStyle="1" w:styleId="af7">
    <w:name w:val="Ариал Таблица Знак"/>
    <w:rPr>
      <w:rFonts w:ascii="Arial" w:eastAsia="Times New Roman" w:hAnsi="Arial" w:cs="Arial"/>
      <w:sz w:val="24"/>
      <w:szCs w:val="20"/>
    </w:rPr>
  </w:style>
  <w:style w:type="character" w:customStyle="1" w:styleId="af8">
    <w:name w:val="Текст концевой сноски Знак"/>
    <w:rPr>
      <w:rFonts w:ascii="Times New Roman" w:eastAsia="Times New Roman" w:hAnsi="Times New Roman" w:cs="Times New Roman"/>
      <w:sz w:val="20"/>
      <w:szCs w:val="20"/>
    </w:rPr>
  </w:style>
  <w:style w:type="character" w:customStyle="1" w:styleId="af9">
    <w:name w:val="Основной шрифт"/>
  </w:style>
  <w:style w:type="character" w:customStyle="1" w:styleId="afa">
    <w:name w:val="Подпункт Знак"/>
    <w:rPr>
      <w:sz w:val="28"/>
      <w:lang w:val="ru-RU" w:eastAsia="ar-SA" w:bidi="ar-SA"/>
    </w:rPr>
  </w:style>
  <w:style w:type="character" w:customStyle="1" w:styleId="FontStyle11">
    <w:name w:val="Font Style11"/>
    <w:rPr>
      <w:rFonts w:ascii="Times New Roman" w:hAnsi="Times New Roman" w:cs="Times New Roman"/>
      <w:sz w:val="26"/>
      <w:szCs w:val="26"/>
    </w:rPr>
  </w:style>
  <w:style w:type="character" w:customStyle="1" w:styleId="210">
    <w:name w:val="Заголовок 2 Знак1"/>
    <w:rPr>
      <w:b/>
      <w:sz w:val="28"/>
      <w:lang w:val="ru-RU" w:eastAsia="ar-SA" w:bidi="ar-SA"/>
    </w:rPr>
  </w:style>
  <w:style w:type="character" w:customStyle="1" w:styleId="Sp1">
    <w:name w:val="Sp1 Знак Знак"/>
    <w:rPr>
      <w:b/>
      <w:bCs/>
      <w:kern w:val="1"/>
      <w:sz w:val="24"/>
      <w:szCs w:val="24"/>
      <w:lang w:val="ru-RU" w:eastAsia="ar-SA" w:bidi="ar-SA"/>
    </w:rPr>
  </w:style>
  <w:style w:type="character" w:customStyle="1" w:styleId="FontStyle33">
    <w:name w:val="Font Style33"/>
    <w:rPr>
      <w:rFonts w:ascii="Times New Roman" w:hAnsi="Times New Roman" w:cs="Times New Roman"/>
      <w:sz w:val="26"/>
      <w:szCs w:val="26"/>
    </w:rPr>
  </w:style>
  <w:style w:type="character" w:customStyle="1" w:styleId="FontStyle57">
    <w:name w:val="Font Style57"/>
    <w:rPr>
      <w:rFonts w:ascii="Times New Roman" w:hAnsi="Times New Roman" w:cs="Times New Roman"/>
      <w:b/>
      <w:bCs/>
      <w:sz w:val="20"/>
      <w:szCs w:val="20"/>
    </w:rPr>
  </w:style>
  <w:style w:type="character" w:styleId="afb">
    <w:name w:val="Strong"/>
    <w:qFormat/>
    <w:rPr>
      <w:b/>
      <w:bCs/>
    </w:rPr>
  </w:style>
  <w:style w:type="character" w:customStyle="1" w:styleId="18">
    <w:name w:val="Основной текст с отступом Знак1"/>
    <w:rPr>
      <w:rFonts w:ascii="Times New Roman" w:eastAsia="Times New Roman" w:hAnsi="Times New Roman" w:cs="Times New Roman"/>
      <w:color w:val="000000"/>
      <w:sz w:val="24"/>
      <w:szCs w:val="24"/>
    </w:rPr>
  </w:style>
  <w:style w:type="character" w:customStyle="1" w:styleId="afc">
    <w:name w:val="Название Знак"/>
    <w:rPr>
      <w:rFonts w:ascii="Arial" w:eastAsia="Times New Roman" w:hAnsi="Arial" w:cs="Times New Roman"/>
      <w:b/>
      <w:kern w:val="1"/>
      <w:sz w:val="32"/>
      <w:szCs w:val="20"/>
    </w:rPr>
  </w:style>
  <w:style w:type="character" w:customStyle="1" w:styleId="19">
    <w:name w:val="Текст примечания Знак1"/>
    <w:rPr>
      <w:rFonts w:ascii="Times New Roman" w:eastAsia="Times New Roman" w:hAnsi="Times New Roman" w:cs="Times New Roman"/>
      <w:sz w:val="20"/>
      <w:szCs w:val="20"/>
    </w:rPr>
  </w:style>
  <w:style w:type="character" w:customStyle="1" w:styleId="FontStyle40">
    <w:name w:val="Font Style40"/>
    <w:rPr>
      <w:rFonts w:ascii="Times New Roman" w:hAnsi="Times New Roman" w:cs="Times New Roman"/>
      <w:sz w:val="22"/>
      <w:szCs w:val="22"/>
    </w:rPr>
  </w:style>
  <w:style w:type="character" w:customStyle="1" w:styleId="1a">
    <w:name w:val="Основной текст Знак1"/>
    <w:rPr>
      <w:rFonts w:ascii="Times New Roman" w:eastAsia="Times New Roman" w:hAnsi="Times New Roman" w:cs="Times New Roman"/>
      <w:sz w:val="24"/>
      <w:szCs w:val="24"/>
    </w:rPr>
  </w:style>
  <w:style w:type="character" w:customStyle="1" w:styleId="FontStyle37">
    <w:name w:val="Font Style37"/>
    <w:rPr>
      <w:rFonts w:ascii="Franklin Gothic Book" w:hAnsi="Franklin Gothic Book" w:cs="Franklin Gothic Book"/>
      <w:sz w:val="30"/>
      <w:szCs w:val="30"/>
    </w:rPr>
  </w:style>
  <w:style w:type="character" w:customStyle="1" w:styleId="FontStyle38">
    <w:name w:val="Font Style38"/>
    <w:rPr>
      <w:rFonts w:ascii="Times New Roman" w:hAnsi="Times New Roman" w:cs="Times New Roman"/>
      <w:b/>
      <w:bCs/>
      <w:sz w:val="22"/>
      <w:szCs w:val="22"/>
    </w:rPr>
  </w:style>
  <w:style w:type="character" w:customStyle="1" w:styleId="FontStyle41">
    <w:name w:val="Font Style41"/>
    <w:rPr>
      <w:rFonts w:ascii="Times New Roman" w:hAnsi="Times New Roman" w:cs="Times New Roman"/>
      <w:b/>
      <w:bCs/>
      <w:spacing w:val="10"/>
      <w:sz w:val="24"/>
      <w:szCs w:val="24"/>
    </w:rPr>
  </w:style>
  <w:style w:type="character" w:customStyle="1" w:styleId="FontStyle39">
    <w:name w:val="Font Style39"/>
    <w:rPr>
      <w:rFonts w:ascii="Times New Roman" w:hAnsi="Times New Roman" w:cs="Times New Roman"/>
      <w:i/>
      <w:iCs/>
      <w:sz w:val="22"/>
      <w:szCs w:val="22"/>
    </w:rPr>
  </w:style>
  <w:style w:type="character" w:customStyle="1" w:styleId="FontStyle18">
    <w:name w:val="Font Style18"/>
    <w:rPr>
      <w:rFonts w:ascii="Times New Roman" w:hAnsi="Times New Roman" w:cs="Times New Roman"/>
      <w:color w:val="000000"/>
      <w:sz w:val="22"/>
      <w:szCs w:val="22"/>
    </w:rPr>
  </w:style>
  <w:style w:type="character" w:customStyle="1" w:styleId="apple-converted-space">
    <w:name w:val="apple-converted-space"/>
    <w:basedOn w:val="14"/>
  </w:style>
  <w:style w:type="character" w:customStyle="1" w:styleId="fontstyle27">
    <w:name w:val="fontstyle27"/>
    <w:basedOn w:val="14"/>
  </w:style>
  <w:style w:type="character" w:customStyle="1" w:styleId="afd">
    <w:name w:val="Символ сноски"/>
    <w:rPr>
      <w:vertAlign w:val="superscript"/>
    </w:rPr>
  </w:style>
  <w:style w:type="character" w:styleId="afe">
    <w:name w:val="Placeholder Text"/>
    <w:uiPriority w:val="99"/>
    <w:rPr>
      <w:color w:val="808080"/>
    </w:rPr>
  </w:style>
  <w:style w:type="character" w:customStyle="1" w:styleId="aff">
    <w:name w:val="Абзац списка Знак"/>
    <w:rPr>
      <w:rFonts w:ascii="Calibri" w:eastAsia="Calibri" w:hAnsi="Calibri" w:cs="Times New Roman"/>
    </w:rPr>
  </w:style>
  <w:style w:type="character" w:customStyle="1" w:styleId="1b">
    <w:name w:val="Гринатом_1 Знак"/>
    <w:rPr>
      <w:b/>
      <w:bCs/>
      <w:kern w:val="1"/>
      <w:sz w:val="22"/>
      <w:szCs w:val="32"/>
    </w:rPr>
  </w:style>
  <w:style w:type="character" w:customStyle="1" w:styleId="26">
    <w:name w:val="Гринатом_2 Знак"/>
    <w:rPr>
      <w:rFonts w:ascii="Calibri" w:eastAsia="Calibri" w:hAnsi="Calibri" w:cs="Arial"/>
    </w:rPr>
  </w:style>
  <w:style w:type="character" w:customStyle="1" w:styleId="36">
    <w:name w:val="Гринатом_3 Знак"/>
    <w:rPr>
      <w:rFonts w:ascii="Arial" w:hAnsi="Arial" w:cs="Arial"/>
      <w:sz w:val="24"/>
      <w:szCs w:val="22"/>
    </w:rPr>
  </w:style>
  <w:style w:type="character" w:customStyle="1" w:styleId="TableText">
    <w:name w:val="Table Text Знак"/>
    <w:rPr>
      <w:rFonts w:ascii="Arial" w:eastAsia="Times New Roman" w:hAnsi="Arial" w:cs="Times New Roman"/>
      <w:color w:val="000000"/>
      <w:sz w:val="20"/>
      <w:szCs w:val="20"/>
      <w:lang w:val="en-US"/>
    </w:rPr>
  </w:style>
  <w:style w:type="character" w:customStyle="1" w:styleId="EmailStyle57">
    <w:name w:val="EmailStyle57"/>
    <w:rPr>
      <w:rFonts w:ascii="Arial" w:hAnsi="Arial" w:cs="Arial"/>
      <w:color w:val="auto"/>
      <w:sz w:val="20"/>
      <w:szCs w:val="20"/>
    </w:rPr>
  </w:style>
  <w:style w:type="character" w:customStyle="1" w:styleId="EmailStyle103">
    <w:name w:val="EmailStyle103"/>
    <w:rPr>
      <w:rFonts w:ascii="Arial" w:hAnsi="Arial" w:cs="Arial"/>
      <w:color w:val="auto"/>
      <w:sz w:val="20"/>
      <w:szCs w:val="20"/>
    </w:rPr>
  </w:style>
  <w:style w:type="character" w:customStyle="1" w:styleId="PA-Char">
    <w:name w:val="PA - Основной Текст Char"/>
    <w:rPr>
      <w:rFonts w:ascii="Times New Roman" w:eastAsia="Times New Roman" w:hAnsi="Times New Roman" w:cs="Times New Roman"/>
      <w:color w:val="000000"/>
      <w:kern w:val="1"/>
      <w:sz w:val="24"/>
      <w:szCs w:val="24"/>
    </w:rPr>
  </w:style>
  <w:style w:type="character" w:customStyle="1" w:styleId="aff0">
    <w:name w:val="ОТ с отступами до и после Знак"/>
    <w:rPr>
      <w:rFonts w:ascii="Times New Roman" w:eastAsia="Times New Roman" w:hAnsi="Times New Roman" w:cs="Times New Roman"/>
      <w:color w:val="000000"/>
      <w:sz w:val="28"/>
      <w:szCs w:val="28"/>
    </w:rPr>
  </w:style>
  <w:style w:type="character" w:customStyle="1" w:styleId="TXT">
    <w:name w:val="TXT основной Знак"/>
    <w:rPr>
      <w:rFonts w:ascii="Times New Roman" w:eastAsia="Times New Roman" w:hAnsi="Times New Roman" w:cs="Times New Roman"/>
      <w:color w:val="000000"/>
      <w:kern w:val="1"/>
      <w:sz w:val="24"/>
      <w:szCs w:val="24"/>
    </w:rPr>
  </w:style>
  <w:style w:type="character" w:customStyle="1" w:styleId="aff1">
    <w:name w:val="подзаголовок Знак"/>
    <w:rPr>
      <w:rFonts w:ascii="Tahoma" w:eastAsia="Times New Roman" w:hAnsi="Tahoma" w:cs="Tahoma"/>
      <w:b/>
      <w:bCs/>
      <w:color w:val="000000"/>
      <w:kern w:val="1"/>
      <w:sz w:val="20"/>
      <w:szCs w:val="20"/>
    </w:rPr>
  </w:style>
  <w:style w:type="character" w:styleId="aff2">
    <w:name w:val="line number"/>
    <w:basedOn w:val="14"/>
  </w:style>
  <w:style w:type="character" w:customStyle="1" w:styleId="aff3">
    <w:name w:val="Без интервала Знак Знак"/>
    <w:rPr>
      <w:rFonts w:ascii="Times New Roman" w:eastAsia="Times New Roman" w:hAnsi="Times New Roman" w:cs="Times New Roman"/>
      <w:sz w:val="24"/>
    </w:rPr>
  </w:style>
  <w:style w:type="character" w:customStyle="1" w:styleId="1c">
    <w:name w:val="Без интервала Знак1"/>
    <w:rPr>
      <w:sz w:val="24"/>
      <w:szCs w:val="22"/>
      <w:lang w:val="ru-RU" w:eastAsia="ar-SA" w:bidi="ar-SA"/>
    </w:rPr>
  </w:style>
  <w:style w:type="character" w:customStyle="1" w:styleId="51">
    <w:name w:val="Знак Знак5"/>
    <w:rPr>
      <w:rFonts w:ascii="Arial" w:hAnsi="Arial" w:cs="Arial"/>
      <w:b/>
      <w:bCs/>
      <w:kern w:val="1"/>
      <w:sz w:val="32"/>
      <w:szCs w:val="32"/>
    </w:rPr>
  </w:style>
  <w:style w:type="character" w:customStyle="1" w:styleId="27">
    <w:name w:val="Пункт2 Знак"/>
    <w:rPr>
      <w:rFonts w:ascii="Times New Roman" w:eastAsia="Times New Roman" w:hAnsi="Times New Roman" w:cs="Times New Roman"/>
      <w:b/>
      <w:sz w:val="28"/>
      <w:szCs w:val="20"/>
    </w:rPr>
  </w:style>
  <w:style w:type="character" w:customStyle="1" w:styleId="1d">
    <w:name w:val="Пункт Знак1"/>
    <w:rPr>
      <w:rFonts w:ascii="Times New Roman" w:eastAsia="Times New Roman" w:hAnsi="Times New Roman" w:cs="Times New Roman"/>
      <w:sz w:val="28"/>
      <w:szCs w:val="28"/>
    </w:rPr>
  </w:style>
  <w:style w:type="character" w:customStyle="1" w:styleId="aff4">
    <w:name w:val="Таблица текст Знак"/>
    <w:rPr>
      <w:rFonts w:ascii="Times New Roman" w:eastAsia="Times New Roman" w:hAnsi="Times New Roman" w:cs="Times New Roman"/>
      <w:sz w:val="24"/>
      <w:szCs w:val="20"/>
    </w:rPr>
  </w:style>
  <w:style w:type="character" w:customStyle="1" w:styleId="aff5">
    <w:name w:val="Заголовок оглавления Знак"/>
    <w:rPr>
      <w:b/>
      <w:bCs/>
      <w:iCs/>
      <w:sz w:val="22"/>
      <w:szCs w:val="28"/>
    </w:rPr>
  </w:style>
  <w:style w:type="character" w:customStyle="1" w:styleId="aff6">
    <w:name w:val="Подзаголовок Знак"/>
    <w:rPr>
      <w:rFonts w:ascii="Cambria" w:eastAsia="Times New Roman" w:hAnsi="Cambria" w:cs="Times New Roman"/>
      <w:sz w:val="24"/>
      <w:szCs w:val="24"/>
    </w:rPr>
  </w:style>
  <w:style w:type="character" w:customStyle="1" w:styleId="28">
    <w:name w:val="Основной текст Знак2"/>
    <w:rPr>
      <w:rFonts w:ascii="Times New Roman" w:eastAsia="Times New Roman" w:hAnsi="Times New Roman" w:cs="Times New Roman"/>
      <w:sz w:val="24"/>
      <w:szCs w:val="24"/>
    </w:rPr>
  </w:style>
  <w:style w:type="character" w:customStyle="1" w:styleId="1e">
    <w:name w:val="Верхний колонтитул Знак1"/>
    <w:rPr>
      <w:rFonts w:ascii="Courier New" w:eastAsia="Times New Roman" w:hAnsi="Courier New" w:cs="Courier New"/>
      <w:sz w:val="20"/>
      <w:szCs w:val="20"/>
    </w:rPr>
  </w:style>
  <w:style w:type="character" w:customStyle="1" w:styleId="1f">
    <w:name w:val="Нижний колонтитул Знак1"/>
    <w:uiPriority w:val="99"/>
    <w:rPr>
      <w:rFonts w:ascii="Courier New" w:eastAsia="Times New Roman" w:hAnsi="Courier New" w:cs="Courier New"/>
      <w:sz w:val="20"/>
      <w:szCs w:val="20"/>
    </w:rPr>
  </w:style>
  <w:style w:type="character" w:customStyle="1" w:styleId="29">
    <w:name w:val="Основной текст с отступом Знак2"/>
    <w:rPr>
      <w:rFonts w:ascii="Times New Roman" w:eastAsia="Times New Roman" w:hAnsi="Times New Roman" w:cs="Times New Roman"/>
      <w:color w:val="000000"/>
      <w:sz w:val="24"/>
      <w:szCs w:val="24"/>
    </w:rPr>
  </w:style>
  <w:style w:type="character" w:customStyle="1" w:styleId="2a">
    <w:name w:val="Текст примечания Знак2"/>
    <w:rPr>
      <w:sz w:val="20"/>
      <w:szCs w:val="20"/>
    </w:rPr>
  </w:style>
  <w:style w:type="character" w:customStyle="1" w:styleId="1f0">
    <w:name w:val="Тема примечания Знак1"/>
    <w:rPr>
      <w:rFonts w:ascii="Times New Roman" w:eastAsia="Times New Roman" w:hAnsi="Times New Roman" w:cs="Times New Roman"/>
      <w:b/>
      <w:bCs/>
      <w:sz w:val="20"/>
      <w:szCs w:val="20"/>
    </w:rPr>
  </w:style>
  <w:style w:type="character" w:customStyle="1" w:styleId="1f1">
    <w:name w:val="Текст выноски Знак1"/>
    <w:rPr>
      <w:rFonts w:ascii="Tahoma" w:eastAsia="Times New Roman" w:hAnsi="Tahoma" w:cs="Tahoma"/>
      <w:sz w:val="16"/>
      <w:szCs w:val="16"/>
    </w:rPr>
  </w:style>
  <w:style w:type="character" w:customStyle="1" w:styleId="HTML1">
    <w:name w:val="Стандартный HTML Знак1"/>
    <w:rPr>
      <w:rFonts w:ascii="Courier New" w:eastAsia="Times New Roman" w:hAnsi="Courier New" w:cs="Courier New"/>
      <w:sz w:val="20"/>
      <w:szCs w:val="20"/>
    </w:rPr>
  </w:style>
  <w:style w:type="character" w:customStyle="1" w:styleId="1f2">
    <w:name w:val="Текст сноски Знак1"/>
    <w:rPr>
      <w:rFonts w:ascii="Times New Roman" w:eastAsia="Times New Roman" w:hAnsi="Times New Roman" w:cs="Times New Roman"/>
      <w:sz w:val="24"/>
      <w:szCs w:val="20"/>
    </w:rPr>
  </w:style>
  <w:style w:type="character" w:customStyle="1" w:styleId="1f3">
    <w:name w:val="Текст концевой сноски Знак1"/>
    <w:rPr>
      <w:rFonts w:ascii="Times New Roman" w:eastAsia="Times New Roman" w:hAnsi="Times New Roman" w:cs="Times New Roman"/>
      <w:sz w:val="20"/>
      <w:szCs w:val="20"/>
    </w:rPr>
  </w:style>
  <w:style w:type="character" w:customStyle="1" w:styleId="1f4">
    <w:name w:val="Название Знак1"/>
    <w:rPr>
      <w:rFonts w:ascii="Arial" w:eastAsia="Times New Roman" w:hAnsi="Arial" w:cs="Times New Roman"/>
      <w:b/>
      <w:kern w:val="1"/>
      <w:sz w:val="32"/>
      <w:szCs w:val="20"/>
    </w:rPr>
  </w:style>
  <w:style w:type="character" w:customStyle="1" w:styleId="1f5">
    <w:name w:val="Подзаголовок Знак1"/>
    <w:rPr>
      <w:rFonts w:ascii="Cambria" w:eastAsia="Times New Roman" w:hAnsi="Cambria" w:cs="Times New Roman"/>
      <w:sz w:val="24"/>
      <w:szCs w:val="24"/>
    </w:rPr>
  </w:style>
  <w:style w:type="character" w:customStyle="1" w:styleId="311">
    <w:name w:val="Основной текст 3 Знак1"/>
    <w:rPr>
      <w:sz w:val="16"/>
      <w:szCs w:val="16"/>
    </w:rPr>
  </w:style>
  <w:style w:type="character" w:customStyle="1" w:styleId="aff7">
    <w:name w:val="Основной текст_"/>
    <w:rPr>
      <w:shd w:val="clear" w:color="auto" w:fill="FFFFFF"/>
    </w:rPr>
  </w:style>
  <w:style w:type="character" w:customStyle="1" w:styleId="2b">
    <w:name w:val="Знак примечания2"/>
    <w:rPr>
      <w:sz w:val="16"/>
      <w:szCs w:val="16"/>
    </w:rPr>
  </w:style>
  <w:style w:type="character" w:customStyle="1" w:styleId="1f6">
    <w:name w:val="Знак сноски1"/>
    <w:rPr>
      <w:vertAlign w:val="superscript"/>
    </w:rPr>
  </w:style>
  <w:style w:type="character" w:customStyle="1" w:styleId="1f7">
    <w:name w:val="Текст Знак1"/>
    <w:rPr>
      <w:rFonts w:ascii="Courier New" w:hAnsi="Courier New" w:cs="Courier New"/>
    </w:rPr>
  </w:style>
  <w:style w:type="character" w:customStyle="1" w:styleId="1f8">
    <w:name w:val="Стиль1 Знак"/>
    <w:rPr>
      <w:rFonts w:ascii="Times New Roman" w:eastAsia="Times New Roman" w:hAnsi="Times New Roman" w:cs="Arial"/>
      <w:b w:val="0"/>
      <w:bCs/>
      <w:i w:val="0"/>
      <w:iCs/>
      <w:sz w:val="24"/>
      <w:szCs w:val="24"/>
    </w:rPr>
  </w:style>
  <w:style w:type="character" w:customStyle="1" w:styleId="312">
    <w:name w:val="Основной текст с отступом 3 Знак1"/>
    <w:rPr>
      <w:sz w:val="16"/>
      <w:szCs w:val="16"/>
    </w:rPr>
  </w:style>
  <w:style w:type="character" w:customStyle="1" w:styleId="211">
    <w:name w:val="Основной текст 2 Знак1"/>
    <w:rPr>
      <w:sz w:val="22"/>
      <w:szCs w:val="22"/>
    </w:rPr>
  </w:style>
  <w:style w:type="character" w:styleId="aff8">
    <w:name w:val="footnote reference"/>
    <w:rPr>
      <w:vertAlign w:val="superscript"/>
    </w:rPr>
  </w:style>
  <w:style w:type="character" w:customStyle="1" w:styleId="aff9">
    <w:name w:val="Символы концевой сноски"/>
    <w:rPr>
      <w:vertAlign w:val="superscript"/>
    </w:rPr>
  </w:style>
  <w:style w:type="character" w:customStyle="1" w:styleId="WW-">
    <w:name w:val="WW-Символы концевой сноски"/>
  </w:style>
  <w:style w:type="character" w:styleId="affa">
    <w:name w:val="endnote reference"/>
    <w:rPr>
      <w:vertAlign w:val="superscript"/>
    </w:rPr>
  </w:style>
  <w:style w:type="character" w:customStyle="1" w:styleId="affb">
    <w:name w:val="Маркеры списка"/>
    <w:rPr>
      <w:rFonts w:ascii="OpenSymbol" w:eastAsia="OpenSymbol" w:hAnsi="OpenSymbol" w:cs="OpenSymbol"/>
    </w:rPr>
  </w:style>
  <w:style w:type="character" w:customStyle="1" w:styleId="affc">
    <w:name w:val="Символ нумерации"/>
    <w:rPr>
      <w:b/>
      <w:bCs/>
    </w:rPr>
  </w:style>
  <w:style w:type="paragraph" w:customStyle="1" w:styleId="1f9">
    <w:name w:val="Заголовок1"/>
    <w:basedOn w:val="a4"/>
    <w:next w:val="affd"/>
    <w:pPr>
      <w:keepNext/>
      <w:spacing w:before="240" w:after="120"/>
    </w:pPr>
    <w:rPr>
      <w:rFonts w:ascii="Arial" w:eastAsia="Microsoft YaHei" w:hAnsi="Arial" w:cs="Mangal"/>
      <w:sz w:val="28"/>
      <w:szCs w:val="28"/>
    </w:rPr>
  </w:style>
  <w:style w:type="paragraph" w:styleId="affd">
    <w:name w:val="Body Text"/>
    <w:basedOn w:val="a4"/>
    <w:pPr>
      <w:spacing w:after="120" w:line="240" w:lineRule="auto"/>
    </w:pPr>
    <w:rPr>
      <w:rFonts w:ascii="Times New Roman" w:eastAsia="Times New Roman" w:hAnsi="Times New Roman"/>
      <w:sz w:val="24"/>
      <w:szCs w:val="24"/>
    </w:rPr>
  </w:style>
  <w:style w:type="paragraph" w:styleId="affe">
    <w:name w:val="List"/>
    <w:basedOn w:val="affd"/>
    <w:rPr>
      <w:rFonts w:cs="Mangal"/>
    </w:rPr>
  </w:style>
  <w:style w:type="paragraph" w:customStyle="1" w:styleId="2c">
    <w:name w:val="Название2"/>
    <w:basedOn w:val="a4"/>
    <w:pPr>
      <w:suppressLineNumbers/>
      <w:spacing w:before="120" w:after="120"/>
    </w:pPr>
    <w:rPr>
      <w:rFonts w:cs="Mangal"/>
      <w:i/>
      <w:iCs/>
      <w:sz w:val="24"/>
      <w:szCs w:val="24"/>
    </w:rPr>
  </w:style>
  <w:style w:type="paragraph" w:customStyle="1" w:styleId="2d">
    <w:name w:val="Указатель2"/>
    <w:basedOn w:val="a4"/>
    <w:pPr>
      <w:suppressLineNumbers/>
    </w:pPr>
    <w:rPr>
      <w:rFonts w:cs="Mangal"/>
    </w:rPr>
  </w:style>
  <w:style w:type="paragraph" w:customStyle="1" w:styleId="1fa">
    <w:name w:val="Название1"/>
    <w:basedOn w:val="a4"/>
    <w:pPr>
      <w:suppressLineNumbers/>
      <w:spacing w:before="120" w:after="120"/>
    </w:pPr>
    <w:rPr>
      <w:rFonts w:cs="Mangal"/>
      <w:i/>
      <w:iCs/>
      <w:sz w:val="24"/>
      <w:szCs w:val="24"/>
    </w:rPr>
  </w:style>
  <w:style w:type="paragraph" w:customStyle="1" w:styleId="1fb">
    <w:name w:val="Указатель1"/>
    <w:basedOn w:val="a4"/>
    <w:pPr>
      <w:suppressLineNumbers/>
    </w:pPr>
    <w:rPr>
      <w:rFonts w:cs="Mangal"/>
    </w:rPr>
  </w:style>
  <w:style w:type="paragraph" w:styleId="afff">
    <w:name w:val="header"/>
    <w:basedOn w:val="a4"/>
    <w:uiPriority w:val="99"/>
    <w:pPr>
      <w:spacing w:after="0" w:line="240" w:lineRule="auto"/>
    </w:pPr>
    <w:rPr>
      <w:rFonts w:ascii="Courier New" w:eastAsia="Times New Roman" w:hAnsi="Courier New" w:cs="Courier New"/>
      <w:sz w:val="20"/>
      <w:szCs w:val="20"/>
    </w:rPr>
  </w:style>
  <w:style w:type="paragraph" w:styleId="afff0">
    <w:name w:val="footer"/>
    <w:basedOn w:val="a4"/>
    <w:uiPriority w:val="99"/>
    <w:pPr>
      <w:spacing w:after="0" w:line="240" w:lineRule="auto"/>
    </w:pPr>
    <w:rPr>
      <w:rFonts w:ascii="Courier New" w:eastAsia="Times New Roman" w:hAnsi="Courier New" w:cs="Courier New"/>
      <w:sz w:val="20"/>
      <w:szCs w:val="20"/>
    </w:rPr>
  </w:style>
  <w:style w:type="paragraph" w:customStyle="1" w:styleId="ConsNormal">
    <w:name w:val="ConsNormal"/>
    <w:pPr>
      <w:suppressAutoHyphens/>
      <w:autoSpaceDE w:val="0"/>
      <w:ind w:right="19772" w:firstLine="720"/>
    </w:pPr>
    <w:rPr>
      <w:rFonts w:ascii="Arial" w:hAnsi="Arial" w:cs="Arial"/>
      <w:lang w:eastAsia="ar-SA"/>
    </w:rPr>
  </w:style>
  <w:style w:type="paragraph" w:styleId="afff1">
    <w:name w:val="Body Text Indent"/>
    <w:basedOn w:val="a4"/>
    <w:pPr>
      <w:spacing w:after="0" w:line="240" w:lineRule="auto"/>
      <w:ind w:firstLine="720"/>
      <w:jc w:val="both"/>
    </w:pPr>
    <w:rPr>
      <w:rFonts w:ascii="Times New Roman" w:eastAsia="Times New Roman" w:hAnsi="Times New Roman"/>
      <w:color w:val="000000"/>
      <w:sz w:val="24"/>
      <w:szCs w:val="24"/>
    </w:rPr>
  </w:style>
  <w:style w:type="paragraph" w:customStyle="1" w:styleId="ConsTitle">
    <w:name w:val="ConsTitle"/>
    <w:pPr>
      <w:suppressAutoHyphens/>
      <w:autoSpaceDE w:val="0"/>
      <w:ind w:right="19772"/>
    </w:pPr>
    <w:rPr>
      <w:rFonts w:ascii="Arial" w:hAnsi="Arial" w:cs="Arial"/>
      <w:b/>
      <w:bCs/>
      <w:sz w:val="14"/>
      <w:szCs w:val="14"/>
      <w:lang w:eastAsia="ar-SA"/>
    </w:rPr>
  </w:style>
  <w:style w:type="paragraph" w:customStyle="1" w:styleId="1fc">
    <w:name w:val="Обычный1"/>
    <w:pPr>
      <w:suppressAutoHyphens/>
    </w:pPr>
    <w:rPr>
      <w:sz w:val="24"/>
      <w:lang w:eastAsia="ar-SA"/>
    </w:rPr>
  </w:style>
  <w:style w:type="paragraph" w:customStyle="1" w:styleId="1fd">
    <w:name w:val="Текст примечания1"/>
    <w:basedOn w:val="a4"/>
    <w:pPr>
      <w:spacing w:after="0" w:line="240" w:lineRule="auto"/>
    </w:pPr>
    <w:rPr>
      <w:rFonts w:ascii="Times New Roman" w:eastAsia="Times New Roman" w:hAnsi="Times New Roman"/>
      <w:sz w:val="20"/>
      <w:szCs w:val="20"/>
    </w:rPr>
  </w:style>
  <w:style w:type="paragraph" w:customStyle="1" w:styleId="2e">
    <w:name w:val="Текст примечания2"/>
    <w:basedOn w:val="a4"/>
    <w:pPr>
      <w:spacing w:line="240" w:lineRule="auto"/>
    </w:pPr>
    <w:rPr>
      <w:sz w:val="20"/>
      <w:szCs w:val="20"/>
    </w:rPr>
  </w:style>
  <w:style w:type="paragraph" w:styleId="afff2">
    <w:name w:val="annotation subject"/>
    <w:basedOn w:val="1fd"/>
    <w:next w:val="1fd"/>
    <w:uiPriority w:val="99"/>
    <w:rPr>
      <w:b/>
      <w:bCs/>
    </w:rPr>
  </w:style>
  <w:style w:type="paragraph" w:styleId="afff3">
    <w:name w:val="Balloon Text"/>
    <w:basedOn w:val="a4"/>
    <w:uiPriority w:val="99"/>
    <w:pPr>
      <w:spacing w:after="0" w:line="240" w:lineRule="auto"/>
    </w:pPr>
    <w:rPr>
      <w:rFonts w:ascii="Tahoma" w:eastAsia="Times New Roman" w:hAnsi="Tahoma" w:cs="Tahoma"/>
      <w:sz w:val="16"/>
      <w:szCs w:val="16"/>
    </w:rPr>
  </w:style>
  <w:style w:type="paragraph" w:customStyle="1" w:styleId="220">
    <w:name w:val="Основной текст с отступом 22"/>
    <w:basedOn w:val="a4"/>
    <w:pPr>
      <w:spacing w:after="0" w:line="240" w:lineRule="auto"/>
      <w:ind w:firstLine="720"/>
      <w:jc w:val="both"/>
    </w:pPr>
    <w:rPr>
      <w:rFonts w:ascii="Times New Roman" w:eastAsia="Times New Roman" w:hAnsi="Times New Roman"/>
      <w:sz w:val="24"/>
      <w:szCs w:val="24"/>
    </w:rPr>
  </w:style>
  <w:style w:type="paragraph" w:customStyle="1" w:styleId="313">
    <w:name w:val="Основной текст с отступом 31"/>
    <w:basedOn w:val="a4"/>
    <w:pPr>
      <w:spacing w:after="0" w:line="240" w:lineRule="auto"/>
      <w:ind w:firstLine="720"/>
      <w:jc w:val="both"/>
    </w:pPr>
    <w:rPr>
      <w:rFonts w:ascii="Times New Roman" w:eastAsia="Times New Roman" w:hAnsi="Times New Roman"/>
      <w:color w:val="0000FF"/>
      <w:sz w:val="24"/>
      <w:szCs w:val="24"/>
      <w:u w:val="single"/>
    </w:rPr>
  </w:style>
  <w:style w:type="paragraph" w:styleId="afff4">
    <w:name w:val="Normal (Web)"/>
    <w:basedOn w:val="a4"/>
    <w:pPr>
      <w:spacing w:before="280" w:after="280" w:line="240" w:lineRule="auto"/>
    </w:pPr>
    <w:rPr>
      <w:rFonts w:ascii="Times New Roman" w:eastAsia="Times New Roman" w:hAnsi="Times New Roman"/>
      <w:sz w:val="24"/>
      <w:szCs w:val="24"/>
    </w:rPr>
  </w:style>
  <w:style w:type="paragraph" w:customStyle="1" w:styleId="212">
    <w:name w:val="Список 21"/>
    <w:basedOn w:val="a4"/>
    <w:pPr>
      <w:spacing w:after="0" w:line="240" w:lineRule="auto"/>
      <w:ind w:left="566" w:hanging="283"/>
    </w:pPr>
    <w:rPr>
      <w:rFonts w:ascii="Times New Roman" w:eastAsia="Times New Roman" w:hAnsi="Times New Roman"/>
      <w:sz w:val="24"/>
      <w:szCs w:val="24"/>
    </w:rPr>
  </w:style>
  <w:style w:type="paragraph" w:customStyle="1" w:styleId="afff5">
    <w:name w:val="Знак Знак Знак Знак"/>
    <w:basedOn w:val="a4"/>
    <w:pPr>
      <w:spacing w:after="160" w:line="240" w:lineRule="exact"/>
    </w:pPr>
    <w:rPr>
      <w:rFonts w:ascii="Verdana" w:eastAsia="Times New Roman" w:hAnsi="Verdana" w:cs="Verdana"/>
      <w:sz w:val="20"/>
      <w:szCs w:val="20"/>
      <w:lang w:val="en-US"/>
    </w:rPr>
  </w:style>
  <w:style w:type="paragraph" w:customStyle="1" w:styleId="110">
    <w:name w:val="заголовок 11"/>
    <w:basedOn w:val="a4"/>
    <w:next w:val="a4"/>
    <w:pPr>
      <w:keepNext/>
      <w:spacing w:after="0" w:line="240" w:lineRule="auto"/>
      <w:jc w:val="center"/>
    </w:pPr>
    <w:rPr>
      <w:rFonts w:ascii="Times New Roman" w:eastAsia="Times New Roman" w:hAnsi="Times New Roman"/>
      <w:sz w:val="24"/>
      <w:szCs w:val="20"/>
    </w:rPr>
  </w:style>
  <w:style w:type="paragraph" w:customStyle="1" w:styleId="221">
    <w:name w:val="Основной текст 22"/>
    <w:basedOn w:val="a4"/>
    <w:pPr>
      <w:spacing w:after="120" w:line="480" w:lineRule="auto"/>
    </w:pPr>
    <w:rPr>
      <w:rFonts w:ascii="Times New Roman" w:eastAsia="Times New Roman" w:hAnsi="Times New Roman"/>
      <w:sz w:val="24"/>
      <w:szCs w:val="24"/>
    </w:rPr>
  </w:style>
  <w:style w:type="paragraph" w:customStyle="1" w:styleId="314">
    <w:name w:val="Основной текст 31"/>
    <w:basedOn w:val="a4"/>
    <w:pPr>
      <w:spacing w:after="120" w:line="240" w:lineRule="auto"/>
    </w:pPr>
    <w:rPr>
      <w:rFonts w:ascii="Times New Roman" w:eastAsia="Times New Roman" w:hAnsi="Times New Roman"/>
      <w:sz w:val="16"/>
      <w:szCs w:val="16"/>
    </w:rPr>
  </w:style>
  <w:style w:type="paragraph" w:customStyle="1" w:styleId="1fe">
    <w:name w:val="заголовок 1"/>
    <w:basedOn w:val="a4"/>
    <w:next w:val="a4"/>
    <w:pPr>
      <w:keepNext/>
      <w:widowControl w:val="0"/>
      <w:spacing w:after="0" w:line="240" w:lineRule="auto"/>
      <w:jc w:val="center"/>
    </w:pPr>
    <w:rPr>
      <w:rFonts w:ascii="Times New Roman" w:eastAsia="Times New Roman" w:hAnsi="Times New Roman"/>
      <w:b/>
      <w:szCs w:val="20"/>
    </w:rPr>
  </w:style>
  <w:style w:type="paragraph" w:customStyle="1" w:styleId="2f">
    <w:name w:val="çàãîëîâîê 2"/>
    <w:basedOn w:val="a4"/>
    <w:next w:val="a4"/>
    <w:pPr>
      <w:keepNext/>
      <w:spacing w:after="0" w:line="240" w:lineRule="auto"/>
      <w:jc w:val="both"/>
    </w:pPr>
    <w:rPr>
      <w:rFonts w:ascii="Times New Roman" w:eastAsia="Times New Roman" w:hAnsi="Times New Roman"/>
      <w:sz w:val="24"/>
      <w:szCs w:val="20"/>
      <w:lang w:val="en-GB"/>
    </w:rPr>
  </w:style>
  <w:style w:type="paragraph" w:customStyle="1" w:styleId="afff6">
    <w:name w:val="Таблица шапка"/>
    <w:basedOn w:val="a4"/>
    <w:pPr>
      <w:keepNext/>
      <w:spacing w:before="40" w:after="40" w:line="240" w:lineRule="auto"/>
      <w:ind w:left="57" w:right="57"/>
    </w:pPr>
    <w:rPr>
      <w:rFonts w:ascii="Times New Roman" w:eastAsia="Times New Roman" w:hAnsi="Times New Roman"/>
      <w:szCs w:val="20"/>
    </w:rPr>
  </w:style>
  <w:style w:type="paragraph" w:customStyle="1" w:styleId="afff7">
    <w:name w:val="Таблица текст"/>
    <w:basedOn w:val="a4"/>
    <w:pPr>
      <w:spacing w:before="40" w:after="40" w:line="240" w:lineRule="auto"/>
      <w:ind w:left="57" w:right="57"/>
    </w:pPr>
    <w:rPr>
      <w:rFonts w:ascii="Times New Roman" w:eastAsia="Times New Roman" w:hAnsi="Times New Roman"/>
      <w:sz w:val="24"/>
      <w:szCs w:val="20"/>
    </w:rPr>
  </w:style>
  <w:style w:type="paragraph" w:customStyle="1" w:styleId="a2">
    <w:name w:val="Пункт"/>
    <w:basedOn w:val="a4"/>
    <w:pPr>
      <w:numPr>
        <w:numId w:val="19"/>
      </w:numPr>
      <w:spacing w:after="0" w:line="360" w:lineRule="auto"/>
      <w:jc w:val="both"/>
    </w:pPr>
    <w:rPr>
      <w:rFonts w:ascii="Times New Roman" w:eastAsia="Times New Roman" w:hAnsi="Times New Roman"/>
      <w:sz w:val="28"/>
      <w:szCs w:val="28"/>
    </w:rPr>
  </w:style>
  <w:style w:type="paragraph" w:styleId="HTML0">
    <w:name w:val="HTML Preformatted"/>
    <w:basedOn w:val="a4"/>
    <w:pPr>
      <w:spacing w:after="0" w:line="240" w:lineRule="auto"/>
    </w:pPr>
    <w:rPr>
      <w:rFonts w:ascii="Courier New" w:eastAsia="Times New Roman" w:hAnsi="Courier New" w:cs="Courier New"/>
      <w:sz w:val="20"/>
      <w:szCs w:val="20"/>
    </w:rPr>
  </w:style>
  <w:style w:type="paragraph" w:styleId="afff8">
    <w:name w:val="footnote text"/>
    <w:basedOn w:val="a4"/>
    <w:pPr>
      <w:spacing w:after="0" w:line="360" w:lineRule="auto"/>
      <w:ind w:firstLine="567"/>
      <w:jc w:val="both"/>
    </w:pPr>
    <w:rPr>
      <w:rFonts w:ascii="Times New Roman" w:eastAsia="Times New Roman" w:hAnsi="Times New Roman"/>
      <w:sz w:val="24"/>
      <w:szCs w:val="20"/>
    </w:rPr>
  </w:style>
  <w:style w:type="paragraph" w:customStyle="1" w:styleId="2f0">
    <w:name w:val="Уровень2"/>
    <w:basedOn w:val="a4"/>
    <w:pPr>
      <w:spacing w:before="120" w:after="120" w:line="240" w:lineRule="auto"/>
      <w:ind w:firstLine="567"/>
      <w:jc w:val="both"/>
    </w:pPr>
    <w:rPr>
      <w:rFonts w:ascii="Arial" w:eastAsia="Times New Roman" w:hAnsi="Arial"/>
      <w:bCs/>
      <w:iCs/>
      <w:color w:val="000000"/>
      <w:sz w:val="24"/>
      <w:szCs w:val="20"/>
    </w:rPr>
  </w:style>
  <w:style w:type="paragraph" w:customStyle="1" w:styleId="37">
    <w:name w:val="Уровень3"/>
    <w:basedOn w:val="2f0"/>
    <w:pPr>
      <w:ind w:left="2160" w:hanging="180"/>
    </w:pPr>
  </w:style>
  <w:style w:type="paragraph" w:customStyle="1" w:styleId="afff9">
    <w:name w:val="Заголовок статьи"/>
    <w:basedOn w:val="a4"/>
    <w:next w:val="a4"/>
    <w:pPr>
      <w:autoSpaceDE w:val="0"/>
      <w:spacing w:after="0" w:line="240" w:lineRule="auto"/>
      <w:ind w:left="1612" w:hanging="892"/>
      <w:jc w:val="both"/>
    </w:pPr>
    <w:rPr>
      <w:rFonts w:ascii="Arial" w:eastAsia="Times New Roman" w:hAnsi="Arial" w:cs="Arial"/>
      <w:sz w:val="20"/>
      <w:szCs w:val="20"/>
    </w:rPr>
  </w:style>
  <w:style w:type="paragraph" w:customStyle="1" w:styleId="213">
    <w:name w:val="Основной текст с отступом 21"/>
    <w:basedOn w:val="a4"/>
    <w:pPr>
      <w:widowControl w:val="0"/>
      <w:overflowPunct w:val="0"/>
      <w:autoSpaceDE w:val="0"/>
      <w:spacing w:after="360" w:line="240" w:lineRule="exact"/>
      <w:ind w:firstLine="851"/>
      <w:jc w:val="both"/>
      <w:textAlignment w:val="baseline"/>
    </w:pPr>
    <w:rPr>
      <w:rFonts w:ascii="Times New Roman" w:eastAsia="Times New Roman" w:hAnsi="Times New Roman"/>
      <w:sz w:val="24"/>
      <w:szCs w:val="20"/>
    </w:rPr>
  </w:style>
  <w:style w:type="paragraph" w:customStyle="1" w:styleId="a3">
    <w:name w:val="А_обычный"/>
    <w:basedOn w:val="a4"/>
    <w:pPr>
      <w:numPr>
        <w:numId w:val="22"/>
      </w:numPr>
      <w:spacing w:after="0" w:line="240" w:lineRule="auto"/>
      <w:jc w:val="both"/>
    </w:pPr>
    <w:rPr>
      <w:rFonts w:ascii="Times New Roman" w:eastAsia="Times New Roman" w:hAnsi="Times New Roman"/>
      <w:sz w:val="24"/>
      <w:szCs w:val="24"/>
    </w:rPr>
  </w:style>
  <w:style w:type="paragraph" w:customStyle="1" w:styleId="38">
    <w:name w:val="Стиль3"/>
    <w:basedOn w:val="220"/>
    <w:pPr>
      <w:widowControl w:val="0"/>
      <w:ind w:left="1080" w:firstLine="0"/>
      <w:textAlignment w:val="baseline"/>
    </w:pPr>
    <w:rPr>
      <w:szCs w:val="20"/>
    </w:rPr>
  </w:style>
  <w:style w:type="paragraph" w:customStyle="1" w:styleId="1-3">
    <w:name w:val="Текст1-3"/>
    <w:basedOn w:val="a4"/>
    <w:pPr>
      <w:spacing w:after="60" w:line="288" w:lineRule="auto"/>
      <w:jc w:val="both"/>
    </w:pPr>
    <w:rPr>
      <w:rFonts w:ascii="Times New Roman" w:eastAsia="Times New Roman" w:hAnsi="Times New Roman"/>
      <w:sz w:val="24"/>
      <w:szCs w:val="20"/>
    </w:rPr>
  </w:style>
  <w:style w:type="paragraph" w:customStyle="1" w:styleId="aHeader">
    <w:name w:val="a_Header"/>
    <w:basedOn w:val="a4"/>
    <w:pPr>
      <w:spacing w:after="60" w:line="240" w:lineRule="auto"/>
      <w:jc w:val="center"/>
    </w:pPr>
    <w:rPr>
      <w:rFonts w:ascii="Courier New" w:eastAsia="Times New Roman" w:hAnsi="Courier New"/>
      <w:sz w:val="24"/>
      <w:szCs w:val="24"/>
    </w:rPr>
  </w:style>
  <w:style w:type="paragraph" w:customStyle="1" w:styleId="1ff">
    <w:name w:val="Текст1"/>
    <w:basedOn w:val="a4"/>
    <w:pPr>
      <w:spacing w:after="0" w:line="240" w:lineRule="auto"/>
    </w:pPr>
    <w:rPr>
      <w:rFonts w:ascii="Courier New" w:eastAsia="Times New Roman" w:hAnsi="Courier New"/>
      <w:sz w:val="20"/>
      <w:szCs w:val="20"/>
    </w:rPr>
  </w:style>
  <w:style w:type="paragraph" w:customStyle="1" w:styleId="1ff0">
    <w:name w:val="Цитата1"/>
    <w:basedOn w:val="a4"/>
    <w:pPr>
      <w:spacing w:after="0" w:line="240" w:lineRule="auto"/>
      <w:ind w:left="-5220" w:right="-105"/>
      <w:jc w:val="both"/>
    </w:pPr>
    <w:rPr>
      <w:rFonts w:ascii="Times New Roman" w:eastAsia="Times New Roman" w:hAnsi="Times New Roman"/>
      <w:i/>
      <w:iCs/>
      <w:sz w:val="24"/>
      <w:szCs w:val="24"/>
    </w:rPr>
  </w:style>
  <w:style w:type="paragraph" w:styleId="2f1">
    <w:name w:val="toc 2"/>
    <w:basedOn w:val="a4"/>
    <w:next w:val="a4"/>
    <w:uiPriority w:val="39"/>
    <w:pPr>
      <w:spacing w:after="0"/>
      <w:ind w:left="220"/>
    </w:pPr>
    <w:rPr>
      <w:rFonts w:cs="Calibri"/>
      <w:smallCaps/>
      <w:sz w:val="20"/>
      <w:szCs w:val="20"/>
    </w:rPr>
  </w:style>
  <w:style w:type="paragraph" w:customStyle="1" w:styleId="1ff1">
    <w:name w:val="Схема документа1"/>
    <w:basedOn w:val="a4"/>
    <w:pPr>
      <w:shd w:val="clear" w:color="auto" w:fill="000080"/>
      <w:spacing w:after="0" w:line="240" w:lineRule="auto"/>
    </w:pPr>
    <w:rPr>
      <w:rFonts w:ascii="Tahoma" w:eastAsia="Times New Roman" w:hAnsi="Tahoma" w:cs="Tahoma"/>
      <w:sz w:val="24"/>
      <w:szCs w:val="20"/>
    </w:rPr>
  </w:style>
  <w:style w:type="paragraph" w:styleId="1ff2">
    <w:name w:val="toc 1"/>
    <w:basedOn w:val="a4"/>
    <w:next w:val="a4"/>
    <w:uiPriority w:val="39"/>
    <w:pPr>
      <w:spacing w:before="120" w:after="120"/>
      <w:jc w:val="center"/>
    </w:pPr>
    <w:rPr>
      <w:rFonts w:ascii="Times New Roman" w:hAnsi="Times New Roman"/>
      <w:b/>
      <w:bCs/>
      <w:caps/>
      <w:sz w:val="20"/>
      <w:szCs w:val="20"/>
    </w:rPr>
  </w:style>
  <w:style w:type="paragraph" w:styleId="39">
    <w:name w:val="toc 3"/>
    <w:basedOn w:val="a4"/>
    <w:next w:val="a4"/>
    <w:pPr>
      <w:spacing w:after="0"/>
      <w:ind w:left="440"/>
    </w:pPr>
    <w:rPr>
      <w:rFonts w:cs="Calibri"/>
      <w:i/>
      <w:iCs/>
      <w:sz w:val="20"/>
      <w:szCs w:val="20"/>
    </w:rPr>
  </w:style>
  <w:style w:type="paragraph" w:styleId="41">
    <w:name w:val="toc 4"/>
    <w:basedOn w:val="a4"/>
    <w:next w:val="a4"/>
    <w:pPr>
      <w:spacing w:after="0"/>
      <w:ind w:left="660"/>
    </w:pPr>
    <w:rPr>
      <w:rFonts w:cs="Calibri"/>
      <w:sz w:val="18"/>
      <w:szCs w:val="18"/>
    </w:rPr>
  </w:style>
  <w:style w:type="paragraph" w:styleId="52">
    <w:name w:val="toc 5"/>
    <w:basedOn w:val="a4"/>
    <w:next w:val="a4"/>
    <w:pPr>
      <w:spacing w:after="0"/>
      <w:ind w:left="880"/>
    </w:pPr>
    <w:rPr>
      <w:rFonts w:cs="Calibri"/>
      <w:sz w:val="18"/>
      <w:szCs w:val="18"/>
    </w:rPr>
  </w:style>
  <w:style w:type="paragraph" w:styleId="61">
    <w:name w:val="toc 6"/>
    <w:basedOn w:val="a4"/>
    <w:next w:val="a4"/>
    <w:pPr>
      <w:spacing w:after="0"/>
      <w:ind w:left="1100"/>
    </w:pPr>
    <w:rPr>
      <w:rFonts w:cs="Calibri"/>
      <w:sz w:val="18"/>
      <w:szCs w:val="18"/>
    </w:rPr>
  </w:style>
  <w:style w:type="paragraph" w:styleId="71">
    <w:name w:val="toc 7"/>
    <w:basedOn w:val="a4"/>
    <w:next w:val="a4"/>
    <w:pPr>
      <w:spacing w:after="0"/>
      <w:ind w:left="1320"/>
    </w:pPr>
    <w:rPr>
      <w:rFonts w:cs="Calibri"/>
      <w:sz w:val="18"/>
      <w:szCs w:val="18"/>
    </w:rPr>
  </w:style>
  <w:style w:type="paragraph" w:styleId="81">
    <w:name w:val="toc 8"/>
    <w:basedOn w:val="a4"/>
    <w:next w:val="a4"/>
    <w:pPr>
      <w:spacing w:after="0"/>
      <w:ind w:left="1540"/>
    </w:pPr>
    <w:rPr>
      <w:rFonts w:cs="Calibri"/>
      <w:sz w:val="18"/>
      <w:szCs w:val="18"/>
    </w:rPr>
  </w:style>
  <w:style w:type="paragraph" w:styleId="91">
    <w:name w:val="toc 9"/>
    <w:basedOn w:val="a4"/>
    <w:next w:val="a4"/>
    <w:pPr>
      <w:spacing w:after="0"/>
      <w:ind w:left="1760"/>
    </w:pPr>
    <w:rPr>
      <w:rFonts w:cs="Calibri"/>
      <w:sz w:val="18"/>
      <w:szCs w:val="18"/>
    </w:rPr>
  </w:style>
  <w:style w:type="paragraph" w:customStyle="1" w:styleId="afffa">
    <w:name w:val="Подраздел"/>
    <w:basedOn w:val="a4"/>
    <w:pPr>
      <w:spacing w:before="240" w:after="0" w:line="240" w:lineRule="auto"/>
      <w:ind w:left="1701" w:hanging="283"/>
      <w:jc w:val="both"/>
    </w:pPr>
    <w:rPr>
      <w:rFonts w:ascii="PragmaticaTT" w:eastAsia="Times New Roman" w:hAnsi="PragmaticaTT"/>
      <w:sz w:val="24"/>
      <w:szCs w:val="20"/>
    </w:rPr>
  </w:style>
  <w:style w:type="paragraph" w:customStyle="1" w:styleId="afffb">
    <w:name w:val="регламент список"/>
    <w:basedOn w:val="3"/>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pPr>
      <w:overflowPunct w:val="0"/>
      <w:autoSpaceDE w:val="0"/>
      <w:spacing w:after="0" w:line="240" w:lineRule="auto"/>
      <w:ind w:firstLine="567"/>
      <w:jc w:val="both"/>
    </w:pPr>
    <w:rPr>
      <w:rFonts w:ascii="Times New Roman" w:eastAsia="Times New Roman" w:hAnsi="Times New Roman"/>
      <w:bCs/>
      <w:sz w:val="24"/>
    </w:rPr>
  </w:style>
  <w:style w:type="paragraph" w:customStyle="1" w:styleId="2f2">
    <w:name w:val="Пункт_2"/>
    <w:basedOn w:val="a4"/>
    <w:pPr>
      <w:spacing w:after="0" w:line="240" w:lineRule="auto"/>
      <w:ind w:left="643" w:hanging="360"/>
      <w:jc w:val="both"/>
    </w:pPr>
    <w:rPr>
      <w:rFonts w:ascii="Times New Roman" w:eastAsia="Times New Roman" w:hAnsi="Times New Roman"/>
      <w:sz w:val="28"/>
      <w:szCs w:val="20"/>
    </w:rPr>
  </w:style>
  <w:style w:type="paragraph" w:customStyle="1" w:styleId="32">
    <w:name w:val="Пункт_3"/>
    <w:basedOn w:val="a4"/>
    <w:pPr>
      <w:numPr>
        <w:numId w:val="28"/>
      </w:numPr>
      <w:spacing w:after="0" w:line="240" w:lineRule="auto"/>
      <w:jc w:val="both"/>
    </w:pPr>
    <w:rPr>
      <w:rFonts w:ascii="Times New Roman" w:eastAsia="Times New Roman" w:hAnsi="Times New Roman"/>
      <w:sz w:val="28"/>
      <w:szCs w:val="28"/>
    </w:rPr>
  </w:style>
  <w:style w:type="paragraph" w:customStyle="1" w:styleId="310">
    <w:name w:val="Маркированный список 31"/>
    <w:basedOn w:val="a4"/>
    <w:pPr>
      <w:numPr>
        <w:numId w:val="3"/>
      </w:numPr>
      <w:spacing w:after="0" w:line="240" w:lineRule="auto"/>
    </w:pPr>
    <w:rPr>
      <w:rFonts w:ascii="Times New Roman" w:eastAsia="Times New Roman" w:hAnsi="Times New Roman"/>
      <w:sz w:val="24"/>
      <w:szCs w:val="24"/>
    </w:rPr>
  </w:style>
  <w:style w:type="paragraph" w:customStyle="1" w:styleId="31">
    <w:name w:val="Нумерованный список 31"/>
    <w:basedOn w:val="a4"/>
    <w:pPr>
      <w:numPr>
        <w:numId w:val="2"/>
      </w:numPr>
      <w:spacing w:after="0" w:line="240" w:lineRule="auto"/>
    </w:pPr>
    <w:rPr>
      <w:rFonts w:ascii="Times New Roman" w:eastAsia="Times New Roman" w:hAnsi="Times New Roman"/>
      <w:sz w:val="24"/>
      <w:szCs w:val="24"/>
    </w:rPr>
  </w:style>
  <w:style w:type="paragraph" w:customStyle="1" w:styleId="1ff3">
    <w:name w:val="Продолжение списка1"/>
    <w:basedOn w:val="a4"/>
    <w:pPr>
      <w:spacing w:after="120" w:line="240" w:lineRule="auto"/>
      <w:ind w:left="283"/>
    </w:pPr>
    <w:rPr>
      <w:rFonts w:ascii="Times New Roman" w:eastAsia="Times New Roman" w:hAnsi="Times New Roman"/>
      <w:sz w:val="24"/>
      <w:szCs w:val="24"/>
    </w:rPr>
  </w:style>
  <w:style w:type="paragraph" w:customStyle="1" w:styleId="1">
    <w:name w:val="Нумерованный список1"/>
    <w:basedOn w:val="a4"/>
    <w:pPr>
      <w:numPr>
        <w:numId w:val="5"/>
      </w:numPr>
      <w:spacing w:after="0" w:line="240" w:lineRule="auto"/>
    </w:pPr>
    <w:rPr>
      <w:rFonts w:ascii="Times New Roman" w:eastAsia="Times New Roman" w:hAnsi="Times New Roman"/>
      <w:sz w:val="24"/>
      <w:szCs w:val="24"/>
    </w:rPr>
  </w:style>
  <w:style w:type="paragraph" w:customStyle="1" w:styleId="ConsNonformat">
    <w:name w:val="ConsNonformat"/>
    <w:pPr>
      <w:widowControl w:val="0"/>
      <w:suppressAutoHyphens/>
    </w:pPr>
    <w:rPr>
      <w:rFonts w:ascii="Courier New" w:hAnsi="Courier New" w:cs="Courier New"/>
      <w:lang w:eastAsia="ar-SA"/>
    </w:rPr>
  </w:style>
  <w:style w:type="paragraph" w:customStyle="1" w:styleId="1ff4">
    <w:name w:val="Название объекта1"/>
    <w:basedOn w:val="a4"/>
    <w:next w:val="a4"/>
    <w:pPr>
      <w:pageBreakBefore/>
      <w:spacing w:before="120" w:after="120" w:line="240" w:lineRule="auto"/>
      <w:jc w:val="both"/>
    </w:pPr>
    <w:rPr>
      <w:rFonts w:ascii="Times New Roman" w:eastAsia="Times New Roman" w:hAnsi="Times New Roman"/>
      <w:i/>
      <w:sz w:val="24"/>
    </w:rPr>
  </w:style>
  <w:style w:type="paragraph" w:customStyle="1" w:styleId="02statia2">
    <w:name w:val="02statia2"/>
    <w:basedOn w:val="a4"/>
    <w:pPr>
      <w:spacing w:before="120" w:after="0" w:line="320" w:lineRule="atLeast"/>
      <w:ind w:left="2020" w:hanging="880"/>
      <w:jc w:val="both"/>
    </w:pPr>
    <w:rPr>
      <w:rFonts w:ascii="GaramondNarrowC" w:eastAsia="Times New Roman" w:hAnsi="GaramondNarrowC"/>
      <w:color w:val="000000"/>
      <w:sz w:val="21"/>
      <w:szCs w:val="21"/>
    </w:rPr>
  </w:style>
  <w:style w:type="paragraph" w:customStyle="1" w:styleId="afffc">
    <w:name w:val="Подпункт"/>
    <w:basedOn w:val="a2"/>
    <w:pPr>
      <w:numPr>
        <w:numId w:val="0"/>
      </w:numPr>
      <w:ind w:left="1134" w:hanging="1134"/>
    </w:pPr>
    <w:rPr>
      <w:bCs/>
      <w:sz w:val="22"/>
      <w:szCs w:val="22"/>
    </w:rPr>
  </w:style>
  <w:style w:type="paragraph" w:customStyle="1" w:styleId="a0">
    <w:name w:val="Подподпункт"/>
    <w:basedOn w:val="afffc"/>
    <w:pPr>
      <w:numPr>
        <w:numId w:val="13"/>
      </w:numPr>
    </w:pPr>
  </w:style>
  <w:style w:type="paragraph" w:customStyle="1" w:styleId="afffd">
    <w:name w:val="маркированный"/>
    <w:basedOn w:val="a4"/>
    <w:pPr>
      <w:spacing w:after="0" w:line="360" w:lineRule="auto"/>
      <w:ind w:left="1701" w:hanging="567"/>
      <w:jc w:val="both"/>
    </w:pPr>
    <w:rPr>
      <w:rFonts w:ascii="Times New Roman" w:eastAsia="Times New Roman" w:hAnsi="Times New Roman"/>
      <w:bCs/>
    </w:rPr>
  </w:style>
  <w:style w:type="paragraph" w:customStyle="1" w:styleId="afffe">
    <w:name w:val="Ариал"/>
    <w:basedOn w:val="a4"/>
    <w:pPr>
      <w:spacing w:before="120" w:after="120" w:line="360" w:lineRule="auto"/>
      <w:ind w:firstLine="851"/>
      <w:jc w:val="both"/>
    </w:pPr>
    <w:rPr>
      <w:rFonts w:ascii="Arial" w:eastAsia="Times New Roman" w:hAnsi="Arial" w:cs="Arial"/>
      <w:sz w:val="24"/>
      <w:szCs w:val="24"/>
    </w:rPr>
  </w:style>
  <w:style w:type="paragraph" w:styleId="affff">
    <w:name w:val="List Paragraph"/>
    <w:basedOn w:val="a4"/>
    <w:qFormat/>
    <w:pPr>
      <w:ind w:left="720"/>
    </w:pPr>
  </w:style>
  <w:style w:type="paragraph" w:customStyle="1" w:styleId="21">
    <w:name w:val="Маркированный список 21"/>
    <w:basedOn w:val="a4"/>
    <w:pPr>
      <w:numPr>
        <w:numId w:val="4"/>
      </w:numPr>
      <w:spacing w:after="0" w:line="240" w:lineRule="auto"/>
    </w:pPr>
    <w:rPr>
      <w:rFonts w:ascii="Times New Roman" w:eastAsia="Times New Roman" w:hAnsi="Times New Roman"/>
      <w:sz w:val="24"/>
      <w:szCs w:val="24"/>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affff0">
    <w:name w:val="Пункт б/н"/>
    <w:basedOn w:val="a4"/>
    <w:pPr>
      <w:spacing w:after="0" w:line="360" w:lineRule="auto"/>
      <w:ind w:firstLine="567"/>
      <w:jc w:val="both"/>
    </w:pPr>
    <w:rPr>
      <w:rFonts w:ascii="Times New Roman" w:eastAsia="Times New Roman" w:hAnsi="Times New Roman"/>
      <w:bCs/>
    </w:rPr>
  </w:style>
  <w:style w:type="paragraph" w:customStyle="1" w:styleId="affff1">
    <w:name w:val="Ариал Таблица"/>
    <w:basedOn w:val="afffe"/>
    <w:pPr>
      <w:widowControl w:val="0"/>
      <w:spacing w:before="0" w:after="0" w:line="240" w:lineRule="auto"/>
      <w:ind w:firstLine="0"/>
      <w:textAlignment w:val="baseline"/>
    </w:pPr>
    <w:rPr>
      <w:szCs w:val="20"/>
    </w:rPr>
  </w:style>
  <w:style w:type="paragraph" w:customStyle="1" w:styleId="affff2">
    <w:name w:val="АриалТабл"/>
    <w:basedOn w:val="afffe"/>
    <w:pPr>
      <w:widowControl w:val="0"/>
      <w:spacing w:before="0" w:after="0" w:line="240" w:lineRule="auto"/>
      <w:ind w:firstLine="0"/>
      <w:textAlignment w:val="baseline"/>
    </w:pPr>
  </w:style>
  <w:style w:type="paragraph" w:styleId="affff3">
    <w:name w:val="endnote text"/>
    <w:basedOn w:val="a4"/>
    <w:pPr>
      <w:spacing w:after="0" w:line="240" w:lineRule="auto"/>
    </w:pPr>
    <w:rPr>
      <w:rFonts w:ascii="Times New Roman" w:eastAsia="Times New Roman" w:hAnsi="Times New Roman"/>
      <w:sz w:val="20"/>
      <w:szCs w:val="20"/>
    </w:rPr>
  </w:style>
  <w:style w:type="paragraph" w:customStyle="1" w:styleId="affff4">
    <w:name w:val="Стиль начало"/>
    <w:basedOn w:val="a4"/>
    <w:pPr>
      <w:spacing w:after="0" w:line="264" w:lineRule="auto"/>
    </w:pPr>
    <w:rPr>
      <w:rFonts w:ascii="Times New Roman" w:eastAsia="Times New Roman" w:hAnsi="Times New Roman"/>
      <w:sz w:val="28"/>
      <w:szCs w:val="20"/>
    </w:rPr>
  </w:style>
  <w:style w:type="paragraph" w:customStyle="1" w:styleId="Noeeu14">
    <w:name w:val="Noeeu14"/>
    <w:basedOn w:val="a4"/>
    <w:pPr>
      <w:overflowPunct w:val="0"/>
      <w:autoSpaceDE w:val="0"/>
      <w:spacing w:after="0" w:line="264" w:lineRule="auto"/>
      <w:ind w:firstLine="720"/>
      <w:jc w:val="both"/>
      <w:textAlignment w:val="baseline"/>
    </w:pPr>
    <w:rPr>
      <w:rFonts w:ascii="Times New Roman" w:eastAsia="Times New Roman" w:hAnsi="Times New Roman"/>
      <w:sz w:val="28"/>
      <w:szCs w:val="20"/>
    </w:rPr>
  </w:style>
  <w:style w:type="paragraph" w:customStyle="1" w:styleId="Style20">
    <w:name w:val="Style20"/>
    <w:basedOn w:val="a4"/>
    <w:pPr>
      <w:widowControl w:val="0"/>
      <w:autoSpaceDE w:val="0"/>
      <w:spacing w:after="0" w:line="240" w:lineRule="auto"/>
    </w:pPr>
    <w:rPr>
      <w:rFonts w:ascii="Arial" w:hAnsi="Arial"/>
      <w:sz w:val="24"/>
      <w:szCs w:val="24"/>
    </w:rPr>
  </w:style>
  <w:style w:type="paragraph" w:customStyle="1" w:styleId="u">
    <w:name w:val="u"/>
    <w:basedOn w:val="a4"/>
    <w:pPr>
      <w:spacing w:before="280" w:after="280" w:line="240" w:lineRule="auto"/>
    </w:pPr>
    <w:rPr>
      <w:rFonts w:ascii="Times New Roman" w:eastAsia="Times New Roman" w:hAnsi="Times New Roman"/>
      <w:sz w:val="24"/>
      <w:szCs w:val="24"/>
    </w:rPr>
  </w:style>
  <w:style w:type="paragraph" w:customStyle="1" w:styleId="affff5">
    <w:name w:val="АриалСписок"/>
    <w:basedOn w:val="a4"/>
    <w:pPr>
      <w:widowControl w:val="0"/>
      <w:spacing w:after="0" w:line="240" w:lineRule="auto"/>
      <w:ind w:left="1571" w:hanging="360"/>
      <w:jc w:val="both"/>
      <w:textAlignment w:val="baseline"/>
    </w:pPr>
    <w:rPr>
      <w:rFonts w:ascii="Arial" w:eastAsia="Times New Roman" w:hAnsi="Arial" w:cs="Arial"/>
      <w:sz w:val="24"/>
      <w:szCs w:val="24"/>
    </w:rPr>
  </w:style>
  <w:style w:type="paragraph" w:customStyle="1" w:styleId="affff6">
    <w:name w:val="Текст таблицы"/>
    <w:basedOn w:val="a4"/>
    <w:pPr>
      <w:spacing w:before="40" w:after="40" w:line="240" w:lineRule="auto"/>
      <w:ind w:left="57" w:right="57"/>
    </w:pPr>
    <w:rPr>
      <w:rFonts w:ascii="Times New Roman" w:eastAsia="Times New Roman" w:hAnsi="Times New Roman"/>
      <w:bCs/>
      <w:sz w:val="24"/>
      <w:szCs w:val="24"/>
    </w:rPr>
  </w:style>
  <w:style w:type="paragraph" w:customStyle="1" w:styleId="affff7">
    <w:name w:val="Пункт Знак"/>
    <w:basedOn w:val="a4"/>
    <w:pPr>
      <w:spacing w:after="0" w:line="360" w:lineRule="auto"/>
      <w:ind w:left="720" w:hanging="720"/>
      <w:jc w:val="both"/>
    </w:pPr>
    <w:rPr>
      <w:rFonts w:ascii="Times New Roman" w:eastAsia="Times New Roman" w:hAnsi="Times New Roman"/>
      <w:sz w:val="28"/>
      <w:szCs w:val="20"/>
    </w:rPr>
  </w:style>
  <w:style w:type="paragraph" w:customStyle="1" w:styleId="affff8">
    <w:name w:val="Подподподпункт"/>
    <w:basedOn w:val="a4"/>
    <w:pPr>
      <w:spacing w:after="0" w:line="360" w:lineRule="auto"/>
      <w:ind w:left="1576" w:hanging="1008"/>
      <w:jc w:val="both"/>
    </w:pPr>
    <w:rPr>
      <w:rFonts w:ascii="Times New Roman" w:eastAsia="Times New Roman" w:hAnsi="Times New Roman"/>
      <w:sz w:val="28"/>
      <w:szCs w:val="20"/>
    </w:rPr>
  </w:style>
  <w:style w:type="paragraph" w:customStyle="1" w:styleId="1ff5">
    <w:name w:val="Пункт1"/>
    <w:basedOn w:val="a4"/>
    <w:pPr>
      <w:spacing w:before="240" w:after="0" w:line="360" w:lineRule="auto"/>
      <w:ind w:left="453" w:hanging="453"/>
      <w:jc w:val="center"/>
    </w:pPr>
    <w:rPr>
      <w:rFonts w:ascii="Arial" w:eastAsia="Times New Roman" w:hAnsi="Arial"/>
      <w:b/>
      <w:sz w:val="28"/>
      <w:szCs w:val="28"/>
    </w:rPr>
  </w:style>
  <w:style w:type="paragraph" w:styleId="affff9">
    <w:name w:val="Revision"/>
    <w:pPr>
      <w:suppressAutoHyphens/>
    </w:pPr>
    <w:rPr>
      <w:sz w:val="24"/>
      <w:szCs w:val="24"/>
      <w:lang w:eastAsia="ar-SA"/>
    </w:rPr>
  </w:style>
  <w:style w:type="paragraph" w:customStyle="1" w:styleId="WW-21">
    <w:name w:val="WW-Основной текст с отступом 21"/>
    <w:basedOn w:val="a4"/>
    <w:pPr>
      <w:spacing w:before="120" w:after="120" w:line="240" w:lineRule="auto"/>
      <w:ind w:left="709" w:hanging="709"/>
      <w:jc w:val="both"/>
    </w:pPr>
    <w:rPr>
      <w:rFonts w:eastAsia="Times New Roman" w:cs="Calibri"/>
      <w:sz w:val="24"/>
      <w:szCs w:val="24"/>
    </w:rPr>
  </w:style>
  <w:style w:type="paragraph" w:customStyle="1" w:styleId="CharChar">
    <w:name w:val="Char Знак Знак Char Знак Знак Знак Знак Знак Знак Знак Знак Знак Знак Знак Знак Знак Знак Знак Знак"/>
    <w:basedOn w:val="a4"/>
    <w:pPr>
      <w:numPr>
        <w:numId w:val="6"/>
      </w:numPr>
      <w:spacing w:after="0" w:line="240" w:lineRule="auto"/>
      <w:ind w:left="0" w:firstLine="0"/>
    </w:pPr>
    <w:rPr>
      <w:rFonts w:ascii="Verdana" w:eastAsia="Times New Roman" w:hAnsi="Verdana" w:cs="Verdana"/>
      <w:sz w:val="20"/>
      <w:szCs w:val="20"/>
      <w:lang w:val="en-US"/>
    </w:rPr>
  </w:style>
  <w:style w:type="paragraph" w:customStyle="1" w:styleId="affffa">
    <w:name w:val="Нормальный"/>
    <w:basedOn w:val="a4"/>
    <w:pPr>
      <w:spacing w:after="0" w:line="240" w:lineRule="auto"/>
      <w:ind w:firstLine="567"/>
      <w:jc w:val="both"/>
    </w:pPr>
    <w:rPr>
      <w:rFonts w:ascii="Times New Roman" w:eastAsia="Times New Roman" w:hAnsi="Times New Roman"/>
      <w:sz w:val="28"/>
      <w:szCs w:val="20"/>
    </w:rPr>
  </w:style>
  <w:style w:type="paragraph" w:styleId="affffb">
    <w:name w:val="No Spacing"/>
    <w:qFormat/>
    <w:pPr>
      <w:suppressAutoHyphens/>
    </w:pPr>
    <w:rPr>
      <w:sz w:val="24"/>
      <w:szCs w:val="24"/>
      <w:lang w:eastAsia="ar-SA"/>
    </w:rPr>
  </w:style>
  <w:style w:type="paragraph" w:customStyle="1" w:styleId="214">
    <w:name w:val="Основной текст 21"/>
    <w:basedOn w:val="a4"/>
    <w:pPr>
      <w:overflowPunct w:val="0"/>
      <w:autoSpaceDE w:val="0"/>
      <w:spacing w:after="0" w:line="240" w:lineRule="auto"/>
      <w:jc w:val="both"/>
      <w:textAlignment w:val="baseline"/>
    </w:pPr>
    <w:rPr>
      <w:rFonts w:ascii="Times New Roman" w:eastAsia="Times New Roman" w:hAnsi="Times New Roman"/>
      <w:szCs w:val="20"/>
    </w:rPr>
  </w:style>
  <w:style w:type="paragraph" w:customStyle="1" w:styleId="affffc">
    <w:name w:val="Абзац договора"/>
    <w:pPr>
      <w:widowControl w:val="0"/>
      <w:tabs>
        <w:tab w:val="left" w:pos="432"/>
      </w:tabs>
      <w:suppressAutoHyphens/>
      <w:ind w:left="141" w:hanging="432"/>
      <w:jc w:val="both"/>
    </w:pPr>
    <w:rPr>
      <w:rFonts w:eastAsia="Arial"/>
      <w:kern w:val="1"/>
      <w:sz w:val="24"/>
      <w:lang w:eastAsia="ar-SA"/>
    </w:rPr>
  </w:style>
  <w:style w:type="paragraph" w:customStyle="1" w:styleId="-">
    <w:name w:val="Контракт-пункт"/>
    <w:basedOn w:val="a4"/>
    <w:pPr>
      <w:spacing w:after="0" w:line="240" w:lineRule="auto"/>
      <w:ind w:left="851" w:hanging="851"/>
      <w:jc w:val="both"/>
    </w:pPr>
    <w:rPr>
      <w:rFonts w:ascii="Times New Roman" w:eastAsia="Times New Roman" w:hAnsi="Times New Roman"/>
      <w:sz w:val="24"/>
      <w:szCs w:val="24"/>
    </w:rPr>
  </w:style>
  <w:style w:type="paragraph" w:customStyle="1" w:styleId="320">
    <w:name w:val="Основной текст с отступом 32"/>
    <w:basedOn w:val="a4"/>
    <w:pPr>
      <w:spacing w:after="0" w:line="240" w:lineRule="auto"/>
      <w:ind w:left="426"/>
      <w:jc w:val="both"/>
    </w:pPr>
    <w:rPr>
      <w:rFonts w:ascii="Times New Roman" w:eastAsia="Times New Roman" w:hAnsi="Times New Roman" w:cs="Calibri"/>
      <w:sz w:val="24"/>
      <w:szCs w:val="24"/>
    </w:rPr>
  </w:style>
  <w:style w:type="paragraph" w:styleId="affffd">
    <w:name w:val="Title"/>
    <w:basedOn w:val="a4"/>
    <w:next w:val="affffe"/>
    <w:qFormat/>
    <w:pPr>
      <w:spacing w:before="240" w:after="60" w:line="240" w:lineRule="auto"/>
      <w:jc w:val="center"/>
    </w:pPr>
    <w:rPr>
      <w:rFonts w:ascii="Arial" w:eastAsia="Times New Roman" w:hAnsi="Arial"/>
      <w:b/>
      <w:kern w:val="1"/>
      <w:sz w:val="32"/>
      <w:szCs w:val="20"/>
    </w:rPr>
  </w:style>
  <w:style w:type="paragraph" w:styleId="affffe">
    <w:name w:val="Subtitle"/>
    <w:basedOn w:val="a4"/>
    <w:next w:val="a4"/>
    <w:qFormat/>
    <w:pPr>
      <w:spacing w:after="60"/>
      <w:jc w:val="center"/>
    </w:pPr>
    <w:rPr>
      <w:rFonts w:ascii="Cambria" w:eastAsia="Times New Roman" w:hAnsi="Cambria"/>
      <w:sz w:val="24"/>
      <w:szCs w:val="24"/>
    </w:rPr>
  </w:style>
  <w:style w:type="paragraph" w:customStyle="1" w:styleId="Style3">
    <w:name w:val="Style3"/>
    <w:basedOn w:val="a4"/>
    <w:pPr>
      <w:widowControl w:val="0"/>
      <w:autoSpaceDE w:val="0"/>
      <w:spacing w:after="0" w:line="317" w:lineRule="exact"/>
      <w:jc w:val="both"/>
    </w:pPr>
    <w:rPr>
      <w:rFonts w:ascii="Times New Roman" w:eastAsia="Times New Roman" w:hAnsi="Times New Roman"/>
      <w:sz w:val="24"/>
      <w:szCs w:val="24"/>
    </w:rPr>
  </w:style>
  <w:style w:type="paragraph" w:customStyle="1" w:styleId="Style4">
    <w:name w:val="Style4"/>
    <w:basedOn w:val="a4"/>
    <w:pPr>
      <w:widowControl w:val="0"/>
      <w:autoSpaceDE w:val="0"/>
      <w:spacing w:after="0" w:line="461" w:lineRule="exact"/>
      <w:ind w:firstLine="677"/>
    </w:pPr>
    <w:rPr>
      <w:rFonts w:ascii="Times New Roman" w:eastAsia="Times New Roman" w:hAnsi="Times New Roman"/>
      <w:sz w:val="24"/>
      <w:szCs w:val="24"/>
    </w:rPr>
  </w:style>
  <w:style w:type="paragraph" w:customStyle="1" w:styleId="Style5">
    <w:name w:val="Style5"/>
    <w:basedOn w:val="a4"/>
    <w:pPr>
      <w:widowControl w:val="0"/>
      <w:autoSpaceDE w:val="0"/>
      <w:spacing w:after="0" w:line="240" w:lineRule="auto"/>
    </w:pPr>
    <w:rPr>
      <w:rFonts w:ascii="Times New Roman" w:eastAsia="Times New Roman" w:hAnsi="Times New Roman"/>
      <w:sz w:val="24"/>
      <w:szCs w:val="24"/>
    </w:rPr>
  </w:style>
  <w:style w:type="paragraph" w:customStyle="1" w:styleId="Style6">
    <w:name w:val="Style6"/>
    <w:basedOn w:val="a4"/>
    <w:pPr>
      <w:widowControl w:val="0"/>
      <w:autoSpaceDE w:val="0"/>
      <w:spacing w:after="0" w:line="454" w:lineRule="exact"/>
      <w:jc w:val="both"/>
    </w:pPr>
    <w:rPr>
      <w:rFonts w:ascii="Times New Roman" w:eastAsia="Times New Roman" w:hAnsi="Times New Roman"/>
      <w:sz w:val="24"/>
      <w:szCs w:val="24"/>
    </w:rPr>
  </w:style>
  <w:style w:type="paragraph" w:customStyle="1" w:styleId="Style1">
    <w:name w:val="Style1"/>
    <w:basedOn w:val="a4"/>
    <w:pPr>
      <w:widowControl w:val="0"/>
      <w:autoSpaceDE w:val="0"/>
      <w:spacing w:after="0" w:line="322" w:lineRule="exact"/>
      <w:ind w:hanging="883"/>
    </w:pPr>
    <w:rPr>
      <w:rFonts w:ascii="Times New Roman" w:eastAsia="Times New Roman" w:hAnsi="Times New Roman"/>
      <w:sz w:val="24"/>
      <w:szCs w:val="24"/>
    </w:rPr>
  </w:style>
  <w:style w:type="paragraph" w:customStyle="1" w:styleId="Style10">
    <w:name w:val="Style10"/>
    <w:basedOn w:val="a4"/>
    <w:pPr>
      <w:widowControl w:val="0"/>
      <w:autoSpaceDE w:val="0"/>
      <w:spacing w:after="0" w:line="269" w:lineRule="exact"/>
      <w:ind w:firstLine="706"/>
      <w:jc w:val="both"/>
    </w:pPr>
    <w:rPr>
      <w:rFonts w:ascii="Times New Roman" w:eastAsia="Times New Roman" w:hAnsi="Times New Roman"/>
      <w:sz w:val="24"/>
      <w:szCs w:val="24"/>
    </w:rPr>
  </w:style>
  <w:style w:type="paragraph" w:customStyle="1" w:styleId="Style18">
    <w:name w:val="Style18"/>
    <w:basedOn w:val="a4"/>
    <w:pPr>
      <w:widowControl w:val="0"/>
      <w:autoSpaceDE w:val="0"/>
      <w:spacing w:after="0" w:line="276" w:lineRule="exact"/>
      <w:ind w:firstLine="749"/>
    </w:pPr>
    <w:rPr>
      <w:rFonts w:ascii="Times New Roman" w:eastAsia="Times New Roman" w:hAnsi="Times New Roman"/>
      <w:sz w:val="24"/>
      <w:szCs w:val="24"/>
    </w:rPr>
  </w:style>
  <w:style w:type="paragraph" w:customStyle="1" w:styleId="2f3">
    <w:name w:val="Пункт2"/>
    <w:basedOn w:val="a2"/>
    <w:pPr>
      <w:keepNext/>
      <w:numPr>
        <w:numId w:val="0"/>
      </w:numPr>
      <w:spacing w:before="240" w:after="120" w:line="240" w:lineRule="auto"/>
      <w:jc w:val="left"/>
    </w:pPr>
    <w:rPr>
      <w:b/>
      <w:szCs w:val="20"/>
    </w:rPr>
  </w:style>
  <w:style w:type="paragraph" w:customStyle="1" w:styleId="Body1">
    <w:name w:val="*Body 1"/>
    <w:pPr>
      <w:suppressAutoHyphens/>
      <w:spacing w:after="240" w:line="280" w:lineRule="exact"/>
    </w:pPr>
    <w:rPr>
      <w:rFonts w:ascii="Times" w:hAnsi="Times" w:cs="Times"/>
      <w:sz w:val="22"/>
      <w:lang w:val="en-US" w:eastAsia="ar-SA"/>
    </w:rPr>
  </w:style>
  <w:style w:type="paragraph" w:customStyle="1" w:styleId="DocumentTitle">
    <w:name w:val="*Document Title"/>
    <w:basedOn w:val="afff0"/>
    <w:pPr>
      <w:spacing w:after="120"/>
      <w:jc w:val="center"/>
    </w:pPr>
    <w:rPr>
      <w:rFonts w:ascii="Times New Roman" w:hAnsi="Times New Roman" w:cs="Times New Roman"/>
      <w:b/>
      <w:smallCaps/>
      <w:sz w:val="32"/>
      <w:lang w:val="en-US"/>
    </w:rPr>
  </w:style>
  <w:style w:type="paragraph" w:customStyle="1" w:styleId="Tablebodytext">
    <w:name w:val="*Table body text"/>
    <w:basedOn w:val="a4"/>
    <w:pPr>
      <w:spacing w:before="120" w:after="120" w:line="240" w:lineRule="exact"/>
    </w:pPr>
    <w:rPr>
      <w:rFonts w:ascii="Verdana" w:eastAsia="Times New Roman" w:hAnsi="Verdana"/>
      <w:sz w:val="18"/>
      <w:szCs w:val="20"/>
      <w:lang w:val="en-US"/>
    </w:rPr>
  </w:style>
  <w:style w:type="paragraph" w:customStyle="1" w:styleId="rvps3">
    <w:name w:val="rvps3"/>
    <w:basedOn w:val="a4"/>
    <w:pPr>
      <w:spacing w:before="280" w:after="280" w:line="240" w:lineRule="auto"/>
    </w:pPr>
    <w:rPr>
      <w:rFonts w:ascii="Times New Roman" w:eastAsia="Times New Roman" w:hAnsi="Times New Roman"/>
      <w:color w:val="000000"/>
      <w:sz w:val="24"/>
      <w:szCs w:val="24"/>
    </w:rPr>
  </w:style>
  <w:style w:type="paragraph" w:customStyle="1" w:styleId="1ff6">
    <w:name w:val="Абзац списка1"/>
    <w:basedOn w:val="a4"/>
    <w:pPr>
      <w:spacing w:before="120" w:after="120" w:line="240" w:lineRule="auto"/>
      <w:ind w:left="720" w:firstLine="567"/>
      <w:jc w:val="both"/>
    </w:pPr>
    <w:rPr>
      <w:rFonts w:ascii="Times New Roman" w:eastAsia="Times New Roman" w:hAnsi="Times New Roman"/>
      <w:lang w:val="en-US"/>
    </w:rPr>
  </w:style>
  <w:style w:type="paragraph" w:customStyle="1" w:styleId="afffff">
    <w:name w:val="Содержание"/>
    <w:basedOn w:val="a4"/>
    <w:pPr>
      <w:spacing w:after="0" w:line="240" w:lineRule="auto"/>
    </w:pPr>
    <w:rPr>
      <w:rFonts w:ascii="Times New Roman" w:eastAsia="Times New Roman" w:hAnsi="Times New Roman"/>
      <w:bCs/>
      <w:lang w:val="en-US"/>
    </w:rPr>
  </w:style>
  <w:style w:type="paragraph" w:customStyle="1" w:styleId="1ff7">
    <w:name w:val="Маркированный список1"/>
    <w:basedOn w:val="a4"/>
    <w:pPr>
      <w:spacing w:after="120" w:line="240" w:lineRule="exact"/>
      <w:ind w:left="360" w:hanging="360"/>
    </w:pPr>
    <w:rPr>
      <w:rFonts w:ascii="Verdana" w:eastAsia="Times New Roman" w:hAnsi="Verdana"/>
      <w:sz w:val="20"/>
      <w:szCs w:val="20"/>
      <w:lang w:val="en-GB"/>
    </w:rPr>
  </w:style>
  <w:style w:type="paragraph" w:customStyle="1" w:styleId="10">
    <w:name w:val="Гринатом_1"/>
    <w:basedOn w:val="12"/>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4">
    <w:name w:val="Гринатом_2"/>
    <w:basedOn w:val="affff"/>
    <w:pPr>
      <w:spacing w:before="120" w:after="0"/>
      <w:ind w:left="0"/>
      <w:jc w:val="both"/>
    </w:pPr>
    <w:rPr>
      <w:rFonts w:cs="Arial"/>
    </w:rPr>
  </w:style>
  <w:style w:type="paragraph" w:customStyle="1" w:styleId="30">
    <w:name w:val="Гринатом_3"/>
    <w:basedOn w:val="affff"/>
    <w:pPr>
      <w:numPr>
        <w:numId w:val="26"/>
      </w:numPr>
      <w:tabs>
        <w:tab w:val="left" w:pos="629"/>
      </w:tabs>
      <w:spacing w:before="120" w:after="0"/>
      <w:jc w:val="both"/>
    </w:pPr>
    <w:rPr>
      <w:rFonts w:ascii="Arial" w:hAnsi="Arial" w:cs="Arial"/>
      <w:sz w:val="24"/>
    </w:rPr>
  </w:style>
  <w:style w:type="paragraph" w:customStyle="1" w:styleId="Version">
    <w:name w:val="Version"/>
    <w:basedOn w:val="affffd"/>
    <w:pPr>
      <w:spacing w:line="276" w:lineRule="auto"/>
      <w:ind w:firstLine="709"/>
    </w:pPr>
    <w:rPr>
      <w:rFonts w:ascii="Cambria" w:hAnsi="Cambria" w:cs="Cambria"/>
      <w:bCs/>
      <w:szCs w:val="32"/>
    </w:rPr>
  </w:style>
  <w:style w:type="paragraph" w:customStyle="1" w:styleId="EKCToCHeader">
    <w:name w:val="EKC ToC Header"/>
    <w:basedOn w:val="a4"/>
    <w:pPr>
      <w:spacing w:before="240" w:after="60" w:line="240" w:lineRule="auto"/>
      <w:ind w:firstLine="709"/>
      <w:jc w:val="center"/>
    </w:pPr>
    <w:rPr>
      <w:rFonts w:ascii="Times New Roman" w:eastAsia="Times New Roman" w:hAnsi="Times New Roman"/>
      <w:b/>
      <w:sz w:val="40"/>
      <w:lang w:val="en-ZA"/>
    </w:rPr>
  </w:style>
  <w:style w:type="paragraph" w:customStyle="1" w:styleId="TableText0">
    <w:name w:val="Table Text"/>
    <w:pPr>
      <w:suppressAutoHyphens/>
    </w:pPr>
    <w:rPr>
      <w:rFonts w:ascii="Arial" w:hAnsi="Arial" w:cs="Arial"/>
      <w:color w:val="000000"/>
      <w:lang w:val="en-US" w:eastAsia="ar-SA"/>
    </w:rPr>
  </w:style>
  <w:style w:type="paragraph" w:customStyle="1" w:styleId="TableHeading">
    <w:name w:val="Table Heading"/>
    <w:basedOn w:val="TableText0"/>
    <w:pPr>
      <w:keepLines/>
      <w:spacing w:before="120" w:after="120"/>
    </w:pPr>
    <w:rPr>
      <w:rFonts w:ascii="Book Antiqua" w:hAnsi="Book Antiqua" w:cs="Book Antiqua"/>
      <w:b/>
      <w:color w:val="auto"/>
      <w:sz w:val="16"/>
      <w:lang w:val="ru-RU"/>
    </w:rPr>
  </w:style>
  <w:style w:type="paragraph" w:styleId="afffff0">
    <w:name w:val="TOC Heading"/>
    <w:basedOn w:val="a4"/>
    <w:next w:val="a4"/>
    <w:qFormat/>
    <w:pPr>
      <w:keepLines/>
      <w:spacing w:before="480"/>
    </w:pPr>
    <w:rPr>
      <w:b/>
      <w:bCs/>
      <w:iCs/>
      <w:szCs w:val="28"/>
    </w:rPr>
  </w:style>
  <w:style w:type="paragraph" w:customStyle="1" w:styleId="a">
    <w:name w:val="Подпункт договора"/>
    <w:basedOn w:val="a4"/>
    <w:pPr>
      <w:numPr>
        <w:numId w:val="8"/>
      </w:numPr>
      <w:spacing w:before="120" w:after="120"/>
      <w:jc w:val="both"/>
    </w:pPr>
    <w:rPr>
      <w:rFonts w:ascii="Arial" w:hAnsi="Arial"/>
      <w:sz w:val="24"/>
    </w:rPr>
  </w:style>
  <w:style w:type="paragraph" w:customStyle="1" w:styleId="afffff1">
    <w:name w:val="Пункт договора"/>
    <w:basedOn w:val="a4"/>
    <w:pPr>
      <w:spacing w:before="120" w:after="120"/>
      <w:ind w:left="1406" w:hanging="1406"/>
      <w:jc w:val="both"/>
    </w:pPr>
    <w:rPr>
      <w:rFonts w:ascii="Arial" w:hAnsi="Arial"/>
      <w:sz w:val="24"/>
    </w:rPr>
  </w:style>
  <w:style w:type="paragraph" w:customStyle="1" w:styleId="xl121">
    <w:name w:val="xl121"/>
    <w:basedOn w:val="a4"/>
    <w:pPr>
      <w:spacing w:before="280" w:after="280" w:line="240" w:lineRule="auto"/>
      <w:textAlignment w:val="center"/>
    </w:pPr>
    <w:rPr>
      <w:rFonts w:ascii="Arial" w:eastAsia="Times New Roman" w:hAnsi="Arial" w:cs="Arial"/>
      <w:b/>
      <w:bCs/>
      <w:sz w:val="18"/>
      <w:szCs w:val="18"/>
    </w:rPr>
  </w:style>
  <w:style w:type="paragraph" w:customStyle="1" w:styleId="xl122">
    <w:name w:val="xl12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3">
    <w:name w:val="xl123"/>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4">
    <w:name w:val="xl12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5">
    <w:name w:val="xl12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6">
    <w:name w:val="xl126"/>
    <w:basedOn w:val="a4"/>
    <w:pPr>
      <w:spacing w:before="280" w:after="280" w:line="240" w:lineRule="auto"/>
      <w:jc w:val="center"/>
      <w:textAlignment w:val="center"/>
    </w:pPr>
    <w:rPr>
      <w:rFonts w:ascii="Arial" w:eastAsia="Times New Roman" w:hAnsi="Arial" w:cs="Arial"/>
      <w:sz w:val="18"/>
      <w:szCs w:val="18"/>
    </w:rPr>
  </w:style>
  <w:style w:type="paragraph" w:customStyle="1" w:styleId="xl127">
    <w:name w:val="xl127"/>
    <w:basedOn w:val="a4"/>
    <w:pPr>
      <w:spacing w:before="280" w:after="280" w:line="240" w:lineRule="auto"/>
      <w:textAlignment w:val="center"/>
    </w:pPr>
    <w:rPr>
      <w:rFonts w:ascii="Arial" w:eastAsia="Times New Roman" w:hAnsi="Arial" w:cs="Arial"/>
      <w:sz w:val="18"/>
      <w:szCs w:val="18"/>
    </w:rPr>
  </w:style>
  <w:style w:type="paragraph" w:customStyle="1" w:styleId="xl128">
    <w:name w:val="xl128"/>
    <w:basedOn w:val="a4"/>
    <w:pPr>
      <w:spacing w:before="280" w:after="280" w:line="240" w:lineRule="auto"/>
      <w:jc w:val="center"/>
      <w:textAlignment w:val="center"/>
    </w:pPr>
    <w:rPr>
      <w:rFonts w:ascii="Arial" w:eastAsia="Times New Roman" w:hAnsi="Arial" w:cs="Arial"/>
      <w:sz w:val="18"/>
      <w:szCs w:val="18"/>
    </w:rPr>
  </w:style>
  <w:style w:type="paragraph" w:customStyle="1" w:styleId="xl129">
    <w:name w:val="xl129"/>
    <w:basedOn w:val="a4"/>
    <w:pPr>
      <w:spacing w:before="280" w:after="280" w:line="240" w:lineRule="auto"/>
      <w:jc w:val="center"/>
      <w:textAlignment w:val="center"/>
    </w:pPr>
    <w:rPr>
      <w:rFonts w:ascii="Arial" w:eastAsia="Times New Roman" w:hAnsi="Arial" w:cs="Arial"/>
      <w:sz w:val="18"/>
      <w:szCs w:val="18"/>
    </w:rPr>
  </w:style>
  <w:style w:type="paragraph" w:customStyle="1" w:styleId="xl130">
    <w:name w:val="xl130"/>
    <w:basedOn w:val="a4"/>
    <w:pPr>
      <w:spacing w:before="280" w:after="280" w:line="240" w:lineRule="auto"/>
    </w:pPr>
    <w:rPr>
      <w:rFonts w:ascii="Arial" w:eastAsia="Times New Roman" w:hAnsi="Arial" w:cs="Arial"/>
      <w:sz w:val="18"/>
      <w:szCs w:val="18"/>
    </w:rPr>
  </w:style>
  <w:style w:type="paragraph" w:customStyle="1" w:styleId="xl131">
    <w:name w:val="xl131"/>
    <w:basedOn w:val="a4"/>
    <w:pPr>
      <w:spacing w:before="280" w:after="280" w:line="240" w:lineRule="auto"/>
      <w:textAlignment w:val="top"/>
    </w:pPr>
    <w:rPr>
      <w:rFonts w:ascii="Arial" w:eastAsia="Times New Roman" w:hAnsi="Arial" w:cs="Arial"/>
      <w:sz w:val="18"/>
      <w:szCs w:val="18"/>
    </w:rPr>
  </w:style>
  <w:style w:type="paragraph" w:customStyle="1" w:styleId="xl132">
    <w:name w:val="xl132"/>
    <w:basedOn w:val="a4"/>
    <w:pPr>
      <w:spacing w:before="280" w:after="280" w:line="240" w:lineRule="auto"/>
      <w:jc w:val="center"/>
      <w:textAlignment w:val="center"/>
    </w:pPr>
    <w:rPr>
      <w:rFonts w:ascii="Arial" w:eastAsia="Times New Roman" w:hAnsi="Arial" w:cs="Arial"/>
      <w:sz w:val="18"/>
      <w:szCs w:val="18"/>
    </w:rPr>
  </w:style>
  <w:style w:type="paragraph" w:customStyle="1" w:styleId="xl133">
    <w:name w:val="xl133"/>
    <w:basedOn w:val="a4"/>
    <w:pPr>
      <w:spacing w:before="280" w:after="280" w:line="240" w:lineRule="auto"/>
      <w:textAlignment w:val="center"/>
    </w:pPr>
    <w:rPr>
      <w:rFonts w:ascii="Arial" w:eastAsia="Times New Roman" w:hAnsi="Arial" w:cs="Arial"/>
      <w:sz w:val="18"/>
      <w:szCs w:val="18"/>
    </w:rPr>
  </w:style>
  <w:style w:type="paragraph" w:customStyle="1" w:styleId="xl134">
    <w:name w:val="xl134"/>
    <w:basedOn w:val="a4"/>
    <w:pPr>
      <w:spacing w:before="280" w:after="280" w:line="240" w:lineRule="auto"/>
      <w:jc w:val="center"/>
      <w:textAlignment w:val="center"/>
    </w:pPr>
    <w:rPr>
      <w:rFonts w:ascii="Arial" w:eastAsia="Times New Roman" w:hAnsi="Arial" w:cs="Arial"/>
      <w:sz w:val="18"/>
      <w:szCs w:val="18"/>
    </w:rPr>
  </w:style>
  <w:style w:type="paragraph" w:customStyle="1" w:styleId="xl135">
    <w:name w:val="xl135"/>
    <w:basedOn w:val="a4"/>
    <w:pPr>
      <w:spacing w:before="280" w:after="280" w:line="240" w:lineRule="auto"/>
      <w:jc w:val="center"/>
      <w:textAlignment w:val="center"/>
    </w:pPr>
    <w:rPr>
      <w:rFonts w:ascii="Arial" w:eastAsia="Times New Roman" w:hAnsi="Arial" w:cs="Arial"/>
      <w:sz w:val="18"/>
      <w:szCs w:val="18"/>
    </w:rPr>
  </w:style>
  <w:style w:type="paragraph" w:customStyle="1" w:styleId="xl136">
    <w:name w:val="xl136"/>
    <w:basedOn w:val="a4"/>
    <w:pPr>
      <w:spacing w:before="280" w:after="280" w:line="240" w:lineRule="auto"/>
      <w:textAlignment w:val="top"/>
    </w:pPr>
    <w:rPr>
      <w:rFonts w:ascii="Arial" w:eastAsia="Times New Roman" w:hAnsi="Arial" w:cs="Arial"/>
      <w:sz w:val="18"/>
      <w:szCs w:val="18"/>
    </w:rPr>
  </w:style>
  <w:style w:type="paragraph" w:customStyle="1" w:styleId="xl137">
    <w:name w:val="xl137"/>
    <w:basedOn w:val="a4"/>
    <w:pPr>
      <w:spacing w:before="280" w:after="280" w:line="240" w:lineRule="auto"/>
    </w:pPr>
    <w:rPr>
      <w:rFonts w:ascii="Arial" w:eastAsia="Times New Roman" w:hAnsi="Arial" w:cs="Arial"/>
      <w:sz w:val="18"/>
      <w:szCs w:val="18"/>
    </w:rPr>
  </w:style>
  <w:style w:type="paragraph" w:customStyle="1" w:styleId="xl138">
    <w:name w:val="xl138"/>
    <w:basedOn w:val="a4"/>
    <w:pPr>
      <w:spacing w:before="280" w:after="280" w:line="240" w:lineRule="auto"/>
    </w:pPr>
    <w:rPr>
      <w:rFonts w:ascii="Arial" w:eastAsia="Times New Roman" w:hAnsi="Arial" w:cs="Arial"/>
      <w:sz w:val="18"/>
      <w:szCs w:val="18"/>
    </w:rPr>
  </w:style>
  <w:style w:type="paragraph" w:customStyle="1" w:styleId="xl139">
    <w:name w:val="xl139"/>
    <w:basedOn w:val="a4"/>
    <w:pPr>
      <w:spacing w:before="280" w:after="280" w:line="240" w:lineRule="auto"/>
      <w:jc w:val="center"/>
      <w:textAlignment w:val="center"/>
    </w:pPr>
    <w:rPr>
      <w:rFonts w:ascii="Arial" w:eastAsia="Times New Roman" w:hAnsi="Arial" w:cs="Arial"/>
      <w:sz w:val="18"/>
      <w:szCs w:val="18"/>
    </w:rPr>
  </w:style>
  <w:style w:type="paragraph" w:customStyle="1" w:styleId="xl140">
    <w:name w:val="xl140"/>
    <w:basedOn w:val="a4"/>
    <w:pPr>
      <w:spacing w:before="280" w:after="280" w:line="240" w:lineRule="auto"/>
      <w:textAlignment w:val="center"/>
    </w:pPr>
    <w:rPr>
      <w:rFonts w:ascii="Arial" w:eastAsia="Times New Roman" w:hAnsi="Arial" w:cs="Arial"/>
      <w:sz w:val="18"/>
      <w:szCs w:val="18"/>
    </w:rPr>
  </w:style>
  <w:style w:type="paragraph" w:customStyle="1" w:styleId="xl141">
    <w:name w:val="xl141"/>
    <w:basedOn w:val="a4"/>
    <w:pPr>
      <w:spacing w:before="280" w:after="280" w:line="240" w:lineRule="auto"/>
      <w:jc w:val="center"/>
      <w:textAlignment w:val="center"/>
    </w:pPr>
    <w:rPr>
      <w:rFonts w:ascii="Arial" w:eastAsia="Times New Roman" w:hAnsi="Arial" w:cs="Arial"/>
      <w:sz w:val="18"/>
      <w:szCs w:val="18"/>
    </w:rPr>
  </w:style>
  <w:style w:type="paragraph" w:customStyle="1" w:styleId="xl142">
    <w:name w:val="xl142"/>
    <w:basedOn w:val="a4"/>
    <w:pPr>
      <w:spacing w:before="280" w:after="280" w:line="240" w:lineRule="auto"/>
      <w:jc w:val="center"/>
      <w:textAlignment w:val="center"/>
    </w:pPr>
    <w:rPr>
      <w:rFonts w:ascii="Arial" w:eastAsia="Times New Roman" w:hAnsi="Arial" w:cs="Arial"/>
      <w:sz w:val="18"/>
      <w:szCs w:val="18"/>
    </w:rPr>
  </w:style>
  <w:style w:type="paragraph" w:customStyle="1" w:styleId="xl143">
    <w:name w:val="xl143"/>
    <w:basedOn w:val="a4"/>
    <w:pPr>
      <w:spacing w:before="280" w:after="280" w:line="240" w:lineRule="auto"/>
    </w:pPr>
    <w:rPr>
      <w:rFonts w:ascii="Arial" w:eastAsia="Times New Roman" w:hAnsi="Arial" w:cs="Arial"/>
      <w:sz w:val="18"/>
      <w:szCs w:val="18"/>
    </w:rPr>
  </w:style>
  <w:style w:type="paragraph" w:customStyle="1" w:styleId="xl144">
    <w:name w:val="xl144"/>
    <w:basedOn w:val="a4"/>
    <w:pPr>
      <w:spacing w:before="280" w:after="280" w:line="240" w:lineRule="auto"/>
      <w:textAlignment w:val="top"/>
    </w:pPr>
    <w:rPr>
      <w:rFonts w:ascii="Arial" w:eastAsia="Times New Roman" w:hAnsi="Arial" w:cs="Arial"/>
      <w:sz w:val="18"/>
      <w:szCs w:val="18"/>
    </w:rPr>
  </w:style>
  <w:style w:type="paragraph" w:customStyle="1" w:styleId="xl145">
    <w:name w:val="xl145"/>
    <w:basedOn w:val="a4"/>
    <w:pPr>
      <w:spacing w:before="280" w:after="280" w:line="240" w:lineRule="auto"/>
      <w:jc w:val="center"/>
      <w:textAlignment w:val="center"/>
    </w:pPr>
    <w:rPr>
      <w:rFonts w:ascii="Arial" w:eastAsia="Times New Roman" w:hAnsi="Arial" w:cs="Arial"/>
      <w:sz w:val="18"/>
      <w:szCs w:val="18"/>
    </w:rPr>
  </w:style>
  <w:style w:type="paragraph" w:customStyle="1" w:styleId="xl146">
    <w:name w:val="xl146"/>
    <w:basedOn w:val="a4"/>
    <w:pPr>
      <w:spacing w:before="280" w:after="280" w:line="240" w:lineRule="auto"/>
      <w:textAlignment w:val="center"/>
    </w:pPr>
    <w:rPr>
      <w:rFonts w:ascii="Arial" w:eastAsia="Times New Roman" w:hAnsi="Arial" w:cs="Arial"/>
      <w:sz w:val="18"/>
      <w:szCs w:val="18"/>
    </w:rPr>
  </w:style>
  <w:style w:type="paragraph" w:customStyle="1" w:styleId="xl147">
    <w:name w:val="xl147"/>
    <w:basedOn w:val="a4"/>
    <w:pPr>
      <w:spacing w:before="280" w:after="280" w:line="240" w:lineRule="auto"/>
      <w:jc w:val="center"/>
      <w:textAlignment w:val="center"/>
    </w:pPr>
    <w:rPr>
      <w:rFonts w:ascii="Arial" w:eastAsia="Times New Roman" w:hAnsi="Arial" w:cs="Arial"/>
      <w:sz w:val="18"/>
      <w:szCs w:val="18"/>
    </w:rPr>
  </w:style>
  <w:style w:type="paragraph" w:customStyle="1" w:styleId="xl148">
    <w:name w:val="xl148"/>
    <w:basedOn w:val="a4"/>
    <w:pPr>
      <w:spacing w:before="280" w:after="280" w:line="240" w:lineRule="auto"/>
      <w:jc w:val="center"/>
      <w:textAlignment w:val="center"/>
    </w:pPr>
    <w:rPr>
      <w:rFonts w:ascii="Arial" w:eastAsia="Times New Roman" w:hAnsi="Arial" w:cs="Arial"/>
      <w:sz w:val="18"/>
      <w:szCs w:val="18"/>
    </w:rPr>
  </w:style>
  <w:style w:type="paragraph" w:customStyle="1" w:styleId="xl149">
    <w:name w:val="xl149"/>
    <w:basedOn w:val="a4"/>
    <w:pPr>
      <w:spacing w:before="280" w:after="280" w:line="240" w:lineRule="auto"/>
      <w:textAlignment w:val="top"/>
    </w:pPr>
    <w:rPr>
      <w:rFonts w:ascii="Arial" w:eastAsia="Times New Roman" w:hAnsi="Arial" w:cs="Arial"/>
      <w:sz w:val="18"/>
      <w:szCs w:val="18"/>
    </w:rPr>
  </w:style>
  <w:style w:type="paragraph" w:customStyle="1" w:styleId="xl150">
    <w:name w:val="xl150"/>
    <w:basedOn w:val="a4"/>
    <w:pPr>
      <w:spacing w:before="280" w:after="280" w:line="240" w:lineRule="auto"/>
      <w:textAlignment w:val="center"/>
    </w:pPr>
    <w:rPr>
      <w:rFonts w:ascii="Arial" w:eastAsia="Times New Roman" w:hAnsi="Arial" w:cs="Arial"/>
      <w:sz w:val="18"/>
      <w:szCs w:val="18"/>
    </w:rPr>
  </w:style>
  <w:style w:type="paragraph" w:customStyle="1" w:styleId="xl151">
    <w:name w:val="xl151"/>
    <w:basedOn w:val="a4"/>
    <w:pPr>
      <w:spacing w:before="280" w:after="280" w:line="240" w:lineRule="auto"/>
      <w:jc w:val="center"/>
      <w:textAlignment w:val="center"/>
    </w:pPr>
    <w:rPr>
      <w:rFonts w:ascii="Arial" w:eastAsia="Times New Roman" w:hAnsi="Arial" w:cs="Arial"/>
      <w:sz w:val="18"/>
      <w:szCs w:val="18"/>
    </w:rPr>
  </w:style>
  <w:style w:type="paragraph" w:customStyle="1" w:styleId="xl152">
    <w:name w:val="xl152"/>
    <w:basedOn w:val="a4"/>
    <w:pPr>
      <w:spacing w:before="280" w:after="280" w:line="240" w:lineRule="auto"/>
      <w:textAlignment w:val="center"/>
    </w:pPr>
    <w:rPr>
      <w:rFonts w:ascii="Arial" w:eastAsia="Times New Roman" w:hAnsi="Arial" w:cs="Arial"/>
      <w:sz w:val="18"/>
      <w:szCs w:val="18"/>
    </w:rPr>
  </w:style>
  <w:style w:type="paragraph" w:customStyle="1" w:styleId="xl153">
    <w:name w:val="xl153"/>
    <w:basedOn w:val="a4"/>
    <w:pPr>
      <w:spacing w:before="280" w:after="280" w:line="240" w:lineRule="auto"/>
    </w:pPr>
    <w:rPr>
      <w:rFonts w:ascii="Arial" w:eastAsia="Times New Roman" w:hAnsi="Arial" w:cs="Arial"/>
      <w:sz w:val="18"/>
      <w:szCs w:val="18"/>
    </w:rPr>
  </w:style>
  <w:style w:type="paragraph" w:customStyle="1" w:styleId="xl154">
    <w:name w:val="xl154"/>
    <w:basedOn w:val="a4"/>
    <w:pPr>
      <w:spacing w:before="280" w:after="280" w:line="240" w:lineRule="auto"/>
      <w:textAlignment w:val="center"/>
    </w:pPr>
    <w:rPr>
      <w:rFonts w:ascii="Arial" w:eastAsia="Times New Roman" w:hAnsi="Arial" w:cs="Arial"/>
      <w:sz w:val="18"/>
      <w:szCs w:val="18"/>
    </w:rPr>
  </w:style>
  <w:style w:type="paragraph" w:customStyle="1" w:styleId="xl155">
    <w:name w:val="xl155"/>
    <w:basedOn w:val="a4"/>
    <w:pPr>
      <w:spacing w:before="280" w:after="280" w:line="240" w:lineRule="auto"/>
      <w:jc w:val="center"/>
      <w:textAlignment w:val="center"/>
    </w:pPr>
    <w:rPr>
      <w:rFonts w:ascii="Arial" w:eastAsia="Times New Roman" w:hAnsi="Arial" w:cs="Arial"/>
      <w:sz w:val="18"/>
      <w:szCs w:val="18"/>
    </w:rPr>
  </w:style>
  <w:style w:type="paragraph" w:customStyle="1" w:styleId="xl156">
    <w:name w:val="xl156"/>
    <w:basedOn w:val="a4"/>
    <w:pPr>
      <w:spacing w:before="280" w:after="280" w:line="240" w:lineRule="auto"/>
      <w:textAlignment w:val="top"/>
    </w:pPr>
    <w:rPr>
      <w:rFonts w:ascii="Arial" w:eastAsia="Times New Roman" w:hAnsi="Arial" w:cs="Arial"/>
      <w:sz w:val="18"/>
      <w:szCs w:val="18"/>
    </w:rPr>
  </w:style>
  <w:style w:type="paragraph" w:customStyle="1" w:styleId="xl157">
    <w:name w:val="xl157"/>
    <w:basedOn w:val="a4"/>
    <w:pPr>
      <w:spacing w:before="280" w:after="280" w:line="240" w:lineRule="auto"/>
    </w:pPr>
    <w:rPr>
      <w:rFonts w:ascii="Arial" w:eastAsia="Times New Roman" w:hAnsi="Arial" w:cs="Arial"/>
      <w:sz w:val="18"/>
      <w:szCs w:val="18"/>
    </w:rPr>
  </w:style>
  <w:style w:type="paragraph" w:customStyle="1" w:styleId="xl158">
    <w:name w:val="xl158"/>
    <w:basedOn w:val="a4"/>
    <w:pPr>
      <w:spacing w:before="280" w:after="280" w:line="240" w:lineRule="auto"/>
      <w:jc w:val="center"/>
      <w:textAlignment w:val="center"/>
    </w:pPr>
    <w:rPr>
      <w:rFonts w:ascii="Arial" w:eastAsia="Times New Roman" w:hAnsi="Arial" w:cs="Arial"/>
      <w:sz w:val="18"/>
      <w:szCs w:val="18"/>
    </w:rPr>
  </w:style>
  <w:style w:type="paragraph" w:customStyle="1" w:styleId="xl159">
    <w:name w:val="xl159"/>
    <w:basedOn w:val="a4"/>
    <w:pPr>
      <w:spacing w:before="280" w:after="280" w:line="240" w:lineRule="auto"/>
      <w:textAlignment w:val="center"/>
    </w:pPr>
    <w:rPr>
      <w:rFonts w:ascii="Arial" w:eastAsia="Times New Roman" w:hAnsi="Arial" w:cs="Arial"/>
      <w:sz w:val="18"/>
      <w:szCs w:val="18"/>
    </w:rPr>
  </w:style>
  <w:style w:type="paragraph" w:customStyle="1" w:styleId="xl160">
    <w:name w:val="xl160"/>
    <w:basedOn w:val="a4"/>
    <w:pPr>
      <w:spacing w:before="280" w:after="280" w:line="240" w:lineRule="auto"/>
      <w:jc w:val="center"/>
      <w:textAlignment w:val="center"/>
    </w:pPr>
    <w:rPr>
      <w:rFonts w:ascii="Arial" w:eastAsia="Times New Roman" w:hAnsi="Arial" w:cs="Arial"/>
      <w:sz w:val="18"/>
      <w:szCs w:val="18"/>
    </w:rPr>
  </w:style>
  <w:style w:type="paragraph" w:customStyle="1" w:styleId="xl161">
    <w:name w:val="xl161"/>
    <w:basedOn w:val="a4"/>
    <w:pPr>
      <w:spacing w:before="280" w:after="280" w:line="240" w:lineRule="auto"/>
      <w:jc w:val="center"/>
      <w:textAlignment w:val="center"/>
    </w:pPr>
    <w:rPr>
      <w:rFonts w:ascii="Arial" w:eastAsia="Times New Roman" w:hAnsi="Arial" w:cs="Arial"/>
      <w:sz w:val="18"/>
      <w:szCs w:val="18"/>
    </w:rPr>
  </w:style>
  <w:style w:type="paragraph" w:customStyle="1" w:styleId="xl162">
    <w:name w:val="xl162"/>
    <w:basedOn w:val="a4"/>
    <w:pPr>
      <w:spacing w:before="280" w:after="280" w:line="240" w:lineRule="auto"/>
      <w:textAlignment w:val="center"/>
    </w:pPr>
    <w:rPr>
      <w:rFonts w:ascii="Arial" w:eastAsia="Times New Roman" w:hAnsi="Arial" w:cs="Arial"/>
      <w:sz w:val="18"/>
      <w:szCs w:val="18"/>
    </w:rPr>
  </w:style>
  <w:style w:type="paragraph" w:customStyle="1" w:styleId="xl163">
    <w:name w:val="xl163"/>
    <w:basedOn w:val="a4"/>
    <w:pPr>
      <w:spacing w:before="280" w:after="280" w:line="240" w:lineRule="auto"/>
      <w:jc w:val="center"/>
      <w:textAlignment w:val="center"/>
    </w:pPr>
    <w:rPr>
      <w:rFonts w:ascii="Arial" w:eastAsia="Times New Roman" w:hAnsi="Arial" w:cs="Arial"/>
      <w:sz w:val="18"/>
      <w:szCs w:val="18"/>
    </w:rPr>
  </w:style>
  <w:style w:type="paragraph" w:customStyle="1" w:styleId="xl164">
    <w:name w:val="xl164"/>
    <w:basedOn w:val="a4"/>
    <w:pPr>
      <w:spacing w:before="280" w:after="280" w:line="240" w:lineRule="auto"/>
      <w:textAlignment w:val="top"/>
    </w:pPr>
    <w:rPr>
      <w:rFonts w:ascii="Arial" w:eastAsia="Times New Roman" w:hAnsi="Arial" w:cs="Arial"/>
      <w:sz w:val="18"/>
      <w:szCs w:val="18"/>
    </w:rPr>
  </w:style>
  <w:style w:type="paragraph" w:customStyle="1" w:styleId="xl165">
    <w:name w:val="xl165"/>
    <w:basedOn w:val="a4"/>
    <w:pPr>
      <w:spacing w:before="280" w:after="280" w:line="240" w:lineRule="auto"/>
    </w:pPr>
    <w:rPr>
      <w:rFonts w:ascii="Arial" w:eastAsia="Times New Roman" w:hAnsi="Arial" w:cs="Arial"/>
      <w:sz w:val="18"/>
      <w:szCs w:val="18"/>
    </w:rPr>
  </w:style>
  <w:style w:type="paragraph" w:customStyle="1" w:styleId="xl166">
    <w:name w:val="xl166"/>
    <w:basedOn w:val="a4"/>
    <w:pPr>
      <w:spacing w:before="280" w:after="280" w:line="240" w:lineRule="auto"/>
      <w:jc w:val="center"/>
      <w:textAlignment w:val="center"/>
    </w:pPr>
    <w:rPr>
      <w:rFonts w:ascii="Arial" w:eastAsia="Times New Roman" w:hAnsi="Arial" w:cs="Arial"/>
      <w:sz w:val="18"/>
      <w:szCs w:val="18"/>
    </w:rPr>
  </w:style>
  <w:style w:type="paragraph" w:customStyle="1" w:styleId="xl167">
    <w:name w:val="xl167"/>
    <w:basedOn w:val="a4"/>
    <w:pPr>
      <w:spacing w:before="280" w:after="280" w:line="240" w:lineRule="auto"/>
      <w:jc w:val="center"/>
      <w:textAlignment w:val="center"/>
    </w:pPr>
    <w:rPr>
      <w:rFonts w:ascii="Arial" w:eastAsia="Times New Roman" w:hAnsi="Arial" w:cs="Arial"/>
      <w:sz w:val="18"/>
      <w:szCs w:val="18"/>
    </w:rPr>
  </w:style>
  <w:style w:type="paragraph" w:customStyle="1" w:styleId="xl168">
    <w:name w:val="xl168"/>
    <w:basedOn w:val="a4"/>
    <w:pPr>
      <w:spacing w:before="280" w:after="280" w:line="240" w:lineRule="auto"/>
    </w:pPr>
    <w:rPr>
      <w:rFonts w:ascii="Arial" w:eastAsia="Times New Roman" w:hAnsi="Arial" w:cs="Arial"/>
      <w:b/>
      <w:bCs/>
      <w:color w:val="FF0000"/>
      <w:sz w:val="18"/>
      <w:szCs w:val="18"/>
    </w:rPr>
  </w:style>
  <w:style w:type="paragraph" w:customStyle="1" w:styleId="xl169">
    <w:name w:val="xl169"/>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0">
    <w:name w:val="xl170"/>
    <w:basedOn w:val="a4"/>
    <w:pPr>
      <w:spacing w:before="280" w:after="280" w:line="240" w:lineRule="auto"/>
    </w:pPr>
    <w:rPr>
      <w:rFonts w:ascii="Arial" w:eastAsia="Times New Roman" w:hAnsi="Arial" w:cs="Arial"/>
      <w:b/>
      <w:bCs/>
      <w:color w:val="FF0000"/>
      <w:sz w:val="18"/>
      <w:szCs w:val="18"/>
    </w:rPr>
  </w:style>
  <w:style w:type="paragraph" w:customStyle="1" w:styleId="xl171">
    <w:name w:val="xl171"/>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2">
    <w:name w:val="xl172"/>
    <w:basedOn w:val="a4"/>
    <w:pPr>
      <w:spacing w:before="280" w:after="280" w:line="240" w:lineRule="auto"/>
      <w:textAlignment w:val="center"/>
    </w:pPr>
    <w:rPr>
      <w:rFonts w:ascii="Arial" w:eastAsia="Times New Roman" w:hAnsi="Arial" w:cs="Arial"/>
      <w:sz w:val="18"/>
      <w:szCs w:val="18"/>
    </w:rPr>
  </w:style>
  <w:style w:type="paragraph" w:customStyle="1" w:styleId="xl173">
    <w:name w:val="xl173"/>
    <w:basedOn w:val="a4"/>
    <w:pPr>
      <w:spacing w:before="280" w:after="280" w:line="240" w:lineRule="auto"/>
      <w:textAlignment w:val="center"/>
    </w:pPr>
    <w:rPr>
      <w:rFonts w:ascii="Arial" w:eastAsia="Times New Roman" w:hAnsi="Arial" w:cs="Arial"/>
      <w:sz w:val="18"/>
      <w:szCs w:val="18"/>
    </w:rPr>
  </w:style>
  <w:style w:type="paragraph" w:customStyle="1" w:styleId="xl174">
    <w:name w:val="xl174"/>
    <w:basedOn w:val="a4"/>
    <w:pPr>
      <w:spacing w:before="280" w:after="280" w:line="240" w:lineRule="auto"/>
      <w:jc w:val="center"/>
      <w:textAlignment w:val="center"/>
    </w:pPr>
    <w:rPr>
      <w:rFonts w:ascii="Arial" w:eastAsia="Times New Roman" w:hAnsi="Arial" w:cs="Arial"/>
      <w:sz w:val="18"/>
      <w:szCs w:val="18"/>
    </w:rPr>
  </w:style>
  <w:style w:type="paragraph" w:customStyle="1" w:styleId="xl175">
    <w:name w:val="xl175"/>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6">
    <w:name w:val="xl176"/>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7">
    <w:name w:val="xl177"/>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8">
    <w:name w:val="xl17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9">
    <w:name w:val="xl17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0">
    <w:name w:val="xl180"/>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1">
    <w:name w:val="xl181"/>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2">
    <w:name w:val="xl182"/>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3">
    <w:name w:val="xl18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4">
    <w:name w:val="xl18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5">
    <w:name w:val="xl185"/>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6">
    <w:name w:val="xl186"/>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7">
    <w:name w:val="xl187"/>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88">
    <w:name w:val="xl18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9">
    <w:name w:val="xl18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90">
    <w:name w:val="xl190"/>
    <w:basedOn w:val="a4"/>
    <w:pPr>
      <w:spacing w:before="280" w:after="280" w:line="240" w:lineRule="auto"/>
      <w:jc w:val="center"/>
      <w:textAlignment w:val="center"/>
    </w:pPr>
    <w:rPr>
      <w:rFonts w:ascii="Arial" w:eastAsia="Times New Roman" w:hAnsi="Arial" w:cs="Arial"/>
      <w:sz w:val="18"/>
      <w:szCs w:val="18"/>
    </w:rPr>
  </w:style>
  <w:style w:type="paragraph" w:customStyle="1" w:styleId="xl191">
    <w:name w:val="xl191"/>
    <w:basedOn w:val="a4"/>
    <w:pPr>
      <w:spacing w:before="280" w:after="280" w:line="240" w:lineRule="auto"/>
      <w:jc w:val="center"/>
      <w:textAlignment w:val="center"/>
    </w:pPr>
    <w:rPr>
      <w:rFonts w:ascii="Arial" w:eastAsia="Times New Roman" w:hAnsi="Arial" w:cs="Arial"/>
      <w:sz w:val="18"/>
      <w:szCs w:val="18"/>
    </w:rPr>
  </w:style>
  <w:style w:type="paragraph" w:customStyle="1" w:styleId="xl192">
    <w:name w:val="xl192"/>
    <w:basedOn w:val="a4"/>
    <w:pPr>
      <w:spacing w:before="280" w:after="280" w:line="240" w:lineRule="auto"/>
      <w:jc w:val="center"/>
      <w:textAlignment w:val="center"/>
    </w:pPr>
    <w:rPr>
      <w:rFonts w:ascii="Arial" w:eastAsia="Times New Roman" w:hAnsi="Arial" w:cs="Arial"/>
      <w:sz w:val="18"/>
      <w:szCs w:val="18"/>
    </w:rPr>
  </w:style>
  <w:style w:type="paragraph" w:customStyle="1" w:styleId="xl193">
    <w:name w:val="xl193"/>
    <w:basedOn w:val="a4"/>
    <w:pPr>
      <w:spacing w:before="280" w:after="280" w:line="240" w:lineRule="auto"/>
      <w:jc w:val="center"/>
      <w:textAlignment w:val="center"/>
    </w:pPr>
    <w:rPr>
      <w:rFonts w:ascii="Arial" w:eastAsia="Times New Roman" w:hAnsi="Arial" w:cs="Arial"/>
      <w:sz w:val="18"/>
      <w:szCs w:val="18"/>
    </w:rPr>
  </w:style>
  <w:style w:type="paragraph" w:customStyle="1" w:styleId="xl194">
    <w:name w:val="xl194"/>
    <w:basedOn w:val="a4"/>
    <w:pPr>
      <w:spacing w:before="280" w:after="280" w:line="240" w:lineRule="auto"/>
      <w:jc w:val="center"/>
      <w:textAlignment w:val="center"/>
    </w:pPr>
    <w:rPr>
      <w:rFonts w:ascii="Arial" w:eastAsia="Times New Roman" w:hAnsi="Arial" w:cs="Arial"/>
      <w:sz w:val="18"/>
      <w:szCs w:val="18"/>
    </w:rPr>
  </w:style>
  <w:style w:type="paragraph" w:customStyle="1" w:styleId="xl195">
    <w:name w:val="xl195"/>
    <w:basedOn w:val="a4"/>
    <w:pPr>
      <w:spacing w:before="280" w:after="280" w:line="240" w:lineRule="auto"/>
      <w:jc w:val="center"/>
      <w:textAlignment w:val="center"/>
    </w:pPr>
    <w:rPr>
      <w:rFonts w:ascii="Arial" w:eastAsia="Times New Roman" w:hAnsi="Arial" w:cs="Arial"/>
      <w:sz w:val="18"/>
      <w:szCs w:val="18"/>
    </w:rPr>
  </w:style>
  <w:style w:type="paragraph" w:customStyle="1" w:styleId="xl196">
    <w:name w:val="xl196"/>
    <w:basedOn w:val="a4"/>
    <w:pPr>
      <w:spacing w:before="280" w:after="280" w:line="240" w:lineRule="auto"/>
      <w:jc w:val="center"/>
      <w:textAlignment w:val="center"/>
    </w:pPr>
    <w:rPr>
      <w:rFonts w:ascii="Arial" w:eastAsia="Times New Roman" w:hAnsi="Arial" w:cs="Arial"/>
      <w:sz w:val="18"/>
      <w:szCs w:val="18"/>
    </w:rPr>
  </w:style>
  <w:style w:type="paragraph" w:customStyle="1" w:styleId="xl197">
    <w:name w:val="xl197"/>
    <w:basedOn w:val="a4"/>
    <w:pPr>
      <w:spacing w:before="280" w:after="280" w:line="240" w:lineRule="auto"/>
      <w:jc w:val="center"/>
      <w:textAlignment w:val="center"/>
    </w:pPr>
    <w:rPr>
      <w:rFonts w:ascii="Arial" w:eastAsia="Times New Roman" w:hAnsi="Arial" w:cs="Arial"/>
      <w:sz w:val="18"/>
      <w:szCs w:val="18"/>
    </w:rPr>
  </w:style>
  <w:style w:type="paragraph" w:customStyle="1" w:styleId="xl198">
    <w:name w:val="xl198"/>
    <w:basedOn w:val="a4"/>
    <w:pPr>
      <w:spacing w:before="280" w:after="280" w:line="240" w:lineRule="auto"/>
      <w:jc w:val="center"/>
      <w:textAlignment w:val="center"/>
    </w:pPr>
    <w:rPr>
      <w:rFonts w:ascii="Arial" w:eastAsia="Times New Roman" w:hAnsi="Arial" w:cs="Arial"/>
      <w:sz w:val="18"/>
      <w:szCs w:val="18"/>
    </w:rPr>
  </w:style>
  <w:style w:type="paragraph" w:customStyle="1" w:styleId="xl199">
    <w:name w:val="xl199"/>
    <w:basedOn w:val="a4"/>
    <w:pPr>
      <w:spacing w:before="280" w:after="280" w:line="240" w:lineRule="auto"/>
      <w:textAlignment w:val="center"/>
    </w:pPr>
    <w:rPr>
      <w:rFonts w:ascii="Arial" w:eastAsia="Times New Roman" w:hAnsi="Arial" w:cs="Arial"/>
      <w:sz w:val="18"/>
      <w:szCs w:val="18"/>
    </w:rPr>
  </w:style>
  <w:style w:type="paragraph" w:customStyle="1" w:styleId="xl200">
    <w:name w:val="xl200"/>
    <w:basedOn w:val="a4"/>
    <w:pPr>
      <w:spacing w:before="280" w:after="280" w:line="240" w:lineRule="auto"/>
      <w:jc w:val="center"/>
      <w:textAlignment w:val="center"/>
    </w:pPr>
    <w:rPr>
      <w:rFonts w:ascii="Arial" w:eastAsia="Times New Roman" w:hAnsi="Arial" w:cs="Arial"/>
      <w:sz w:val="18"/>
      <w:szCs w:val="18"/>
    </w:rPr>
  </w:style>
  <w:style w:type="paragraph" w:customStyle="1" w:styleId="xl201">
    <w:name w:val="xl201"/>
    <w:basedOn w:val="a4"/>
    <w:pPr>
      <w:spacing w:before="280" w:after="280" w:line="240" w:lineRule="auto"/>
      <w:jc w:val="center"/>
      <w:textAlignment w:val="center"/>
    </w:pPr>
    <w:rPr>
      <w:rFonts w:ascii="Arial" w:eastAsia="Times New Roman" w:hAnsi="Arial" w:cs="Arial"/>
      <w:sz w:val="18"/>
      <w:szCs w:val="18"/>
    </w:rPr>
  </w:style>
  <w:style w:type="paragraph" w:customStyle="1" w:styleId="xl202">
    <w:name w:val="xl202"/>
    <w:basedOn w:val="a4"/>
    <w:pPr>
      <w:spacing w:before="280" w:after="280" w:line="240" w:lineRule="auto"/>
      <w:jc w:val="center"/>
      <w:textAlignment w:val="center"/>
    </w:pPr>
    <w:rPr>
      <w:rFonts w:ascii="Arial" w:eastAsia="Times New Roman" w:hAnsi="Arial" w:cs="Arial"/>
      <w:sz w:val="18"/>
      <w:szCs w:val="18"/>
    </w:rPr>
  </w:style>
  <w:style w:type="paragraph" w:customStyle="1" w:styleId="xl203">
    <w:name w:val="xl20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4">
    <w:name w:val="xl20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5">
    <w:name w:val="xl205"/>
    <w:basedOn w:val="a4"/>
    <w:pPr>
      <w:spacing w:before="280" w:after="280" w:line="240" w:lineRule="auto"/>
      <w:jc w:val="center"/>
      <w:textAlignment w:val="center"/>
    </w:pPr>
    <w:rPr>
      <w:rFonts w:ascii="Arial" w:eastAsia="Times New Roman" w:hAnsi="Arial" w:cs="Arial"/>
      <w:sz w:val="18"/>
      <w:szCs w:val="18"/>
    </w:rPr>
  </w:style>
  <w:style w:type="paragraph" w:customStyle="1" w:styleId="xl206">
    <w:name w:val="xl206"/>
    <w:basedOn w:val="a4"/>
    <w:pPr>
      <w:spacing w:before="280" w:after="280" w:line="240" w:lineRule="auto"/>
      <w:textAlignment w:val="top"/>
    </w:pPr>
    <w:rPr>
      <w:rFonts w:ascii="Arial" w:eastAsia="Times New Roman" w:hAnsi="Arial" w:cs="Arial"/>
      <w:sz w:val="18"/>
      <w:szCs w:val="18"/>
    </w:rPr>
  </w:style>
  <w:style w:type="paragraph" w:customStyle="1" w:styleId="xl207">
    <w:name w:val="xl207"/>
    <w:basedOn w:val="a4"/>
    <w:pPr>
      <w:spacing w:before="280" w:after="280" w:line="240" w:lineRule="auto"/>
      <w:textAlignment w:val="top"/>
    </w:pPr>
    <w:rPr>
      <w:rFonts w:ascii="Times New Roman" w:eastAsia="Times New Roman" w:hAnsi="Times New Roman"/>
      <w:sz w:val="24"/>
      <w:szCs w:val="24"/>
    </w:rPr>
  </w:style>
  <w:style w:type="paragraph" w:customStyle="1" w:styleId="xl208">
    <w:name w:val="xl208"/>
    <w:basedOn w:val="a4"/>
    <w:pPr>
      <w:spacing w:before="280" w:after="280" w:line="240" w:lineRule="auto"/>
      <w:textAlignment w:val="top"/>
    </w:pPr>
    <w:rPr>
      <w:rFonts w:ascii="Times New Roman" w:eastAsia="Times New Roman" w:hAnsi="Times New Roman"/>
      <w:sz w:val="24"/>
      <w:szCs w:val="24"/>
    </w:rPr>
  </w:style>
  <w:style w:type="paragraph" w:customStyle="1" w:styleId="xl209">
    <w:name w:val="xl209"/>
    <w:basedOn w:val="a4"/>
    <w:pPr>
      <w:spacing w:before="280" w:after="280" w:line="240" w:lineRule="auto"/>
      <w:textAlignment w:val="top"/>
    </w:pPr>
    <w:rPr>
      <w:rFonts w:ascii="Times New Roman" w:eastAsia="Times New Roman" w:hAnsi="Times New Roman"/>
      <w:sz w:val="24"/>
      <w:szCs w:val="24"/>
    </w:rPr>
  </w:style>
  <w:style w:type="paragraph" w:customStyle="1" w:styleId="xl210">
    <w:name w:val="xl210"/>
    <w:basedOn w:val="a4"/>
    <w:pPr>
      <w:spacing w:before="280" w:after="280" w:line="240" w:lineRule="auto"/>
      <w:textAlignment w:val="top"/>
    </w:pPr>
    <w:rPr>
      <w:rFonts w:ascii="Times New Roman" w:eastAsia="Times New Roman" w:hAnsi="Times New Roman"/>
      <w:sz w:val="24"/>
      <w:szCs w:val="24"/>
    </w:rPr>
  </w:style>
  <w:style w:type="paragraph" w:customStyle="1" w:styleId="xl211">
    <w:name w:val="xl211"/>
    <w:basedOn w:val="a4"/>
    <w:pPr>
      <w:spacing w:before="280" w:after="280" w:line="240" w:lineRule="auto"/>
    </w:pPr>
    <w:rPr>
      <w:rFonts w:ascii="Arial" w:eastAsia="Times New Roman" w:hAnsi="Arial" w:cs="Arial"/>
      <w:sz w:val="18"/>
      <w:szCs w:val="18"/>
    </w:rPr>
  </w:style>
  <w:style w:type="paragraph" w:customStyle="1" w:styleId="xl212">
    <w:name w:val="xl21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3">
    <w:name w:val="xl213"/>
    <w:basedOn w:val="a4"/>
    <w:pPr>
      <w:spacing w:before="280" w:after="280" w:line="240" w:lineRule="auto"/>
    </w:pPr>
    <w:rPr>
      <w:rFonts w:ascii="Times New Roman" w:eastAsia="Times New Roman" w:hAnsi="Times New Roman"/>
      <w:sz w:val="24"/>
      <w:szCs w:val="24"/>
    </w:rPr>
  </w:style>
  <w:style w:type="paragraph" w:customStyle="1" w:styleId="xl214">
    <w:name w:val="xl21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5">
    <w:name w:val="xl21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6">
    <w:name w:val="xl216"/>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7">
    <w:name w:val="xl217"/>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8">
    <w:name w:val="xl218"/>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9">
    <w:name w:val="xl219"/>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220">
    <w:name w:val="xl220"/>
    <w:basedOn w:val="a4"/>
    <w:pPr>
      <w:spacing w:before="280" w:after="280" w:line="240" w:lineRule="auto"/>
      <w:textAlignment w:val="top"/>
    </w:pPr>
    <w:rPr>
      <w:rFonts w:ascii="Arial" w:eastAsia="Times New Roman" w:hAnsi="Arial" w:cs="Arial"/>
      <w:sz w:val="18"/>
      <w:szCs w:val="18"/>
    </w:rPr>
  </w:style>
  <w:style w:type="paragraph" w:customStyle="1" w:styleId="xl221">
    <w:name w:val="xl221"/>
    <w:basedOn w:val="a4"/>
    <w:pPr>
      <w:spacing w:before="280" w:after="280" w:line="240" w:lineRule="auto"/>
    </w:pPr>
    <w:rPr>
      <w:rFonts w:ascii="Times New Roman" w:eastAsia="Times New Roman" w:hAnsi="Times New Roman"/>
      <w:sz w:val="24"/>
      <w:szCs w:val="24"/>
    </w:rPr>
  </w:style>
  <w:style w:type="paragraph" w:customStyle="1" w:styleId="xl222">
    <w:name w:val="xl222"/>
    <w:basedOn w:val="a4"/>
    <w:pPr>
      <w:spacing w:before="280" w:after="280" w:line="240" w:lineRule="auto"/>
    </w:pPr>
    <w:rPr>
      <w:rFonts w:ascii="Times New Roman" w:eastAsia="Times New Roman" w:hAnsi="Times New Roman"/>
      <w:sz w:val="24"/>
      <w:szCs w:val="24"/>
    </w:rPr>
  </w:style>
  <w:style w:type="paragraph" w:customStyle="1" w:styleId="xl223">
    <w:name w:val="xl223"/>
    <w:basedOn w:val="a4"/>
    <w:pPr>
      <w:spacing w:before="280" w:after="280" w:line="240" w:lineRule="auto"/>
    </w:pPr>
    <w:rPr>
      <w:rFonts w:ascii="Times New Roman" w:eastAsia="Times New Roman" w:hAnsi="Times New Roman"/>
      <w:sz w:val="24"/>
      <w:szCs w:val="24"/>
    </w:rPr>
  </w:style>
  <w:style w:type="paragraph" w:customStyle="1" w:styleId="xl224">
    <w:name w:val="xl224"/>
    <w:basedOn w:val="a4"/>
    <w:pPr>
      <w:spacing w:before="280" w:after="280" w:line="240" w:lineRule="auto"/>
    </w:pPr>
    <w:rPr>
      <w:rFonts w:ascii="Times New Roman" w:eastAsia="Times New Roman" w:hAnsi="Times New Roman"/>
      <w:sz w:val="24"/>
      <w:szCs w:val="24"/>
    </w:rPr>
  </w:style>
  <w:style w:type="paragraph" w:customStyle="1" w:styleId="xl225">
    <w:name w:val="xl225"/>
    <w:basedOn w:val="a4"/>
    <w:pPr>
      <w:spacing w:before="280" w:after="280" w:line="240" w:lineRule="auto"/>
    </w:pPr>
    <w:rPr>
      <w:rFonts w:ascii="Times New Roman" w:eastAsia="Times New Roman" w:hAnsi="Times New Roman"/>
      <w:sz w:val="24"/>
      <w:szCs w:val="24"/>
    </w:rPr>
  </w:style>
  <w:style w:type="paragraph" w:customStyle="1" w:styleId="xl226">
    <w:name w:val="xl226"/>
    <w:basedOn w:val="a4"/>
    <w:pPr>
      <w:spacing w:before="280" w:after="280" w:line="240" w:lineRule="auto"/>
      <w:textAlignment w:val="top"/>
    </w:pPr>
    <w:rPr>
      <w:rFonts w:ascii="Times New Roman" w:eastAsia="Times New Roman" w:hAnsi="Times New Roman"/>
      <w:sz w:val="24"/>
      <w:szCs w:val="24"/>
    </w:rPr>
  </w:style>
  <w:style w:type="paragraph" w:customStyle="1" w:styleId="xl227">
    <w:name w:val="xl227"/>
    <w:basedOn w:val="a4"/>
    <w:pPr>
      <w:spacing w:before="280" w:after="280" w:line="240" w:lineRule="auto"/>
      <w:textAlignment w:val="top"/>
    </w:pPr>
    <w:rPr>
      <w:rFonts w:ascii="Arial" w:eastAsia="Times New Roman" w:hAnsi="Arial" w:cs="Arial"/>
      <w:sz w:val="18"/>
      <w:szCs w:val="18"/>
    </w:rPr>
  </w:style>
  <w:style w:type="paragraph" w:customStyle="1" w:styleId="xl228">
    <w:name w:val="xl228"/>
    <w:basedOn w:val="a4"/>
    <w:pPr>
      <w:spacing w:before="280" w:after="280" w:line="240" w:lineRule="auto"/>
      <w:textAlignment w:val="top"/>
    </w:pPr>
    <w:rPr>
      <w:rFonts w:ascii="Times New Roman" w:eastAsia="Times New Roman" w:hAnsi="Times New Roman"/>
      <w:sz w:val="24"/>
      <w:szCs w:val="24"/>
    </w:rPr>
  </w:style>
  <w:style w:type="paragraph" w:customStyle="1" w:styleId="xl229">
    <w:name w:val="xl229"/>
    <w:basedOn w:val="a4"/>
    <w:pPr>
      <w:spacing w:before="280" w:after="280" w:line="240" w:lineRule="auto"/>
      <w:textAlignment w:val="top"/>
    </w:pPr>
    <w:rPr>
      <w:rFonts w:ascii="Arial" w:eastAsia="Times New Roman" w:hAnsi="Arial" w:cs="Arial"/>
      <w:sz w:val="18"/>
      <w:szCs w:val="18"/>
    </w:rPr>
  </w:style>
  <w:style w:type="paragraph" w:customStyle="1" w:styleId="xl230">
    <w:name w:val="xl230"/>
    <w:basedOn w:val="a4"/>
    <w:pPr>
      <w:spacing w:before="280" w:after="280" w:line="240" w:lineRule="auto"/>
      <w:textAlignment w:val="top"/>
    </w:pPr>
    <w:rPr>
      <w:rFonts w:ascii="Times New Roman" w:eastAsia="Times New Roman" w:hAnsi="Times New Roman"/>
      <w:sz w:val="24"/>
      <w:szCs w:val="24"/>
    </w:rPr>
  </w:style>
  <w:style w:type="paragraph" w:customStyle="1" w:styleId="xl231">
    <w:name w:val="xl231"/>
    <w:basedOn w:val="a4"/>
    <w:pPr>
      <w:spacing w:before="280" w:after="280" w:line="240" w:lineRule="auto"/>
      <w:textAlignment w:val="top"/>
    </w:pPr>
    <w:rPr>
      <w:rFonts w:ascii="Times New Roman" w:eastAsia="Times New Roman" w:hAnsi="Times New Roman"/>
      <w:sz w:val="24"/>
      <w:szCs w:val="24"/>
    </w:rPr>
  </w:style>
  <w:style w:type="paragraph" w:customStyle="1" w:styleId="xl232">
    <w:name w:val="xl232"/>
    <w:basedOn w:val="a4"/>
    <w:pPr>
      <w:spacing w:before="280" w:after="280" w:line="240" w:lineRule="auto"/>
      <w:textAlignment w:val="top"/>
    </w:pPr>
    <w:rPr>
      <w:rFonts w:ascii="Times New Roman" w:eastAsia="Times New Roman" w:hAnsi="Times New Roman"/>
      <w:sz w:val="24"/>
      <w:szCs w:val="24"/>
    </w:rPr>
  </w:style>
  <w:style w:type="paragraph" w:customStyle="1" w:styleId="xl233">
    <w:name w:val="xl233"/>
    <w:basedOn w:val="a4"/>
    <w:pPr>
      <w:spacing w:before="280" w:after="280" w:line="240" w:lineRule="auto"/>
      <w:textAlignment w:val="top"/>
    </w:pPr>
    <w:rPr>
      <w:rFonts w:ascii="Times New Roman" w:eastAsia="Times New Roman" w:hAnsi="Times New Roman"/>
      <w:sz w:val="24"/>
      <w:szCs w:val="24"/>
    </w:rPr>
  </w:style>
  <w:style w:type="paragraph" w:customStyle="1" w:styleId="xl234">
    <w:name w:val="xl234"/>
    <w:basedOn w:val="a4"/>
    <w:pPr>
      <w:spacing w:before="280" w:after="280" w:line="240" w:lineRule="auto"/>
      <w:textAlignment w:val="top"/>
    </w:pPr>
    <w:rPr>
      <w:rFonts w:ascii="Times New Roman" w:eastAsia="Times New Roman" w:hAnsi="Times New Roman"/>
      <w:sz w:val="24"/>
      <w:szCs w:val="24"/>
    </w:rPr>
  </w:style>
  <w:style w:type="paragraph" w:styleId="1ff8">
    <w:name w:val="index 1"/>
    <w:basedOn w:val="a4"/>
    <w:next w:val="a4"/>
    <w:pPr>
      <w:spacing w:after="120" w:line="240" w:lineRule="auto"/>
      <w:ind w:left="200" w:hanging="200"/>
    </w:pPr>
    <w:rPr>
      <w:rFonts w:ascii="Times New Roman" w:eastAsia="Times New Roman" w:hAnsi="Times New Roman"/>
      <w:color w:val="000000"/>
      <w:kern w:val="1"/>
      <w:lang w:val="en-US"/>
    </w:rPr>
  </w:style>
  <w:style w:type="paragraph" w:styleId="2f5">
    <w:name w:val="index 2"/>
    <w:basedOn w:val="a4"/>
    <w:next w:val="a4"/>
    <w:pPr>
      <w:spacing w:after="120" w:line="240" w:lineRule="auto"/>
      <w:ind w:left="400" w:hanging="200"/>
    </w:pPr>
    <w:rPr>
      <w:rFonts w:ascii="Times New Roman" w:eastAsia="Times New Roman" w:hAnsi="Times New Roman"/>
      <w:color w:val="000000"/>
      <w:kern w:val="1"/>
      <w:lang w:val="en-US"/>
    </w:rPr>
  </w:style>
  <w:style w:type="paragraph" w:styleId="3a">
    <w:name w:val="index 3"/>
    <w:basedOn w:val="a4"/>
    <w:next w:val="a4"/>
    <w:pPr>
      <w:spacing w:after="120" w:line="240" w:lineRule="auto"/>
      <w:ind w:left="600" w:hanging="200"/>
    </w:pPr>
    <w:rPr>
      <w:rFonts w:ascii="Times New Roman" w:eastAsia="Times New Roman" w:hAnsi="Times New Roman"/>
      <w:color w:val="000000"/>
      <w:kern w:val="1"/>
      <w:lang w:val="en-US"/>
    </w:rPr>
  </w:style>
  <w:style w:type="paragraph" w:customStyle="1" w:styleId="410">
    <w:name w:val="Указатель 41"/>
    <w:basedOn w:val="a4"/>
    <w:next w:val="a4"/>
    <w:pPr>
      <w:spacing w:after="120" w:line="240" w:lineRule="auto"/>
      <w:ind w:left="800" w:hanging="200"/>
    </w:pPr>
    <w:rPr>
      <w:rFonts w:ascii="Times New Roman" w:eastAsia="Times New Roman" w:hAnsi="Times New Roman"/>
      <w:color w:val="000000"/>
      <w:kern w:val="1"/>
      <w:lang w:val="en-US"/>
    </w:rPr>
  </w:style>
  <w:style w:type="paragraph" w:customStyle="1" w:styleId="510">
    <w:name w:val="Указатель 51"/>
    <w:basedOn w:val="a4"/>
    <w:next w:val="a4"/>
    <w:pPr>
      <w:spacing w:after="120" w:line="240" w:lineRule="auto"/>
      <w:ind w:left="1000" w:hanging="200"/>
    </w:pPr>
    <w:rPr>
      <w:rFonts w:ascii="Times New Roman" w:eastAsia="Times New Roman" w:hAnsi="Times New Roman"/>
      <w:color w:val="000000"/>
      <w:kern w:val="1"/>
      <w:lang w:val="en-US"/>
    </w:rPr>
  </w:style>
  <w:style w:type="paragraph" w:customStyle="1" w:styleId="610">
    <w:name w:val="Указатель 61"/>
    <w:basedOn w:val="a4"/>
    <w:next w:val="a4"/>
    <w:pPr>
      <w:spacing w:after="120" w:line="240" w:lineRule="auto"/>
      <w:ind w:left="1200" w:hanging="200"/>
    </w:pPr>
    <w:rPr>
      <w:rFonts w:ascii="Times New Roman" w:eastAsia="Times New Roman" w:hAnsi="Times New Roman"/>
      <w:color w:val="000000"/>
      <w:kern w:val="1"/>
      <w:lang w:val="en-US"/>
    </w:rPr>
  </w:style>
  <w:style w:type="paragraph" w:customStyle="1" w:styleId="710">
    <w:name w:val="Указатель 71"/>
    <w:basedOn w:val="a4"/>
    <w:next w:val="a4"/>
    <w:pPr>
      <w:spacing w:after="120" w:line="240" w:lineRule="auto"/>
      <w:ind w:left="1400" w:hanging="200"/>
    </w:pPr>
    <w:rPr>
      <w:rFonts w:ascii="Times New Roman" w:eastAsia="Times New Roman" w:hAnsi="Times New Roman"/>
      <w:color w:val="000000"/>
      <w:kern w:val="1"/>
      <w:lang w:val="en-US"/>
    </w:rPr>
  </w:style>
  <w:style w:type="paragraph" w:customStyle="1" w:styleId="810">
    <w:name w:val="Указатель 81"/>
    <w:basedOn w:val="a4"/>
    <w:next w:val="a4"/>
    <w:pPr>
      <w:spacing w:after="120" w:line="240" w:lineRule="auto"/>
      <w:ind w:left="1600" w:hanging="200"/>
    </w:pPr>
    <w:rPr>
      <w:rFonts w:ascii="Times New Roman" w:eastAsia="Times New Roman" w:hAnsi="Times New Roman"/>
      <w:color w:val="000000"/>
      <w:kern w:val="1"/>
      <w:lang w:val="en-US"/>
    </w:rPr>
  </w:style>
  <w:style w:type="paragraph" w:customStyle="1" w:styleId="910">
    <w:name w:val="Указатель 91"/>
    <w:basedOn w:val="a4"/>
    <w:next w:val="a4"/>
    <w:pPr>
      <w:spacing w:after="120" w:line="240" w:lineRule="auto"/>
      <w:ind w:left="1800" w:hanging="200"/>
    </w:pPr>
    <w:rPr>
      <w:rFonts w:ascii="Times New Roman" w:eastAsia="Times New Roman" w:hAnsi="Times New Roman"/>
      <w:color w:val="000000"/>
      <w:kern w:val="1"/>
      <w:lang w:val="en-US"/>
    </w:rPr>
  </w:style>
  <w:style w:type="paragraph" w:styleId="afffff2">
    <w:name w:val="index heading"/>
    <w:basedOn w:val="a4"/>
    <w:next w:val="1ff8"/>
    <w:pPr>
      <w:spacing w:after="120" w:line="240" w:lineRule="auto"/>
    </w:pPr>
    <w:rPr>
      <w:rFonts w:ascii="Times New Roman" w:eastAsia="Times New Roman" w:hAnsi="Times New Roman"/>
      <w:color w:val="000000"/>
      <w:kern w:val="1"/>
      <w:lang w:val="en-US"/>
    </w:rPr>
  </w:style>
  <w:style w:type="paragraph" w:customStyle="1" w:styleId="Header1">
    <w:name w:val="*Header 1"/>
    <w:next w:val="Body1"/>
    <w:pPr>
      <w:numPr>
        <w:numId w:val="29"/>
      </w:numPr>
      <w:suppressAutoHyphens/>
      <w:spacing w:after="240" w:line="280" w:lineRule="exact"/>
    </w:pPr>
    <w:rPr>
      <w:rFonts w:ascii="Times" w:hAnsi="Times" w:cs="Times"/>
      <w:caps/>
      <w:color w:val="000000"/>
      <w:kern w:val="1"/>
      <w:sz w:val="24"/>
      <w:szCs w:val="24"/>
      <w:lang w:val="en-US" w:eastAsia="ar-SA"/>
    </w:rPr>
  </w:style>
  <w:style w:type="paragraph" w:customStyle="1" w:styleId="Header3">
    <w:name w:val="*Header 3"/>
    <w:next w:val="Body1"/>
    <w:pPr>
      <w:numPr>
        <w:numId w:val="9"/>
      </w:numPr>
      <w:suppressAutoHyphens/>
      <w:spacing w:after="160" w:line="280" w:lineRule="exact"/>
    </w:pPr>
    <w:rPr>
      <w:rFonts w:ascii="Times" w:hAnsi="Times" w:cs="Times"/>
      <w:b/>
      <w:bCs/>
      <w:color w:val="000000"/>
      <w:kern w:val="1"/>
      <w:sz w:val="22"/>
      <w:szCs w:val="22"/>
      <w:lang w:val="en-US" w:eastAsia="ar-SA"/>
    </w:rPr>
  </w:style>
  <w:style w:type="paragraph" w:customStyle="1" w:styleId="Header2">
    <w:name w:val="*Header 2"/>
    <w:basedOn w:val="Header3"/>
    <w:next w:val="Body1"/>
    <w:pPr>
      <w:numPr>
        <w:numId w:val="0"/>
      </w:numPr>
      <w:spacing w:after="240" w:line="240" w:lineRule="exact"/>
    </w:pPr>
    <w:rPr>
      <w:b w:val="0"/>
      <w:bCs w:val="0"/>
      <w:sz w:val="24"/>
      <w:szCs w:val="24"/>
    </w:rPr>
  </w:style>
  <w:style w:type="paragraph" w:customStyle="1" w:styleId="Bullet2">
    <w:name w:val="*Bullet 2"/>
    <w:pPr>
      <w:tabs>
        <w:tab w:val="left" w:pos="1080"/>
      </w:tabs>
      <w:suppressAutoHyphens/>
      <w:spacing w:after="120"/>
      <w:ind w:left="1077" w:hanging="357"/>
    </w:pPr>
    <w:rPr>
      <w:rFonts w:ascii="Times" w:hAnsi="Times" w:cs="Times"/>
      <w:color w:val="000000"/>
      <w:kern w:val="1"/>
      <w:sz w:val="22"/>
      <w:szCs w:val="22"/>
      <w:lang w:val="en-US" w:eastAsia="ar-SA"/>
    </w:rPr>
  </w:style>
  <w:style w:type="paragraph" w:customStyle="1" w:styleId="Bullet1">
    <w:name w:val="*Bullet 1"/>
    <w:pPr>
      <w:suppressAutoHyphens/>
      <w:spacing w:after="200" w:line="280" w:lineRule="exact"/>
      <w:ind w:left="851" w:hanging="440"/>
    </w:pPr>
    <w:rPr>
      <w:rFonts w:ascii="Times" w:hAnsi="Times" w:cs="Times"/>
      <w:color w:val="000000"/>
      <w:kern w:val="1"/>
      <w:sz w:val="22"/>
      <w:szCs w:val="22"/>
      <w:lang w:val="en-US" w:eastAsia="ar-SA"/>
    </w:rPr>
  </w:style>
  <w:style w:type="paragraph" w:customStyle="1" w:styleId="Bullet20">
    <w:name w:val="*Bullet2"/>
    <w:pPr>
      <w:tabs>
        <w:tab w:val="left" w:pos="1980"/>
      </w:tabs>
      <w:suppressAutoHyphens/>
      <w:spacing w:before="80" w:after="200" w:line="280" w:lineRule="exact"/>
      <w:ind w:left="1980" w:hanging="360"/>
    </w:pPr>
    <w:rPr>
      <w:rFonts w:ascii="Arial" w:hAnsi="Arial" w:cs="Arial"/>
      <w:color w:val="000000"/>
      <w:kern w:val="1"/>
      <w:sz w:val="22"/>
      <w:szCs w:val="22"/>
      <w:lang w:val="en-US" w:eastAsia="ar-SA"/>
    </w:rPr>
  </w:style>
  <w:style w:type="paragraph" w:customStyle="1" w:styleId="AuthorAddress">
    <w:name w:val="*Author Address"/>
    <w:basedOn w:val="Body1"/>
    <w:pPr>
      <w:spacing w:after="0"/>
    </w:pPr>
    <w:rPr>
      <w:color w:val="000000"/>
      <w:kern w:val="1"/>
      <w:szCs w:val="22"/>
    </w:rPr>
  </w:style>
  <w:style w:type="paragraph" w:customStyle="1" w:styleId="AuthorName">
    <w:name w:val="*Author Name"/>
    <w:basedOn w:val="Body1"/>
    <w:pPr>
      <w:spacing w:after="0"/>
    </w:pPr>
    <w:rPr>
      <w:b/>
      <w:bCs/>
      <w:color w:val="000000"/>
      <w:kern w:val="1"/>
      <w:szCs w:val="22"/>
    </w:rPr>
  </w:style>
  <w:style w:type="paragraph" w:customStyle="1" w:styleId="CoverPageInfo">
    <w:name w:val="*Cover Page Info"/>
    <w:basedOn w:val="Header1"/>
    <w:pPr>
      <w:spacing w:after="120"/>
      <w:jc w:val="center"/>
    </w:pPr>
    <w:rPr>
      <w:rFonts w:ascii="Times New Roman" w:hAnsi="Times New Roman" w:cs="Times New Roman"/>
      <w:b/>
      <w:bCs/>
    </w:rPr>
  </w:style>
  <w:style w:type="paragraph" w:customStyle="1" w:styleId="Tableheading0">
    <w:name w:val="Table heading"/>
    <w:basedOn w:val="Body1"/>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pPr>
      <w:numPr>
        <w:numId w:val="7"/>
      </w:numPr>
      <w:tabs>
        <w:tab w:val="left" w:pos="282"/>
      </w:tabs>
      <w:spacing w:after="60" w:line="240" w:lineRule="auto"/>
      <w:ind w:left="288" w:hanging="288"/>
    </w:pPr>
    <w:rPr>
      <w:rFonts w:ascii="Times New Roman" w:eastAsia="Times New Roman" w:hAnsi="Times New Roman"/>
      <w:color w:val="000000"/>
      <w:kern w:val="1"/>
      <w:sz w:val="20"/>
      <w:szCs w:val="20"/>
      <w:lang w:val="en-US"/>
    </w:rPr>
  </w:style>
  <w:style w:type="paragraph" w:customStyle="1" w:styleId="Tablebullet2">
    <w:name w:val="*Table bullet 2"/>
    <w:basedOn w:val="a4"/>
    <w:pPr>
      <w:numPr>
        <w:numId w:val="11"/>
      </w:numPr>
      <w:tabs>
        <w:tab w:val="left" w:pos="552"/>
      </w:tabs>
      <w:spacing w:after="60" w:line="240" w:lineRule="auto"/>
      <w:ind w:left="562" w:hanging="274"/>
    </w:pPr>
    <w:rPr>
      <w:rFonts w:ascii="Times New Roman" w:eastAsia="Times New Roman" w:hAnsi="Times New Roman"/>
      <w:color w:val="000000"/>
      <w:kern w:val="1"/>
      <w:sz w:val="20"/>
      <w:szCs w:val="20"/>
      <w:lang w:val="en-US"/>
    </w:rPr>
  </w:style>
  <w:style w:type="paragraph" w:customStyle="1" w:styleId="FigureTableCaption">
    <w:name w:val="*Figure/Table Caption"/>
    <w:basedOn w:val="Body1"/>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pPr>
      <w:spacing w:after="160" w:line="240" w:lineRule="auto"/>
    </w:pPr>
    <w:rPr>
      <w:rFonts w:ascii="Arial" w:eastAsia="Times New Roman" w:hAnsi="Arial" w:cs="Arial"/>
      <w:b/>
      <w:bCs/>
      <w:color w:val="FFFFFF"/>
      <w:kern w:val="1"/>
      <w:sz w:val="32"/>
      <w:szCs w:val="32"/>
      <w:lang w:val="en-US"/>
    </w:rPr>
  </w:style>
  <w:style w:type="paragraph" w:customStyle="1" w:styleId="StyleHeading22H2TopSinglesolidlineAuto075ptLine">
    <w:name w:val="Style Heading 22H2 + Top: (Single solid line Auto  0.75 pt Line..."/>
    <w:basedOn w:val="2"/>
    <w:pPr>
      <w:keepLines/>
      <w:numPr>
        <w:ilvl w:val="0"/>
        <w:numId w:val="0"/>
      </w:numPr>
      <w:spacing w:before="220" w:line="320" w:lineRule="atLeast"/>
    </w:pPr>
    <w:rPr>
      <w:iCs w:val="0"/>
      <w:color w:val="000000"/>
      <w:spacing w:val="-20"/>
      <w:kern w:val="1"/>
      <w:sz w:val="32"/>
      <w:szCs w:val="32"/>
    </w:rPr>
  </w:style>
  <w:style w:type="paragraph" w:customStyle="1" w:styleId="a1">
    <w:name w:val="Перечисление"/>
    <w:basedOn w:val="a4"/>
    <w:pPr>
      <w:widowControl w:val="0"/>
      <w:numPr>
        <w:numId w:val="17"/>
      </w:numPr>
      <w:suppressLineNumbers/>
      <w:spacing w:before="80" w:after="40" w:line="240" w:lineRule="auto"/>
    </w:pPr>
    <w:rPr>
      <w:rFonts w:ascii="Times New Roman" w:eastAsia="Times New Roman" w:hAnsi="Times New Roman"/>
      <w:color w:val="000000"/>
      <w:kern w:val="1"/>
      <w:sz w:val="20"/>
      <w:szCs w:val="20"/>
    </w:rPr>
  </w:style>
  <w:style w:type="paragraph" w:customStyle="1" w:styleId="HEADINGS">
    <w:name w:val="HEADINGS"/>
    <w:basedOn w:val="12"/>
    <w:pPr>
      <w:spacing w:before="120" w:after="120"/>
      <w:jc w:val="both"/>
    </w:pPr>
    <w:rPr>
      <w:b/>
      <w:bCs/>
      <w:i/>
      <w:color w:val="000000"/>
    </w:rPr>
  </w:style>
  <w:style w:type="paragraph" w:customStyle="1" w:styleId="2f6">
    <w:name w:val="Текстовый2"/>
    <w:pPr>
      <w:widowControl w:val="0"/>
      <w:suppressAutoHyphens/>
      <w:spacing w:line="360" w:lineRule="auto"/>
      <w:jc w:val="both"/>
    </w:pPr>
    <w:rPr>
      <w:rFonts w:ascii="Arial" w:hAnsi="Arial" w:cs="Arial"/>
      <w:color w:val="000000"/>
      <w:kern w:val="1"/>
      <w:sz w:val="22"/>
      <w:szCs w:val="22"/>
      <w:lang w:eastAsia="ar-SA"/>
    </w:rPr>
  </w:style>
  <w:style w:type="paragraph" w:customStyle="1" w:styleId="afffff3">
    <w:name w:val="Раздел"/>
    <w:basedOn w:val="a4"/>
    <w:next w:val="a2"/>
    <w:pPr>
      <w:keepNext/>
      <w:keepLines/>
      <w:widowControl w:val="0"/>
      <w:spacing w:before="240" w:line="360" w:lineRule="auto"/>
      <w:ind w:left="1209" w:hanging="360"/>
    </w:pPr>
    <w:rPr>
      <w:rFonts w:ascii="Arial" w:eastAsia="Times New Roman" w:hAnsi="Arial" w:cs="Arial"/>
      <w:b/>
      <w:bCs/>
      <w:caps/>
      <w:color w:val="000000"/>
      <w:kern w:val="1"/>
      <w:sz w:val="24"/>
      <w:szCs w:val="24"/>
    </w:rPr>
  </w:style>
  <w:style w:type="paragraph" w:customStyle="1" w:styleId="411">
    <w:name w:val="Маркированный список 41"/>
    <w:basedOn w:val="a4"/>
    <w:pPr>
      <w:spacing w:after="120" w:line="240" w:lineRule="auto"/>
      <w:ind w:left="1209" w:hanging="360"/>
    </w:pPr>
    <w:rPr>
      <w:rFonts w:ascii="Times New Roman" w:eastAsia="Times New Roman" w:hAnsi="Times New Roman"/>
      <w:color w:val="000000"/>
      <w:kern w:val="1"/>
      <w:lang w:val="en-US"/>
    </w:rPr>
  </w:style>
  <w:style w:type="paragraph" w:customStyle="1" w:styleId="afffff4">
    <w:name w:val="Основной текст с красной строки"/>
    <w:basedOn w:val="a4"/>
    <w:pPr>
      <w:spacing w:before="60" w:after="0" w:line="360" w:lineRule="auto"/>
      <w:ind w:firstLine="851"/>
      <w:jc w:val="both"/>
    </w:pPr>
    <w:rPr>
      <w:rFonts w:ascii="Times New Roman" w:eastAsia="Times New Roman" w:hAnsi="Times New Roman"/>
      <w:color w:val="000000"/>
      <w:kern w:val="1"/>
      <w:sz w:val="24"/>
      <w:szCs w:val="24"/>
    </w:rPr>
  </w:style>
  <w:style w:type="paragraph" w:customStyle="1" w:styleId="afffff5">
    <w:name w:val="Внутри списка"/>
    <w:basedOn w:val="a4"/>
    <w:pPr>
      <w:spacing w:before="60" w:after="0" w:line="360" w:lineRule="auto"/>
      <w:ind w:left="1134"/>
      <w:jc w:val="both"/>
    </w:pPr>
    <w:rPr>
      <w:rFonts w:ascii="Times New Roman" w:eastAsia="Times New Roman" w:hAnsi="Times New Roman"/>
      <w:color w:val="000000"/>
      <w:kern w:val="1"/>
      <w:sz w:val="24"/>
      <w:szCs w:val="24"/>
    </w:rPr>
  </w:style>
  <w:style w:type="paragraph" w:customStyle="1" w:styleId="PA-">
    <w:name w:val="PA - Основной Текст"/>
    <w:pPr>
      <w:suppressAutoHyphens/>
      <w:spacing w:before="120"/>
      <w:ind w:firstLine="720"/>
      <w:jc w:val="both"/>
    </w:pPr>
    <w:rPr>
      <w:color w:val="000000"/>
      <w:kern w:val="1"/>
      <w:sz w:val="24"/>
      <w:szCs w:val="24"/>
      <w:lang w:eastAsia="ar-SA"/>
    </w:rPr>
  </w:style>
  <w:style w:type="paragraph" w:customStyle="1" w:styleId="afffff6">
    <w:name w:val="ОТ с отступами до и после"/>
    <w:basedOn w:val="220"/>
    <w:next w:val="220"/>
    <w:pPr>
      <w:widowControl w:val="0"/>
      <w:autoSpaceDE w:val="0"/>
      <w:spacing w:before="120" w:after="120"/>
    </w:pPr>
    <w:rPr>
      <w:color w:val="000000"/>
      <w:sz w:val="28"/>
      <w:szCs w:val="28"/>
    </w:rPr>
  </w:style>
  <w:style w:type="paragraph" w:customStyle="1" w:styleId="TXT0">
    <w:name w:val="TXT основной"/>
    <w:basedOn w:val="a4"/>
    <w:pPr>
      <w:spacing w:before="60" w:after="60" w:line="360" w:lineRule="auto"/>
      <w:jc w:val="both"/>
    </w:pPr>
    <w:rPr>
      <w:rFonts w:ascii="Times New Roman" w:eastAsia="Times New Roman" w:hAnsi="Times New Roman"/>
      <w:color w:val="000000"/>
      <w:kern w:val="1"/>
      <w:sz w:val="24"/>
      <w:szCs w:val="24"/>
    </w:rPr>
  </w:style>
  <w:style w:type="paragraph" w:customStyle="1" w:styleId="afffff7">
    <w:name w:val="подзаголовок"/>
    <w:basedOn w:val="affd"/>
    <w:pPr>
      <w:keepNext/>
      <w:spacing w:before="120"/>
      <w:jc w:val="both"/>
    </w:pPr>
    <w:rPr>
      <w:rFonts w:ascii="Tahoma" w:hAnsi="Tahoma" w:cs="Tahoma"/>
      <w:b/>
      <w:bCs/>
      <w:color w:val="000000"/>
      <w:kern w:val="1"/>
      <w:sz w:val="20"/>
      <w:szCs w:val="20"/>
    </w:rPr>
  </w:style>
  <w:style w:type="paragraph" w:customStyle="1" w:styleId="11">
    <w:name w:val="Маркированный список 1"/>
    <w:basedOn w:val="TXT0"/>
    <w:pPr>
      <w:numPr>
        <w:numId w:val="21"/>
      </w:numPr>
      <w:tabs>
        <w:tab w:val="left" w:pos="720"/>
        <w:tab w:val="left" w:pos="1134"/>
      </w:tabs>
      <w:ind w:left="720" w:hanging="1134"/>
    </w:pPr>
  </w:style>
  <w:style w:type="paragraph" w:customStyle="1" w:styleId="Standard">
    <w:name w:val="Standard"/>
    <w:pPr>
      <w:suppressAutoHyphens/>
      <w:spacing w:after="120"/>
      <w:textAlignment w:val="baseline"/>
    </w:pPr>
    <w:rPr>
      <w:color w:val="000000"/>
      <w:kern w:val="1"/>
      <w:sz w:val="22"/>
      <w:szCs w:val="22"/>
      <w:lang w:val="en-US" w:eastAsia="ar-SA"/>
    </w:rPr>
  </w:style>
  <w:style w:type="paragraph" w:customStyle="1" w:styleId="1ff9">
    <w:name w:val="Рецензия1"/>
    <w:pPr>
      <w:suppressAutoHyphens/>
    </w:pPr>
    <w:rPr>
      <w:color w:val="000000"/>
      <w:kern w:val="1"/>
      <w:sz w:val="22"/>
      <w:szCs w:val="22"/>
      <w:lang w:val="en-US" w:eastAsia="ar-SA"/>
    </w:rPr>
  </w:style>
  <w:style w:type="paragraph" w:customStyle="1" w:styleId="20">
    <w:name w:val="_Марк_Список_2"/>
    <w:basedOn w:val="a4"/>
    <w:pPr>
      <w:numPr>
        <w:numId w:val="24"/>
      </w:numPr>
      <w:spacing w:after="0" w:line="240" w:lineRule="auto"/>
    </w:pPr>
    <w:rPr>
      <w:rFonts w:ascii="Arial" w:eastAsia="Arial Unicode MS" w:hAnsi="Arial" w:cs="Arial"/>
      <w:sz w:val="20"/>
      <w:szCs w:val="20"/>
    </w:rPr>
  </w:style>
  <w:style w:type="paragraph" w:customStyle="1" w:styleId="3b">
    <w:name w:val="_Марк_Список_3"/>
    <w:basedOn w:val="20"/>
    <w:pPr>
      <w:tabs>
        <w:tab w:val="left" w:pos="2160"/>
      </w:tabs>
      <w:ind w:left="0" w:hanging="180"/>
    </w:pPr>
  </w:style>
  <w:style w:type="paragraph" w:customStyle="1" w:styleId="42">
    <w:name w:val="_Марк_Список_4"/>
    <w:basedOn w:val="3b"/>
    <w:pPr>
      <w:tabs>
        <w:tab w:val="left" w:pos="2880"/>
      </w:tabs>
      <w:ind w:left="360" w:hanging="360"/>
    </w:pPr>
  </w:style>
  <w:style w:type="paragraph" w:customStyle="1" w:styleId="53">
    <w:name w:val="_Марк_Список_5"/>
    <w:basedOn w:val="42"/>
    <w:pPr>
      <w:tabs>
        <w:tab w:val="left" w:pos="3600"/>
      </w:tabs>
    </w:pPr>
  </w:style>
  <w:style w:type="paragraph" w:customStyle="1" w:styleId="Default">
    <w:name w:val="Default"/>
    <w:pPr>
      <w:widowControl w:val="0"/>
      <w:suppressAutoHyphens/>
      <w:autoSpaceDE w:val="0"/>
    </w:pPr>
    <w:rPr>
      <w:color w:val="000000"/>
      <w:sz w:val="24"/>
      <w:szCs w:val="24"/>
      <w:lang w:eastAsia="ar-SA"/>
    </w:rPr>
  </w:style>
  <w:style w:type="paragraph" w:customStyle="1" w:styleId="FR1">
    <w:name w:val="FR1"/>
    <w:pPr>
      <w:widowControl w:val="0"/>
      <w:suppressAutoHyphens/>
      <w:ind w:left="2080"/>
    </w:pPr>
    <w:rPr>
      <w:rFonts w:ascii="Arial" w:hAnsi="Arial" w:cs="Arial"/>
      <w:b/>
      <w:sz w:val="36"/>
      <w:lang w:eastAsia="ar-SA"/>
    </w:rPr>
  </w:style>
  <w:style w:type="paragraph" w:customStyle="1" w:styleId="ConsPlusNormal">
    <w:name w:val="ConsPlusNormal"/>
    <w:pPr>
      <w:widowControl w:val="0"/>
      <w:suppressAutoHyphens/>
      <w:autoSpaceDE w:val="0"/>
      <w:ind w:firstLine="720"/>
    </w:pPr>
    <w:rPr>
      <w:rFonts w:ascii="Arial" w:hAnsi="Arial" w:cs="Arial"/>
      <w:lang w:eastAsia="ar-SA"/>
    </w:rPr>
  </w:style>
  <w:style w:type="paragraph" w:customStyle="1" w:styleId="afffff8">
    <w:name w:val="Без интервала Знак"/>
    <w:next w:val="a4"/>
    <w:pPr>
      <w:suppressAutoHyphens/>
    </w:pPr>
    <w:rPr>
      <w:sz w:val="24"/>
      <w:szCs w:val="22"/>
      <w:lang w:eastAsia="ar-SA"/>
    </w:rPr>
  </w:style>
  <w:style w:type="paragraph" w:customStyle="1" w:styleId="Normal1">
    <w:name w:val="Normal1"/>
    <w:pPr>
      <w:widowControl w:val="0"/>
      <w:suppressAutoHyphens/>
    </w:pPr>
    <w:rPr>
      <w:lang w:eastAsia="ar-SA"/>
    </w:rPr>
  </w:style>
  <w:style w:type="paragraph" w:customStyle="1" w:styleId="611">
    <w:name w:val="Стиль611"/>
    <w:pPr>
      <w:widowControl w:val="0"/>
      <w:numPr>
        <w:numId w:val="27"/>
      </w:numPr>
      <w:tabs>
        <w:tab w:val="left" w:pos="340"/>
      </w:tabs>
      <w:suppressAutoHyphens/>
      <w:autoSpaceDE w:val="0"/>
      <w:ind w:left="0" w:firstLine="0"/>
      <w:jc w:val="both"/>
    </w:pPr>
    <w:rPr>
      <w:bCs/>
      <w:iCs/>
      <w:color w:val="000000"/>
      <w:sz w:val="26"/>
      <w:szCs w:val="26"/>
      <w:lang w:eastAsia="ar-SA"/>
    </w:rPr>
  </w:style>
  <w:style w:type="paragraph" w:customStyle="1" w:styleId="afffff9">
    <w:name w:val="Стиль текста"/>
    <w:basedOn w:val="affd"/>
    <w:pPr>
      <w:keepLines/>
      <w:spacing w:before="60" w:after="60"/>
      <w:jc w:val="both"/>
    </w:pPr>
    <w:rPr>
      <w:szCs w:val="20"/>
    </w:rPr>
  </w:style>
  <w:style w:type="paragraph" w:customStyle="1" w:styleId="441">
    <w:name w:val="Стиль441"/>
    <w:pPr>
      <w:numPr>
        <w:numId w:val="16"/>
      </w:numPr>
      <w:tabs>
        <w:tab w:val="left" w:pos="340"/>
      </w:tabs>
      <w:suppressAutoHyphens/>
    </w:pPr>
    <w:rPr>
      <w:sz w:val="26"/>
      <w:lang w:eastAsia="ar-SA"/>
    </w:rPr>
  </w:style>
  <w:style w:type="paragraph" w:customStyle="1" w:styleId="911">
    <w:name w:val="Стиль911"/>
    <w:pPr>
      <w:numPr>
        <w:numId w:val="14"/>
      </w:numPr>
      <w:tabs>
        <w:tab w:val="left" w:pos="340"/>
      </w:tabs>
      <w:suppressAutoHyphens/>
      <w:jc w:val="both"/>
    </w:pPr>
    <w:rPr>
      <w:sz w:val="26"/>
      <w:lang w:eastAsia="ar-SA"/>
    </w:rPr>
  </w:style>
  <w:style w:type="paragraph" w:customStyle="1" w:styleId="afffffa">
    <w:name w:val="Содержимое таблицы"/>
    <w:basedOn w:val="a4"/>
    <w:pPr>
      <w:suppressLineNumbers/>
    </w:pPr>
  </w:style>
  <w:style w:type="paragraph" w:customStyle="1" w:styleId="afffffb">
    <w:name w:val="Заголовок таблицы"/>
    <w:basedOn w:val="afffffa"/>
    <w:pPr>
      <w:jc w:val="center"/>
    </w:pPr>
    <w:rPr>
      <w:b/>
      <w:bCs/>
    </w:rPr>
  </w:style>
  <w:style w:type="paragraph" w:customStyle="1" w:styleId="100">
    <w:name w:val="Оглавление 10"/>
    <w:basedOn w:val="1fb"/>
    <w:pPr>
      <w:ind w:left="2547"/>
    </w:pPr>
  </w:style>
  <w:style w:type="paragraph" w:customStyle="1" w:styleId="afffffc">
    <w:name w:val="Содержимое врезки"/>
    <w:basedOn w:val="affd"/>
  </w:style>
  <w:style w:type="paragraph" w:customStyle="1" w:styleId="321">
    <w:name w:val="Основной текст 32"/>
    <w:basedOn w:val="a4"/>
    <w:pPr>
      <w:spacing w:after="120" w:line="240" w:lineRule="auto"/>
    </w:pPr>
    <w:rPr>
      <w:rFonts w:ascii="Times New Roman" w:eastAsia="Times New Roman" w:hAnsi="Times New Roman"/>
      <w:sz w:val="16"/>
      <w:szCs w:val="16"/>
    </w:rPr>
  </w:style>
  <w:style w:type="paragraph" w:customStyle="1" w:styleId="afffffd">
    <w:name w:val="Подписи сторон"/>
    <w:basedOn w:val="a4"/>
    <w:pPr>
      <w:widowControl w:val="0"/>
      <w:overflowPunct w:val="0"/>
      <w:autoSpaceDE w:val="0"/>
      <w:spacing w:after="0" w:line="240" w:lineRule="auto"/>
      <w:ind w:firstLine="709"/>
    </w:pPr>
    <w:rPr>
      <w:rFonts w:ascii="Times New Roman" w:eastAsia="Times New Roman" w:hAnsi="Times New Roman"/>
      <w:sz w:val="24"/>
      <w:szCs w:val="20"/>
    </w:rPr>
  </w:style>
  <w:style w:type="paragraph" w:customStyle="1" w:styleId="3c">
    <w:name w:val="Основной текст3"/>
    <w:basedOn w:val="a4"/>
    <w:pPr>
      <w:widowControl w:val="0"/>
      <w:shd w:val="clear" w:color="auto" w:fill="FFFFFF"/>
      <w:spacing w:after="360" w:line="0" w:lineRule="atLeast"/>
      <w:jc w:val="both"/>
    </w:pPr>
  </w:style>
  <w:style w:type="paragraph" w:customStyle="1" w:styleId="2f7">
    <w:name w:val="Обычный2"/>
    <w:pPr>
      <w:suppressAutoHyphens/>
    </w:pPr>
    <w:rPr>
      <w:sz w:val="24"/>
      <w:lang w:eastAsia="ar-SA"/>
    </w:rPr>
  </w:style>
  <w:style w:type="paragraph" w:customStyle="1" w:styleId="3d">
    <w:name w:val="Обычный3"/>
    <w:pPr>
      <w:suppressAutoHyphens/>
    </w:pPr>
    <w:rPr>
      <w:sz w:val="24"/>
      <w:lang w:eastAsia="ar-SA"/>
    </w:rPr>
  </w:style>
  <w:style w:type="paragraph" w:customStyle="1" w:styleId="xl60">
    <w:name w:val="xl60"/>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61">
    <w:name w:val="xl61"/>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62">
    <w:name w:val="xl62"/>
    <w:basedOn w:val="a4"/>
    <w:pPr>
      <w:spacing w:before="280" w:after="280" w:line="240" w:lineRule="auto"/>
    </w:pPr>
    <w:rPr>
      <w:rFonts w:ascii="Times New Roman" w:eastAsia="Times New Roman" w:hAnsi="Times New Roman"/>
      <w:sz w:val="24"/>
      <w:szCs w:val="24"/>
    </w:rPr>
  </w:style>
  <w:style w:type="paragraph" w:customStyle="1" w:styleId="xl63">
    <w:name w:val="xl63"/>
    <w:basedOn w:val="a4"/>
    <w:pPr>
      <w:spacing w:before="280" w:after="280" w:line="240" w:lineRule="auto"/>
    </w:pPr>
    <w:rPr>
      <w:rFonts w:ascii="Times New Roman" w:eastAsia="Times New Roman" w:hAnsi="Times New Roman"/>
      <w:sz w:val="24"/>
      <w:szCs w:val="24"/>
    </w:rPr>
  </w:style>
  <w:style w:type="paragraph" w:customStyle="1" w:styleId="xl64">
    <w:name w:val="xl64"/>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65">
    <w:name w:val="xl65"/>
    <w:basedOn w:val="a4"/>
    <w:pPr>
      <w:spacing w:before="280" w:after="280" w:line="240" w:lineRule="auto"/>
      <w:textAlignment w:val="center"/>
    </w:pPr>
    <w:rPr>
      <w:rFonts w:ascii="Times New Roman" w:eastAsia="Times New Roman" w:hAnsi="Times New Roman"/>
      <w:sz w:val="24"/>
      <w:szCs w:val="24"/>
    </w:rPr>
  </w:style>
  <w:style w:type="paragraph" w:customStyle="1" w:styleId="xl66">
    <w:name w:val="xl66"/>
    <w:basedOn w:val="a4"/>
    <w:pPr>
      <w:spacing w:before="280" w:after="280" w:line="240" w:lineRule="auto"/>
      <w:textAlignment w:val="center"/>
    </w:pPr>
    <w:rPr>
      <w:rFonts w:ascii="Times New Roman" w:eastAsia="Times New Roman" w:hAnsi="Times New Roman"/>
      <w:sz w:val="24"/>
      <w:szCs w:val="24"/>
    </w:rPr>
  </w:style>
  <w:style w:type="paragraph" w:customStyle="1" w:styleId="xl67">
    <w:name w:val="xl67"/>
    <w:basedOn w:val="a4"/>
    <w:pPr>
      <w:spacing w:before="280" w:after="280" w:line="240" w:lineRule="auto"/>
      <w:textAlignment w:val="center"/>
    </w:pPr>
    <w:rPr>
      <w:rFonts w:ascii="Times New Roman" w:eastAsia="Times New Roman" w:hAnsi="Times New Roman"/>
      <w:sz w:val="24"/>
      <w:szCs w:val="24"/>
    </w:rPr>
  </w:style>
  <w:style w:type="paragraph" w:customStyle="1" w:styleId="xl68">
    <w:name w:val="xl68"/>
    <w:basedOn w:val="a4"/>
    <w:pPr>
      <w:spacing w:before="280" w:after="280" w:line="240" w:lineRule="auto"/>
    </w:pPr>
    <w:rPr>
      <w:rFonts w:ascii="Times New Roman" w:eastAsia="Times New Roman" w:hAnsi="Times New Roman"/>
      <w:sz w:val="24"/>
      <w:szCs w:val="24"/>
    </w:rPr>
  </w:style>
  <w:style w:type="paragraph" w:customStyle="1" w:styleId="xl69">
    <w:name w:val="xl69"/>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70">
    <w:name w:val="xl70"/>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71">
    <w:name w:val="xl71"/>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72">
    <w:name w:val="xl72"/>
    <w:basedOn w:val="a4"/>
    <w:pPr>
      <w:spacing w:before="280" w:after="280" w:line="240" w:lineRule="auto"/>
    </w:pPr>
    <w:rPr>
      <w:rFonts w:ascii="Times New Roman" w:eastAsia="Times New Roman" w:hAnsi="Times New Roman"/>
      <w:sz w:val="24"/>
      <w:szCs w:val="24"/>
    </w:rPr>
  </w:style>
  <w:style w:type="paragraph" w:customStyle="1" w:styleId="xl73">
    <w:name w:val="xl73"/>
    <w:basedOn w:val="a4"/>
    <w:pPr>
      <w:spacing w:before="280" w:after="280" w:line="240" w:lineRule="auto"/>
      <w:textAlignment w:val="center"/>
    </w:pPr>
    <w:rPr>
      <w:rFonts w:ascii="Times New Roman" w:eastAsia="Times New Roman" w:hAnsi="Times New Roman"/>
      <w:sz w:val="24"/>
      <w:szCs w:val="24"/>
    </w:rPr>
  </w:style>
  <w:style w:type="paragraph" w:customStyle="1" w:styleId="xl74">
    <w:name w:val="xl74"/>
    <w:basedOn w:val="a4"/>
    <w:pPr>
      <w:spacing w:before="280" w:after="280" w:line="240" w:lineRule="auto"/>
    </w:pPr>
    <w:rPr>
      <w:rFonts w:ascii="Times New Roman" w:eastAsia="Times New Roman" w:hAnsi="Times New Roman"/>
      <w:sz w:val="24"/>
      <w:szCs w:val="24"/>
    </w:rPr>
  </w:style>
  <w:style w:type="paragraph" w:customStyle="1" w:styleId="xl75">
    <w:name w:val="xl75"/>
    <w:basedOn w:val="a4"/>
    <w:pPr>
      <w:spacing w:before="280" w:after="280" w:line="240" w:lineRule="auto"/>
    </w:pPr>
    <w:rPr>
      <w:rFonts w:ascii="Times New Roman" w:eastAsia="Times New Roman" w:hAnsi="Times New Roman"/>
      <w:sz w:val="24"/>
      <w:szCs w:val="24"/>
    </w:rPr>
  </w:style>
  <w:style w:type="paragraph" w:customStyle="1" w:styleId="xl76">
    <w:name w:val="xl76"/>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77">
    <w:name w:val="xl77"/>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78">
    <w:name w:val="xl78"/>
    <w:basedOn w:val="a4"/>
    <w:pPr>
      <w:spacing w:before="280" w:after="280" w:line="240" w:lineRule="auto"/>
      <w:textAlignment w:val="center"/>
    </w:pPr>
    <w:rPr>
      <w:rFonts w:ascii="Times New Roman" w:eastAsia="Times New Roman" w:hAnsi="Times New Roman"/>
      <w:sz w:val="24"/>
      <w:szCs w:val="24"/>
    </w:rPr>
  </w:style>
  <w:style w:type="paragraph" w:customStyle="1" w:styleId="xl79">
    <w:name w:val="xl79"/>
    <w:basedOn w:val="a4"/>
    <w:pPr>
      <w:spacing w:before="280" w:after="280" w:line="240" w:lineRule="auto"/>
    </w:pPr>
    <w:rPr>
      <w:rFonts w:ascii="Times New Roman" w:eastAsia="Times New Roman" w:hAnsi="Times New Roman"/>
      <w:sz w:val="24"/>
      <w:szCs w:val="24"/>
    </w:rPr>
  </w:style>
  <w:style w:type="paragraph" w:customStyle="1" w:styleId="xl80">
    <w:name w:val="xl80"/>
    <w:basedOn w:val="a4"/>
    <w:pPr>
      <w:spacing w:before="280" w:after="280" w:line="240" w:lineRule="auto"/>
    </w:pPr>
    <w:rPr>
      <w:rFonts w:ascii="Times New Roman" w:eastAsia="Times New Roman" w:hAnsi="Times New Roman"/>
      <w:sz w:val="24"/>
      <w:szCs w:val="24"/>
    </w:rPr>
  </w:style>
  <w:style w:type="paragraph" w:customStyle="1" w:styleId="xl81">
    <w:name w:val="xl81"/>
    <w:basedOn w:val="a4"/>
    <w:pPr>
      <w:spacing w:before="280" w:after="280" w:line="240" w:lineRule="auto"/>
    </w:pPr>
    <w:rPr>
      <w:rFonts w:ascii="Times New Roman" w:eastAsia="Times New Roman" w:hAnsi="Times New Roman"/>
      <w:sz w:val="24"/>
      <w:szCs w:val="24"/>
    </w:rPr>
  </w:style>
  <w:style w:type="paragraph" w:customStyle="1" w:styleId="xl82">
    <w:name w:val="xl82"/>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3">
    <w:name w:val="xl83"/>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4">
    <w:name w:val="xl84"/>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5">
    <w:name w:val="xl85"/>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6">
    <w:name w:val="xl86"/>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87">
    <w:name w:val="xl87"/>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88">
    <w:name w:val="xl88"/>
    <w:basedOn w:val="a4"/>
    <w:pPr>
      <w:spacing w:before="280" w:after="280" w:line="240" w:lineRule="auto"/>
      <w:textAlignment w:val="top"/>
    </w:pPr>
    <w:rPr>
      <w:rFonts w:ascii="Times New Roman" w:eastAsia="Times New Roman" w:hAnsi="Times New Roman"/>
      <w:sz w:val="24"/>
      <w:szCs w:val="24"/>
    </w:rPr>
  </w:style>
  <w:style w:type="paragraph" w:customStyle="1" w:styleId="xl89">
    <w:name w:val="xl89"/>
    <w:basedOn w:val="a4"/>
    <w:pPr>
      <w:spacing w:before="280" w:after="280" w:line="240" w:lineRule="auto"/>
      <w:textAlignment w:val="top"/>
    </w:pPr>
    <w:rPr>
      <w:rFonts w:ascii="Times New Roman" w:eastAsia="Times New Roman" w:hAnsi="Times New Roman"/>
      <w:sz w:val="24"/>
      <w:szCs w:val="24"/>
    </w:rPr>
  </w:style>
  <w:style w:type="paragraph" w:customStyle="1" w:styleId="xl90">
    <w:name w:val="xl90"/>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91">
    <w:name w:val="xl91"/>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92">
    <w:name w:val="xl92"/>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93">
    <w:name w:val="xl93"/>
    <w:basedOn w:val="a4"/>
    <w:pPr>
      <w:spacing w:before="280" w:after="280" w:line="240" w:lineRule="auto"/>
    </w:pPr>
    <w:rPr>
      <w:rFonts w:ascii="Times New Roman" w:eastAsia="Times New Roman" w:hAnsi="Times New Roman"/>
      <w:sz w:val="24"/>
      <w:szCs w:val="24"/>
    </w:rPr>
  </w:style>
  <w:style w:type="paragraph" w:customStyle="1" w:styleId="xl94">
    <w:name w:val="xl94"/>
    <w:basedOn w:val="a4"/>
    <w:pPr>
      <w:spacing w:before="280" w:after="280" w:line="240" w:lineRule="auto"/>
      <w:jc w:val="right"/>
    </w:pPr>
    <w:rPr>
      <w:rFonts w:ascii="Times New Roman" w:eastAsia="Times New Roman" w:hAnsi="Times New Roman"/>
      <w:sz w:val="24"/>
      <w:szCs w:val="24"/>
    </w:rPr>
  </w:style>
  <w:style w:type="paragraph" w:customStyle="1" w:styleId="xl95">
    <w:name w:val="xl95"/>
    <w:basedOn w:val="a4"/>
    <w:pPr>
      <w:spacing w:before="280" w:after="280" w:line="240" w:lineRule="auto"/>
    </w:pPr>
    <w:rPr>
      <w:rFonts w:ascii="Times New Roman" w:eastAsia="Times New Roman" w:hAnsi="Times New Roman"/>
      <w:sz w:val="24"/>
      <w:szCs w:val="24"/>
    </w:rPr>
  </w:style>
  <w:style w:type="paragraph" w:customStyle="1" w:styleId="xl96">
    <w:name w:val="xl96"/>
    <w:basedOn w:val="a4"/>
    <w:pPr>
      <w:spacing w:before="280" w:after="280" w:line="240" w:lineRule="auto"/>
    </w:pPr>
    <w:rPr>
      <w:rFonts w:ascii="Times New Roman" w:eastAsia="Times New Roman" w:hAnsi="Times New Roman"/>
      <w:b/>
      <w:bCs/>
      <w:color w:val="000000"/>
      <w:sz w:val="24"/>
      <w:szCs w:val="24"/>
      <w:u w:val="single"/>
    </w:rPr>
  </w:style>
  <w:style w:type="paragraph" w:customStyle="1" w:styleId="xl97">
    <w:name w:val="xl97"/>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98">
    <w:name w:val="xl98"/>
    <w:basedOn w:val="a4"/>
    <w:pPr>
      <w:spacing w:before="280" w:after="280" w:line="240" w:lineRule="auto"/>
    </w:pPr>
    <w:rPr>
      <w:rFonts w:ascii="Times New Roman" w:eastAsia="Times New Roman" w:hAnsi="Times New Roman"/>
      <w:sz w:val="24"/>
      <w:szCs w:val="24"/>
    </w:rPr>
  </w:style>
  <w:style w:type="paragraph" w:customStyle="1" w:styleId="xl99">
    <w:name w:val="xl99"/>
    <w:basedOn w:val="a4"/>
    <w:pPr>
      <w:spacing w:before="280" w:after="280" w:line="240" w:lineRule="auto"/>
      <w:jc w:val="right"/>
    </w:pPr>
    <w:rPr>
      <w:rFonts w:ascii="Times New Roman" w:eastAsia="Times New Roman" w:hAnsi="Times New Roman"/>
      <w:sz w:val="24"/>
      <w:szCs w:val="24"/>
    </w:rPr>
  </w:style>
  <w:style w:type="paragraph" w:customStyle="1" w:styleId="xl100">
    <w:name w:val="xl100"/>
    <w:basedOn w:val="a4"/>
    <w:pPr>
      <w:spacing w:before="280" w:after="280" w:line="240" w:lineRule="auto"/>
    </w:pPr>
    <w:rPr>
      <w:rFonts w:ascii="Times New Roman" w:eastAsia="Times New Roman" w:hAnsi="Times New Roman"/>
      <w:sz w:val="24"/>
      <w:szCs w:val="24"/>
    </w:rPr>
  </w:style>
  <w:style w:type="paragraph" w:customStyle="1" w:styleId="xl101">
    <w:name w:val="xl101"/>
    <w:basedOn w:val="a4"/>
    <w:pPr>
      <w:spacing w:before="280" w:after="280" w:line="240" w:lineRule="auto"/>
    </w:pPr>
    <w:rPr>
      <w:rFonts w:ascii="Times New Roman" w:eastAsia="Times New Roman" w:hAnsi="Times New Roman"/>
      <w:sz w:val="24"/>
      <w:szCs w:val="24"/>
    </w:rPr>
  </w:style>
  <w:style w:type="paragraph" w:customStyle="1" w:styleId="xl102">
    <w:name w:val="xl102"/>
    <w:basedOn w:val="a4"/>
    <w:pPr>
      <w:spacing w:before="280" w:after="280" w:line="240" w:lineRule="auto"/>
      <w:jc w:val="center"/>
      <w:textAlignment w:val="top"/>
    </w:pPr>
    <w:rPr>
      <w:rFonts w:ascii="Times New Roman" w:eastAsia="Times New Roman" w:hAnsi="Times New Roman"/>
      <w:b/>
      <w:bCs/>
      <w:color w:val="000000"/>
      <w:sz w:val="24"/>
      <w:szCs w:val="24"/>
    </w:rPr>
  </w:style>
  <w:style w:type="paragraph" w:customStyle="1" w:styleId="xl103">
    <w:name w:val="xl103"/>
    <w:basedOn w:val="a4"/>
    <w:pPr>
      <w:spacing w:before="280" w:after="280" w:line="240" w:lineRule="auto"/>
      <w:jc w:val="center"/>
      <w:textAlignment w:val="top"/>
    </w:pPr>
    <w:rPr>
      <w:rFonts w:ascii="Times New Roman" w:eastAsia="Times New Roman" w:hAnsi="Times New Roman"/>
      <w:b/>
      <w:bCs/>
      <w:color w:val="000000"/>
      <w:sz w:val="24"/>
      <w:szCs w:val="24"/>
    </w:rPr>
  </w:style>
  <w:style w:type="paragraph" w:customStyle="1" w:styleId="xl104">
    <w:name w:val="xl104"/>
    <w:basedOn w:val="a4"/>
    <w:pPr>
      <w:spacing w:before="280" w:after="280" w:line="240" w:lineRule="auto"/>
    </w:pPr>
    <w:rPr>
      <w:rFonts w:ascii="Times New Roman" w:eastAsia="Times New Roman" w:hAnsi="Times New Roman"/>
      <w:color w:val="000000"/>
      <w:sz w:val="24"/>
      <w:szCs w:val="24"/>
      <w:u w:val="single"/>
    </w:rPr>
  </w:style>
  <w:style w:type="paragraph" w:customStyle="1" w:styleId="afffffe">
    <w:name w:val="Стиль"/>
    <w:pPr>
      <w:widowControl w:val="0"/>
      <w:suppressAutoHyphens/>
      <w:autoSpaceDE w:val="0"/>
    </w:pPr>
    <w:rPr>
      <w:sz w:val="24"/>
      <w:szCs w:val="24"/>
      <w:lang w:eastAsia="ar-SA"/>
    </w:rPr>
  </w:style>
  <w:style w:type="paragraph" w:customStyle="1" w:styleId="43">
    <w:name w:val="Обычный4"/>
    <w:pPr>
      <w:suppressAutoHyphens/>
    </w:pPr>
    <w:rPr>
      <w:sz w:val="24"/>
      <w:lang w:eastAsia="ar-SA"/>
    </w:rPr>
  </w:style>
  <w:style w:type="paragraph" w:customStyle="1" w:styleId="xl105">
    <w:name w:val="xl105"/>
    <w:basedOn w:val="a4"/>
    <w:pPr>
      <w:pBdr>
        <w:left w:val="single" w:sz="4" w:space="0" w:color="000000"/>
        <w:bottom w:val="single" w:sz="4" w:space="0" w:color="000000"/>
      </w:pBdr>
      <w:shd w:val="clear" w:color="auto" w:fill="FFFFFF"/>
      <w:spacing w:before="280" w:after="280" w:line="240" w:lineRule="auto"/>
    </w:pPr>
    <w:rPr>
      <w:rFonts w:ascii="Times New Roman" w:eastAsia="Times New Roman" w:hAnsi="Times New Roman"/>
      <w:sz w:val="20"/>
      <w:szCs w:val="20"/>
    </w:rPr>
  </w:style>
  <w:style w:type="paragraph" w:customStyle="1" w:styleId="xl106">
    <w:name w:val="xl106"/>
    <w:basedOn w:val="a4"/>
    <w:pPr>
      <w:pBdr>
        <w:left w:val="single" w:sz="4" w:space="0" w:color="000000"/>
        <w:bottom w:val="single" w:sz="4" w:space="0" w:color="000000"/>
        <w:right w:val="single" w:sz="4" w:space="0" w:color="000000"/>
      </w:pBdr>
      <w:shd w:val="clear" w:color="auto" w:fill="FFFFFF"/>
      <w:spacing w:before="280" w:after="280" w:line="240" w:lineRule="auto"/>
      <w:jc w:val="center"/>
    </w:pPr>
    <w:rPr>
      <w:rFonts w:ascii="Times New Roman" w:eastAsia="Times New Roman" w:hAnsi="Times New Roman"/>
      <w:sz w:val="20"/>
      <w:szCs w:val="20"/>
    </w:rPr>
  </w:style>
  <w:style w:type="paragraph" w:customStyle="1" w:styleId="xl107">
    <w:name w:val="xl107"/>
    <w:basedOn w:val="a4"/>
    <w:pPr>
      <w:pBdr>
        <w:top w:val="single" w:sz="4" w:space="0" w:color="000000"/>
        <w:left w:val="single" w:sz="4" w:space="0" w:color="000000"/>
        <w:right w:val="single" w:sz="4" w:space="0" w:color="000000"/>
      </w:pBdr>
      <w:shd w:val="clear" w:color="auto" w:fill="FFFFFF"/>
      <w:spacing w:before="280" w:after="280" w:line="240" w:lineRule="auto"/>
      <w:jc w:val="center"/>
      <w:textAlignment w:val="center"/>
    </w:pPr>
    <w:rPr>
      <w:rFonts w:ascii="Times New Roman" w:eastAsia="Times New Roman" w:hAnsi="Times New Roman"/>
      <w:sz w:val="20"/>
      <w:szCs w:val="20"/>
    </w:rPr>
  </w:style>
  <w:style w:type="paragraph" w:customStyle="1" w:styleId="xl108">
    <w:name w:val="xl108"/>
    <w:basedOn w:val="a4"/>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jc w:val="center"/>
      <w:textAlignment w:val="center"/>
    </w:pPr>
    <w:rPr>
      <w:rFonts w:ascii="Times New Roman" w:eastAsia="Times New Roman" w:hAnsi="Times New Roman"/>
      <w:sz w:val="20"/>
      <w:szCs w:val="20"/>
    </w:rPr>
  </w:style>
  <w:style w:type="paragraph" w:customStyle="1" w:styleId="xl109">
    <w:name w:val="xl109"/>
    <w:basedOn w:val="a4"/>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jc w:val="center"/>
    </w:pPr>
    <w:rPr>
      <w:rFonts w:ascii="Times New Roman" w:eastAsia="Times New Roman" w:hAnsi="Times New Roman"/>
      <w:sz w:val="20"/>
      <w:szCs w:val="20"/>
    </w:rPr>
  </w:style>
  <w:style w:type="paragraph" w:customStyle="1" w:styleId="xl110">
    <w:name w:val="xl110"/>
    <w:basedOn w:val="a4"/>
    <w:pPr>
      <w:pBdr>
        <w:top w:val="single" w:sz="4" w:space="0" w:color="000000"/>
        <w:left w:val="single" w:sz="4" w:space="0" w:color="000000"/>
        <w:right w:val="single" w:sz="4" w:space="0" w:color="000000"/>
      </w:pBdr>
      <w:shd w:val="clear" w:color="auto" w:fill="FFFFFF"/>
      <w:spacing w:before="280" w:after="280" w:line="240" w:lineRule="auto"/>
      <w:jc w:val="center"/>
      <w:textAlignment w:val="center"/>
    </w:pPr>
    <w:rPr>
      <w:rFonts w:ascii="Times New Roman" w:eastAsia="Times New Roman" w:hAnsi="Times New Roman"/>
      <w:sz w:val="20"/>
      <w:szCs w:val="20"/>
    </w:rPr>
  </w:style>
  <w:style w:type="paragraph" w:customStyle="1" w:styleId="xl111">
    <w:name w:val="xl111"/>
    <w:basedOn w:val="a4"/>
    <w:pPr>
      <w:pBdr>
        <w:top w:val="single" w:sz="4" w:space="0" w:color="000000"/>
        <w:left w:val="single" w:sz="4" w:space="0" w:color="000000"/>
        <w:bottom w:val="single" w:sz="4" w:space="0" w:color="000000"/>
        <w:right w:val="single" w:sz="4" w:space="0" w:color="000000"/>
      </w:pBdr>
      <w:spacing w:before="280" w:after="280" w:line="240" w:lineRule="auto"/>
      <w:textAlignment w:val="center"/>
    </w:pPr>
    <w:rPr>
      <w:rFonts w:ascii="Times New Roman" w:eastAsia="Times New Roman" w:hAnsi="Times New Roman"/>
      <w:sz w:val="20"/>
      <w:szCs w:val="20"/>
    </w:rPr>
  </w:style>
  <w:style w:type="paragraph" w:customStyle="1" w:styleId="xl112">
    <w:name w:val="xl112"/>
    <w:basedOn w:val="a4"/>
    <w:pPr>
      <w:pBdr>
        <w:left w:val="single" w:sz="4" w:space="0" w:color="000000"/>
        <w:bottom w:val="single" w:sz="4" w:space="0" w:color="000000"/>
        <w:right w:val="single" w:sz="4" w:space="0" w:color="000000"/>
      </w:pBdr>
      <w:shd w:val="clear" w:color="auto" w:fill="FFFFFF"/>
      <w:spacing w:before="280" w:after="280" w:line="240" w:lineRule="auto"/>
      <w:jc w:val="center"/>
    </w:pPr>
    <w:rPr>
      <w:rFonts w:ascii="Times New Roman" w:eastAsia="Times New Roman" w:hAnsi="Times New Roman"/>
      <w:sz w:val="20"/>
      <w:szCs w:val="20"/>
    </w:rPr>
  </w:style>
  <w:style w:type="paragraph" w:customStyle="1" w:styleId="xl113">
    <w:name w:val="xl113"/>
    <w:basedOn w:val="a4"/>
    <w:pPr>
      <w:pBdr>
        <w:top w:val="single" w:sz="4" w:space="0" w:color="000000"/>
        <w:left w:val="single" w:sz="4" w:space="0" w:color="000000"/>
        <w:bottom w:val="single" w:sz="4" w:space="0" w:color="000000"/>
        <w:right w:val="single" w:sz="4" w:space="0" w:color="000000"/>
      </w:pBdr>
      <w:spacing w:before="280" w:after="280" w:line="240" w:lineRule="auto"/>
    </w:pPr>
    <w:rPr>
      <w:rFonts w:ascii="Times New Roman" w:eastAsia="Times New Roman" w:hAnsi="Times New Roman"/>
      <w:b/>
      <w:bCs/>
      <w:sz w:val="24"/>
      <w:szCs w:val="24"/>
    </w:rPr>
  </w:style>
  <w:style w:type="paragraph" w:customStyle="1" w:styleId="xl114">
    <w:name w:val="xl114"/>
    <w:basedOn w:val="a4"/>
    <w:pPr>
      <w:pBdr>
        <w:top w:val="single" w:sz="4" w:space="0" w:color="000000"/>
        <w:left w:val="single" w:sz="4" w:space="0" w:color="000000"/>
        <w:bottom w:val="single" w:sz="4" w:space="0" w:color="000000"/>
        <w:right w:val="single" w:sz="4" w:space="0" w:color="000000"/>
      </w:pBdr>
      <w:spacing w:before="280" w:after="280" w:line="240" w:lineRule="auto"/>
      <w:jc w:val="center"/>
    </w:pPr>
    <w:rPr>
      <w:rFonts w:ascii="Times New Roman" w:eastAsia="Times New Roman" w:hAnsi="Times New Roman"/>
      <w:sz w:val="24"/>
      <w:szCs w:val="24"/>
    </w:rPr>
  </w:style>
  <w:style w:type="paragraph" w:customStyle="1" w:styleId="xl115">
    <w:name w:val="xl115"/>
    <w:basedOn w:val="a4"/>
    <w:pPr>
      <w:pBdr>
        <w:top w:val="single" w:sz="4" w:space="0" w:color="000000"/>
        <w:left w:val="single" w:sz="4" w:space="0" w:color="000000"/>
        <w:bottom w:val="single" w:sz="4" w:space="0" w:color="000000"/>
        <w:right w:val="single" w:sz="4" w:space="0" w:color="000000"/>
      </w:pBdr>
      <w:spacing w:before="280" w:after="280" w:line="240" w:lineRule="auto"/>
    </w:pPr>
    <w:rPr>
      <w:rFonts w:eastAsia="Times New Roman" w:cs="Calibri"/>
      <w:b/>
      <w:bCs/>
      <w:sz w:val="24"/>
      <w:szCs w:val="24"/>
    </w:rPr>
  </w:style>
  <w:style w:type="paragraph" w:customStyle="1" w:styleId="2f8">
    <w:name w:val="Текст2"/>
    <w:basedOn w:val="a4"/>
    <w:pPr>
      <w:spacing w:after="0" w:line="240" w:lineRule="auto"/>
    </w:pPr>
    <w:rPr>
      <w:rFonts w:ascii="Courier New" w:eastAsia="Times New Roman" w:hAnsi="Courier New" w:cs="Courier New"/>
      <w:sz w:val="20"/>
      <w:szCs w:val="20"/>
    </w:rPr>
  </w:style>
  <w:style w:type="paragraph" w:customStyle="1" w:styleId="1ffa">
    <w:name w:val="Стиль1"/>
    <w:basedOn w:val="2"/>
    <w:pPr>
      <w:numPr>
        <w:ilvl w:val="0"/>
        <w:numId w:val="0"/>
      </w:numPr>
      <w:spacing w:before="0" w:after="0"/>
      <w:ind w:firstLine="709"/>
      <w:jc w:val="both"/>
    </w:pPr>
    <w:rPr>
      <w:rFonts w:cs="Times New Roman"/>
      <w:b w:val="0"/>
      <w:szCs w:val="24"/>
    </w:rPr>
  </w:style>
  <w:style w:type="paragraph" w:customStyle="1" w:styleId="Iiiaeuiue">
    <w:name w:val="Ii?iaeuiue"/>
    <w:pPr>
      <w:suppressAutoHyphens/>
      <w:autoSpaceDE w:val="0"/>
    </w:pPr>
    <w:rPr>
      <w:lang w:eastAsia="ar-SA"/>
    </w:rPr>
  </w:style>
  <w:style w:type="paragraph" w:customStyle="1" w:styleId="330">
    <w:name w:val="Основной текст с отступом 33"/>
    <w:basedOn w:val="a4"/>
    <w:pPr>
      <w:spacing w:after="120"/>
      <w:ind w:left="283"/>
    </w:pPr>
    <w:rPr>
      <w:sz w:val="16"/>
      <w:szCs w:val="16"/>
    </w:rPr>
  </w:style>
  <w:style w:type="paragraph" w:customStyle="1" w:styleId="230">
    <w:name w:val="Основной текст 23"/>
    <w:basedOn w:val="a4"/>
    <w:pPr>
      <w:spacing w:after="120" w:line="480" w:lineRule="auto"/>
    </w:pPr>
  </w:style>
  <w:style w:type="paragraph" w:styleId="ad">
    <w:name w:val="annotation text"/>
    <w:basedOn w:val="a4"/>
    <w:link w:val="ac"/>
    <w:uiPriority w:val="99"/>
    <w:semiHidden/>
    <w:unhideWhenUsed/>
    <w:rsid w:val="00C87CE8"/>
    <w:pPr>
      <w:suppressAutoHyphens w:val="0"/>
      <w:spacing w:line="240" w:lineRule="auto"/>
    </w:pPr>
    <w:rPr>
      <w:rFonts w:ascii="Times New Roman" w:eastAsia="Times New Roman" w:hAnsi="Times New Roman"/>
      <w:sz w:val="20"/>
      <w:szCs w:val="20"/>
    </w:rPr>
  </w:style>
  <w:style w:type="character" w:customStyle="1" w:styleId="3e">
    <w:name w:val="Текст примечания Знак3"/>
    <w:uiPriority w:val="99"/>
    <w:semiHidden/>
    <w:rsid w:val="00C87CE8"/>
    <w:rPr>
      <w:rFonts w:ascii="Calibri" w:eastAsia="Calibri" w:hAnsi="Calibri"/>
      <w:lang w:eastAsia="ar-SA"/>
    </w:rPr>
  </w:style>
  <w:style w:type="character" w:styleId="affffff">
    <w:name w:val="annotation reference"/>
    <w:uiPriority w:val="99"/>
    <w:semiHidden/>
    <w:unhideWhenUsed/>
    <w:rsid w:val="00C87CE8"/>
    <w:rPr>
      <w:sz w:val="16"/>
      <w:szCs w:val="16"/>
    </w:rPr>
  </w:style>
  <w:style w:type="table" w:styleId="affffff0">
    <w:name w:val="Table Grid"/>
    <w:basedOn w:val="a6"/>
    <w:uiPriority w:val="59"/>
    <w:rsid w:val="004407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743">
      <w:bodyDiv w:val="1"/>
      <w:marLeft w:val="0"/>
      <w:marRight w:val="0"/>
      <w:marTop w:val="0"/>
      <w:marBottom w:val="0"/>
      <w:divBdr>
        <w:top w:val="none" w:sz="0" w:space="0" w:color="auto"/>
        <w:left w:val="none" w:sz="0" w:space="0" w:color="auto"/>
        <w:bottom w:val="none" w:sz="0" w:space="0" w:color="auto"/>
        <w:right w:val="none" w:sz="0" w:space="0" w:color="auto"/>
      </w:divBdr>
    </w:div>
    <w:div w:id="42028079">
      <w:bodyDiv w:val="1"/>
      <w:marLeft w:val="0"/>
      <w:marRight w:val="0"/>
      <w:marTop w:val="0"/>
      <w:marBottom w:val="0"/>
      <w:divBdr>
        <w:top w:val="none" w:sz="0" w:space="0" w:color="auto"/>
        <w:left w:val="none" w:sz="0" w:space="0" w:color="auto"/>
        <w:bottom w:val="none" w:sz="0" w:space="0" w:color="auto"/>
        <w:right w:val="none" w:sz="0" w:space="0" w:color="auto"/>
      </w:divBdr>
    </w:div>
    <w:div w:id="199828763">
      <w:bodyDiv w:val="1"/>
      <w:marLeft w:val="0"/>
      <w:marRight w:val="0"/>
      <w:marTop w:val="0"/>
      <w:marBottom w:val="0"/>
      <w:divBdr>
        <w:top w:val="none" w:sz="0" w:space="0" w:color="auto"/>
        <w:left w:val="none" w:sz="0" w:space="0" w:color="auto"/>
        <w:bottom w:val="none" w:sz="0" w:space="0" w:color="auto"/>
        <w:right w:val="none" w:sz="0" w:space="0" w:color="auto"/>
      </w:divBdr>
    </w:div>
    <w:div w:id="303967921">
      <w:bodyDiv w:val="1"/>
      <w:marLeft w:val="0"/>
      <w:marRight w:val="0"/>
      <w:marTop w:val="0"/>
      <w:marBottom w:val="0"/>
      <w:divBdr>
        <w:top w:val="none" w:sz="0" w:space="0" w:color="auto"/>
        <w:left w:val="none" w:sz="0" w:space="0" w:color="auto"/>
        <w:bottom w:val="none" w:sz="0" w:space="0" w:color="auto"/>
        <w:right w:val="none" w:sz="0" w:space="0" w:color="auto"/>
      </w:divBdr>
    </w:div>
    <w:div w:id="394940186">
      <w:bodyDiv w:val="1"/>
      <w:marLeft w:val="0"/>
      <w:marRight w:val="0"/>
      <w:marTop w:val="0"/>
      <w:marBottom w:val="0"/>
      <w:divBdr>
        <w:top w:val="none" w:sz="0" w:space="0" w:color="auto"/>
        <w:left w:val="none" w:sz="0" w:space="0" w:color="auto"/>
        <w:bottom w:val="none" w:sz="0" w:space="0" w:color="auto"/>
        <w:right w:val="none" w:sz="0" w:space="0" w:color="auto"/>
      </w:divBdr>
    </w:div>
    <w:div w:id="601962709">
      <w:bodyDiv w:val="1"/>
      <w:marLeft w:val="0"/>
      <w:marRight w:val="0"/>
      <w:marTop w:val="0"/>
      <w:marBottom w:val="0"/>
      <w:divBdr>
        <w:top w:val="none" w:sz="0" w:space="0" w:color="auto"/>
        <w:left w:val="none" w:sz="0" w:space="0" w:color="auto"/>
        <w:bottom w:val="none" w:sz="0" w:space="0" w:color="auto"/>
        <w:right w:val="none" w:sz="0" w:space="0" w:color="auto"/>
      </w:divBdr>
    </w:div>
    <w:div w:id="855460354">
      <w:bodyDiv w:val="1"/>
      <w:marLeft w:val="0"/>
      <w:marRight w:val="0"/>
      <w:marTop w:val="0"/>
      <w:marBottom w:val="0"/>
      <w:divBdr>
        <w:top w:val="none" w:sz="0" w:space="0" w:color="auto"/>
        <w:left w:val="none" w:sz="0" w:space="0" w:color="auto"/>
        <w:bottom w:val="none" w:sz="0" w:space="0" w:color="auto"/>
        <w:right w:val="none" w:sz="0" w:space="0" w:color="auto"/>
      </w:divBdr>
    </w:div>
    <w:div w:id="927470465">
      <w:bodyDiv w:val="1"/>
      <w:marLeft w:val="0"/>
      <w:marRight w:val="0"/>
      <w:marTop w:val="0"/>
      <w:marBottom w:val="0"/>
      <w:divBdr>
        <w:top w:val="none" w:sz="0" w:space="0" w:color="auto"/>
        <w:left w:val="none" w:sz="0" w:space="0" w:color="auto"/>
        <w:bottom w:val="none" w:sz="0" w:space="0" w:color="auto"/>
        <w:right w:val="none" w:sz="0" w:space="0" w:color="auto"/>
      </w:divBdr>
    </w:div>
    <w:div w:id="944845776">
      <w:bodyDiv w:val="1"/>
      <w:marLeft w:val="0"/>
      <w:marRight w:val="0"/>
      <w:marTop w:val="0"/>
      <w:marBottom w:val="0"/>
      <w:divBdr>
        <w:top w:val="none" w:sz="0" w:space="0" w:color="auto"/>
        <w:left w:val="none" w:sz="0" w:space="0" w:color="auto"/>
        <w:bottom w:val="none" w:sz="0" w:space="0" w:color="auto"/>
        <w:right w:val="none" w:sz="0" w:space="0" w:color="auto"/>
      </w:divBdr>
    </w:div>
    <w:div w:id="1083794831">
      <w:bodyDiv w:val="1"/>
      <w:marLeft w:val="0"/>
      <w:marRight w:val="0"/>
      <w:marTop w:val="0"/>
      <w:marBottom w:val="0"/>
      <w:divBdr>
        <w:top w:val="none" w:sz="0" w:space="0" w:color="auto"/>
        <w:left w:val="none" w:sz="0" w:space="0" w:color="auto"/>
        <w:bottom w:val="none" w:sz="0" w:space="0" w:color="auto"/>
        <w:right w:val="none" w:sz="0" w:space="0" w:color="auto"/>
      </w:divBdr>
    </w:div>
    <w:div w:id="1099718770">
      <w:bodyDiv w:val="1"/>
      <w:marLeft w:val="0"/>
      <w:marRight w:val="0"/>
      <w:marTop w:val="0"/>
      <w:marBottom w:val="0"/>
      <w:divBdr>
        <w:top w:val="none" w:sz="0" w:space="0" w:color="auto"/>
        <w:left w:val="none" w:sz="0" w:space="0" w:color="auto"/>
        <w:bottom w:val="none" w:sz="0" w:space="0" w:color="auto"/>
        <w:right w:val="none" w:sz="0" w:space="0" w:color="auto"/>
      </w:divBdr>
    </w:div>
    <w:div w:id="1120801609">
      <w:bodyDiv w:val="1"/>
      <w:marLeft w:val="0"/>
      <w:marRight w:val="0"/>
      <w:marTop w:val="0"/>
      <w:marBottom w:val="0"/>
      <w:divBdr>
        <w:top w:val="none" w:sz="0" w:space="0" w:color="auto"/>
        <w:left w:val="none" w:sz="0" w:space="0" w:color="auto"/>
        <w:bottom w:val="none" w:sz="0" w:space="0" w:color="auto"/>
        <w:right w:val="none" w:sz="0" w:space="0" w:color="auto"/>
      </w:divBdr>
    </w:div>
    <w:div w:id="1166943323">
      <w:bodyDiv w:val="1"/>
      <w:marLeft w:val="0"/>
      <w:marRight w:val="0"/>
      <w:marTop w:val="0"/>
      <w:marBottom w:val="0"/>
      <w:divBdr>
        <w:top w:val="none" w:sz="0" w:space="0" w:color="auto"/>
        <w:left w:val="none" w:sz="0" w:space="0" w:color="auto"/>
        <w:bottom w:val="none" w:sz="0" w:space="0" w:color="auto"/>
        <w:right w:val="none" w:sz="0" w:space="0" w:color="auto"/>
      </w:divBdr>
    </w:div>
    <w:div w:id="1210998092">
      <w:bodyDiv w:val="1"/>
      <w:marLeft w:val="0"/>
      <w:marRight w:val="0"/>
      <w:marTop w:val="0"/>
      <w:marBottom w:val="0"/>
      <w:divBdr>
        <w:top w:val="none" w:sz="0" w:space="0" w:color="auto"/>
        <w:left w:val="none" w:sz="0" w:space="0" w:color="auto"/>
        <w:bottom w:val="none" w:sz="0" w:space="0" w:color="auto"/>
        <w:right w:val="none" w:sz="0" w:space="0" w:color="auto"/>
      </w:divBdr>
    </w:div>
    <w:div w:id="1224560850">
      <w:bodyDiv w:val="1"/>
      <w:marLeft w:val="0"/>
      <w:marRight w:val="0"/>
      <w:marTop w:val="0"/>
      <w:marBottom w:val="0"/>
      <w:divBdr>
        <w:top w:val="none" w:sz="0" w:space="0" w:color="auto"/>
        <w:left w:val="none" w:sz="0" w:space="0" w:color="auto"/>
        <w:bottom w:val="none" w:sz="0" w:space="0" w:color="auto"/>
        <w:right w:val="none" w:sz="0" w:space="0" w:color="auto"/>
      </w:divBdr>
    </w:div>
    <w:div w:id="1273124600">
      <w:bodyDiv w:val="1"/>
      <w:marLeft w:val="0"/>
      <w:marRight w:val="0"/>
      <w:marTop w:val="0"/>
      <w:marBottom w:val="0"/>
      <w:divBdr>
        <w:top w:val="none" w:sz="0" w:space="0" w:color="auto"/>
        <w:left w:val="none" w:sz="0" w:space="0" w:color="auto"/>
        <w:bottom w:val="none" w:sz="0" w:space="0" w:color="auto"/>
        <w:right w:val="none" w:sz="0" w:space="0" w:color="auto"/>
      </w:divBdr>
    </w:div>
    <w:div w:id="1305743817">
      <w:bodyDiv w:val="1"/>
      <w:marLeft w:val="0"/>
      <w:marRight w:val="0"/>
      <w:marTop w:val="0"/>
      <w:marBottom w:val="0"/>
      <w:divBdr>
        <w:top w:val="none" w:sz="0" w:space="0" w:color="auto"/>
        <w:left w:val="none" w:sz="0" w:space="0" w:color="auto"/>
        <w:bottom w:val="none" w:sz="0" w:space="0" w:color="auto"/>
        <w:right w:val="none" w:sz="0" w:space="0" w:color="auto"/>
      </w:divBdr>
    </w:div>
    <w:div w:id="1408649251">
      <w:bodyDiv w:val="1"/>
      <w:marLeft w:val="0"/>
      <w:marRight w:val="0"/>
      <w:marTop w:val="0"/>
      <w:marBottom w:val="0"/>
      <w:divBdr>
        <w:top w:val="none" w:sz="0" w:space="0" w:color="auto"/>
        <w:left w:val="none" w:sz="0" w:space="0" w:color="auto"/>
        <w:bottom w:val="none" w:sz="0" w:space="0" w:color="auto"/>
        <w:right w:val="none" w:sz="0" w:space="0" w:color="auto"/>
      </w:divBdr>
    </w:div>
    <w:div w:id="1429155958">
      <w:bodyDiv w:val="1"/>
      <w:marLeft w:val="0"/>
      <w:marRight w:val="0"/>
      <w:marTop w:val="0"/>
      <w:marBottom w:val="0"/>
      <w:divBdr>
        <w:top w:val="none" w:sz="0" w:space="0" w:color="auto"/>
        <w:left w:val="none" w:sz="0" w:space="0" w:color="auto"/>
        <w:bottom w:val="none" w:sz="0" w:space="0" w:color="auto"/>
        <w:right w:val="none" w:sz="0" w:space="0" w:color="auto"/>
      </w:divBdr>
    </w:div>
    <w:div w:id="1498957515">
      <w:bodyDiv w:val="1"/>
      <w:marLeft w:val="0"/>
      <w:marRight w:val="0"/>
      <w:marTop w:val="0"/>
      <w:marBottom w:val="0"/>
      <w:divBdr>
        <w:top w:val="none" w:sz="0" w:space="0" w:color="auto"/>
        <w:left w:val="none" w:sz="0" w:space="0" w:color="auto"/>
        <w:bottom w:val="none" w:sz="0" w:space="0" w:color="auto"/>
        <w:right w:val="none" w:sz="0" w:space="0" w:color="auto"/>
      </w:divBdr>
    </w:div>
    <w:div w:id="1572424827">
      <w:bodyDiv w:val="1"/>
      <w:marLeft w:val="0"/>
      <w:marRight w:val="0"/>
      <w:marTop w:val="0"/>
      <w:marBottom w:val="0"/>
      <w:divBdr>
        <w:top w:val="none" w:sz="0" w:space="0" w:color="auto"/>
        <w:left w:val="none" w:sz="0" w:space="0" w:color="auto"/>
        <w:bottom w:val="none" w:sz="0" w:space="0" w:color="auto"/>
        <w:right w:val="none" w:sz="0" w:space="0" w:color="auto"/>
      </w:divBdr>
    </w:div>
    <w:div w:id="1713772798">
      <w:bodyDiv w:val="1"/>
      <w:marLeft w:val="0"/>
      <w:marRight w:val="0"/>
      <w:marTop w:val="0"/>
      <w:marBottom w:val="0"/>
      <w:divBdr>
        <w:top w:val="none" w:sz="0" w:space="0" w:color="auto"/>
        <w:left w:val="none" w:sz="0" w:space="0" w:color="auto"/>
        <w:bottom w:val="none" w:sz="0" w:space="0" w:color="auto"/>
        <w:right w:val="none" w:sz="0" w:space="0" w:color="auto"/>
      </w:divBdr>
    </w:div>
    <w:div w:id="1750883225">
      <w:bodyDiv w:val="1"/>
      <w:marLeft w:val="0"/>
      <w:marRight w:val="0"/>
      <w:marTop w:val="0"/>
      <w:marBottom w:val="0"/>
      <w:divBdr>
        <w:top w:val="none" w:sz="0" w:space="0" w:color="auto"/>
        <w:left w:val="none" w:sz="0" w:space="0" w:color="auto"/>
        <w:bottom w:val="none" w:sz="0" w:space="0" w:color="auto"/>
        <w:right w:val="none" w:sz="0" w:space="0" w:color="auto"/>
      </w:divBdr>
    </w:div>
    <w:div w:id="1813525994">
      <w:bodyDiv w:val="1"/>
      <w:marLeft w:val="0"/>
      <w:marRight w:val="0"/>
      <w:marTop w:val="0"/>
      <w:marBottom w:val="0"/>
      <w:divBdr>
        <w:top w:val="none" w:sz="0" w:space="0" w:color="auto"/>
        <w:left w:val="none" w:sz="0" w:space="0" w:color="auto"/>
        <w:bottom w:val="none" w:sz="0" w:space="0" w:color="auto"/>
        <w:right w:val="none" w:sz="0" w:space="0" w:color="auto"/>
      </w:divBdr>
    </w:div>
    <w:div w:id="1904828517">
      <w:bodyDiv w:val="1"/>
      <w:marLeft w:val="0"/>
      <w:marRight w:val="0"/>
      <w:marTop w:val="0"/>
      <w:marBottom w:val="0"/>
      <w:divBdr>
        <w:top w:val="none" w:sz="0" w:space="0" w:color="auto"/>
        <w:left w:val="none" w:sz="0" w:space="0" w:color="auto"/>
        <w:bottom w:val="none" w:sz="0" w:space="0" w:color="auto"/>
        <w:right w:val="none" w:sz="0" w:space="0" w:color="auto"/>
      </w:divBdr>
    </w:div>
    <w:div w:id="2101633083">
      <w:bodyDiv w:val="1"/>
      <w:marLeft w:val="0"/>
      <w:marRight w:val="0"/>
      <w:marTop w:val="0"/>
      <w:marBottom w:val="0"/>
      <w:divBdr>
        <w:top w:val="none" w:sz="0" w:space="0" w:color="auto"/>
        <w:left w:val="none" w:sz="0" w:space="0" w:color="auto"/>
        <w:bottom w:val="none" w:sz="0" w:space="0" w:color="auto"/>
        <w:right w:val="none" w:sz="0" w:space="0" w:color="auto"/>
      </w:divBdr>
    </w:div>
    <w:div w:id="2103911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eader" Target="header1.xm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mena.mures.global/domainusers$/palchikovskayavv/Documents/&#1044;&#1086;&#1082;&#1091;&#1084;&#1077;&#1085;&#1090;&#1072;&#1094;&#1080;&#1103;/&#1047;&#1072;&#1082;&#1091;&#1087;&#1082;&#1080;/2018/20180622%20&#1087;&#1077;&#1088;&#1077;&#1074;&#1072;&#1083;&#1082;&#1072;%20&#1091;&#1075;&#1083;&#1103;/&#1044;&#1086;&#1082;&#1091;&#1084;&#1077;&#1085;&#1090;&#1072;&#1094;&#1080;&#1103;1.docx" TargetMode="External"/><Relationship Id="rId17" Type="http://schemas.openxmlformats.org/officeDocument/2006/relationships/hyperlink" Target="consultantplus://offline/ref=450CFA5A6A6F7D1F3501306841E58B07A0E258366D63E38E4BC176B2CDs2w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450CFA5A6A6F7D1F3501306841E58B07A0E258366E69E38E4BC176B2CDs2wDF"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ena.mures.global/domainusers$/palchikovskayavv/Documents/&#1044;&#1086;&#1082;&#1091;&#1084;&#1077;&#1085;&#1090;&#1072;&#1094;&#1080;&#1103;/&#1047;&#1072;&#1082;&#1091;&#1087;&#1082;&#1080;/2018/20180622%20&#1087;&#1077;&#1088;&#1077;&#1074;&#1072;&#1083;&#1082;&#1072;%20&#1091;&#1075;&#1083;&#1103;/&#1044;&#1086;&#1082;&#1091;&#1084;&#1077;&#1085;&#1090;&#1072;&#1094;&#1080;&#1103;1.docx"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consultantplus://offline/ref=450CFA5A6A6F7D1F3501306841E58B07A0E258366D63E38E4BC176B2CDs2wDF" TargetMode="External"/><Relationship Id="rId23" Type="http://schemas.openxmlformats.org/officeDocument/2006/relationships/header" Target="header4.xml"/><Relationship Id="rId10" Type="http://schemas.openxmlformats.org/officeDocument/2006/relationships/hyperlink" Target="http://www.mures.ru/"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consultantplus://offline/ref=450CFA5A6A6F7D1F3501306841E58B07A0E258366E69E38E4BC176B2CDs2wDF" TargetMode="External"/><Relationship Id="rId22" Type="http://schemas.openxmlformats.org/officeDocument/2006/relationships/footer" Target="footer2.xm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71F564764834FBBAB0CA4D5C5B95B3C"/>
        <w:category>
          <w:name w:val="Общие"/>
          <w:gallery w:val="placeholder"/>
        </w:category>
        <w:types>
          <w:type w:val="bbPlcHdr"/>
        </w:types>
        <w:behaviors>
          <w:behavior w:val="content"/>
        </w:behaviors>
        <w:guid w:val="{72EC46AF-63F6-4578-820B-8817644B7FF1}"/>
      </w:docPartPr>
      <w:docPartBody>
        <w:p w:rsidR="006F726D" w:rsidRDefault="006F726D" w:rsidP="006F726D">
          <w:pPr>
            <w:pStyle w:val="271F564764834FBBAB0CA4D5C5B95B3C"/>
          </w:pPr>
          <w:r w:rsidRPr="00357816">
            <w:rPr>
              <w:rStyle w:val="a3"/>
            </w:rPr>
            <w:t>Место для ввода текста.</w:t>
          </w:r>
        </w:p>
      </w:docPartBody>
    </w:docPart>
    <w:docPart>
      <w:docPartPr>
        <w:name w:val="DC759FEEEAC64F25A8E2500BC53B1B61"/>
        <w:category>
          <w:name w:val="Общие"/>
          <w:gallery w:val="placeholder"/>
        </w:category>
        <w:types>
          <w:type w:val="bbPlcHdr"/>
        </w:types>
        <w:behaviors>
          <w:behavior w:val="content"/>
        </w:behaviors>
        <w:guid w:val="{22D31EF2-7B2F-4E3C-9A36-2478E6624F00}"/>
      </w:docPartPr>
      <w:docPartBody>
        <w:p w:rsidR="006F726D" w:rsidRDefault="006F726D" w:rsidP="006F726D">
          <w:pPr>
            <w:pStyle w:val="DC759FEEEAC64F25A8E2500BC53B1B61"/>
          </w:pPr>
          <w:r w:rsidRPr="00357816">
            <w:rPr>
              <w:rStyle w:val="a3"/>
            </w:rPr>
            <w:t>Место для ввода текста.</w:t>
          </w:r>
        </w:p>
      </w:docPartBody>
    </w:docPart>
    <w:docPart>
      <w:docPartPr>
        <w:name w:val="93375CAC0316425090A352308F464029"/>
        <w:category>
          <w:name w:val="Общие"/>
          <w:gallery w:val="placeholder"/>
        </w:category>
        <w:types>
          <w:type w:val="bbPlcHdr"/>
        </w:types>
        <w:behaviors>
          <w:behavior w:val="content"/>
        </w:behaviors>
        <w:guid w:val="{C9C167FC-2A78-4808-BB23-BA08C794D625}"/>
      </w:docPartPr>
      <w:docPartBody>
        <w:p w:rsidR="00D73DCE" w:rsidRDefault="006F726D" w:rsidP="006F726D">
          <w:pPr>
            <w:pStyle w:val="93375CAC0316425090A352308F464029"/>
          </w:pPr>
          <w:r w:rsidRPr="0048143A">
            <w:rPr>
              <w:rStyle w:val="a3"/>
            </w:rPr>
            <w:t>Место для ввода текста.</w:t>
          </w:r>
        </w:p>
      </w:docPartBody>
    </w:docPart>
    <w:docPart>
      <w:docPartPr>
        <w:name w:val="01A357B82B76421499A649A4EA9B0614"/>
        <w:category>
          <w:name w:val="Общие"/>
          <w:gallery w:val="placeholder"/>
        </w:category>
        <w:types>
          <w:type w:val="bbPlcHdr"/>
        </w:types>
        <w:behaviors>
          <w:behavior w:val="content"/>
        </w:behaviors>
        <w:guid w:val="{B3B2DDC8-DC6A-4823-9E0A-4EEC200330AF}"/>
      </w:docPartPr>
      <w:docPartBody>
        <w:p w:rsidR="00D73DCE" w:rsidRDefault="006F726D" w:rsidP="006F726D">
          <w:pPr>
            <w:pStyle w:val="01A357B82B76421499A649A4EA9B0614"/>
          </w:pPr>
          <w:r w:rsidRPr="004F5A18">
            <w:rPr>
              <w:rStyle w:val="a3"/>
            </w:rPr>
            <w:t>Место для ввода текста.</w:t>
          </w:r>
        </w:p>
      </w:docPartBody>
    </w:docPart>
    <w:docPart>
      <w:docPartPr>
        <w:name w:val="65643FB188E540459577306E4FE66410"/>
        <w:category>
          <w:name w:val="Общие"/>
          <w:gallery w:val="placeholder"/>
        </w:category>
        <w:types>
          <w:type w:val="bbPlcHdr"/>
        </w:types>
        <w:behaviors>
          <w:behavior w:val="content"/>
        </w:behaviors>
        <w:guid w:val="{4232A717-4B71-4ED4-8DB3-3EAC07F55F5C}"/>
      </w:docPartPr>
      <w:docPartBody>
        <w:p w:rsidR="00D73DCE" w:rsidRDefault="006F726D" w:rsidP="006F726D">
          <w:pPr>
            <w:pStyle w:val="65643FB188E540459577306E4FE66410"/>
          </w:pPr>
          <w:r w:rsidRPr="003D6E6E">
            <w:rPr>
              <w:rStyle w:val="a3"/>
            </w:rPr>
            <w:t>Место для ввода текста.</w:t>
          </w:r>
        </w:p>
      </w:docPartBody>
    </w:docPart>
    <w:docPart>
      <w:docPartPr>
        <w:name w:val="FE412A633BF6405590FFFA1B2FCAA61E"/>
        <w:category>
          <w:name w:val="Общие"/>
          <w:gallery w:val="placeholder"/>
        </w:category>
        <w:types>
          <w:type w:val="bbPlcHdr"/>
        </w:types>
        <w:behaviors>
          <w:behavior w:val="content"/>
        </w:behaviors>
        <w:guid w:val="{DD880FB0-D105-46C0-9F83-911F71D9C419}"/>
      </w:docPartPr>
      <w:docPartBody>
        <w:p w:rsidR="00D73DCE" w:rsidRDefault="006F726D" w:rsidP="006F726D">
          <w:pPr>
            <w:pStyle w:val="FE412A633BF6405590FFFA1B2FCAA61E"/>
          </w:pPr>
          <w:r w:rsidRPr="003D6E6E">
            <w:rPr>
              <w:rStyle w:val="a3"/>
            </w:rPr>
            <w:t>Место для ввода текста.</w:t>
          </w:r>
        </w:p>
      </w:docPartBody>
    </w:docPart>
    <w:docPart>
      <w:docPartPr>
        <w:name w:val="A0869B5E4DA04096A6EC711E0CDC2CD6"/>
        <w:category>
          <w:name w:val="Общие"/>
          <w:gallery w:val="placeholder"/>
        </w:category>
        <w:types>
          <w:type w:val="bbPlcHdr"/>
        </w:types>
        <w:behaviors>
          <w:behavior w:val="content"/>
        </w:behaviors>
        <w:guid w:val="{FCD354D0-7F3B-4210-9280-0D708619C70D}"/>
      </w:docPartPr>
      <w:docPartBody>
        <w:p w:rsidR="00D73DCE" w:rsidRDefault="006F726D" w:rsidP="006F726D">
          <w:pPr>
            <w:pStyle w:val="A0869B5E4DA04096A6EC711E0CDC2CD6"/>
          </w:pPr>
          <w:r w:rsidRPr="003D6E6E">
            <w:rPr>
              <w:rStyle w:val="a3"/>
            </w:rPr>
            <w:t>Место для ввода текста.</w:t>
          </w:r>
        </w:p>
      </w:docPartBody>
    </w:docPart>
    <w:docPart>
      <w:docPartPr>
        <w:name w:val="73C93F925D1547BE9D0D99BFE57CFDB0"/>
        <w:category>
          <w:name w:val="Общие"/>
          <w:gallery w:val="placeholder"/>
        </w:category>
        <w:types>
          <w:type w:val="bbPlcHdr"/>
        </w:types>
        <w:behaviors>
          <w:behavior w:val="content"/>
        </w:behaviors>
        <w:guid w:val="{413EDE3F-DDFF-4A65-9A88-8EEEC567D8F1}"/>
      </w:docPartPr>
      <w:docPartBody>
        <w:p w:rsidR="00D73DCE" w:rsidRDefault="006F726D" w:rsidP="006F726D">
          <w:pPr>
            <w:pStyle w:val="73C93F925D1547BE9D0D99BFE57CFDB0"/>
          </w:pPr>
          <w:r w:rsidRPr="003D6E6E">
            <w:rPr>
              <w:rStyle w:val="a3"/>
            </w:rPr>
            <w:t>Место для ввода текста.</w:t>
          </w:r>
        </w:p>
      </w:docPartBody>
    </w:docPart>
    <w:docPart>
      <w:docPartPr>
        <w:name w:val="71B3F3A4A6244BD0BC3A85E33063DCAC"/>
        <w:category>
          <w:name w:val="Общие"/>
          <w:gallery w:val="placeholder"/>
        </w:category>
        <w:types>
          <w:type w:val="bbPlcHdr"/>
        </w:types>
        <w:behaviors>
          <w:behavior w:val="content"/>
        </w:behaviors>
        <w:guid w:val="{D19170F1-60D7-429F-B0D0-69986A488F64}"/>
      </w:docPartPr>
      <w:docPartBody>
        <w:p w:rsidR="00D73DCE" w:rsidRDefault="006F726D" w:rsidP="006F726D">
          <w:pPr>
            <w:pStyle w:val="71B3F3A4A6244BD0BC3A85E33063DCAC"/>
          </w:pPr>
          <w:r w:rsidRPr="003D6E6E">
            <w:rPr>
              <w:rStyle w:val="a3"/>
            </w:rPr>
            <w:t>Место для ввода текста.</w:t>
          </w:r>
        </w:p>
      </w:docPartBody>
    </w:docPart>
    <w:docPart>
      <w:docPartPr>
        <w:name w:val="0EE21523CFB74C2C9593059F6A19D4EA"/>
        <w:category>
          <w:name w:val="Общие"/>
          <w:gallery w:val="placeholder"/>
        </w:category>
        <w:types>
          <w:type w:val="bbPlcHdr"/>
        </w:types>
        <w:behaviors>
          <w:behavior w:val="content"/>
        </w:behaviors>
        <w:guid w:val="{D542EC47-A20B-458C-9030-FF9BDC3EC68D}"/>
      </w:docPartPr>
      <w:docPartBody>
        <w:p w:rsidR="00D73DCE" w:rsidRDefault="006F726D" w:rsidP="006F726D">
          <w:pPr>
            <w:pStyle w:val="0EE21523CFB74C2C9593059F6A19D4EA"/>
          </w:pPr>
          <w:r w:rsidRPr="003D6E6E">
            <w:rPr>
              <w:rStyle w:val="a3"/>
            </w:rPr>
            <w:t>Место для ввода текста.</w:t>
          </w:r>
        </w:p>
      </w:docPartBody>
    </w:docPart>
    <w:docPart>
      <w:docPartPr>
        <w:name w:val="47A9E350F20F4FD28B412CEFE80439FE"/>
        <w:category>
          <w:name w:val="Общие"/>
          <w:gallery w:val="placeholder"/>
        </w:category>
        <w:types>
          <w:type w:val="bbPlcHdr"/>
        </w:types>
        <w:behaviors>
          <w:behavior w:val="content"/>
        </w:behaviors>
        <w:guid w:val="{570A37DC-C071-4CFF-A889-45E609CB9720}"/>
      </w:docPartPr>
      <w:docPartBody>
        <w:p w:rsidR="00D73DCE" w:rsidRDefault="006F726D" w:rsidP="006F726D">
          <w:pPr>
            <w:pStyle w:val="47A9E350F20F4FD28B412CEFE80439FE"/>
          </w:pPr>
          <w:r w:rsidRPr="003D6E6E">
            <w:rPr>
              <w:rStyle w:val="a3"/>
            </w:rPr>
            <w:t>Место для ввода текста.</w:t>
          </w:r>
        </w:p>
      </w:docPartBody>
    </w:docPart>
    <w:docPart>
      <w:docPartPr>
        <w:name w:val="C4CA583827334D608CCEA0E7AABFA897"/>
        <w:category>
          <w:name w:val="Общие"/>
          <w:gallery w:val="placeholder"/>
        </w:category>
        <w:types>
          <w:type w:val="bbPlcHdr"/>
        </w:types>
        <w:behaviors>
          <w:behavior w:val="content"/>
        </w:behaviors>
        <w:guid w:val="{812533B8-F693-4A94-8340-235136E7174E}"/>
      </w:docPartPr>
      <w:docPartBody>
        <w:p w:rsidR="00D73DCE" w:rsidRDefault="006F726D" w:rsidP="006F726D">
          <w:pPr>
            <w:pStyle w:val="C4CA583827334D608CCEA0E7AABFA897"/>
          </w:pPr>
          <w:r w:rsidRPr="003D6E6E">
            <w:rPr>
              <w:rStyle w:val="a3"/>
            </w:rPr>
            <w:t>Место для ввода текста.</w:t>
          </w:r>
        </w:p>
      </w:docPartBody>
    </w:docPart>
    <w:docPart>
      <w:docPartPr>
        <w:name w:val="C3C89B3F472643629AD37A99B0156C53"/>
        <w:category>
          <w:name w:val="Общие"/>
          <w:gallery w:val="placeholder"/>
        </w:category>
        <w:types>
          <w:type w:val="bbPlcHdr"/>
        </w:types>
        <w:behaviors>
          <w:behavior w:val="content"/>
        </w:behaviors>
        <w:guid w:val="{9FC25E59-5905-4424-B52C-7BA4C0F802DD}"/>
      </w:docPartPr>
      <w:docPartBody>
        <w:p w:rsidR="00D73DCE" w:rsidRDefault="006F726D" w:rsidP="006F726D">
          <w:pPr>
            <w:pStyle w:val="C3C89B3F472643629AD37A99B0156C53"/>
          </w:pPr>
          <w:r w:rsidRPr="004F5A18">
            <w:rPr>
              <w:rStyle w:val="a3"/>
            </w:rPr>
            <w:t>Место для ввода текста.</w:t>
          </w:r>
        </w:p>
      </w:docPartBody>
    </w:docPart>
    <w:docPart>
      <w:docPartPr>
        <w:name w:val="EBD02F37F6B04204BF9EACE6A7407E90"/>
        <w:category>
          <w:name w:val="Общие"/>
          <w:gallery w:val="placeholder"/>
        </w:category>
        <w:types>
          <w:type w:val="bbPlcHdr"/>
        </w:types>
        <w:behaviors>
          <w:behavior w:val="content"/>
        </w:behaviors>
        <w:guid w:val="{F9E12BBC-147E-459D-86C6-157DAE659416}"/>
      </w:docPartPr>
      <w:docPartBody>
        <w:p w:rsidR="00D73DCE" w:rsidRDefault="006F726D" w:rsidP="006F726D">
          <w:pPr>
            <w:pStyle w:val="EBD02F37F6B04204BF9EACE6A7407E90"/>
          </w:pPr>
          <w:r w:rsidRPr="004F5A18">
            <w:rPr>
              <w:rStyle w:val="a3"/>
            </w:rPr>
            <w:t>Место для ввода текста.</w:t>
          </w:r>
        </w:p>
      </w:docPartBody>
    </w:docPart>
    <w:docPart>
      <w:docPartPr>
        <w:name w:val="67524F4DF2BD4FC7AF9C0E31A09FC23D"/>
        <w:category>
          <w:name w:val="Общие"/>
          <w:gallery w:val="placeholder"/>
        </w:category>
        <w:types>
          <w:type w:val="bbPlcHdr"/>
        </w:types>
        <w:behaviors>
          <w:behavior w:val="content"/>
        </w:behaviors>
        <w:guid w:val="{CD73D714-EA58-484E-A7D8-D82058589986}"/>
      </w:docPartPr>
      <w:docPartBody>
        <w:p w:rsidR="00D73DCE" w:rsidRDefault="006F726D" w:rsidP="006F726D">
          <w:pPr>
            <w:pStyle w:val="67524F4DF2BD4FC7AF9C0E31A09FC23D"/>
          </w:pPr>
          <w:r w:rsidRPr="004F5A18">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OpenSymbol">
    <w:altName w:val="MS Mincho"/>
    <w:charset w:val="80"/>
    <w:family w:val="auto"/>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Palatino Linotype">
    <w:panose1 w:val="02040502050505030304"/>
    <w:charset w:val="CC"/>
    <w:family w:val="roman"/>
    <w:pitch w:val="variable"/>
    <w:sig w:usb0="E0000287" w:usb1="40000013"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281D"/>
    <w:rsid w:val="0059262A"/>
    <w:rsid w:val="006F726D"/>
    <w:rsid w:val="007C3BDB"/>
    <w:rsid w:val="007D00DB"/>
    <w:rsid w:val="007D281D"/>
    <w:rsid w:val="00D73D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F726D"/>
    <w:rPr>
      <w:color w:val="808080"/>
    </w:rPr>
  </w:style>
  <w:style w:type="paragraph" w:customStyle="1" w:styleId="F09A581ACA784C659AFA66C35EB65F94">
    <w:name w:val="F09A581ACA784C659AFA66C35EB65F94"/>
    <w:rsid w:val="007D281D"/>
  </w:style>
  <w:style w:type="paragraph" w:customStyle="1" w:styleId="79A6963D06E34F4FA0F2387CE3A3DA8E">
    <w:name w:val="79A6963D06E34F4FA0F2387CE3A3DA8E"/>
    <w:rsid w:val="007D281D"/>
  </w:style>
  <w:style w:type="paragraph" w:customStyle="1" w:styleId="EDCD9237A9494CCFBF2434D51E3C871E">
    <w:name w:val="EDCD9237A9494CCFBF2434D51E3C871E"/>
    <w:rsid w:val="007D281D"/>
  </w:style>
  <w:style w:type="paragraph" w:customStyle="1" w:styleId="5E1BD5D6E9F247B68660FE495F72B51C">
    <w:name w:val="5E1BD5D6E9F247B68660FE495F72B51C"/>
    <w:rsid w:val="007D281D"/>
  </w:style>
  <w:style w:type="paragraph" w:customStyle="1" w:styleId="FEC11792BA0A43F7AE15BF98A6C65CFC">
    <w:name w:val="FEC11792BA0A43F7AE15BF98A6C65CFC"/>
    <w:rsid w:val="007D281D"/>
  </w:style>
  <w:style w:type="paragraph" w:customStyle="1" w:styleId="818D7705DCB94BF0B1151AFCE2E411B4">
    <w:name w:val="818D7705DCB94BF0B1151AFCE2E411B4"/>
    <w:rsid w:val="007D281D"/>
  </w:style>
  <w:style w:type="paragraph" w:customStyle="1" w:styleId="9577B6C36012475B9D9F74B1EECFA3C2">
    <w:name w:val="9577B6C36012475B9D9F74B1EECFA3C2"/>
    <w:rsid w:val="007D281D"/>
  </w:style>
  <w:style w:type="paragraph" w:customStyle="1" w:styleId="6DB0F09A305C4CE1970DE7AC4A655C76">
    <w:name w:val="6DB0F09A305C4CE1970DE7AC4A655C76"/>
    <w:rsid w:val="007D281D"/>
  </w:style>
  <w:style w:type="paragraph" w:customStyle="1" w:styleId="A8AF4C7307944AFCA67A02AF5329826C">
    <w:name w:val="A8AF4C7307944AFCA67A02AF5329826C"/>
    <w:rsid w:val="007D281D"/>
  </w:style>
  <w:style w:type="paragraph" w:customStyle="1" w:styleId="4AD822B413B34D649A3BF3DC512480A8">
    <w:name w:val="4AD822B413B34D649A3BF3DC512480A8"/>
    <w:rsid w:val="007D281D"/>
  </w:style>
  <w:style w:type="paragraph" w:customStyle="1" w:styleId="37DBAAA5F08C4725B14FF0562B668615">
    <w:name w:val="37DBAAA5F08C4725B14FF0562B668615"/>
    <w:rsid w:val="007D281D"/>
  </w:style>
  <w:style w:type="paragraph" w:customStyle="1" w:styleId="3C0E1F432D164B2F89BABD5B1837E1ED">
    <w:name w:val="3C0E1F432D164B2F89BABD5B1837E1ED"/>
    <w:rsid w:val="007D281D"/>
  </w:style>
  <w:style w:type="paragraph" w:customStyle="1" w:styleId="75B5DD6FCD5F4D4A8B5E9020B0A7D84F">
    <w:name w:val="75B5DD6FCD5F4D4A8B5E9020B0A7D84F"/>
    <w:rsid w:val="007D281D"/>
  </w:style>
  <w:style w:type="paragraph" w:customStyle="1" w:styleId="F3D1900A762B4DA095C164E0A70C2CA4">
    <w:name w:val="F3D1900A762B4DA095C164E0A70C2CA4"/>
    <w:rsid w:val="007D281D"/>
  </w:style>
  <w:style w:type="paragraph" w:customStyle="1" w:styleId="D8297AD33B7D4765A118E7BEC5AAB2F2">
    <w:name w:val="D8297AD33B7D4765A118E7BEC5AAB2F2"/>
    <w:rsid w:val="007D281D"/>
  </w:style>
  <w:style w:type="paragraph" w:customStyle="1" w:styleId="66F0D43C69434526AF982293D1CF4466">
    <w:name w:val="66F0D43C69434526AF982293D1CF4466"/>
    <w:rsid w:val="007D281D"/>
  </w:style>
  <w:style w:type="paragraph" w:customStyle="1" w:styleId="9EAD4F30150E4CEAA57AC57E03B357E5">
    <w:name w:val="9EAD4F30150E4CEAA57AC57E03B357E5"/>
    <w:rsid w:val="007D281D"/>
  </w:style>
  <w:style w:type="paragraph" w:customStyle="1" w:styleId="64CADD3600AD4C9C80B5056DF0BEAB76">
    <w:name w:val="64CADD3600AD4C9C80B5056DF0BEAB76"/>
    <w:rsid w:val="007D281D"/>
  </w:style>
  <w:style w:type="paragraph" w:customStyle="1" w:styleId="C223E78852534C6597F4B743F1E72545">
    <w:name w:val="C223E78852534C6597F4B743F1E72545"/>
    <w:rsid w:val="007D281D"/>
  </w:style>
  <w:style w:type="paragraph" w:customStyle="1" w:styleId="BCEBEEDD02454FBBB92045F3685369D1">
    <w:name w:val="BCEBEEDD02454FBBB92045F3685369D1"/>
    <w:rsid w:val="007D281D"/>
  </w:style>
  <w:style w:type="paragraph" w:customStyle="1" w:styleId="C154E94E8EC4474CBA6911BD36837E17">
    <w:name w:val="C154E94E8EC4474CBA6911BD36837E17"/>
    <w:rsid w:val="007D281D"/>
  </w:style>
  <w:style w:type="paragraph" w:customStyle="1" w:styleId="3E9892404F644A06BD962315D24DEE4C">
    <w:name w:val="3E9892404F644A06BD962315D24DEE4C"/>
    <w:rsid w:val="007D281D"/>
  </w:style>
  <w:style w:type="paragraph" w:customStyle="1" w:styleId="9771557ABF784A63B2CC82D3E1616D93">
    <w:name w:val="9771557ABF784A63B2CC82D3E1616D93"/>
    <w:rsid w:val="007D281D"/>
  </w:style>
  <w:style w:type="paragraph" w:customStyle="1" w:styleId="8A007187026B4006B668A4D9B4896751">
    <w:name w:val="8A007187026B4006B668A4D9B4896751"/>
    <w:rsid w:val="007D281D"/>
  </w:style>
  <w:style w:type="paragraph" w:customStyle="1" w:styleId="9A7A15DDF88F4C8AA16561987BE0EBE2">
    <w:name w:val="9A7A15DDF88F4C8AA16561987BE0EBE2"/>
    <w:rsid w:val="007D281D"/>
  </w:style>
  <w:style w:type="paragraph" w:customStyle="1" w:styleId="7C2DB1E740DE48E08EA19C7272B7C19C">
    <w:name w:val="7C2DB1E740DE48E08EA19C7272B7C19C"/>
    <w:rsid w:val="007D281D"/>
  </w:style>
  <w:style w:type="paragraph" w:customStyle="1" w:styleId="600A4F903A51494E8D05E24F7BACAB3E">
    <w:name w:val="600A4F903A51494E8D05E24F7BACAB3E"/>
    <w:rsid w:val="007D281D"/>
  </w:style>
  <w:style w:type="paragraph" w:customStyle="1" w:styleId="8132A0DD98074688963C92F1E13AD279">
    <w:name w:val="8132A0DD98074688963C92F1E13AD279"/>
    <w:rsid w:val="007D281D"/>
  </w:style>
  <w:style w:type="paragraph" w:customStyle="1" w:styleId="FB5AAB97E28C491C84A17C3A2AE18730">
    <w:name w:val="FB5AAB97E28C491C84A17C3A2AE18730"/>
    <w:rsid w:val="007D281D"/>
  </w:style>
  <w:style w:type="paragraph" w:customStyle="1" w:styleId="3D69E491969B4E89B61645357EDB03F3">
    <w:name w:val="3D69E491969B4E89B61645357EDB03F3"/>
    <w:rsid w:val="007D281D"/>
  </w:style>
  <w:style w:type="paragraph" w:customStyle="1" w:styleId="6BE3160C2D064A8FB138F7510364C2EF">
    <w:name w:val="6BE3160C2D064A8FB138F7510364C2EF"/>
    <w:rsid w:val="007D281D"/>
  </w:style>
  <w:style w:type="paragraph" w:customStyle="1" w:styleId="2921FBD8E7E2479BAD8BC88BBDC36D2E">
    <w:name w:val="2921FBD8E7E2479BAD8BC88BBDC36D2E"/>
    <w:rsid w:val="007D281D"/>
  </w:style>
  <w:style w:type="paragraph" w:customStyle="1" w:styleId="C00698DE4382407DAD807315526C172E">
    <w:name w:val="C00698DE4382407DAD807315526C172E"/>
    <w:rsid w:val="007D281D"/>
  </w:style>
  <w:style w:type="paragraph" w:customStyle="1" w:styleId="B35C374F592845269A5841DBA03E9571">
    <w:name w:val="B35C374F592845269A5841DBA03E9571"/>
    <w:rsid w:val="007D281D"/>
  </w:style>
  <w:style w:type="paragraph" w:customStyle="1" w:styleId="507441983AB3482D90F7482151E66D13">
    <w:name w:val="507441983AB3482D90F7482151E66D13"/>
    <w:rsid w:val="007D281D"/>
  </w:style>
  <w:style w:type="paragraph" w:customStyle="1" w:styleId="6E9484FC4BD54242A2F72804F68E5A90">
    <w:name w:val="6E9484FC4BD54242A2F72804F68E5A90"/>
    <w:rsid w:val="007D281D"/>
  </w:style>
  <w:style w:type="paragraph" w:customStyle="1" w:styleId="7AF601565D274289B57E2718CAF202F6">
    <w:name w:val="7AF601565D274289B57E2718CAF202F6"/>
    <w:rsid w:val="007D281D"/>
  </w:style>
  <w:style w:type="paragraph" w:customStyle="1" w:styleId="EAF478866763452BB3988155F86A24EA">
    <w:name w:val="EAF478866763452BB3988155F86A24EA"/>
    <w:rsid w:val="007D281D"/>
  </w:style>
  <w:style w:type="paragraph" w:customStyle="1" w:styleId="7D6D4457102347EE9F71501A1EFD579A">
    <w:name w:val="7D6D4457102347EE9F71501A1EFD579A"/>
    <w:rsid w:val="007D281D"/>
  </w:style>
  <w:style w:type="paragraph" w:customStyle="1" w:styleId="6506961180AC4D2DB0610EF9BE8C2492">
    <w:name w:val="6506961180AC4D2DB0610EF9BE8C2492"/>
    <w:rsid w:val="007D281D"/>
  </w:style>
  <w:style w:type="paragraph" w:customStyle="1" w:styleId="21189CD9FB984068B0C229D516C5422D">
    <w:name w:val="21189CD9FB984068B0C229D516C5422D"/>
    <w:rsid w:val="007D281D"/>
  </w:style>
  <w:style w:type="paragraph" w:customStyle="1" w:styleId="C61D0110DED24576A5394B420DE37726">
    <w:name w:val="C61D0110DED24576A5394B420DE37726"/>
    <w:rsid w:val="007D281D"/>
  </w:style>
  <w:style w:type="paragraph" w:customStyle="1" w:styleId="B31EABFA0FF04FFCA134799CF587D3D4">
    <w:name w:val="B31EABFA0FF04FFCA134799CF587D3D4"/>
    <w:rsid w:val="007D281D"/>
  </w:style>
  <w:style w:type="paragraph" w:customStyle="1" w:styleId="7EC5CA25917E443DBCAADBB60A76319A">
    <w:name w:val="7EC5CA25917E443DBCAADBB60A76319A"/>
    <w:rsid w:val="007D281D"/>
  </w:style>
  <w:style w:type="paragraph" w:customStyle="1" w:styleId="C5C69679DB6448DD8F4294FC1213CF3F">
    <w:name w:val="C5C69679DB6448DD8F4294FC1213CF3F"/>
    <w:rsid w:val="007D281D"/>
  </w:style>
  <w:style w:type="paragraph" w:customStyle="1" w:styleId="541FACD602314F7A8745A05F5E7FEC7A">
    <w:name w:val="541FACD602314F7A8745A05F5E7FEC7A"/>
    <w:rsid w:val="007D281D"/>
  </w:style>
  <w:style w:type="paragraph" w:customStyle="1" w:styleId="E7A98417C3BF46D49C97358CDF86A3A0">
    <w:name w:val="E7A98417C3BF46D49C97358CDF86A3A0"/>
    <w:rsid w:val="007D281D"/>
  </w:style>
  <w:style w:type="paragraph" w:customStyle="1" w:styleId="33CD3CBCECB0490E91D24238DE05BAFB">
    <w:name w:val="33CD3CBCECB0490E91D24238DE05BAFB"/>
    <w:rsid w:val="007D281D"/>
  </w:style>
  <w:style w:type="paragraph" w:customStyle="1" w:styleId="FDE0A093EA3C4D2FB81C72F5C7E091F6">
    <w:name w:val="FDE0A093EA3C4D2FB81C72F5C7E091F6"/>
    <w:rsid w:val="007D281D"/>
  </w:style>
  <w:style w:type="paragraph" w:customStyle="1" w:styleId="94F2AEB7E2F24A788786D1375D6DB3AB">
    <w:name w:val="94F2AEB7E2F24A788786D1375D6DB3AB"/>
    <w:rsid w:val="007D281D"/>
  </w:style>
  <w:style w:type="paragraph" w:customStyle="1" w:styleId="459F869B78984CD8807345B32F7E10CE">
    <w:name w:val="459F869B78984CD8807345B32F7E10CE"/>
    <w:rsid w:val="007D281D"/>
  </w:style>
  <w:style w:type="paragraph" w:customStyle="1" w:styleId="E2E153BF08194C7BB34C84A731D11D85">
    <w:name w:val="E2E153BF08194C7BB34C84A731D11D85"/>
    <w:rsid w:val="007D281D"/>
  </w:style>
  <w:style w:type="paragraph" w:customStyle="1" w:styleId="5A6CEE3D888241648B43C2894E5EEE70">
    <w:name w:val="5A6CEE3D888241648B43C2894E5EEE70"/>
    <w:rsid w:val="007D281D"/>
  </w:style>
  <w:style w:type="paragraph" w:customStyle="1" w:styleId="5AF9FDDA6E174DAF932B33AD19556586">
    <w:name w:val="5AF9FDDA6E174DAF932B33AD19556586"/>
    <w:rsid w:val="007D281D"/>
  </w:style>
  <w:style w:type="paragraph" w:customStyle="1" w:styleId="F134E3818B6043BA890149E611398C74">
    <w:name w:val="F134E3818B6043BA890149E611398C74"/>
    <w:rsid w:val="007D281D"/>
  </w:style>
  <w:style w:type="paragraph" w:customStyle="1" w:styleId="554FC2F06F2C48AF8911BBF414DD9532">
    <w:name w:val="554FC2F06F2C48AF8911BBF414DD9532"/>
    <w:rsid w:val="007D281D"/>
  </w:style>
  <w:style w:type="paragraph" w:customStyle="1" w:styleId="271F564764834FBBAB0CA4D5C5B95B3C">
    <w:name w:val="271F564764834FBBAB0CA4D5C5B95B3C"/>
    <w:rsid w:val="006F726D"/>
    <w:pPr>
      <w:spacing w:after="200" w:line="276" w:lineRule="auto"/>
    </w:pPr>
  </w:style>
  <w:style w:type="paragraph" w:customStyle="1" w:styleId="DC759FEEEAC64F25A8E2500BC53B1B61">
    <w:name w:val="DC759FEEEAC64F25A8E2500BC53B1B61"/>
    <w:rsid w:val="006F726D"/>
    <w:pPr>
      <w:spacing w:after="200" w:line="276" w:lineRule="auto"/>
    </w:pPr>
  </w:style>
  <w:style w:type="paragraph" w:customStyle="1" w:styleId="93375CAC0316425090A352308F464029">
    <w:name w:val="93375CAC0316425090A352308F464029"/>
    <w:rsid w:val="006F726D"/>
    <w:pPr>
      <w:spacing w:after="200" w:line="276" w:lineRule="auto"/>
    </w:pPr>
  </w:style>
  <w:style w:type="paragraph" w:customStyle="1" w:styleId="0394946FAB6A48C9ADA3C438EE116CF3">
    <w:name w:val="0394946FAB6A48C9ADA3C438EE116CF3"/>
    <w:rsid w:val="006F726D"/>
    <w:pPr>
      <w:spacing w:after="200" w:line="276" w:lineRule="auto"/>
    </w:pPr>
  </w:style>
  <w:style w:type="paragraph" w:customStyle="1" w:styleId="584D05DF73F64B86A85966E243C0DD82">
    <w:name w:val="584D05DF73F64B86A85966E243C0DD82"/>
    <w:rsid w:val="006F726D"/>
    <w:pPr>
      <w:spacing w:after="200" w:line="276" w:lineRule="auto"/>
    </w:pPr>
  </w:style>
  <w:style w:type="paragraph" w:customStyle="1" w:styleId="8300B6DED3D54ACFB2AB0123AAC73A76">
    <w:name w:val="8300B6DED3D54ACFB2AB0123AAC73A76"/>
    <w:rsid w:val="006F726D"/>
    <w:pPr>
      <w:spacing w:after="200" w:line="276" w:lineRule="auto"/>
    </w:pPr>
  </w:style>
  <w:style w:type="paragraph" w:customStyle="1" w:styleId="5E95E7B787BE4AF3B679369050E3589D">
    <w:name w:val="5E95E7B787BE4AF3B679369050E3589D"/>
    <w:rsid w:val="006F726D"/>
    <w:pPr>
      <w:spacing w:after="200" w:line="276" w:lineRule="auto"/>
    </w:pPr>
  </w:style>
  <w:style w:type="paragraph" w:customStyle="1" w:styleId="9F2380FB1950451590E1135750DA1E24">
    <w:name w:val="9F2380FB1950451590E1135750DA1E24"/>
    <w:rsid w:val="006F726D"/>
    <w:pPr>
      <w:spacing w:after="200" w:line="276" w:lineRule="auto"/>
    </w:pPr>
  </w:style>
  <w:style w:type="paragraph" w:customStyle="1" w:styleId="A0ADB12627FE489A9E882A67F926C37D">
    <w:name w:val="A0ADB12627FE489A9E882A67F926C37D"/>
    <w:rsid w:val="006F726D"/>
    <w:pPr>
      <w:spacing w:after="200" w:line="276" w:lineRule="auto"/>
    </w:pPr>
  </w:style>
  <w:style w:type="paragraph" w:customStyle="1" w:styleId="5F307A57F5FF4043A7F745F313FC8D6D">
    <w:name w:val="5F307A57F5FF4043A7F745F313FC8D6D"/>
    <w:rsid w:val="006F726D"/>
    <w:pPr>
      <w:spacing w:after="200" w:line="276" w:lineRule="auto"/>
    </w:pPr>
  </w:style>
  <w:style w:type="paragraph" w:customStyle="1" w:styleId="C647ADA15476438C81B3A9189A83DE87">
    <w:name w:val="C647ADA15476438C81B3A9189A83DE87"/>
    <w:rsid w:val="006F726D"/>
    <w:pPr>
      <w:spacing w:after="200" w:line="276" w:lineRule="auto"/>
    </w:pPr>
  </w:style>
  <w:style w:type="paragraph" w:customStyle="1" w:styleId="2A2597A11DFD42F4ACF99EDF726E5453">
    <w:name w:val="2A2597A11DFD42F4ACF99EDF726E5453"/>
    <w:rsid w:val="006F726D"/>
    <w:pPr>
      <w:spacing w:after="200" w:line="276" w:lineRule="auto"/>
    </w:pPr>
  </w:style>
  <w:style w:type="paragraph" w:customStyle="1" w:styleId="901E93060E7E40858CAE382B9F3255DA">
    <w:name w:val="901E93060E7E40858CAE382B9F3255DA"/>
    <w:rsid w:val="006F726D"/>
    <w:pPr>
      <w:spacing w:after="200" w:line="276" w:lineRule="auto"/>
    </w:pPr>
  </w:style>
  <w:style w:type="paragraph" w:customStyle="1" w:styleId="400D103F793B44BC83B950BE0DB06589">
    <w:name w:val="400D103F793B44BC83B950BE0DB06589"/>
    <w:rsid w:val="006F726D"/>
    <w:pPr>
      <w:spacing w:after="200" w:line="276" w:lineRule="auto"/>
    </w:pPr>
  </w:style>
  <w:style w:type="paragraph" w:customStyle="1" w:styleId="36D3EDEC80524047AD25DA9D8C39306E">
    <w:name w:val="36D3EDEC80524047AD25DA9D8C39306E"/>
    <w:rsid w:val="006F726D"/>
    <w:pPr>
      <w:spacing w:after="200" w:line="276" w:lineRule="auto"/>
    </w:pPr>
  </w:style>
  <w:style w:type="paragraph" w:customStyle="1" w:styleId="B1F3BF7DBEEE4DE4B0186951EA1F9FA2">
    <w:name w:val="B1F3BF7DBEEE4DE4B0186951EA1F9FA2"/>
    <w:rsid w:val="006F726D"/>
    <w:pPr>
      <w:spacing w:after="200" w:line="276" w:lineRule="auto"/>
    </w:pPr>
  </w:style>
  <w:style w:type="paragraph" w:customStyle="1" w:styleId="9B43AFCF8E7640B28F7C4A27ECF71B85">
    <w:name w:val="9B43AFCF8E7640B28F7C4A27ECF71B85"/>
    <w:rsid w:val="006F726D"/>
    <w:pPr>
      <w:spacing w:after="200" w:line="276" w:lineRule="auto"/>
    </w:pPr>
  </w:style>
  <w:style w:type="paragraph" w:customStyle="1" w:styleId="F8DD4D909D944F0B95108F80AD687585">
    <w:name w:val="F8DD4D909D944F0B95108F80AD687585"/>
    <w:rsid w:val="006F726D"/>
    <w:pPr>
      <w:spacing w:after="200" w:line="276" w:lineRule="auto"/>
    </w:pPr>
  </w:style>
  <w:style w:type="paragraph" w:customStyle="1" w:styleId="4DDC62239EEB4DC3B2611C216CBCB4C3">
    <w:name w:val="4DDC62239EEB4DC3B2611C216CBCB4C3"/>
    <w:rsid w:val="006F726D"/>
    <w:pPr>
      <w:spacing w:after="200" w:line="276" w:lineRule="auto"/>
    </w:pPr>
  </w:style>
  <w:style w:type="paragraph" w:customStyle="1" w:styleId="D4DC39E4250A48238F96E50551FE688A">
    <w:name w:val="D4DC39E4250A48238F96E50551FE688A"/>
    <w:rsid w:val="006F726D"/>
    <w:pPr>
      <w:spacing w:after="200" w:line="276" w:lineRule="auto"/>
    </w:pPr>
  </w:style>
  <w:style w:type="paragraph" w:customStyle="1" w:styleId="11BD7E39A2C744A89D2407C0AD363E0C">
    <w:name w:val="11BD7E39A2C744A89D2407C0AD363E0C"/>
    <w:rsid w:val="006F726D"/>
    <w:pPr>
      <w:spacing w:after="200" w:line="276" w:lineRule="auto"/>
    </w:pPr>
  </w:style>
  <w:style w:type="paragraph" w:customStyle="1" w:styleId="32870AE11269475EB37A7825453FB038">
    <w:name w:val="32870AE11269475EB37A7825453FB038"/>
    <w:rsid w:val="006F726D"/>
    <w:pPr>
      <w:spacing w:after="200" w:line="276" w:lineRule="auto"/>
    </w:pPr>
  </w:style>
  <w:style w:type="paragraph" w:customStyle="1" w:styleId="50152CCC5D50402E86C922B37F51EBE2">
    <w:name w:val="50152CCC5D50402E86C922B37F51EBE2"/>
    <w:rsid w:val="006F726D"/>
    <w:pPr>
      <w:spacing w:after="200" w:line="276" w:lineRule="auto"/>
    </w:pPr>
  </w:style>
  <w:style w:type="paragraph" w:customStyle="1" w:styleId="3EE5CB1B26AE4D5ABBB954712D0370E5">
    <w:name w:val="3EE5CB1B26AE4D5ABBB954712D0370E5"/>
    <w:rsid w:val="006F726D"/>
    <w:pPr>
      <w:spacing w:after="200" w:line="276" w:lineRule="auto"/>
    </w:pPr>
  </w:style>
  <w:style w:type="paragraph" w:customStyle="1" w:styleId="8F0455DE5D854ACA8042899A73086614">
    <w:name w:val="8F0455DE5D854ACA8042899A73086614"/>
    <w:rsid w:val="006F726D"/>
    <w:pPr>
      <w:spacing w:after="200" w:line="276" w:lineRule="auto"/>
    </w:pPr>
  </w:style>
  <w:style w:type="paragraph" w:customStyle="1" w:styleId="E54CC3A2418D4D3DAD1F677D21F8E653">
    <w:name w:val="E54CC3A2418D4D3DAD1F677D21F8E653"/>
    <w:rsid w:val="006F726D"/>
    <w:pPr>
      <w:spacing w:after="200" w:line="276" w:lineRule="auto"/>
    </w:pPr>
  </w:style>
  <w:style w:type="paragraph" w:customStyle="1" w:styleId="2FF01B456A564024B9992F89AF7C2EC9">
    <w:name w:val="2FF01B456A564024B9992F89AF7C2EC9"/>
    <w:rsid w:val="006F726D"/>
    <w:pPr>
      <w:spacing w:after="200" w:line="276" w:lineRule="auto"/>
    </w:pPr>
  </w:style>
  <w:style w:type="paragraph" w:customStyle="1" w:styleId="2504206AC0294A229517D893A1AD3E7E">
    <w:name w:val="2504206AC0294A229517D893A1AD3E7E"/>
    <w:rsid w:val="006F726D"/>
    <w:pPr>
      <w:spacing w:after="200" w:line="276" w:lineRule="auto"/>
    </w:pPr>
  </w:style>
  <w:style w:type="paragraph" w:customStyle="1" w:styleId="E6F9D99D156344DA8EE6A802D48768AB">
    <w:name w:val="E6F9D99D156344DA8EE6A802D48768AB"/>
    <w:rsid w:val="006F726D"/>
    <w:pPr>
      <w:spacing w:after="200" w:line="276" w:lineRule="auto"/>
    </w:pPr>
  </w:style>
  <w:style w:type="paragraph" w:customStyle="1" w:styleId="8A714E73C89D4D40A7D13D040A677122">
    <w:name w:val="8A714E73C89D4D40A7D13D040A677122"/>
    <w:rsid w:val="006F726D"/>
    <w:pPr>
      <w:spacing w:after="200" w:line="276" w:lineRule="auto"/>
    </w:pPr>
  </w:style>
  <w:style w:type="paragraph" w:customStyle="1" w:styleId="B2386BC796C04439BC9F527DFB695ACF">
    <w:name w:val="B2386BC796C04439BC9F527DFB695ACF"/>
    <w:rsid w:val="006F726D"/>
    <w:pPr>
      <w:spacing w:after="200" w:line="276" w:lineRule="auto"/>
    </w:pPr>
  </w:style>
  <w:style w:type="paragraph" w:customStyle="1" w:styleId="50AF29A0828F42CD88A758D8538E6F68">
    <w:name w:val="50AF29A0828F42CD88A758D8538E6F68"/>
    <w:rsid w:val="006F726D"/>
    <w:pPr>
      <w:spacing w:after="200" w:line="276" w:lineRule="auto"/>
    </w:pPr>
  </w:style>
  <w:style w:type="paragraph" w:customStyle="1" w:styleId="1CF30BAC8BBE4285B6CE732C41842107">
    <w:name w:val="1CF30BAC8BBE4285B6CE732C41842107"/>
    <w:rsid w:val="006F726D"/>
    <w:pPr>
      <w:spacing w:after="200" w:line="276" w:lineRule="auto"/>
    </w:pPr>
  </w:style>
  <w:style w:type="paragraph" w:customStyle="1" w:styleId="90D8D414AB87404FA4EA195C27583E16">
    <w:name w:val="90D8D414AB87404FA4EA195C27583E16"/>
    <w:rsid w:val="006F726D"/>
    <w:pPr>
      <w:spacing w:after="200" w:line="276" w:lineRule="auto"/>
    </w:pPr>
  </w:style>
  <w:style w:type="paragraph" w:customStyle="1" w:styleId="F3C1537EC5AB423B8B990E6C97074521">
    <w:name w:val="F3C1537EC5AB423B8B990E6C97074521"/>
    <w:rsid w:val="006F726D"/>
    <w:pPr>
      <w:spacing w:after="200" w:line="276" w:lineRule="auto"/>
    </w:pPr>
  </w:style>
  <w:style w:type="paragraph" w:customStyle="1" w:styleId="6E4504DCBA5B44809DDCA5691F345FEE">
    <w:name w:val="6E4504DCBA5B44809DDCA5691F345FEE"/>
    <w:rsid w:val="006F726D"/>
    <w:pPr>
      <w:spacing w:after="200" w:line="276" w:lineRule="auto"/>
    </w:pPr>
  </w:style>
  <w:style w:type="paragraph" w:customStyle="1" w:styleId="44C016CB52D84BD4A179357979D93CB9">
    <w:name w:val="44C016CB52D84BD4A179357979D93CB9"/>
    <w:rsid w:val="006F726D"/>
    <w:pPr>
      <w:spacing w:after="200" w:line="276" w:lineRule="auto"/>
    </w:pPr>
  </w:style>
  <w:style w:type="paragraph" w:customStyle="1" w:styleId="46822C1A23F34210A4F60C0DE790D75C">
    <w:name w:val="46822C1A23F34210A4F60C0DE790D75C"/>
    <w:rsid w:val="006F726D"/>
    <w:pPr>
      <w:spacing w:after="200" w:line="276" w:lineRule="auto"/>
    </w:pPr>
  </w:style>
  <w:style w:type="paragraph" w:customStyle="1" w:styleId="17C4FD965D444CDBB253C0BD2E8E765B">
    <w:name w:val="17C4FD965D444CDBB253C0BD2E8E765B"/>
    <w:rsid w:val="006F726D"/>
    <w:pPr>
      <w:spacing w:after="200" w:line="276" w:lineRule="auto"/>
    </w:pPr>
  </w:style>
  <w:style w:type="paragraph" w:customStyle="1" w:styleId="EBC684A0824B40FD82836DCD5940D5CE">
    <w:name w:val="EBC684A0824B40FD82836DCD5940D5CE"/>
    <w:rsid w:val="006F726D"/>
    <w:pPr>
      <w:spacing w:after="200" w:line="276" w:lineRule="auto"/>
    </w:pPr>
  </w:style>
  <w:style w:type="paragraph" w:customStyle="1" w:styleId="E19070FDD7644192B056C1B6ECD5E6D4">
    <w:name w:val="E19070FDD7644192B056C1B6ECD5E6D4"/>
    <w:rsid w:val="006F726D"/>
    <w:pPr>
      <w:spacing w:after="200" w:line="276" w:lineRule="auto"/>
    </w:pPr>
  </w:style>
  <w:style w:type="paragraph" w:customStyle="1" w:styleId="584454F92FF14D5B91AF4DA228975BC6">
    <w:name w:val="584454F92FF14D5B91AF4DA228975BC6"/>
    <w:rsid w:val="006F726D"/>
    <w:pPr>
      <w:spacing w:after="200" w:line="276" w:lineRule="auto"/>
    </w:pPr>
  </w:style>
  <w:style w:type="paragraph" w:customStyle="1" w:styleId="A55C835D28454CFF96C1CF38F46E9F32">
    <w:name w:val="A55C835D28454CFF96C1CF38F46E9F32"/>
    <w:rsid w:val="006F726D"/>
    <w:pPr>
      <w:spacing w:after="200" w:line="276" w:lineRule="auto"/>
    </w:pPr>
  </w:style>
  <w:style w:type="paragraph" w:customStyle="1" w:styleId="17397738FC154A2388850B9EA4576FB6">
    <w:name w:val="17397738FC154A2388850B9EA4576FB6"/>
    <w:rsid w:val="006F726D"/>
    <w:pPr>
      <w:spacing w:after="200" w:line="276" w:lineRule="auto"/>
    </w:pPr>
  </w:style>
  <w:style w:type="paragraph" w:customStyle="1" w:styleId="29A6D4C674DA4825A9C553882862D7A7">
    <w:name w:val="29A6D4C674DA4825A9C553882862D7A7"/>
    <w:rsid w:val="006F726D"/>
    <w:pPr>
      <w:spacing w:after="200" w:line="276" w:lineRule="auto"/>
    </w:pPr>
  </w:style>
  <w:style w:type="paragraph" w:customStyle="1" w:styleId="C9E2C301C1EC459889686122A86FD91F">
    <w:name w:val="C9E2C301C1EC459889686122A86FD91F"/>
    <w:rsid w:val="006F726D"/>
    <w:pPr>
      <w:spacing w:after="200" w:line="276" w:lineRule="auto"/>
    </w:pPr>
  </w:style>
  <w:style w:type="paragraph" w:customStyle="1" w:styleId="660A71E3BA94484595DFB610D2D7FAA1">
    <w:name w:val="660A71E3BA94484595DFB610D2D7FAA1"/>
    <w:rsid w:val="006F726D"/>
    <w:pPr>
      <w:spacing w:after="200" w:line="276" w:lineRule="auto"/>
    </w:pPr>
  </w:style>
  <w:style w:type="paragraph" w:customStyle="1" w:styleId="C9095495459A453A81EA32C2C4A562AB">
    <w:name w:val="C9095495459A453A81EA32C2C4A562AB"/>
    <w:rsid w:val="006F726D"/>
    <w:pPr>
      <w:spacing w:after="200" w:line="276" w:lineRule="auto"/>
    </w:pPr>
  </w:style>
  <w:style w:type="paragraph" w:customStyle="1" w:styleId="B5D2832CDCF844BA834699C37A9728C0">
    <w:name w:val="B5D2832CDCF844BA834699C37A9728C0"/>
    <w:rsid w:val="006F726D"/>
    <w:pPr>
      <w:spacing w:after="200" w:line="276" w:lineRule="auto"/>
    </w:pPr>
  </w:style>
  <w:style w:type="paragraph" w:customStyle="1" w:styleId="68B89B67932647E49A7C0F1F2C8776A1">
    <w:name w:val="68B89B67932647E49A7C0F1F2C8776A1"/>
    <w:rsid w:val="006F726D"/>
    <w:pPr>
      <w:spacing w:after="200" w:line="276" w:lineRule="auto"/>
    </w:pPr>
  </w:style>
  <w:style w:type="paragraph" w:customStyle="1" w:styleId="BE9F401001554FF2AE10385D86ADE5CD">
    <w:name w:val="BE9F401001554FF2AE10385D86ADE5CD"/>
    <w:rsid w:val="006F726D"/>
    <w:pPr>
      <w:spacing w:after="200" w:line="276" w:lineRule="auto"/>
    </w:pPr>
  </w:style>
  <w:style w:type="paragraph" w:customStyle="1" w:styleId="8A4A7A65F7C143EDA98F4298A9364E14">
    <w:name w:val="8A4A7A65F7C143EDA98F4298A9364E14"/>
    <w:rsid w:val="006F726D"/>
    <w:pPr>
      <w:spacing w:after="200" w:line="276" w:lineRule="auto"/>
    </w:pPr>
  </w:style>
  <w:style w:type="paragraph" w:customStyle="1" w:styleId="0B7FE5B207F94D428C88238BD294A7E3">
    <w:name w:val="0B7FE5B207F94D428C88238BD294A7E3"/>
    <w:rsid w:val="006F726D"/>
    <w:pPr>
      <w:spacing w:after="200" w:line="276" w:lineRule="auto"/>
    </w:pPr>
  </w:style>
  <w:style w:type="paragraph" w:customStyle="1" w:styleId="EE5CCA7E69C74FAFA6BA77382A78F944">
    <w:name w:val="EE5CCA7E69C74FAFA6BA77382A78F944"/>
    <w:rsid w:val="006F726D"/>
    <w:pPr>
      <w:spacing w:after="200" w:line="276" w:lineRule="auto"/>
    </w:pPr>
  </w:style>
  <w:style w:type="paragraph" w:customStyle="1" w:styleId="EF21B5B161A9449182CD32EC40D66B32">
    <w:name w:val="EF21B5B161A9449182CD32EC40D66B32"/>
    <w:rsid w:val="006F726D"/>
    <w:pPr>
      <w:spacing w:after="200" w:line="276" w:lineRule="auto"/>
    </w:pPr>
  </w:style>
  <w:style w:type="paragraph" w:customStyle="1" w:styleId="1B463FAE171F482AB66373E1450FA589">
    <w:name w:val="1B463FAE171F482AB66373E1450FA589"/>
    <w:rsid w:val="006F726D"/>
    <w:pPr>
      <w:spacing w:after="200" w:line="276" w:lineRule="auto"/>
    </w:pPr>
  </w:style>
  <w:style w:type="paragraph" w:customStyle="1" w:styleId="DE289F9CCC3547C190662B4EF6D0C412">
    <w:name w:val="DE289F9CCC3547C190662B4EF6D0C412"/>
    <w:rsid w:val="006F726D"/>
    <w:pPr>
      <w:spacing w:after="200" w:line="276" w:lineRule="auto"/>
    </w:pPr>
  </w:style>
  <w:style w:type="paragraph" w:customStyle="1" w:styleId="61925B07E7434716AB1633ADA9AFD72F">
    <w:name w:val="61925B07E7434716AB1633ADA9AFD72F"/>
    <w:rsid w:val="006F726D"/>
    <w:pPr>
      <w:spacing w:after="200" w:line="276" w:lineRule="auto"/>
    </w:pPr>
  </w:style>
  <w:style w:type="paragraph" w:customStyle="1" w:styleId="914926EBBAF14F7D8CEE5CA6C52B0E68">
    <w:name w:val="914926EBBAF14F7D8CEE5CA6C52B0E68"/>
    <w:rsid w:val="006F726D"/>
    <w:pPr>
      <w:spacing w:after="200" w:line="276" w:lineRule="auto"/>
    </w:pPr>
  </w:style>
  <w:style w:type="paragraph" w:customStyle="1" w:styleId="35F2F2AE447A40128306F3A849F5ADB0">
    <w:name w:val="35F2F2AE447A40128306F3A849F5ADB0"/>
    <w:rsid w:val="006F726D"/>
    <w:pPr>
      <w:spacing w:after="200" w:line="276" w:lineRule="auto"/>
    </w:pPr>
  </w:style>
  <w:style w:type="paragraph" w:customStyle="1" w:styleId="515C4B27978A481B82E2AC76E66AB498">
    <w:name w:val="515C4B27978A481B82E2AC76E66AB498"/>
    <w:rsid w:val="006F726D"/>
    <w:pPr>
      <w:spacing w:after="200" w:line="276" w:lineRule="auto"/>
    </w:pPr>
  </w:style>
  <w:style w:type="paragraph" w:customStyle="1" w:styleId="5D38F568673B43B7B519A973404497E1">
    <w:name w:val="5D38F568673B43B7B519A973404497E1"/>
    <w:rsid w:val="006F726D"/>
    <w:pPr>
      <w:spacing w:after="200" w:line="276" w:lineRule="auto"/>
    </w:pPr>
  </w:style>
  <w:style w:type="paragraph" w:customStyle="1" w:styleId="820D54DF92044B92A3F2C7F334416D93">
    <w:name w:val="820D54DF92044B92A3F2C7F334416D93"/>
    <w:rsid w:val="006F726D"/>
    <w:pPr>
      <w:spacing w:after="200" w:line="276" w:lineRule="auto"/>
    </w:pPr>
  </w:style>
  <w:style w:type="paragraph" w:customStyle="1" w:styleId="7BA03993945E4532A552DA34BC327C2A">
    <w:name w:val="7BA03993945E4532A552DA34BC327C2A"/>
    <w:rsid w:val="006F726D"/>
    <w:pPr>
      <w:spacing w:after="200" w:line="276" w:lineRule="auto"/>
    </w:pPr>
  </w:style>
  <w:style w:type="paragraph" w:customStyle="1" w:styleId="95EA7F5905E54F4CA5A84F9C6795A9C9">
    <w:name w:val="95EA7F5905E54F4CA5A84F9C6795A9C9"/>
    <w:rsid w:val="006F726D"/>
    <w:pPr>
      <w:spacing w:after="200" w:line="276" w:lineRule="auto"/>
    </w:pPr>
  </w:style>
  <w:style w:type="paragraph" w:customStyle="1" w:styleId="5B916371EB894A36B26D533DA743DD3C">
    <w:name w:val="5B916371EB894A36B26D533DA743DD3C"/>
    <w:rsid w:val="006F726D"/>
    <w:pPr>
      <w:spacing w:after="200" w:line="276" w:lineRule="auto"/>
    </w:pPr>
  </w:style>
  <w:style w:type="paragraph" w:customStyle="1" w:styleId="68516BB8E5BB4DABAF8E84072A181E12">
    <w:name w:val="68516BB8E5BB4DABAF8E84072A181E12"/>
    <w:rsid w:val="006F726D"/>
    <w:pPr>
      <w:spacing w:after="200" w:line="276" w:lineRule="auto"/>
    </w:pPr>
  </w:style>
  <w:style w:type="paragraph" w:customStyle="1" w:styleId="D6DF9E808C374DBCB4C3E58FC76F7224">
    <w:name w:val="D6DF9E808C374DBCB4C3E58FC76F7224"/>
    <w:rsid w:val="006F726D"/>
    <w:pPr>
      <w:spacing w:after="200" w:line="276" w:lineRule="auto"/>
    </w:pPr>
  </w:style>
  <w:style w:type="paragraph" w:customStyle="1" w:styleId="35698C237D4E4F3FB5083F4CFACBC114">
    <w:name w:val="35698C237D4E4F3FB5083F4CFACBC114"/>
    <w:rsid w:val="006F726D"/>
    <w:pPr>
      <w:spacing w:after="200" w:line="276" w:lineRule="auto"/>
    </w:pPr>
  </w:style>
  <w:style w:type="paragraph" w:customStyle="1" w:styleId="91523FA6033B4B77BA632D084A907C3A">
    <w:name w:val="91523FA6033B4B77BA632D084A907C3A"/>
    <w:rsid w:val="006F726D"/>
    <w:pPr>
      <w:spacing w:after="200" w:line="276" w:lineRule="auto"/>
    </w:pPr>
  </w:style>
  <w:style w:type="paragraph" w:customStyle="1" w:styleId="C88BB7FDC91E4F69B7DF7CF11C823986">
    <w:name w:val="C88BB7FDC91E4F69B7DF7CF11C823986"/>
    <w:rsid w:val="006F726D"/>
    <w:pPr>
      <w:spacing w:after="200" w:line="276" w:lineRule="auto"/>
    </w:pPr>
  </w:style>
  <w:style w:type="paragraph" w:customStyle="1" w:styleId="FAF2051794404EB4BCFAA75128244B92">
    <w:name w:val="FAF2051794404EB4BCFAA75128244B92"/>
    <w:rsid w:val="006F726D"/>
    <w:pPr>
      <w:spacing w:after="200" w:line="276" w:lineRule="auto"/>
    </w:pPr>
  </w:style>
  <w:style w:type="paragraph" w:customStyle="1" w:styleId="BE363E61DEBE4044B917B073626DF2C8">
    <w:name w:val="BE363E61DEBE4044B917B073626DF2C8"/>
    <w:rsid w:val="006F726D"/>
    <w:pPr>
      <w:spacing w:after="200" w:line="276" w:lineRule="auto"/>
    </w:pPr>
  </w:style>
  <w:style w:type="paragraph" w:customStyle="1" w:styleId="2A71E7B5EFEC4CE397D735331CFC0B70">
    <w:name w:val="2A71E7B5EFEC4CE397D735331CFC0B70"/>
    <w:rsid w:val="006F726D"/>
    <w:pPr>
      <w:spacing w:after="200" w:line="276" w:lineRule="auto"/>
    </w:pPr>
  </w:style>
  <w:style w:type="paragraph" w:customStyle="1" w:styleId="E8C609CBAFC44406BCDBACBE563B5903">
    <w:name w:val="E8C609CBAFC44406BCDBACBE563B5903"/>
    <w:rsid w:val="006F726D"/>
    <w:pPr>
      <w:spacing w:after="200" w:line="276" w:lineRule="auto"/>
    </w:pPr>
  </w:style>
  <w:style w:type="paragraph" w:customStyle="1" w:styleId="14CE32AAB4BE461DB64A5A47DE51ACD2">
    <w:name w:val="14CE32AAB4BE461DB64A5A47DE51ACD2"/>
    <w:rsid w:val="006F726D"/>
    <w:pPr>
      <w:spacing w:after="200" w:line="276" w:lineRule="auto"/>
    </w:pPr>
  </w:style>
  <w:style w:type="paragraph" w:customStyle="1" w:styleId="7655AD9641FA4BB1AF7AFB84DC8D4BF5">
    <w:name w:val="7655AD9641FA4BB1AF7AFB84DC8D4BF5"/>
    <w:rsid w:val="006F726D"/>
    <w:pPr>
      <w:spacing w:after="200" w:line="276" w:lineRule="auto"/>
    </w:pPr>
  </w:style>
  <w:style w:type="paragraph" w:customStyle="1" w:styleId="607388E372DA4123B6B5AA05868CEADF">
    <w:name w:val="607388E372DA4123B6B5AA05868CEADF"/>
    <w:rsid w:val="006F726D"/>
    <w:pPr>
      <w:spacing w:after="200" w:line="276" w:lineRule="auto"/>
    </w:pPr>
  </w:style>
  <w:style w:type="paragraph" w:customStyle="1" w:styleId="BD54E4A333E444D0A5BBD43E705F3ECC">
    <w:name w:val="BD54E4A333E444D0A5BBD43E705F3ECC"/>
    <w:rsid w:val="006F726D"/>
    <w:pPr>
      <w:spacing w:after="200" w:line="276" w:lineRule="auto"/>
    </w:pPr>
  </w:style>
  <w:style w:type="paragraph" w:customStyle="1" w:styleId="1F7943AC9B1A40AD829F880799D78959">
    <w:name w:val="1F7943AC9B1A40AD829F880799D78959"/>
    <w:rsid w:val="006F726D"/>
    <w:pPr>
      <w:spacing w:after="200" w:line="276" w:lineRule="auto"/>
    </w:pPr>
  </w:style>
  <w:style w:type="paragraph" w:customStyle="1" w:styleId="181AF0A41E6344109D92EFC639A76991">
    <w:name w:val="181AF0A41E6344109D92EFC639A76991"/>
    <w:rsid w:val="006F726D"/>
    <w:pPr>
      <w:spacing w:after="200" w:line="276" w:lineRule="auto"/>
    </w:pPr>
  </w:style>
  <w:style w:type="paragraph" w:customStyle="1" w:styleId="91F1DAD9E16C442ABE5B5E7F5FC65BB5">
    <w:name w:val="91F1DAD9E16C442ABE5B5E7F5FC65BB5"/>
    <w:rsid w:val="006F726D"/>
    <w:pPr>
      <w:spacing w:after="200" w:line="276" w:lineRule="auto"/>
    </w:pPr>
  </w:style>
  <w:style w:type="paragraph" w:customStyle="1" w:styleId="BE3D1A9B4C7C415B8705A538361C8B86">
    <w:name w:val="BE3D1A9B4C7C415B8705A538361C8B86"/>
    <w:rsid w:val="006F726D"/>
    <w:pPr>
      <w:spacing w:after="200" w:line="276" w:lineRule="auto"/>
    </w:pPr>
  </w:style>
  <w:style w:type="paragraph" w:customStyle="1" w:styleId="C88FED14A9424EA68FB18376386E0504">
    <w:name w:val="C88FED14A9424EA68FB18376386E0504"/>
    <w:rsid w:val="006F726D"/>
    <w:pPr>
      <w:spacing w:after="200" w:line="276" w:lineRule="auto"/>
    </w:pPr>
  </w:style>
  <w:style w:type="paragraph" w:customStyle="1" w:styleId="1C04B6A42C5744CA86E4D3E37E907648">
    <w:name w:val="1C04B6A42C5744CA86E4D3E37E907648"/>
    <w:rsid w:val="006F726D"/>
    <w:pPr>
      <w:spacing w:after="200" w:line="276" w:lineRule="auto"/>
    </w:pPr>
  </w:style>
  <w:style w:type="paragraph" w:customStyle="1" w:styleId="0890A79C2784450D9988AA55B9399915">
    <w:name w:val="0890A79C2784450D9988AA55B9399915"/>
    <w:rsid w:val="006F726D"/>
    <w:pPr>
      <w:spacing w:after="200" w:line="276" w:lineRule="auto"/>
    </w:pPr>
  </w:style>
  <w:style w:type="paragraph" w:customStyle="1" w:styleId="D7FD5886D70846B3BA791725B148C9A9">
    <w:name w:val="D7FD5886D70846B3BA791725B148C9A9"/>
    <w:rsid w:val="006F726D"/>
    <w:pPr>
      <w:spacing w:after="200" w:line="276" w:lineRule="auto"/>
    </w:pPr>
  </w:style>
  <w:style w:type="paragraph" w:customStyle="1" w:styleId="532268BEC5D44BCBB1FB8EFE1256CA3F">
    <w:name w:val="532268BEC5D44BCBB1FB8EFE1256CA3F"/>
    <w:rsid w:val="006F726D"/>
    <w:pPr>
      <w:spacing w:after="200" w:line="276" w:lineRule="auto"/>
    </w:pPr>
  </w:style>
  <w:style w:type="paragraph" w:customStyle="1" w:styleId="D41E5A9C62FA4AFC8642CD2D49CD3A11">
    <w:name w:val="D41E5A9C62FA4AFC8642CD2D49CD3A11"/>
    <w:rsid w:val="006F726D"/>
    <w:pPr>
      <w:spacing w:after="200" w:line="276" w:lineRule="auto"/>
    </w:pPr>
  </w:style>
  <w:style w:type="paragraph" w:customStyle="1" w:styleId="8CA3E8B9CEF141BE83C78FA723C027BE">
    <w:name w:val="8CA3E8B9CEF141BE83C78FA723C027BE"/>
    <w:rsid w:val="006F726D"/>
    <w:pPr>
      <w:spacing w:after="200" w:line="276" w:lineRule="auto"/>
    </w:pPr>
  </w:style>
  <w:style w:type="paragraph" w:customStyle="1" w:styleId="A61948DB375A45A8AED4D7A4BEEE0729">
    <w:name w:val="A61948DB375A45A8AED4D7A4BEEE0729"/>
    <w:rsid w:val="006F726D"/>
    <w:pPr>
      <w:spacing w:after="200" w:line="276" w:lineRule="auto"/>
    </w:pPr>
  </w:style>
  <w:style w:type="paragraph" w:customStyle="1" w:styleId="7292092B9C5247989F7BFC8ACC6F3D1E">
    <w:name w:val="7292092B9C5247989F7BFC8ACC6F3D1E"/>
    <w:rsid w:val="006F726D"/>
    <w:pPr>
      <w:spacing w:after="200" w:line="276" w:lineRule="auto"/>
    </w:pPr>
  </w:style>
  <w:style w:type="paragraph" w:customStyle="1" w:styleId="03312872896B44DCA728A8778C9DBCAB">
    <w:name w:val="03312872896B44DCA728A8778C9DBCAB"/>
    <w:rsid w:val="006F726D"/>
    <w:pPr>
      <w:spacing w:after="200" w:line="276" w:lineRule="auto"/>
    </w:pPr>
  </w:style>
  <w:style w:type="paragraph" w:customStyle="1" w:styleId="046CC1D1EAA64B0FAF713828D63D4DDD">
    <w:name w:val="046CC1D1EAA64B0FAF713828D63D4DDD"/>
    <w:rsid w:val="006F726D"/>
    <w:pPr>
      <w:spacing w:after="200" w:line="276" w:lineRule="auto"/>
    </w:pPr>
  </w:style>
  <w:style w:type="paragraph" w:customStyle="1" w:styleId="67CB31DDD25A4978BDFA3D86DAB4B9D9">
    <w:name w:val="67CB31DDD25A4978BDFA3D86DAB4B9D9"/>
    <w:rsid w:val="006F726D"/>
    <w:pPr>
      <w:spacing w:after="200" w:line="276" w:lineRule="auto"/>
    </w:pPr>
  </w:style>
  <w:style w:type="paragraph" w:customStyle="1" w:styleId="B9357D2E17AD47B1A8856A5BB393C493">
    <w:name w:val="B9357D2E17AD47B1A8856A5BB393C493"/>
    <w:rsid w:val="006F726D"/>
    <w:pPr>
      <w:spacing w:after="200" w:line="276" w:lineRule="auto"/>
    </w:pPr>
  </w:style>
  <w:style w:type="paragraph" w:customStyle="1" w:styleId="75AA86EC41654FA0AFAED3C72AAB28AA">
    <w:name w:val="75AA86EC41654FA0AFAED3C72AAB28AA"/>
    <w:rsid w:val="006F726D"/>
    <w:pPr>
      <w:spacing w:after="200" w:line="276" w:lineRule="auto"/>
    </w:pPr>
  </w:style>
  <w:style w:type="paragraph" w:customStyle="1" w:styleId="D47B2A24EF884519A7706474DFF1E705">
    <w:name w:val="D47B2A24EF884519A7706474DFF1E705"/>
    <w:rsid w:val="006F726D"/>
    <w:pPr>
      <w:spacing w:after="200" w:line="276" w:lineRule="auto"/>
    </w:pPr>
  </w:style>
  <w:style w:type="paragraph" w:customStyle="1" w:styleId="ECC7AA13F293472FB197EE0AEEFCC8DD">
    <w:name w:val="ECC7AA13F293472FB197EE0AEEFCC8DD"/>
    <w:rsid w:val="006F726D"/>
    <w:pPr>
      <w:spacing w:after="200" w:line="276" w:lineRule="auto"/>
    </w:pPr>
  </w:style>
  <w:style w:type="paragraph" w:customStyle="1" w:styleId="52AF1796703D4CD88C85204BFACF2D75">
    <w:name w:val="52AF1796703D4CD88C85204BFACF2D75"/>
    <w:rsid w:val="006F726D"/>
    <w:pPr>
      <w:spacing w:after="200" w:line="276" w:lineRule="auto"/>
    </w:pPr>
  </w:style>
  <w:style w:type="paragraph" w:customStyle="1" w:styleId="393DFE35C57E4BDB8B3B7407DFB4FE9F">
    <w:name w:val="393DFE35C57E4BDB8B3B7407DFB4FE9F"/>
    <w:rsid w:val="006F726D"/>
    <w:pPr>
      <w:spacing w:after="200" w:line="276" w:lineRule="auto"/>
    </w:pPr>
  </w:style>
  <w:style w:type="paragraph" w:customStyle="1" w:styleId="3189E4090AC9454A855BE6A2902BB833">
    <w:name w:val="3189E4090AC9454A855BE6A2902BB833"/>
    <w:rsid w:val="006F726D"/>
    <w:pPr>
      <w:spacing w:after="200" w:line="276" w:lineRule="auto"/>
    </w:pPr>
  </w:style>
  <w:style w:type="paragraph" w:customStyle="1" w:styleId="4BB36ADC97D446AF978A802310313A6E">
    <w:name w:val="4BB36ADC97D446AF978A802310313A6E"/>
    <w:rsid w:val="006F726D"/>
    <w:pPr>
      <w:spacing w:after="200" w:line="276" w:lineRule="auto"/>
    </w:pPr>
  </w:style>
  <w:style w:type="paragraph" w:customStyle="1" w:styleId="170685864E6C49DDBF93EE620E0D452A">
    <w:name w:val="170685864E6C49DDBF93EE620E0D452A"/>
    <w:rsid w:val="006F726D"/>
    <w:pPr>
      <w:spacing w:after="200" w:line="276" w:lineRule="auto"/>
    </w:pPr>
  </w:style>
  <w:style w:type="paragraph" w:customStyle="1" w:styleId="1978CDD663524169BC723315C87A8263">
    <w:name w:val="1978CDD663524169BC723315C87A8263"/>
    <w:rsid w:val="006F726D"/>
    <w:pPr>
      <w:spacing w:after="200" w:line="276" w:lineRule="auto"/>
    </w:pPr>
  </w:style>
  <w:style w:type="paragraph" w:customStyle="1" w:styleId="34E3252D88704891BAB41E67DEFD6A6C">
    <w:name w:val="34E3252D88704891BAB41E67DEFD6A6C"/>
    <w:rsid w:val="006F726D"/>
    <w:pPr>
      <w:spacing w:after="200" w:line="276" w:lineRule="auto"/>
    </w:pPr>
  </w:style>
  <w:style w:type="paragraph" w:customStyle="1" w:styleId="075C20121AB140C8AED1F75D927DBC62">
    <w:name w:val="075C20121AB140C8AED1F75D927DBC62"/>
    <w:rsid w:val="006F726D"/>
    <w:pPr>
      <w:spacing w:after="200" w:line="276" w:lineRule="auto"/>
    </w:pPr>
  </w:style>
  <w:style w:type="paragraph" w:customStyle="1" w:styleId="2F6C869370264A4598E89349415BA199">
    <w:name w:val="2F6C869370264A4598E89349415BA199"/>
    <w:rsid w:val="006F726D"/>
    <w:pPr>
      <w:spacing w:after="200" w:line="276" w:lineRule="auto"/>
    </w:pPr>
  </w:style>
  <w:style w:type="paragraph" w:customStyle="1" w:styleId="5EB866FC00EC42768FB215D3FE950CD5">
    <w:name w:val="5EB866FC00EC42768FB215D3FE950CD5"/>
    <w:rsid w:val="006F726D"/>
    <w:pPr>
      <w:spacing w:after="200" w:line="276" w:lineRule="auto"/>
    </w:pPr>
  </w:style>
  <w:style w:type="paragraph" w:customStyle="1" w:styleId="FA10A47365AC4DF9A0F3A54904AAC776">
    <w:name w:val="FA10A47365AC4DF9A0F3A54904AAC776"/>
    <w:rsid w:val="006F726D"/>
    <w:pPr>
      <w:spacing w:after="200" w:line="276" w:lineRule="auto"/>
    </w:pPr>
  </w:style>
  <w:style w:type="paragraph" w:customStyle="1" w:styleId="46787F1237C0456F9663C0672E6E90D8">
    <w:name w:val="46787F1237C0456F9663C0672E6E90D8"/>
    <w:rsid w:val="006F726D"/>
    <w:pPr>
      <w:spacing w:after="200" w:line="276" w:lineRule="auto"/>
    </w:pPr>
  </w:style>
  <w:style w:type="paragraph" w:customStyle="1" w:styleId="A472E008D26645629DE021CCEC8B5E2F">
    <w:name w:val="A472E008D26645629DE021CCEC8B5E2F"/>
    <w:rsid w:val="006F726D"/>
    <w:pPr>
      <w:spacing w:after="200" w:line="276" w:lineRule="auto"/>
    </w:pPr>
  </w:style>
  <w:style w:type="paragraph" w:customStyle="1" w:styleId="0F64C0A0CF434ACEAD61D79B020688A5">
    <w:name w:val="0F64C0A0CF434ACEAD61D79B020688A5"/>
    <w:rsid w:val="006F726D"/>
    <w:pPr>
      <w:spacing w:after="200" w:line="276" w:lineRule="auto"/>
    </w:pPr>
  </w:style>
  <w:style w:type="paragraph" w:customStyle="1" w:styleId="0B39D53DE8724FAFB82736E63C1F33E2">
    <w:name w:val="0B39D53DE8724FAFB82736E63C1F33E2"/>
    <w:rsid w:val="006F726D"/>
    <w:pPr>
      <w:spacing w:after="200" w:line="276" w:lineRule="auto"/>
    </w:pPr>
  </w:style>
  <w:style w:type="paragraph" w:customStyle="1" w:styleId="DD7A6AD113E846F68EA1C65D2B4A176E">
    <w:name w:val="DD7A6AD113E846F68EA1C65D2B4A176E"/>
    <w:rsid w:val="006F726D"/>
    <w:pPr>
      <w:spacing w:after="200" w:line="276" w:lineRule="auto"/>
    </w:pPr>
  </w:style>
  <w:style w:type="paragraph" w:customStyle="1" w:styleId="20AE4B11E30247C389A1E06CB2004994">
    <w:name w:val="20AE4B11E30247C389A1E06CB2004994"/>
    <w:rsid w:val="006F726D"/>
    <w:pPr>
      <w:spacing w:after="200" w:line="276" w:lineRule="auto"/>
    </w:pPr>
  </w:style>
  <w:style w:type="paragraph" w:customStyle="1" w:styleId="7AB71C2C63A44ADC80CF2572D22E5E0D">
    <w:name w:val="7AB71C2C63A44ADC80CF2572D22E5E0D"/>
    <w:rsid w:val="006F726D"/>
    <w:pPr>
      <w:spacing w:after="200" w:line="276" w:lineRule="auto"/>
    </w:pPr>
  </w:style>
  <w:style w:type="paragraph" w:customStyle="1" w:styleId="5A166B8FDF9C4239ADDC6B22EC089BB3">
    <w:name w:val="5A166B8FDF9C4239ADDC6B22EC089BB3"/>
    <w:rsid w:val="006F726D"/>
    <w:pPr>
      <w:spacing w:after="200" w:line="276" w:lineRule="auto"/>
    </w:pPr>
  </w:style>
  <w:style w:type="paragraph" w:customStyle="1" w:styleId="C41912DF591847DE91D4C8654E6320E2">
    <w:name w:val="C41912DF591847DE91D4C8654E6320E2"/>
    <w:rsid w:val="006F726D"/>
    <w:pPr>
      <w:spacing w:after="200" w:line="276" w:lineRule="auto"/>
    </w:pPr>
  </w:style>
  <w:style w:type="paragraph" w:customStyle="1" w:styleId="04E3BB7CD5CE4425A13BD948B3135821">
    <w:name w:val="04E3BB7CD5CE4425A13BD948B3135821"/>
    <w:rsid w:val="006F726D"/>
    <w:pPr>
      <w:spacing w:after="200" w:line="276" w:lineRule="auto"/>
    </w:pPr>
  </w:style>
  <w:style w:type="paragraph" w:customStyle="1" w:styleId="989CBBF0F2974CCD87CC0724EB8A4E34">
    <w:name w:val="989CBBF0F2974CCD87CC0724EB8A4E34"/>
    <w:rsid w:val="006F726D"/>
    <w:pPr>
      <w:spacing w:after="200" w:line="276" w:lineRule="auto"/>
    </w:pPr>
  </w:style>
  <w:style w:type="paragraph" w:customStyle="1" w:styleId="C3773F1F6ED74859B228477A7C4A042E">
    <w:name w:val="C3773F1F6ED74859B228477A7C4A042E"/>
    <w:rsid w:val="006F726D"/>
    <w:pPr>
      <w:spacing w:after="200" w:line="276" w:lineRule="auto"/>
    </w:pPr>
  </w:style>
  <w:style w:type="paragraph" w:customStyle="1" w:styleId="C9C7C2576F7B44DC81A3AA4EDB6ADDFA">
    <w:name w:val="C9C7C2576F7B44DC81A3AA4EDB6ADDFA"/>
    <w:rsid w:val="006F726D"/>
    <w:pPr>
      <w:spacing w:after="200" w:line="276" w:lineRule="auto"/>
    </w:pPr>
  </w:style>
  <w:style w:type="paragraph" w:customStyle="1" w:styleId="6E567A6553824206A45BD5ED35475211">
    <w:name w:val="6E567A6553824206A45BD5ED35475211"/>
    <w:rsid w:val="006F726D"/>
    <w:pPr>
      <w:spacing w:after="200" w:line="276" w:lineRule="auto"/>
    </w:pPr>
  </w:style>
  <w:style w:type="paragraph" w:customStyle="1" w:styleId="7BF6F1B2DA52423BAEFEE6323AAA0440">
    <w:name w:val="7BF6F1B2DA52423BAEFEE6323AAA0440"/>
    <w:rsid w:val="006F726D"/>
    <w:pPr>
      <w:spacing w:after="200" w:line="276" w:lineRule="auto"/>
    </w:pPr>
  </w:style>
  <w:style w:type="paragraph" w:customStyle="1" w:styleId="458C610E6ABD49DCB4D76685C2E93309">
    <w:name w:val="458C610E6ABD49DCB4D76685C2E93309"/>
    <w:rsid w:val="006F726D"/>
    <w:pPr>
      <w:spacing w:after="200" w:line="276" w:lineRule="auto"/>
    </w:pPr>
  </w:style>
  <w:style w:type="paragraph" w:customStyle="1" w:styleId="116870355D634CEABFDED19BCC137587">
    <w:name w:val="116870355D634CEABFDED19BCC137587"/>
    <w:rsid w:val="006F726D"/>
    <w:pPr>
      <w:spacing w:after="200" w:line="276" w:lineRule="auto"/>
    </w:pPr>
  </w:style>
  <w:style w:type="paragraph" w:customStyle="1" w:styleId="8DDFE20BD98A45F6ABD241B98B739929">
    <w:name w:val="8DDFE20BD98A45F6ABD241B98B739929"/>
    <w:rsid w:val="006F726D"/>
    <w:pPr>
      <w:spacing w:after="200" w:line="276" w:lineRule="auto"/>
    </w:pPr>
  </w:style>
  <w:style w:type="paragraph" w:customStyle="1" w:styleId="0F54ADE078EF4BF9A23688C3A53CBD45">
    <w:name w:val="0F54ADE078EF4BF9A23688C3A53CBD45"/>
    <w:rsid w:val="006F726D"/>
    <w:pPr>
      <w:spacing w:after="200" w:line="276" w:lineRule="auto"/>
    </w:pPr>
  </w:style>
  <w:style w:type="paragraph" w:customStyle="1" w:styleId="04A944E08BF44CB7AFE28BA63D77FB4F">
    <w:name w:val="04A944E08BF44CB7AFE28BA63D77FB4F"/>
    <w:rsid w:val="006F726D"/>
    <w:pPr>
      <w:spacing w:after="200" w:line="276" w:lineRule="auto"/>
    </w:pPr>
  </w:style>
  <w:style w:type="paragraph" w:customStyle="1" w:styleId="68A83823E6784B308914D9E88E013F62">
    <w:name w:val="68A83823E6784B308914D9E88E013F62"/>
    <w:rsid w:val="006F726D"/>
    <w:pPr>
      <w:spacing w:after="200" w:line="276" w:lineRule="auto"/>
    </w:pPr>
  </w:style>
  <w:style w:type="paragraph" w:customStyle="1" w:styleId="774D1C91888548CB803DA3DD6B03BE1C">
    <w:name w:val="774D1C91888548CB803DA3DD6B03BE1C"/>
    <w:rsid w:val="006F726D"/>
    <w:pPr>
      <w:spacing w:after="200" w:line="276" w:lineRule="auto"/>
    </w:pPr>
  </w:style>
  <w:style w:type="paragraph" w:customStyle="1" w:styleId="6B9A496777224746A9B678B536C729B6">
    <w:name w:val="6B9A496777224746A9B678B536C729B6"/>
    <w:rsid w:val="006F726D"/>
    <w:pPr>
      <w:spacing w:after="200" w:line="276" w:lineRule="auto"/>
    </w:pPr>
  </w:style>
  <w:style w:type="paragraph" w:customStyle="1" w:styleId="E8214B0E24F0403EA9A97F804D00FA22">
    <w:name w:val="E8214B0E24F0403EA9A97F804D00FA22"/>
    <w:rsid w:val="006F726D"/>
    <w:pPr>
      <w:spacing w:after="200" w:line="276" w:lineRule="auto"/>
    </w:pPr>
  </w:style>
  <w:style w:type="paragraph" w:customStyle="1" w:styleId="011FDE8C57064745A27821E6B1E9319B">
    <w:name w:val="011FDE8C57064745A27821E6B1E9319B"/>
    <w:rsid w:val="006F726D"/>
    <w:pPr>
      <w:spacing w:after="200" w:line="276" w:lineRule="auto"/>
    </w:pPr>
  </w:style>
  <w:style w:type="paragraph" w:customStyle="1" w:styleId="6DE7A9B76113427DBA385535E8591160">
    <w:name w:val="6DE7A9B76113427DBA385535E8591160"/>
    <w:rsid w:val="006F726D"/>
    <w:pPr>
      <w:spacing w:after="200" w:line="276" w:lineRule="auto"/>
    </w:pPr>
  </w:style>
  <w:style w:type="paragraph" w:customStyle="1" w:styleId="17EDB2F0CB424BAC80F4180DA074461C">
    <w:name w:val="17EDB2F0CB424BAC80F4180DA074461C"/>
    <w:rsid w:val="006F726D"/>
    <w:pPr>
      <w:spacing w:after="200" w:line="276" w:lineRule="auto"/>
    </w:pPr>
  </w:style>
  <w:style w:type="paragraph" w:customStyle="1" w:styleId="66A5BB7146D440E995B0F327A2396315">
    <w:name w:val="66A5BB7146D440E995B0F327A2396315"/>
    <w:rsid w:val="006F726D"/>
    <w:pPr>
      <w:spacing w:after="200" w:line="276" w:lineRule="auto"/>
    </w:pPr>
  </w:style>
  <w:style w:type="paragraph" w:customStyle="1" w:styleId="38A942FF3F3E4DD3B91626F3928E7C3F">
    <w:name w:val="38A942FF3F3E4DD3B91626F3928E7C3F"/>
    <w:rsid w:val="006F726D"/>
    <w:pPr>
      <w:spacing w:after="200" w:line="276" w:lineRule="auto"/>
    </w:pPr>
  </w:style>
  <w:style w:type="paragraph" w:customStyle="1" w:styleId="9FE10CF79DF845859025A9C52F8DE623">
    <w:name w:val="9FE10CF79DF845859025A9C52F8DE623"/>
    <w:rsid w:val="006F726D"/>
    <w:pPr>
      <w:spacing w:after="200" w:line="276" w:lineRule="auto"/>
    </w:pPr>
  </w:style>
  <w:style w:type="paragraph" w:customStyle="1" w:styleId="448F11E4B5D2455DAFE1B9FE1116ECAA">
    <w:name w:val="448F11E4B5D2455DAFE1B9FE1116ECAA"/>
    <w:rsid w:val="006F726D"/>
    <w:pPr>
      <w:spacing w:after="200" w:line="276" w:lineRule="auto"/>
    </w:pPr>
  </w:style>
  <w:style w:type="paragraph" w:customStyle="1" w:styleId="0C1DBA7B126C4D7999C669089ECBB134">
    <w:name w:val="0C1DBA7B126C4D7999C669089ECBB134"/>
    <w:rsid w:val="006F726D"/>
    <w:pPr>
      <w:spacing w:after="200" w:line="276" w:lineRule="auto"/>
    </w:pPr>
  </w:style>
  <w:style w:type="paragraph" w:customStyle="1" w:styleId="4BF9E0BFC08D415894000882F6584984">
    <w:name w:val="4BF9E0BFC08D415894000882F6584984"/>
    <w:rsid w:val="006F726D"/>
    <w:pPr>
      <w:spacing w:after="200" w:line="276" w:lineRule="auto"/>
    </w:pPr>
  </w:style>
  <w:style w:type="paragraph" w:customStyle="1" w:styleId="32C6468E6AA64773A79C5439DCD0F67B">
    <w:name w:val="32C6468E6AA64773A79C5439DCD0F67B"/>
    <w:rsid w:val="006F726D"/>
    <w:pPr>
      <w:spacing w:after="200" w:line="276" w:lineRule="auto"/>
    </w:pPr>
  </w:style>
  <w:style w:type="paragraph" w:customStyle="1" w:styleId="194304F88A504DA8BC1E59C9972B44CE">
    <w:name w:val="194304F88A504DA8BC1E59C9972B44CE"/>
    <w:rsid w:val="006F726D"/>
    <w:pPr>
      <w:spacing w:after="200" w:line="276" w:lineRule="auto"/>
    </w:pPr>
  </w:style>
  <w:style w:type="paragraph" w:customStyle="1" w:styleId="86AAD6B9516A49738540D5BA031DD4BA">
    <w:name w:val="86AAD6B9516A49738540D5BA031DD4BA"/>
    <w:rsid w:val="006F726D"/>
    <w:pPr>
      <w:spacing w:after="200" w:line="276" w:lineRule="auto"/>
    </w:pPr>
  </w:style>
  <w:style w:type="paragraph" w:customStyle="1" w:styleId="0579F9AEFA834859B2C5346A5D73BDC1">
    <w:name w:val="0579F9AEFA834859B2C5346A5D73BDC1"/>
    <w:rsid w:val="006F726D"/>
    <w:pPr>
      <w:spacing w:after="200" w:line="276" w:lineRule="auto"/>
    </w:pPr>
  </w:style>
  <w:style w:type="paragraph" w:customStyle="1" w:styleId="A76711630789416AB0BBF7F5FDC25885">
    <w:name w:val="A76711630789416AB0BBF7F5FDC25885"/>
    <w:rsid w:val="006F726D"/>
    <w:pPr>
      <w:spacing w:after="200" w:line="276" w:lineRule="auto"/>
    </w:pPr>
  </w:style>
  <w:style w:type="paragraph" w:customStyle="1" w:styleId="35867878F51D40B4817BE95AE50E880A">
    <w:name w:val="35867878F51D40B4817BE95AE50E880A"/>
    <w:rsid w:val="006F726D"/>
    <w:pPr>
      <w:spacing w:after="200" w:line="276" w:lineRule="auto"/>
    </w:pPr>
  </w:style>
  <w:style w:type="paragraph" w:customStyle="1" w:styleId="3F23EF7FE8BC451086290CD442FAF971">
    <w:name w:val="3F23EF7FE8BC451086290CD442FAF971"/>
    <w:rsid w:val="006F726D"/>
    <w:pPr>
      <w:spacing w:after="200" w:line="276" w:lineRule="auto"/>
    </w:pPr>
  </w:style>
  <w:style w:type="paragraph" w:customStyle="1" w:styleId="23780198474C4194B900473F9DDA5FD6">
    <w:name w:val="23780198474C4194B900473F9DDA5FD6"/>
    <w:rsid w:val="006F726D"/>
    <w:pPr>
      <w:spacing w:after="200" w:line="276" w:lineRule="auto"/>
    </w:pPr>
  </w:style>
  <w:style w:type="paragraph" w:customStyle="1" w:styleId="95CDC18E927A4E0081CAC9CDC71C9CCF">
    <w:name w:val="95CDC18E927A4E0081CAC9CDC71C9CCF"/>
    <w:rsid w:val="006F726D"/>
    <w:pPr>
      <w:spacing w:after="200" w:line="276" w:lineRule="auto"/>
    </w:pPr>
  </w:style>
  <w:style w:type="paragraph" w:customStyle="1" w:styleId="9FEE9CEF520C4E55B759CE008DAD61B5">
    <w:name w:val="9FEE9CEF520C4E55B759CE008DAD61B5"/>
    <w:rsid w:val="006F726D"/>
    <w:pPr>
      <w:spacing w:after="200" w:line="276" w:lineRule="auto"/>
    </w:pPr>
  </w:style>
  <w:style w:type="paragraph" w:customStyle="1" w:styleId="11AEA331B2CF46E5BA76357A724D77DA">
    <w:name w:val="11AEA331B2CF46E5BA76357A724D77DA"/>
    <w:rsid w:val="006F726D"/>
    <w:pPr>
      <w:spacing w:after="200" w:line="276" w:lineRule="auto"/>
    </w:pPr>
  </w:style>
  <w:style w:type="paragraph" w:customStyle="1" w:styleId="EB1FA549CB684EAC9C6CDD4FCF752BDB">
    <w:name w:val="EB1FA549CB684EAC9C6CDD4FCF752BDB"/>
    <w:rsid w:val="006F726D"/>
    <w:pPr>
      <w:spacing w:after="200" w:line="276" w:lineRule="auto"/>
    </w:pPr>
  </w:style>
  <w:style w:type="paragraph" w:customStyle="1" w:styleId="8AD6BD4095814321AA536E3B116D6F6E">
    <w:name w:val="8AD6BD4095814321AA536E3B116D6F6E"/>
    <w:rsid w:val="006F726D"/>
    <w:pPr>
      <w:spacing w:after="200" w:line="276" w:lineRule="auto"/>
    </w:pPr>
  </w:style>
  <w:style w:type="paragraph" w:customStyle="1" w:styleId="4A831145BA5E4A3DA9F1D96AE40549ED">
    <w:name w:val="4A831145BA5E4A3DA9F1D96AE40549ED"/>
    <w:rsid w:val="006F726D"/>
    <w:pPr>
      <w:spacing w:after="200" w:line="276" w:lineRule="auto"/>
    </w:pPr>
  </w:style>
  <w:style w:type="paragraph" w:customStyle="1" w:styleId="72CF9E1AC28E4D4995F1A56CAFB2C185">
    <w:name w:val="72CF9E1AC28E4D4995F1A56CAFB2C185"/>
    <w:rsid w:val="006F726D"/>
    <w:pPr>
      <w:spacing w:after="200" w:line="276" w:lineRule="auto"/>
    </w:pPr>
  </w:style>
  <w:style w:type="paragraph" w:customStyle="1" w:styleId="82C1E7FF9DD5415DB1ACCF635C834AA9">
    <w:name w:val="82C1E7FF9DD5415DB1ACCF635C834AA9"/>
    <w:rsid w:val="006F726D"/>
    <w:pPr>
      <w:spacing w:after="200" w:line="276" w:lineRule="auto"/>
    </w:pPr>
  </w:style>
  <w:style w:type="paragraph" w:customStyle="1" w:styleId="63E2A19FB081499AA1310BEECDDEBCFA">
    <w:name w:val="63E2A19FB081499AA1310BEECDDEBCFA"/>
    <w:rsid w:val="006F726D"/>
    <w:pPr>
      <w:spacing w:after="200" w:line="276" w:lineRule="auto"/>
    </w:pPr>
  </w:style>
  <w:style w:type="paragraph" w:customStyle="1" w:styleId="63F526DB08F34C50AE188F3B971B4E05">
    <w:name w:val="63F526DB08F34C50AE188F3B971B4E05"/>
    <w:rsid w:val="006F726D"/>
    <w:pPr>
      <w:spacing w:after="200" w:line="276" w:lineRule="auto"/>
    </w:pPr>
  </w:style>
  <w:style w:type="paragraph" w:customStyle="1" w:styleId="23EFD20DE6404FA7BBD4A2408006F297">
    <w:name w:val="23EFD20DE6404FA7BBD4A2408006F297"/>
    <w:rsid w:val="006F726D"/>
    <w:pPr>
      <w:spacing w:after="200" w:line="276" w:lineRule="auto"/>
    </w:pPr>
  </w:style>
  <w:style w:type="paragraph" w:customStyle="1" w:styleId="633EF7E3055643C7B081EAF802DCFCC9">
    <w:name w:val="633EF7E3055643C7B081EAF802DCFCC9"/>
    <w:rsid w:val="006F726D"/>
    <w:pPr>
      <w:spacing w:after="200" w:line="276" w:lineRule="auto"/>
    </w:pPr>
  </w:style>
  <w:style w:type="paragraph" w:customStyle="1" w:styleId="91A5206B6A6144EE8952E9252BFA0438">
    <w:name w:val="91A5206B6A6144EE8952E9252BFA0438"/>
    <w:rsid w:val="006F726D"/>
    <w:pPr>
      <w:spacing w:after="200" w:line="276" w:lineRule="auto"/>
    </w:pPr>
  </w:style>
  <w:style w:type="paragraph" w:customStyle="1" w:styleId="9DDDC8241E3D464BA613D17532136F1D">
    <w:name w:val="9DDDC8241E3D464BA613D17532136F1D"/>
    <w:rsid w:val="006F726D"/>
    <w:pPr>
      <w:spacing w:after="200" w:line="276" w:lineRule="auto"/>
    </w:pPr>
  </w:style>
  <w:style w:type="paragraph" w:customStyle="1" w:styleId="B4B7A98A103A4F339BD0E4503F780AB5">
    <w:name w:val="B4B7A98A103A4F339BD0E4503F780AB5"/>
    <w:rsid w:val="006F726D"/>
    <w:pPr>
      <w:spacing w:after="200" w:line="276" w:lineRule="auto"/>
    </w:pPr>
  </w:style>
  <w:style w:type="paragraph" w:customStyle="1" w:styleId="44C929CA64C14CEF902E491AAE6C46C6">
    <w:name w:val="44C929CA64C14CEF902E491AAE6C46C6"/>
    <w:rsid w:val="006F726D"/>
    <w:pPr>
      <w:spacing w:after="200" w:line="276" w:lineRule="auto"/>
    </w:pPr>
  </w:style>
  <w:style w:type="paragraph" w:customStyle="1" w:styleId="6C783329F2C942F2A19CD7E66EB5DA62">
    <w:name w:val="6C783329F2C942F2A19CD7E66EB5DA62"/>
    <w:rsid w:val="006F726D"/>
    <w:pPr>
      <w:spacing w:after="200" w:line="276" w:lineRule="auto"/>
    </w:pPr>
  </w:style>
  <w:style w:type="paragraph" w:customStyle="1" w:styleId="96B069570F6841F49CB83A5C3CE9400C">
    <w:name w:val="96B069570F6841F49CB83A5C3CE9400C"/>
    <w:rsid w:val="006F726D"/>
    <w:pPr>
      <w:spacing w:after="200" w:line="276" w:lineRule="auto"/>
    </w:pPr>
  </w:style>
  <w:style w:type="paragraph" w:customStyle="1" w:styleId="7BAA2D3E4221480499CAD5A8491A6C5C">
    <w:name w:val="7BAA2D3E4221480499CAD5A8491A6C5C"/>
    <w:rsid w:val="006F726D"/>
    <w:pPr>
      <w:spacing w:after="200" w:line="276" w:lineRule="auto"/>
    </w:pPr>
  </w:style>
  <w:style w:type="paragraph" w:customStyle="1" w:styleId="C8A8C27821E14264BB059A907CF591A9">
    <w:name w:val="C8A8C27821E14264BB059A907CF591A9"/>
    <w:rsid w:val="006F726D"/>
    <w:pPr>
      <w:spacing w:after="200" w:line="276" w:lineRule="auto"/>
    </w:pPr>
  </w:style>
  <w:style w:type="paragraph" w:customStyle="1" w:styleId="1CE8403425D148FEA879F183B252C463">
    <w:name w:val="1CE8403425D148FEA879F183B252C463"/>
    <w:rsid w:val="006F726D"/>
    <w:pPr>
      <w:spacing w:after="200" w:line="276" w:lineRule="auto"/>
    </w:pPr>
  </w:style>
  <w:style w:type="paragraph" w:customStyle="1" w:styleId="C32EFBFAF9F84E10A367C1ADE1CEA590">
    <w:name w:val="C32EFBFAF9F84E10A367C1ADE1CEA590"/>
    <w:rsid w:val="006F726D"/>
    <w:pPr>
      <w:spacing w:after="200" w:line="276" w:lineRule="auto"/>
    </w:pPr>
  </w:style>
  <w:style w:type="paragraph" w:customStyle="1" w:styleId="CD6B0A00DE94478EA1CAB5160694AD5D">
    <w:name w:val="CD6B0A00DE94478EA1CAB5160694AD5D"/>
    <w:rsid w:val="006F726D"/>
    <w:pPr>
      <w:spacing w:after="200" w:line="276" w:lineRule="auto"/>
    </w:pPr>
  </w:style>
  <w:style w:type="paragraph" w:customStyle="1" w:styleId="B0DD938F4FBF433DAA7D8146D0719A7D">
    <w:name w:val="B0DD938F4FBF433DAA7D8146D0719A7D"/>
    <w:rsid w:val="006F726D"/>
    <w:pPr>
      <w:spacing w:after="200" w:line="276" w:lineRule="auto"/>
    </w:pPr>
  </w:style>
  <w:style w:type="paragraph" w:customStyle="1" w:styleId="A604E50BD2CF4792A194C02C8F0F6B11">
    <w:name w:val="A604E50BD2CF4792A194C02C8F0F6B11"/>
    <w:rsid w:val="006F726D"/>
    <w:pPr>
      <w:spacing w:after="200" w:line="276" w:lineRule="auto"/>
    </w:pPr>
  </w:style>
  <w:style w:type="paragraph" w:customStyle="1" w:styleId="64F2931CFA294B3BBFC96E4F647EE0AD">
    <w:name w:val="64F2931CFA294B3BBFC96E4F647EE0AD"/>
    <w:rsid w:val="006F726D"/>
    <w:pPr>
      <w:spacing w:after="200" w:line="276" w:lineRule="auto"/>
    </w:pPr>
  </w:style>
  <w:style w:type="paragraph" w:customStyle="1" w:styleId="ACBA3D08ABCD41DD95F83203E372423C">
    <w:name w:val="ACBA3D08ABCD41DD95F83203E372423C"/>
    <w:rsid w:val="006F726D"/>
    <w:pPr>
      <w:spacing w:after="200" w:line="276" w:lineRule="auto"/>
    </w:pPr>
  </w:style>
  <w:style w:type="paragraph" w:customStyle="1" w:styleId="7E244FDDF74E443CB4267F6E8CFFE757">
    <w:name w:val="7E244FDDF74E443CB4267F6E8CFFE757"/>
    <w:rsid w:val="006F726D"/>
    <w:pPr>
      <w:spacing w:after="200" w:line="276" w:lineRule="auto"/>
    </w:pPr>
  </w:style>
  <w:style w:type="paragraph" w:customStyle="1" w:styleId="5BDC5488227F4FA8A075DCF438B45C34">
    <w:name w:val="5BDC5488227F4FA8A075DCF438B45C34"/>
    <w:rsid w:val="006F726D"/>
    <w:pPr>
      <w:spacing w:after="200" w:line="276" w:lineRule="auto"/>
    </w:pPr>
  </w:style>
  <w:style w:type="paragraph" w:customStyle="1" w:styleId="FB123CF2FD5649A289DA5E364E53459C">
    <w:name w:val="FB123CF2FD5649A289DA5E364E53459C"/>
    <w:rsid w:val="006F726D"/>
    <w:pPr>
      <w:spacing w:after="200" w:line="276" w:lineRule="auto"/>
    </w:pPr>
  </w:style>
  <w:style w:type="paragraph" w:customStyle="1" w:styleId="BE636C55A4B142698CA48EE8FB9CC742">
    <w:name w:val="BE636C55A4B142698CA48EE8FB9CC742"/>
    <w:rsid w:val="006F726D"/>
    <w:pPr>
      <w:spacing w:after="200" w:line="276" w:lineRule="auto"/>
    </w:pPr>
  </w:style>
  <w:style w:type="paragraph" w:customStyle="1" w:styleId="ACF79E8CA47F4B7AB5070A8E9F8FCFB8">
    <w:name w:val="ACF79E8CA47F4B7AB5070A8E9F8FCFB8"/>
    <w:rsid w:val="006F726D"/>
    <w:pPr>
      <w:spacing w:after="200" w:line="276" w:lineRule="auto"/>
    </w:pPr>
  </w:style>
  <w:style w:type="paragraph" w:customStyle="1" w:styleId="E0ADE168617A43F7B72955BC8EEDB922">
    <w:name w:val="E0ADE168617A43F7B72955BC8EEDB922"/>
    <w:rsid w:val="006F726D"/>
    <w:pPr>
      <w:spacing w:after="200" w:line="276" w:lineRule="auto"/>
    </w:pPr>
  </w:style>
  <w:style w:type="paragraph" w:customStyle="1" w:styleId="E0951CB56FDD4BE18622D1F8D16BC68B">
    <w:name w:val="E0951CB56FDD4BE18622D1F8D16BC68B"/>
    <w:rsid w:val="006F726D"/>
    <w:pPr>
      <w:spacing w:after="200" w:line="276" w:lineRule="auto"/>
    </w:pPr>
  </w:style>
  <w:style w:type="paragraph" w:customStyle="1" w:styleId="5B5FF136E3A243908A8C1F248DDFD79C">
    <w:name w:val="5B5FF136E3A243908A8C1F248DDFD79C"/>
    <w:rsid w:val="006F726D"/>
    <w:pPr>
      <w:spacing w:after="200" w:line="276" w:lineRule="auto"/>
    </w:pPr>
  </w:style>
  <w:style w:type="paragraph" w:customStyle="1" w:styleId="6C7C9AA553F64B7EAD511E8E148D9C07">
    <w:name w:val="6C7C9AA553F64B7EAD511E8E148D9C07"/>
    <w:rsid w:val="006F726D"/>
    <w:pPr>
      <w:spacing w:after="200" w:line="276" w:lineRule="auto"/>
    </w:pPr>
  </w:style>
  <w:style w:type="paragraph" w:customStyle="1" w:styleId="BC9CC62418DD4537BE4F90B3176BE0BE">
    <w:name w:val="BC9CC62418DD4537BE4F90B3176BE0BE"/>
    <w:rsid w:val="006F726D"/>
    <w:pPr>
      <w:spacing w:after="200" w:line="276" w:lineRule="auto"/>
    </w:pPr>
  </w:style>
  <w:style w:type="paragraph" w:customStyle="1" w:styleId="859194643E254F9FA5113A823A6B7EAA">
    <w:name w:val="859194643E254F9FA5113A823A6B7EAA"/>
    <w:rsid w:val="006F726D"/>
    <w:pPr>
      <w:spacing w:after="200" w:line="276" w:lineRule="auto"/>
    </w:pPr>
  </w:style>
  <w:style w:type="paragraph" w:customStyle="1" w:styleId="03C7BEE2288B4E5C8B4B891536EFE0EC">
    <w:name w:val="03C7BEE2288B4E5C8B4B891536EFE0EC"/>
    <w:rsid w:val="006F726D"/>
    <w:pPr>
      <w:spacing w:after="200" w:line="276" w:lineRule="auto"/>
    </w:pPr>
  </w:style>
  <w:style w:type="paragraph" w:customStyle="1" w:styleId="FF41D345C2B54633A42AC6C343A0F5AE">
    <w:name w:val="FF41D345C2B54633A42AC6C343A0F5AE"/>
    <w:rsid w:val="006F726D"/>
    <w:pPr>
      <w:spacing w:after="200" w:line="276" w:lineRule="auto"/>
    </w:pPr>
  </w:style>
  <w:style w:type="paragraph" w:customStyle="1" w:styleId="7B5E4FAA27B04600806A8BAC1BEF042B">
    <w:name w:val="7B5E4FAA27B04600806A8BAC1BEF042B"/>
    <w:rsid w:val="006F726D"/>
    <w:pPr>
      <w:spacing w:after="200" w:line="276" w:lineRule="auto"/>
    </w:pPr>
  </w:style>
  <w:style w:type="paragraph" w:customStyle="1" w:styleId="37529D3EA3FF43A793E210166E7A3216">
    <w:name w:val="37529D3EA3FF43A793E210166E7A3216"/>
    <w:rsid w:val="006F726D"/>
    <w:pPr>
      <w:spacing w:after="200" w:line="276" w:lineRule="auto"/>
    </w:pPr>
  </w:style>
  <w:style w:type="paragraph" w:customStyle="1" w:styleId="6B2DAB3CFF47493DBFA8F3983B105B37">
    <w:name w:val="6B2DAB3CFF47493DBFA8F3983B105B37"/>
    <w:rsid w:val="006F726D"/>
    <w:pPr>
      <w:spacing w:after="200" w:line="276" w:lineRule="auto"/>
    </w:pPr>
  </w:style>
  <w:style w:type="paragraph" w:customStyle="1" w:styleId="3EE50C8517444BB4923B0A8A0D93C9C9">
    <w:name w:val="3EE50C8517444BB4923B0A8A0D93C9C9"/>
    <w:rsid w:val="006F726D"/>
    <w:pPr>
      <w:spacing w:after="200" w:line="276" w:lineRule="auto"/>
    </w:pPr>
  </w:style>
  <w:style w:type="paragraph" w:customStyle="1" w:styleId="E55F559C36A847BBAAD80B9987E4FD54">
    <w:name w:val="E55F559C36A847BBAAD80B9987E4FD54"/>
    <w:rsid w:val="006F726D"/>
    <w:pPr>
      <w:spacing w:after="200" w:line="276" w:lineRule="auto"/>
    </w:pPr>
  </w:style>
  <w:style w:type="paragraph" w:customStyle="1" w:styleId="D62B146C3B3E49DBB4C19C2A33359D5D">
    <w:name w:val="D62B146C3B3E49DBB4C19C2A33359D5D"/>
    <w:rsid w:val="006F726D"/>
    <w:pPr>
      <w:spacing w:after="200" w:line="276" w:lineRule="auto"/>
    </w:pPr>
  </w:style>
  <w:style w:type="paragraph" w:customStyle="1" w:styleId="312895D67CB648B6ADD1B4413118EDEB">
    <w:name w:val="312895D67CB648B6ADD1B4413118EDEB"/>
    <w:rsid w:val="006F726D"/>
    <w:pPr>
      <w:spacing w:after="200" w:line="276" w:lineRule="auto"/>
    </w:pPr>
  </w:style>
  <w:style w:type="paragraph" w:customStyle="1" w:styleId="9E20AF6ECE774CF8BF6E4BA61463CDEA">
    <w:name w:val="9E20AF6ECE774CF8BF6E4BA61463CDEA"/>
    <w:rsid w:val="006F726D"/>
    <w:pPr>
      <w:spacing w:after="200" w:line="276" w:lineRule="auto"/>
    </w:pPr>
  </w:style>
  <w:style w:type="paragraph" w:customStyle="1" w:styleId="1348C808DB644D28BE04690FEEBBFD74">
    <w:name w:val="1348C808DB644D28BE04690FEEBBFD74"/>
    <w:rsid w:val="006F726D"/>
    <w:pPr>
      <w:spacing w:after="200" w:line="276" w:lineRule="auto"/>
    </w:pPr>
  </w:style>
  <w:style w:type="paragraph" w:customStyle="1" w:styleId="E0331A5461D44596B9C51DA211A8E5BB">
    <w:name w:val="E0331A5461D44596B9C51DA211A8E5BB"/>
    <w:rsid w:val="006F726D"/>
    <w:pPr>
      <w:spacing w:after="200" w:line="276" w:lineRule="auto"/>
    </w:pPr>
  </w:style>
  <w:style w:type="paragraph" w:customStyle="1" w:styleId="7E4E77CF94A8424BA8A733CCC33FDBB2">
    <w:name w:val="7E4E77CF94A8424BA8A733CCC33FDBB2"/>
    <w:rsid w:val="006F726D"/>
    <w:pPr>
      <w:spacing w:after="200" w:line="276" w:lineRule="auto"/>
    </w:pPr>
  </w:style>
  <w:style w:type="paragraph" w:customStyle="1" w:styleId="7F3916326F4645DCA531A26A87D6E530">
    <w:name w:val="7F3916326F4645DCA531A26A87D6E530"/>
    <w:rsid w:val="006F726D"/>
    <w:pPr>
      <w:spacing w:after="200" w:line="276" w:lineRule="auto"/>
    </w:pPr>
  </w:style>
  <w:style w:type="paragraph" w:customStyle="1" w:styleId="C16550796A3C4832A60B3374028DAFAA">
    <w:name w:val="C16550796A3C4832A60B3374028DAFAA"/>
    <w:rsid w:val="006F726D"/>
    <w:pPr>
      <w:spacing w:after="200" w:line="276" w:lineRule="auto"/>
    </w:pPr>
  </w:style>
  <w:style w:type="paragraph" w:customStyle="1" w:styleId="95AF3443941D424B9492454B36F7E8FD">
    <w:name w:val="95AF3443941D424B9492454B36F7E8FD"/>
    <w:rsid w:val="006F726D"/>
    <w:pPr>
      <w:spacing w:after="200" w:line="276" w:lineRule="auto"/>
    </w:pPr>
  </w:style>
  <w:style w:type="paragraph" w:customStyle="1" w:styleId="E3F626195B7D47B0B98330F97A354E65">
    <w:name w:val="E3F626195B7D47B0B98330F97A354E65"/>
    <w:rsid w:val="006F726D"/>
    <w:pPr>
      <w:spacing w:after="200" w:line="276" w:lineRule="auto"/>
    </w:pPr>
  </w:style>
  <w:style w:type="paragraph" w:customStyle="1" w:styleId="9347BABECA954A96B11DD62C7EE249DC">
    <w:name w:val="9347BABECA954A96B11DD62C7EE249DC"/>
    <w:rsid w:val="006F726D"/>
    <w:pPr>
      <w:spacing w:after="200" w:line="276" w:lineRule="auto"/>
    </w:pPr>
  </w:style>
  <w:style w:type="paragraph" w:customStyle="1" w:styleId="57306BBD54264FB8856E355C4549B5EF">
    <w:name w:val="57306BBD54264FB8856E355C4549B5EF"/>
    <w:rsid w:val="006F726D"/>
    <w:pPr>
      <w:spacing w:after="200" w:line="276" w:lineRule="auto"/>
    </w:pPr>
  </w:style>
  <w:style w:type="paragraph" w:customStyle="1" w:styleId="29A5E637F2284DAA9FB4EB750F91B045">
    <w:name w:val="29A5E637F2284DAA9FB4EB750F91B045"/>
    <w:rsid w:val="006F726D"/>
    <w:pPr>
      <w:spacing w:after="200" w:line="276" w:lineRule="auto"/>
    </w:pPr>
  </w:style>
  <w:style w:type="paragraph" w:customStyle="1" w:styleId="86FC08240D064CCDB2A1FAE165E85438">
    <w:name w:val="86FC08240D064CCDB2A1FAE165E85438"/>
    <w:rsid w:val="006F726D"/>
    <w:pPr>
      <w:spacing w:after="200" w:line="276" w:lineRule="auto"/>
    </w:pPr>
  </w:style>
  <w:style w:type="paragraph" w:customStyle="1" w:styleId="AD7500836A234320B82C2E9263F7AA0D">
    <w:name w:val="AD7500836A234320B82C2E9263F7AA0D"/>
    <w:rsid w:val="006F726D"/>
    <w:pPr>
      <w:spacing w:after="200" w:line="276" w:lineRule="auto"/>
    </w:pPr>
  </w:style>
  <w:style w:type="paragraph" w:customStyle="1" w:styleId="054B94AAFA984C4881685472976607AF">
    <w:name w:val="054B94AAFA984C4881685472976607AF"/>
    <w:rsid w:val="006F726D"/>
    <w:pPr>
      <w:spacing w:after="200" w:line="276" w:lineRule="auto"/>
    </w:pPr>
  </w:style>
  <w:style w:type="paragraph" w:customStyle="1" w:styleId="0A8C43CEC253449CBF5D0A67A55D372C">
    <w:name w:val="0A8C43CEC253449CBF5D0A67A55D372C"/>
    <w:rsid w:val="006F726D"/>
    <w:pPr>
      <w:spacing w:after="200" w:line="276" w:lineRule="auto"/>
    </w:pPr>
  </w:style>
  <w:style w:type="paragraph" w:customStyle="1" w:styleId="BEF0AFCDBAC24C81B1513FD1C1A9961F">
    <w:name w:val="BEF0AFCDBAC24C81B1513FD1C1A9961F"/>
    <w:rsid w:val="006F726D"/>
    <w:pPr>
      <w:spacing w:after="200" w:line="276" w:lineRule="auto"/>
    </w:pPr>
  </w:style>
  <w:style w:type="paragraph" w:customStyle="1" w:styleId="DD7B0ABECD094F62AE9D3300BAC0242E">
    <w:name w:val="DD7B0ABECD094F62AE9D3300BAC0242E"/>
    <w:rsid w:val="006F726D"/>
    <w:pPr>
      <w:spacing w:after="200" w:line="276" w:lineRule="auto"/>
    </w:pPr>
  </w:style>
  <w:style w:type="paragraph" w:customStyle="1" w:styleId="CA89CE3272C645E389C99BA0B814677B">
    <w:name w:val="CA89CE3272C645E389C99BA0B814677B"/>
    <w:rsid w:val="006F726D"/>
    <w:pPr>
      <w:spacing w:after="200" w:line="276" w:lineRule="auto"/>
    </w:pPr>
  </w:style>
  <w:style w:type="paragraph" w:customStyle="1" w:styleId="54240095D83D462394AFE52B00EDFBE7">
    <w:name w:val="54240095D83D462394AFE52B00EDFBE7"/>
    <w:rsid w:val="006F726D"/>
    <w:pPr>
      <w:spacing w:after="200" w:line="276" w:lineRule="auto"/>
    </w:pPr>
  </w:style>
  <w:style w:type="paragraph" w:customStyle="1" w:styleId="F452CA7C4FB445ED89661BB5D8718767">
    <w:name w:val="F452CA7C4FB445ED89661BB5D8718767"/>
    <w:rsid w:val="006F726D"/>
    <w:pPr>
      <w:spacing w:after="200" w:line="276" w:lineRule="auto"/>
    </w:pPr>
  </w:style>
  <w:style w:type="paragraph" w:customStyle="1" w:styleId="82BFB0D8AEFC4A63A8A02A9B6B85A119">
    <w:name w:val="82BFB0D8AEFC4A63A8A02A9B6B85A119"/>
    <w:rsid w:val="006F726D"/>
    <w:pPr>
      <w:spacing w:after="200" w:line="276" w:lineRule="auto"/>
    </w:pPr>
  </w:style>
  <w:style w:type="paragraph" w:customStyle="1" w:styleId="3F247D7B943146B7A6CD0B01878CDEF2">
    <w:name w:val="3F247D7B943146B7A6CD0B01878CDEF2"/>
    <w:rsid w:val="006F726D"/>
    <w:pPr>
      <w:spacing w:after="200" w:line="276" w:lineRule="auto"/>
    </w:pPr>
  </w:style>
  <w:style w:type="paragraph" w:customStyle="1" w:styleId="AF607808F35341E3BB272791CD13E794">
    <w:name w:val="AF607808F35341E3BB272791CD13E794"/>
    <w:rsid w:val="006F726D"/>
    <w:pPr>
      <w:spacing w:after="200" w:line="276" w:lineRule="auto"/>
    </w:pPr>
  </w:style>
  <w:style w:type="paragraph" w:customStyle="1" w:styleId="79FFAB1592D54DDDAC1B8DE928524B83">
    <w:name w:val="79FFAB1592D54DDDAC1B8DE928524B83"/>
    <w:rsid w:val="006F726D"/>
    <w:pPr>
      <w:spacing w:after="200" w:line="276" w:lineRule="auto"/>
    </w:pPr>
  </w:style>
  <w:style w:type="paragraph" w:customStyle="1" w:styleId="3927EB39F28A4785A53A1DD76D19B452">
    <w:name w:val="3927EB39F28A4785A53A1DD76D19B452"/>
    <w:rsid w:val="006F726D"/>
    <w:pPr>
      <w:spacing w:after="200" w:line="276" w:lineRule="auto"/>
    </w:pPr>
  </w:style>
  <w:style w:type="paragraph" w:customStyle="1" w:styleId="EF8E0C1BA1E44455B2A8BF6D9FA9C68A">
    <w:name w:val="EF8E0C1BA1E44455B2A8BF6D9FA9C68A"/>
    <w:rsid w:val="006F726D"/>
    <w:pPr>
      <w:spacing w:after="200" w:line="276" w:lineRule="auto"/>
    </w:pPr>
  </w:style>
  <w:style w:type="paragraph" w:customStyle="1" w:styleId="F14FE713CB874B72B3CC9C98EF9C6F69">
    <w:name w:val="F14FE713CB874B72B3CC9C98EF9C6F69"/>
    <w:rsid w:val="006F726D"/>
    <w:pPr>
      <w:spacing w:after="200" w:line="276" w:lineRule="auto"/>
    </w:pPr>
  </w:style>
  <w:style w:type="paragraph" w:customStyle="1" w:styleId="1511EA81BCBF4EC998D221346D82154F">
    <w:name w:val="1511EA81BCBF4EC998D221346D82154F"/>
    <w:rsid w:val="006F726D"/>
    <w:pPr>
      <w:spacing w:after="200" w:line="276" w:lineRule="auto"/>
    </w:pPr>
  </w:style>
  <w:style w:type="paragraph" w:customStyle="1" w:styleId="048A4F7092614D0FA3C0B53A9AFFEEAC">
    <w:name w:val="048A4F7092614D0FA3C0B53A9AFFEEAC"/>
    <w:rsid w:val="006F726D"/>
    <w:pPr>
      <w:spacing w:after="200" w:line="276" w:lineRule="auto"/>
    </w:pPr>
  </w:style>
  <w:style w:type="paragraph" w:customStyle="1" w:styleId="A7F9C111779D41EBABCC32D92A2DBBB7">
    <w:name w:val="A7F9C111779D41EBABCC32D92A2DBBB7"/>
    <w:rsid w:val="006F726D"/>
    <w:pPr>
      <w:spacing w:after="200" w:line="276" w:lineRule="auto"/>
    </w:pPr>
  </w:style>
  <w:style w:type="paragraph" w:customStyle="1" w:styleId="783BF41256AF487B98C2B248040D2570">
    <w:name w:val="783BF41256AF487B98C2B248040D2570"/>
    <w:rsid w:val="006F726D"/>
    <w:pPr>
      <w:spacing w:after="200" w:line="276" w:lineRule="auto"/>
    </w:pPr>
  </w:style>
  <w:style w:type="paragraph" w:customStyle="1" w:styleId="9D9125457D5E4A78BAF77B76C63AE374">
    <w:name w:val="9D9125457D5E4A78BAF77B76C63AE374"/>
    <w:rsid w:val="006F726D"/>
    <w:pPr>
      <w:spacing w:after="200" w:line="276" w:lineRule="auto"/>
    </w:pPr>
  </w:style>
  <w:style w:type="paragraph" w:customStyle="1" w:styleId="462E358829764DDFBF2F1993645078D2">
    <w:name w:val="462E358829764DDFBF2F1993645078D2"/>
    <w:rsid w:val="006F726D"/>
    <w:pPr>
      <w:spacing w:after="200" w:line="276" w:lineRule="auto"/>
    </w:pPr>
  </w:style>
  <w:style w:type="paragraph" w:customStyle="1" w:styleId="F5FD8C4595744A21B6574BECE9B1B198">
    <w:name w:val="F5FD8C4595744A21B6574BECE9B1B198"/>
    <w:rsid w:val="006F726D"/>
    <w:pPr>
      <w:spacing w:after="200" w:line="276" w:lineRule="auto"/>
    </w:pPr>
  </w:style>
  <w:style w:type="paragraph" w:customStyle="1" w:styleId="6B9D01C5EBC347E2BABD06A825651721">
    <w:name w:val="6B9D01C5EBC347E2BABD06A825651721"/>
    <w:rsid w:val="006F726D"/>
    <w:pPr>
      <w:spacing w:after="200" w:line="276" w:lineRule="auto"/>
    </w:pPr>
  </w:style>
  <w:style w:type="paragraph" w:customStyle="1" w:styleId="AC85D3FCD0464181A9F3B62BE3E5FE5F">
    <w:name w:val="AC85D3FCD0464181A9F3B62BE3E5FE5F"/>
    <w:rsid w:val="006F726D"/>
    <w:pPr>
      <w:spacing w:after="200" w:line="276" w:lineRule="auto"/>
    </w:pPr>
  </w:style>
  <w:style w:type="paragraph" w:customStyle="1" w:styleId="6F2ABF57AFFA40378449DBF31C3BE225">
    <w:name w:val="6F2ABF57AFFA40378449DBF31C3BE225"/>
    <w:rsid w:val="006F726D"/>
    <w:pPr>
      <w:spacing w:after="200" w:line="276" w:lineRule="auto"/>
    </w:pPr>
  </w:style>
  <w:style w:type="paragraph" w:customStyle="1" w:styleId="276C9FA174AB4BD297ABA2A84020CEFE">
    <w:name w:val="276C9FA174AB4BD297ABA2A84020CEFE"/>
    <w:rsid w:val="006F726D"/>
    <w:pPr>
      <w:spacing w:after="200" w:line="276" w:lineRule="auto"/>
    </w:pPr>
  </w:style>
  <w:style w:type="paragraph" w:customStyle="1" w:styleId="860AEAA6014B4DCB8F68CF7063B3BF0E">
    <w:name w:val="860AEAA6014B4DCB8F68CF7063B3BF0E"/>
    <w:rsid w:val="006F726D"/>
    <w:pPr>
      <w:spacing w:after="200" w:line="276" w:lineRule="auto"/>
    </w:pPr>
  </w:style>
  <w:style w:type="paragraph" w:customStyle="1" w:styleId="29DF8B44B87C4DC9B2C0D254030DF53B">
    <w:name w:val="29DF8B44B87C4DC9B2C0D254030DF53B"/>
    <w:rsid w:val="006F726D"/>
    <w:pPr>
      <w:spacing w:after="200" w:line="276" w:lineRule="auto"/>
    </w:pPr>
  </w:style>
  <w:style w:type="paragraph" w:customStyle="1" w:styleId="D6FAFA71BBEF42A0A99F309EE91E490E">
    <w:name w:val="D6FAFA71BBEF42A0A99F309EE91E490E"/>
    <w:rsid w:val="006F726D"/>
    <w:pPr>
      <w:spacing w:after="200" w:line="276" w:lineRule="auto"/>
    </w:pPr>
  </w:style>
  <w:style w:type="paragraph" w:customStyle="1" w:styleId="1501724F8C404884B641DFA38278D00A">
    <w:name w:val="1501724F8C404884B641DFA38278D00A"/>
    <w:rsid w:val="006F726D"/>
    <w:pPr>
      <w:spacing w:after="200" w:line="276" w:lineRule="auto"/>
    </w:pPr>
  </w:style>
  <w:style w:type="paragraph" w:customStyle="1" w:styleId="69CDA88372214707A844619059744E02">
    <w:name w:val="69CDA88372214707A844619059744E02"/>
    <w:rsid w:val="006F726D"/>
    <w:pPr>
      <w:spacing w:after="200" w:line="276" w:lineRule="auto"/>
    </w:pPr>
  </w:style>
  <w:style w:type="paragraph" w:customStyle="1" w:styleId="7ED7821ABA5B45B4B0A86F7BF6752027">
    <w:name w:val="7ED7821ABA5B45B4B0A86F7BF6752027"/>
    <w:rsid w:val="006F726D"/>
    <w:pPr>
      <w:spacing w:after="200" w:line="276" w:lineRule="auto"/>
    </w:pPr>
  </w:style>
  <w:style w:type="paragraph" w:customStyle="1" w:styleId="76448B47CA994AE598DA87149A2572A4">
    <w:name w:val="76448B47CA994AE598DA87149A2572A4"/>
    <w:rsid w:val="006F726D"/>
    <w:pPr>
      <w:spacing w:after="200" w:line="276" w:lineRule="auto"/>
    </w:pPr>
  </w:style>
  <w:style w:type="paragraph" w:customStyle="1" w:styleId="90B573473A1F44909DDF5B1C1065E3B8">
    <w:name w:val="90B573473A1F44909DDF5B1C1065E3B8"/>
    <w:rsid w:val="006F726D"/>
    <w:pPr>
      <w:spacing w:after="200" w:line="276" w:lineRule="auto"/>
    </w:pPr>
  </w:style>
  <w:style w:type="paragraph" w:customStyle="1" w:styleId="FB42930D79D742D3A6C22644C4CD20FE">
    <w:name w:val="FB42930D79D742D3A6C22644C4CD20FE"/>
    <w:rsid w:val="006F726D"/>
    <w:pPr>
      <w:spacing w:after="200" w:line="276" w:lineRule="auto"/>
    </w:pPr>
  </w:style>
  <w:style w:type="paragraph" w:customStyle="1" w:styleId="3993FD42F56A46EC9C3E3F3495C5CAAE">
    <w:name w:val="3993FD42F56A46EC9C3E3F3495C5CAAE"/>
    <w:rsid w:val="006F726D"/>
    <w:pPr>
      <w:spacing w:after="200" w:line="276" w:lineRule="auto"/>
    </w:pPr>
  </w:style>
  <w:style w:type="paragraph" w:customStyle="1" w:styleId="27CB014D16EC483A922D966B690A78D1">
    <w:name w:val="27CB014D16EC483A922D966B690A78D1"/>
    <w:rsid w:val="006F726D"/>
    <w:pPr>
      <w:spacing w:after="200" w:line="276" w:lineRule="auto"/>
    </w:pPr>
  </w:style>
  <w:style w:type="paragraph" w:customStyle="1" w:styleId="336E1974ED8B45B9A634A8C12474D84D">
    <w:name w:val="336E1974ED8B45B9A634A8C12474D84D"/>
    <w:rsid w:val="006F726D"/>
    <w:pPr>
      <w:spacing w:after="200" w:line="276" w:lineRule="auto"/>
    </w:pPr>
  </w:style>
  <w:style w:type="paragraph" w:customStyle="1" w:styleId="FDFFD87E6A6F4CCDB6EAC6A87C5DC792">
    <w:name w:val="FDFFD87E6A6F4CCDB6EAC6A87C5DC792"/>
    <w:rsid w:val="006F726D"/>
    <w:pPr>
      <w:spacing w:after="200" w:line="276" w:lineRule="auto"/>
    </w:pPr>
  </w:style>
  <w:style w:type="paragraph" w:customStyle="1" w:styleId="392827EFB8FB47A294FBDEBEFF43C64D">
    <w:name w:val="392827EFB8FB47A294FBDEBEFF43C64D"/>
    <w:rsid w:val="006F726D"/>
    <w:pPr>
      <w:spacing w:after="200" w:line="276" w:lineRule="auto"/>
    </w:pPr>
  </w:style>
  <w:style w:type="paragraph" w:customStyle="1" w:styleId="C239D64B4FC048E3AA0C577A405272D9">
    <w:name w:val="C239D64B4FC048E3AA0C577A405272D9"/>
    <w:rsid w:val="006F726D"/>
    <w:pPr>
      <w:spacing w:after="200" w:line="276" w:lineRule="auto"/>
    </w:pPr>
  </w:style>
  <w:style w:type="paragraph" w:customStyle="1" w:styleId="7597A183640A462B94E991E3C5FDF750">
    <w:name w:val="7597A183640A462B94E991E3C5FDF750"/>
    <w:rsid w:val="006F726D"/>
    <w:pPr>
      <w:spacing w:after="200" w:line="276" w:lineRule="auto"/>
    </w:pPr>
  </w:style>
  <w:style w:type="paragraph" w:customStyle="1" w:styleId="B35AD71687A447BA92A86BF547E5354E">
    <w:name w:val="B35AD71687A447BA92A86BF547E5354E"/>
    <w:rsid w:val="006F726D"/>
    <w:pPr>
      <w:spacing w:after="200" w:line="276" w:lineRule="auto"/>
    </w:pPr>
  </w:style>
  <w:style w:type="paragraph" w:customStyle="1" w:styleId="118CBE2287C14614A660ADBD125437AB">
    <w:name w:val="118CBE2287C14614A660ADBD125437AB"/>
    <w:rsid w:val="006F726D"/>
    <w:pPr>
      <w:spacing w:after="200" w:line="276" w:lineRule="auto"/>
    </w:pPr>
  </w:style>
  <w:style w:type="paragraph" w:customStyle="1" w:styleId="DFF4274FB18843F69F60B39144BCE941">
    <w:name w:val="DFF4274FB18843F69F60B39144BCE941"/>
    <w:rsid w:val="006F726D"/>
    <w:pPr>
      <w:spacing w:after="200" w:line="276" w:lineRule="auto"/>
    </w:pPr>
  </w:style>
  <w:style w:type="paragraph" w:customStyle="1" w:styleId="689F804091834D37BF31CC2EE0C48D59">
    <w:name w:val="689F804091834D37BF31CC2EE0C48D59"/>
    <w:rsid w:val="006F726D"/>
    <w:pPr>
      <w:spacing w:after="200" w:line="276" w:lineRule="auto"/>
    </w:pPr>
  </w:style>
  <w:style w:type="paragraph" w:customStyle="1" w:styleId="106F4A1AEE814626AD4A5037CCE96470">
    <w:name w:val="106F4A1AEE814626AD4A5037CCE96470"/>
    <w:rsid w:val="006F726D"/>
    <w:pPr>
      <w:spacing w:after="200" w:line="276" w:lineRule="auto"/>
    </w:pPr>
  </w:style>
  <w:style w:type="paragraph" w:customStyle="1" w:styleId="10EEAAF1AC6A41F781980FF22DB39413">
    <w:name w:val="10EEAAF1AC6A41F781980FF22DB39413"/>
    <w:rsid w:val="006F726D"/>
    <w:pPr>
      <w:spacing w:after="200" w:line="276" w:lineRule="auto"/>
    </w:pPr>
  </w:style>
  <w:style w:type="paragraph" w:customStyle="1" w:styleId="ED382F9F1F99493F81C6C5ACE617BB5E">
    <w:name w:val="ED382F9F1F99493F81C6C5ACE617BB5E"/>
    <w:rsid w:val="006F726D"/>
    <w:pPr>
      <w:spacing w:after="200" w:line="276" w:lineRule="auto"/>
    </w:pPr>
  </w:style>
  <w:style w:type="paragraph" w:customStyle="1" w:styleId="B832E760154B4EC39000E5BDDAD97556">
    <w:name w:val="B832E760154B4EC39000E5BDDAD97556"/>
    <w:rsid w:val="006F726D"/>
    <w:pPr>
      <w:spacing w:after="200" w:line="276" w:lineRule="auto"/>
    </w:pPr>
  </w:style>
  <w:style w:type="paragraph" w:customStyle="1" w:styleId="CF277EE5630F46C794ECA90B7A7474B9">
    <w:name w:val="CF277EE5630F46C794ECA90B7A7474B9"/>
    <w:rsid w:val="006F726D"/>
    <w:pPr>
      <w:spacing w:after="200" w:line="276" w:lineRule="auto"/>
    </w:pPr>
  </w:style>
  <w:style w:type="paragraph" w:customStyle="1" w:styleId="26E30CFF22C14E25BAC64C3BECF73851">
    <w:name w:val="26E30CFF22C14E25BAC64C3BECF73851"/>
    <w:rsid w:val="006F726D"/>
    <w:pPr>
      <w:spacing w:after="200" w:line="276" w:lineRule="auto"/>
    </w:pPr>
  </w:style>
  <w:style w:type="paragraph" w:customStyle="1" w:styleId="490E1927DC944D24B4B0FAB9D2E52ADA">
    <w:name w:val="490E1927DC944D24B4B0FAB9D2E52ADA"/>
    <w:rsid w:val="006F726D"/>
    <w:pPr>
      <w:spacing w:after="200" w:line="276" w:lineRule="auto"/>
    </w:pPr>
  </w:style>
  <w:style w:type="paragraph" w:customStyle="1" w:styleId="F3AEAEF02F5B4F17A18CAD53FAAA7FEE">
    <w:name w:val="F3AEAEF02F5B4F17A18CAD53FAAA7FEE"/>
    <w:rsid w:val="006F726D"/>
    <w:pPr>
      <w:spacing w:after="200" w:line="276" w:lineRule="auto"/>
    </w:pPr>
  </w:style>
  <w:style w:type="paragraph" w:customStyle="1" w:styleId="D580474FD66B4EC1B20FDC217671BD09">
    <w:name w:val="D580474FD66B4EC1B20FDC217671BD09"/>
    <w:rsid w:val="006F726D"/>
    <w:pPr>
      <w:spacing w:after="200" w:line="276" w:lineRule="auto"/>
    </w:pPr>
  </w:style>
  <w:style w:type="paragraph" w:customStyle="1" w:styleId="5082B2EBC8334038BC9E5DACD8A3ACAC">
    <w:name w:val="5082B2EBC8334038BC9E5DACD8A3ACAC"/>
    <w:rsid w:val="006F726D"/>
    <w:pPr>
      <w:spacing w:after="200" w:line="276" w:lineRule="auto"/>
    </w:pPr>
  </w:style>
  <w:style w:type="paragraph" w:customStyle="1" w:styleId="FAD456077CFF499DB6A1F99ED04103FA">
    <w:name w:val="FAD456077CFF499DB6A1F99ED04103FA"/>
    <w:rsid w:val="006F726D"/>
    <w:pPr>
      <w:spacing w:after="200" w:line="276" w:lineRule="auto"/>
    </w:pPr>
  </w:style>
  <w:style w:type="paragraph" w:customStyle="1" w:styleId="47B998DCA4334D1BBBCE655AEAB6F49A">
    <w:name w:val="47B998DCA4334D1BBBCE655AEAB6F49A"/>
    <w:rsid w:val="006F726D"/>
    <w:pPr>
      <w:spacing w:after="200" w:line="276" w:lineRule="auto"/>
    </w:pPr>
  </w:style>
  <w:style w:type="paragraph" w:customStyle="1" w:styleId="39F768F7229A4603B75A2368AF206AC0">
    <w:name w:val="39F768F7229A4603B75A2368AF206AC0"/>
    <w:rsid w:val="006F726D"/>
    <w:pPr>
      <w:spacing w:after="200" w:line="276" w:lineRule="auto"/>
    </w:pPr>
  </w:style>
  <w:style w:type="paragraph" w:customStyle="1" w:styleId="4CE1232768A94CF1906EC7C65048C091">
    <w:name w:val="4CE1232768A94CF1906EC7C65048C091"/>
    <w:rsid w:val="006F726D"/>
    <w:pPr>
      <w:spacing w:after="200" w:line="276" w:lineRule="auto"/>
    </w:pPr>
  </w:style>
  <w:style w:type="paragraph" w:customStyle="1" w:styleId="09BC3AE072384BA6996C369A604B3D6E">
    <w:name w:val="09BC3AE072384BA6996C369A604B3D6E"/>
    <w:rsid w:val="006F726D"/>
    <w:pPr>
      <w:spacing w:after="200" w:line="276" w:lineRule="auto"/>
    </w:pPr>
  </w:style>
  <w:style w:type="paragraph" w:customStyle="1" w:styleId="3FC4B0B952574342A4688F6CDC5A3B22">
    <w:name w:val="3FC4B0B952574342A4688F6CDC5A3B22"/>
    <w:rsid w:val="006F726D"/>
    <w:pPr>
      <w:spacing w:after="200" w:line="276" w:lineRule="auto"/>
    </w:pPr>
  </w:style>
  <w:style w:type="paragraph" w:customStyle="1" w:styleId="D6ABB93AEEF4465FBD49F69CEBD580E1">
    <w:name w:val="D6ABB93AEEF4465FBD49F69CEBD580E1"/>
    <w:rsid w:val="006F726D"/>
    <w:pPr>
      <w:spacing w:after="200" w:line="276" w:lineRule="auto"/>
    </w:pPr>
  </w:style>
  <w:style w:type="paragraph" w:customStyle="1" w:styleId="E4FCBDE6E3C34FD6825BD107DBA5DB7A">
    <w:name w:val="E4FCBDE6E3C34FD6825BD107DBA5DB7A"/>
    <w:rsid w:val="006F726D"/>
    <w:pPr>
      <w:spacing w:after="200" w:line="276" w:lineRule="auto"/>
    </w:pPr>
  </w:style>
  <w:style w:type="paragraph" w:customStyle="1" w:styleId="8733B585351E4549B6E1A6B9F0365FC8">
    <w:name w:val="8733B585351E4549B6E1A6B9F0365FC8"/>
    <w:rsid w:val="006F726D"/>
    <w:pPr>
      <w:spacing w:after="200" w:line="276" w:lineRule="auto"/>
    </w:pPr>
  </w:style>
  <w:style w:type="paragraph" w:customStyle="1" w:styleId="96BFD2F8F724460FB403AC46BA96D70E">
    <w:name w:val="96BFD2F8F724460FB403AC46BA96D70E"/>
    <w:rsid w:val="006F726D"/>
    <w:pPr>
      <w:spacing w:after="200" w:line="276" w:lineRule="auto"/>
    </w:pPr>
  </w:style>
  <w:style w:type="paragraph" w:customStyle="1" w:styleId="E8F911A60E564EB8BB2B1B0B79F95C47">
    <w:name w:val="E8F911A60E564EB8BB2B1B0B79F95C47"/>
    <w:rsid w:val="006F726D"/>
    <w:pPr>
      <w:spacing w:after="200" w:line="276" w:lineRule="auto"/>
    </w:pPr>
  </w:style>
  <w:style w:type="paragraph" w:customStyle="1" w:styleId="3094460BCE6A48C1BF97CC6BDA7C6A06">
    <w:name w:val="3094460BCE6A48C1BF97CC6BDA7C6A06"/>
    <w:rsid w:val="006F726D"/>
    <w:pPr>
      <w:spacing w:after="200" w:line="276" w:lineRule="auto"/>
    </w:pPr>
  </w:style>
  <w:style w:type="paragraph" w:customStyle="1" w:styleId="6548663095CC4F819EF78873E4490112">
    <w:name w:val="6548663095CC4F819EF78873E4490112"/>
    <w:rsid w:val="006F726D"/>
    <w:pPr>
      <w:spacing w:after="200" w:line="276" w:lineRule="auto"/>
    </w:pPr>
  </w:style>
  <w:style w:type="paragraph" w:customStyle="1" w:styleId="EB6C008EA1034493B01F74013765974D">
    <w:name w:val="EB6C008EA1034493B01F74013765974D"/>
    <w:rsid w:val="006F726D"/>
    <w:pPr>
      <w:spacing w:after="200" w:line="276" w:lineRule="auto"/>
    </w:pPr>
  </w:style>
  <w:style w:type="paragraph" w:customStyle="1" w:styleId="97B2D8C715E54AA595D1DA9351C98B76">
    <w:name w:val="97B2D8C715E54AA595D1DA9351C98B76"/>
    <w:rsid w:val="006F726D"/>
    <w:pPr>
      <w:spacing w:after="200" w:line="276" w:lineRule="auto"/>
    </w:pPr>
  </w:style>
  <w:style w:type="paragraph" w:customStyle="1" w:styleId="E5CCE1AFBDAA478997DA422949FF742E">
    <w:name w:val="E5CCE1AFBDAA478997DA422949FF742E"/>
    <w:rsid w:val="006F726D"/>
    <w:pPr>
      <w:spacing w:after="200" w:line="276" w:lineRule="auto"/>
    </w:pPr>
  </w:style>
  <w:style w:type="paragraph" w:customStyle="1" w:styleId="441D70C228594104B31053D2BA0AFDE7">
    <w:name w:val="441D70C228594104B31053D2BA0AFDE7"/>
    <w:rsid w:val="006F726D"/>
    <w:pPr>
      <w:spacing w:after="200" w:line="276" w:lineRule="auto"/>
    </w:pPr>
  </w:style>
  <w:style w:type="paragraph" w:customStyle="1" w:styleId="EA238D2DDB654BC9B7F62EA71EDEC3CC">
    <w:name w:val="EA238D2DDB654BC9B7F62EA71EDEC3CC"/>
    <w:rsid w:val="006F726D"/>
    <w:pPr>
      <w:spacing w:after="200" w:line="276" w:lineRule="auto"/>
    </w:pPr>
  </w:style>
  <w:style w:type="paragraph" w:customStyle="1" w:styleId="A7303F3E2E0B4F10A798525782485DE9">
    <w:name w:val="A7303F3E2E0B4F10A798525782485DE9"/>
    <w:rsid w:val="006F726D"/>
    <w:pPr>
      <w:spacing w:after="200" w:line="276" w:lineRule="auto"/>
    </w:pPr>
  </w:style>
  <w:style w:type="paragraph" w:customStyle="1" w:styleId="9E55E3EEE9E14575A1C2754098B505E7">
    <w:name w:val="9E55E3EEE9E14575A1C2754098B505E7"/>
    <w:rsid w:val="006F726D"/>
    <w:pPr>
      <w:spacing w:after="200" w:line="276" w:lineRule="auto"/>
    </w:pPr>
  </w:style>
  <w:style w:type="paragraph" w:customStyle="1" w:styleId="EAC1269372174CB3A09779D087785C8F">
    <w:name w:val="EAC1269372174CB3A09779D087785C8F"/>
    <w:rsid w:val="006F726D"/>
    <w:pPr>
      <w:spacing w:after="200" w:line="276" w:lineRule="auto"/>
    </w:pPr>
  </w:style>
  <w:style w:type="paragraph" w:customStyle="1" w:styleId="7CEF9470F7284324AD78ED3054C5D1D3">
    <w:name w:val="7CEF9470F7284324AD78ED3054C5D1D3"/>
    <w:rsid w:val="006F726D"/>
    <w:pPr>
      <w:spacing w:after="200" w:line="276" w:lineRule="auto"/>
    </w:pPr>
  </w:style>
  <w:style w:type="paragraph" w:customStyle="1" w:styleId="81445AF44FE74FC9BCB7236E9FA338A2">
    <w:name w:val="81445AF44FE74FC9BCB7236E9FA338A2"/>
    <w:rsid w:val="006F726D"/>
    <w:pPr>
      <w:spacing w:after="200" w:line="276" w:lineRule="auto"/>
    </w:pPr>
  </w:style>
  <w:style w:type="paragraph" w:customStyle="1" w:styleId="7B49B73C1A9F4265ADD935B88DC7CB73">
    <w:name w:val="7B49B73C1A9F4265ADD935B88DC7CB73"/>
    <w:rsid w:val="006F726D"/>
    <w:pPr>
      <w:spacing w:after="200" w:line="276" w:lineRule="auto"/>
    </w:pPr>
  </w:style>
  <w:style w:type="paragraph" w:customStyle="1" w:styleId="22B87384847D41ECA46C459BF5D5BAFC">
    <w:name w:val="22B87384847D41ECA46C459BF5D5BAFC"/>
    <w:rsid w:val="006F726D"/>
    <w:pPr>
      <w:spacing w:after="200" w:line="276" w:lineRule="auto"/>
    </w:pPr>
  </w:style>
  <w:style w:type="paragraph" w:customStyle="1" w:styleId="983D372EE0924CC6864F5FC30CB739FB">
    <w:name w:val="983D372EE0924CC6864F5FC30CB739FB"/>
    <w:rsid w:val="006F726D"/>
    <w:pPr>
      <w:spacing w:after="200" w:line="276" w:lineRule="auto"/>
    </w:pPr>
  </w:style>
  <w:style w:type="paragraph" w:customStyle="1" w:styleId="3470B1AF011F4F9C8AA4E670FB5B2408">
    <w:name w:val="3470B1AF011F4F9C8AA4E670FB5B2408"/>
    <w:rsid w:val="006F726D"/>
    <w:pPr>
      <w:spacing w:after="200" w:line="276" w:lineRule="auto"/>
    </w:pPr>
  </w:style>
  <w:style w:type="paragraph" w:customStyle="1" w:styleId="E510AC26245F43C5948D5880DA05316E">
    <w:name w:val="E510AC26245F43C5948D5880DA05316E"/>
    <w:rsid w:val="006F726D"/>
    <w:pPr>
      <w:spacing w:after="200" w:line="276" w:lineRule="auto"/>
    </w:pPr>
  </w:style>
  <w:style w:type="paragraph" w:customStyle="1" w:styleId="DC892BD7E5A14556AB47B9C4B8B2D303">
    <w:name w:val="DC892BD7E5A14556AB47B9C4B8B2D303"/>
    <w:rsid w:val="006F726D"/>
    <w:pPr>
      <w:spacing w:after="200" w:line="276" w:lineRule="auto"/>
    </w:pPr>
  </w:style>
  <w:style w:type="paragraph" w:customStyle="1" w:styleId="8C1A2F1E32CD436F80DEB14FC1A46087">
    <w:name w:val="8C1A2F1E32CD436F80DEB14FC1A46087"/>
    <w:rsid w:val="006F726D"/>
    <w:pPr>
      <w:spacing w:after="200" w:line="276" w:lineRule="auto"/>
    </w:pPr>
  </w:style>
  <w:style w:type="paragraph" w:customStyle="1" w:styleId="CB02C4C695994BFBB5376D20BF50F99F">
    <w:name w:val="CB02C4C695994BFBB5376D20BF50F99F"/>
    <w:rsid w:val="006F726D"/>
    <w:pPr>
      <w:spacing w:after="200" w:line="276" w:lineRule="auto"/>
    </w:pPr>
  </w:style>
  <w:style w:type="paragraph" w:customStyle="1" w:styleId="AC4257235EE9401685F345EE9DFE5502">
    <w:name w:val="AC4257235EE9401685F345EE9DFE5502"/>
    <w:rsid w:val="006F726D"/>
    <w:pPr>
      <w:spacing w:after="200" w:line="276" w:lineRule="auto"/>
    </w:pPr>
  </w:style>
  <w:style w:type="paragraph" w:customStyle="1" w:styleId="53202AD456CA48B1B72F550DEBE77EE0">
    <w:name w:val="53202AD456CA48B1B72F550DEBE77EE0"/>
    <w:rsid w:val="006F726D"/>
    <w:pPr>
      <w:spacing w:after="200" w:line="276" w:lineRule="auto"/>
    </w:pPr>
  </w:style>
  <w:style w:type="paragraph" w:customStyle="1" w:styleId="D29FA1514BBD4139954B3880F2231336">
    <w:name w:val="D29FA1514BBD4139954B3880F2231336"/>
    <w:rsid w:val="006F726D"/>
    <w:pPr>
      <w:spacing w:after="200" w:line="276" w:lineRule="auto"/>
    </w:pPr>
  </w:style>
  <w:style w:type="paragraph" w:customStyle="1" w:styleId="9452FC7FCDEF497C8B9F0C078B66F318">
    <w:name w:val="9452FC7FCDEF497C8B9F0C078B66F318"/>
    <w:rsid w:val="006F726D"/>
    <w:pPr>
      <w:spacing w:after="200" w:line="276" w:lineRule="auto"/>
    </w:pPr>
  </w:style>
  <w:style w:type="paragraph" w:customStyle="1" w:styleId="8A924ECEEDB045FE8FAB6478202DF4F2">
    <w:name w:val="8A924ECEEDB045FE8FAB6478202DF4F2"/>
    <w:rsid w:val="006F726D"/>
    <w:pPr>
      <w:spacing w:after="200" w:line="276" w:lineRule="auto"/>
    </w:pPr>
  </w:style>
  <w:style w:type="paragraph" w:customStyle="1" w:styleId="CA869A631A1F41FD8B43FCB758BA3242">
    <w:name w:val="CA869A631A1F41FD8B43FCB758BA3242"/>
    <w:rsid w:val="006F726D"/>
    <w:pPr>
      <w:spacing w:after="200" w:line="276" w:lineRule="auto"/>
    </w:pPr>
  </w:style>
  <w:style w:type="paragraph" w:customStyle="1" w:styleId="CA2B87C686DA436F86084AFE65B66DDA">
    <w:name w:val="CA2B87C686DA436F86084AFE65B66DDA"/>
    <w:rsid w:val="006F726D"/>
    <w:pPr>
      <w:spacing w:after="200" w:line="276" w:lineRule="auto"/>
    </w:pPr>
  </w:style>
  <w:style w:type="paragraph" w:customStyle="1" w:styleId="8E256044845546C6813281038AEA00C2">
    <w:name w:val="8E256044845546C6813281038AEA00C2"/>
    <w:rsid w:val="006F726D"/>
    <w:pPr>
      <w:spacing w:after="200" w:line="276" w:lineRule="auto"/>
    </w:pPr>
  </w:style>
  <w:style w:type="paragraph" w:customStyle="1" w:styleId="707AD63DF5384DADB170B5002633AEB6">
    <w:name w:val="707AD63DF5384DADB170B5002633AEB6"/>
    <w:rsid w:val="006F726D"/>
    <w:pPr>
      <w:spacing w:after="200" w:line="276" w:lineRule="auto"/>
    </w:pPr>
  </w:style>
  <w:style w:type="paragraph" w:customStyle="1" w:styleId="69BC0E018489452F9CD28DEC83A95589">
    <w:name w:val="69BC0E018489452F9CD28DEC83A95589"/>
    <w:rsid w:val="006F726D"/>
    <w:pPr>
      <w:spacing w:after="200" w:line="276" w:lineRule="auto"/>
    </w:pPr>
  </w:style>
  <w:style w:type="paragraph" w:customStyle="1" w:styleId="6294A43EA80F489EA09265DBAD234486">
    <w:name w:val="6294A43EA80F489EA09265DBAD234486"/>
    <w:rsid w:val="006F726D"/>
    <w:pPr>
      <w:spacing w:after="200" w:line="276" w:lineRule="auto"/>
    </w:pPr>
  </w:style>
  <w:style w:type="paragraph" w:customStyle="1" w:styleId="7A6412B49ECF48EE9DE143E88E8F0770">
    <w:name w:val="7A6412B49ECF48EE9DE143E88E8F0770"/>
    <w:rsid w:val="006F726D"/>
    <w:pPr>
      <w:spacing w:after="200" w:line="276" w:lineRule="auto"/>
    </w:pPr>
  </w:style>
  <w:style w:type="paragraph" w:customStyle="1" w:styleId="9657DC9F98E24FF4A1C4DE501D47C24F">
    <w:name w:val="9657DC9F98E24FF4A1C4DE501D47C24F"/>
    <w:rsid w:val="006F726D"/>
    <w:pPr>
      <w:spacing w:after="200" w:line="276" w:lineRule="auto"/>
    </w:pPr>
  </w:style>
  <w:style w:type="paragraph" w:customStyle="1" w:styleId="42D807B6069B45FCB37E7FAFFDD69FDB">
    <w:name w:val="42D807B6069B45FCB37E7FAFFDD69FDB"/>
    <w:rsid w:val="006F726D"/>
    <w:pPr>
      <w:spacing w:after="200" w:line="276" w:lineRule="auto"/>
    </w:pPr>
  </w:style>
  <w:style w:type="paragraph" w:customStyle="1" w:styleId="116F7A39E40143C7ABD1CC9534D687F5">
    <w:name w:val="116F7A39E40143C7ABD1CC9534D687F5"/>
    <w:rsid w:val="006F726D"/>
    <w:pPr>
      <w:spacing w:after="200" w:line="276" w:lineRule="auto"/>
    </w:pPr>
  </w:style>
  <w:style w:type="paragraph" w:customStyle="1" w:styleId="5DFF7B79B50F4C12AD16156FC5C4384F">
    <w:name w:val="5DFF7B79B50F4C12AD16156FC5C4384F"/>
    <w:rsid w:val="006F726D"/>
    <w:pPr>
      <w:spacing w:after="200" w:line="276" w:lineRule="auto"/>
    </w:pPr>
  </w:style>
  <w:style w:type="paragraph" w:customStyle="1" w:styleId="D1AD96EE8E0B4A23A1DD1569235EBAC8">
    <w:name w:val="D1AD96EE8E0B4A23A1DD1569235EBAC8"/>
    <w:rsid w:val="006F726D"/>
    <w:pPr>
      <w:spacing w:after="200" w:line="276" w:lineRule="auto"/>
    </w:pPr>
  </w:style>
  <w:style w:type="paragraph" w:customStyle="1" w:styleId="0F827CCB0A0D459C8103EA1C768F2FF3">
    <w:name w:val="0F827CCB0A0D459C8103EA1C768F2FF3"/>
    <w:rsid w:val="006F726D"/>
    <w:pPr>
      <w:spacing w:after="200" w:line="276" w:lineRule="auto"/>
    </w:pPr>
  </w:style>
  <w:style w:type="paragraph" w:customStyle="1" w:styleId="0333EEADE2554C408A1576F1A4D04E95">
    <w:name w:val="0333EEADE2554C408A1576F1A4D04E95"/>
    <w:rsid w:val="006F726D"/>
    <w:pPr>
      <w:spacing w:after="200" w:line="276" w:lineRule="auto"/>
    </w:pPr>
  </w:style>
  <w:style w:type="paragraph" w:customStyle="1" w:styleId="E04014DE6F904102BDB38A1F068EA66A">
    <w:name w:val="E04014DE6F904102BDB38A1F068EA66A"/>
    <w:rsid w:val="006F726D"/>
    <w:pPr>
      <w:spacing w:after="200" w:line="276" w:lineRule="auto"/>
    </w:pPr>
  </w:style>
  <w:style w:type="paragraph" w:customStyle="1" w:styleId="8D8A6544E2AE42D19E6BA57E7F104894">
    <w:name w:val="8D8A6544E2AE42D19E6BA57E7F104894"/>
    <w:rsid w:val="006F726D"/>
    <w:pPr>
      <w:spacing w:after="200" w:line="276" w:lineRule="auto"/>
    </w:pPr>
  </w:style>
  <w:style w:type="paragraph" w:customStyle="1" w:styleId="854810153809405CB43D48D4E63F135C">
    <w:name w:val="854810153809405CB43D48D4E63F135C"/>
    <w:rsid w:val="006F726D"/>
    <w:pPr>
      <w:spacing w:after="200" w:line="276" w:lineRule="auto"/>
    </w:pPr>
  </w:style>
  <w:style w:type="paragraph" w:customStyle="1" w:styleId="10246CB4DBFB4E35825F131BE139977F">
    <w:name w:val="10246CB4DBFB4E35825F131BE139977F"/>
    <w:rsid w:val="006F726D"/>
    <w:pPr>
      <w:spacing w:after="200" w:line="276" w:lineRule="auto"/>
    </w:pPr>
  </w:style>
  <w:style w:type="paragraph" w:customStyle="1" w:styleId="591F995C87974F5CB1611C1AA55C521B">
    <w:name w:val="591F995C87974F5CB1611C1AA55C521B"/>
    <w:rsid w:val="006F726D"/>
    <w:pPr>
      <w:spacing w:after="200" w:line="276" w:lineRule="auto"/>
    </w:pPr>
  </w:style>
  <w:style w:type="paragraph" w:customStyle="1" w:styleId="5FFCDCE86F434EA3990ED12B5CC14CF1">
    <w:name w:val="5FFCDCE86F434EA3990ED12B5CC14CF1"/>
    <w:rsid w:val="006F726D"/>
    <w:pPr>
      <w:spacing w:after="200" w:line="276" w:lineRule="auto"/>
    </w:pPr>
  </w:style>
  <w:style w:type="paragraph" w:customStyle="1" w:styleId="ACDE13E547E7479480693FD8FE7F0178">
    <w:name w:val="ACDE13E547E7479480693FD8FE7F0178"/>
    <w:rsid w:val="006F726D"/>
    <w:pPr>
      <w:spacing w:after="200" w:line="276" w:lineRule="auto"/>
    </w:pPr>
  </w:style>
  <w:style w:type="paragraph" w:customStyle="1" w:styleId="8E185E136E354960BD8134B9B8BEC593">
    <w:name w:val="8E185E136E354960BD8134B9B8BEC593"/>
    <w:rsid w:val="006F726D"/>
    <w:pPr>
      <w:spacing w:after="200" w:line="276" w:lineRule="auto"/>
    </w:pPr>
  </w:style>
  <w:style w:type="paragraph" w:customStyle="1" w:styleId="5271F6F4B6AA480F9F03C596359F3FB5">
    <w:name w:val="5271F6F4B6AA480F9F03C596359F3FB5"/>
    <w:rsid w:val="006F726D"/>
    <w:pPr>
      <w:spacing w:after="200" w:line="276" w:lineRule="auto"/>
    </w:pPr>
  </w:style>
  <w:style w:type="paragraph" w:customStyle="1" w:styleId="B18143D7CF294EFB8426FF4977BBA79B">
    <w:name w:val="B18143D7CF294EFB8426FF4977BBA79B"/>
    <w:rsid w:val="006F726D"/>
    <w:pPr>
      <w:spacing w:after="200" w:line="276" w:lineRule="auto"/>
    </w:pPr>
  </w:style>
  <w:style w:type="paragraph" w:customStyle="1" w:styleId="3E0835B726684FFFBB15DD2A373AB84A">
    <w:name w:val="3E0835B726684FFFBB15DD2A373AB84A"/>
    <w:rsid w:val="006F726D"/>
    <w:pPr>
      <w:spacing w:after="200" w:line="276" w:lineRule="auto"/>
    </w:pPr>
  </w:style>
  <w:style w:type="paragraph" w:customStyle="1" w:styleId="AD6667E67B3E45A68DD179BFBA92D947">
    <w:name w:val="AD6667E67B3E45A68DD179BFBA92D947"/>
    <w:rsid w:val="006F726D"/>
    <w:pPr>
      <w:spacing w:after="200" w:line="276" w:lineRule="auto"/>
    </w:pPr>
  </w:style>
  <w:style w:type="paragraph" w:customStyle="1" w:styleId="B6A0FCD1FA2143BC9F1A587C813E08F1">
    <w:name w:val="B6A0FCD1FA2143BC9F1A587C813E08F1"/>
    <w:rsid w:val="006F726D"/>
    <w:pPr>
      <w:spacing w:after="200" w:line="276" w:lineRule="auto"/>
    </w:pPr>
  </w:style>
  <w:style w:type="paragraph" w:customStyle="1" w:styleId="68CEBF3E3A6D4BFBB595F2F351C3779B">
    <w:name w:val="68CEBF3E3A6D4BFBB595F2F351C3779B"/>
    <w:rsid w:val="006F726D"/>
    <w:pPr>
      <w:spacing w:after="200" w:line="276" w:lineRule="auto"/>
    </w:pPr>
  </w:style>
  <w:style w:type="paragraph" w:customStyle="1" w:styleId="8DE004F7CA6C4CAA884ECABA149B668D">
    <w:name w:val="8DE004F7CA6C4CAA884ECABA149B668D"/>
    <w:rsid w:val="006F726D"/>
    <w:pPr>
      <w:spacing w:after="200" w:line="276" w:lineRule="auto"/>
    </w:pPr>
  </w:style>
  <w:style w:type="paragraph" w:customStyle="1" w:styleId="4EE99DB00EEF4B1EBDD33B4E4825E144">
    <w:name w:val="4EE99DB00EEF4B1EBDD33B4E4825E144"/>
    <w:rsid w:val="006F726D"/>
    <w:pPr>
      <w:spacing w:after="200" w:line="276" w:lineRule="auto"/>
    </w:pPr>
  </w:style>
  <w:style w:type="paragraph" w:customStyle="1" w:styleId="D51CDBDE27C44E24BAC4DFDDF46659B7">
    <w:name w:val="D51CDBDE27C44E24BAC4DFDDF46659B7"/>
    <w:rsid w:val="006F726D"/>
    <w:pPr>
      <w:spacing w:after="200" w:line="276" w:lineRule="auto"/>
    </w:pPr>
  </w:style>
  <w:style w:type="paragraph" w:customStyle="1" w:styleId="E3D94ABD31A44756830F5A33E6521453">
    <w:name w:val="E3D94ABD31A44756830F5A33E6521453"/>
    <w:rsid w:val="006F726D"/>
    <w:pPr>
      <w:spacing w:after="200" w:line="276" w:lineRule="auto"/>
    </w:pPr>
  </w:style>
  <w:style w:type="paragraph" w:customStyle="1" w:styleId="B79A2A65004D41F8957EEBA1905BF47F">
    <w:name w:val="B79A2A65004D41F8957EEBA1905BF47F"/>
    <w:rsid w:val="006F726D"/>
    <w:pPr>
      <w:spacing w:after="200" w:line="276" w:lineRule="auto"/>
    </w:pPr>
  </w:style>
  <w:style w:type="paragraph" w:customStyle="1" w:styleId="08E2E6CB9E954556AE733478F3A6ACFE">
    <w:name w:val="08E2E6CB9E954556AE733478F3A6ACFE"/>
    <w:rsid w:val="006F726D"/>
    <w:pPr>
      <w:spacing w:after="200" w:line="276" w:lineRule="auto"/>
    </w:pPr>
  </w:style>
  <w:style w:type="paragraph" w:customStyle="1" w:styleId="79A97447F2E14EB3ADACF6261C12B2E2">
    <w:name w:val="79A97447F2E14EB3ADACF6261C12B2E2"/>
    <w:rsid w:val="006F726D"/>
    <w:pPr>
      <w:spacing w:after="200" w:line="276" w:lineRule="auto"/>
    </w:pPr>
  </w:style>
  <w:style w:type="paragraph" w:customStyle="1" w:styleId="A27FC340C71A4C1E9D58D90E06CD7A18">
    <w:name w:val="A27FC340C71A4C1E9D58D90E06CD7A18"/>
    <w:rsid w:val="006F726D"/>
    <w:pPr>
      <w:spacing w:after="200" w:line="276" w:lineRule="auto"/>
    </w:pPr>
  </w:style>
  <w:style w:type="paragraph" w:customStyle="1" w:styleId="B71E613533DD487CA6B281ADFA0A7606">
    <w:name w:val="B71E613533DD487CA6B281ADFA0A7606"/>
    <w:rsid w:val="006F726D"/>
    <w:pPr>
      <w:spacing w:after="200" w:line="276" w:lineRule="auto"/>
    </w:pPr>
  </w:style>
  <w:style w:type="paragraph" w:customStyle="1" w:styleId="886018E5543348E88BE3AFEC0026EFCE">
    <w:name w:val="886018E5543348E88BE3AFEC0026EFCE"/>
    <w:rsid w:val="006F726D"/>
    <w:pPr>
      <w:spacing w:after="200" w:line="276" w:lineRule="auto"/>
    </w:pPr>
  </w:style>
  <w:style w:type="paragraph" w:customStyle="1" w:styleId="9C60676C48D3423DBD7733E26B27610C">
    <w:name w:val="9C60676C48D3423DBD7733E26B27610C"/>
    <w:rsid w:val="006F726D"/>
    <w:pPr>
      <w:spacing w:after="200" w:line="276" w:lineRule="auto"/>
    </w:pPr>
  </w:style>
  <w:style w:type="paragraph" w:customStyle="1" w:styleId="C69EA645F3F043CDBD73AA56D7767BAD">
    <w:name w:val="C69EA645F3F043CDBD73AA56D7767BAD"/>
    <w:rsid w:val="006F726D"/>
    <w:pPr>
      <w:spacing w:after="200" w:line="276" w:lineRule="auto"/>
    </w:pPr>
  </w:style>
  <w:style w:type="paragraph" w:customStyle="1" w:styleId="C427E2BD14774B28B37B46BA0C1D8DF1">
    <w:name w:val="C427E2BD14774B28B37B46BA0C1D8DF1"/>
    <w:rsid w:val="006F726D"/>
    <w:pPr>
      <w:spacing w:after="200" w:line="276" w:lineRule="auto"/>
    </w:pPr>
  </w:style>
  <w:style w:type="paragraph" w:customStyle="1" w:styleId="01D871C8D4874B71952101492636F7E3">
    <w:name w:val="01D871C8D4874B71952101492636F7E3"/>
    <w:rsid w:val="006F726D"/>
    <w:pPr>
      <w:spacing w:after="200" w:line="276" w:lineRule="auto"/>
    </w:pPr>
  </w:style>
  <w:style w:type="paragraph" w:customStyle="1" w:styleId="F7D6BAE71FC1481DAD20BEFC8C66ABF3">
    <w:name w:val="F7D6BAE71FC1481DAD20BEFC8C66ABF3"/>
    <w:rsid w:val="006F726D"/>
    <w:pPr>
      <w:spacing w:after="200" w:line="276" w:lineRule="auto"/>
    </w:pPr>
  </w:style>
  <w:style w:type="paragraph" w:customStyle="1" w:styleId="77313FEE195F4883BD8C92115976802D">
    <w:name w:val="77313FEE195F4883BD8C92115976802D"/>
    <w:rsid w:val="006F726D"/>
    <w:pPr>
      <w:spacing w:after="200" w:line="276" w:lineRule="auto"/>
    </w:pPr>
  </w:style>
  <w:style w:type="paragraph" w:customStyle="1" w:styleId="A2C84F18AD2F416E9C941E7C45808BCA">
    <w:name w:val="A2C84F18AD2F416E9C941E7C45808BCA"/>
    <w:rsid w:val="006F726D"/>
    <w:pPr>
      <w:spacing w:after="200" w:line="276" w:lineRule="auto"/>
    </w:pPr>
  </w:style>
  <w:style w:type="paragraph" w:customStyle="1" w:styleId="2125CEA4CFAD44F5A3A89414FAD4E3D5">
    <w:name w:val="2125CEA4CFAD44F5A3A89414FAD4E3D5"/>
    <w:rsid w:val="006F726D"/>
    <w:pPr>
      <w:spacing w:after="200" w:line="276" w:lineRule="auto"/>
    </w:pPr>
  </w:style>
  <w:style w:type="paragraph" w:customStyle="1" w:styleId="5A1B45B206044130B7C80DE83812FFF1">
    <w:name w:val="5A1B45B206044130B7C80DE83812FFF1"/>
    <w:rsid w:val="006F726D"/>
    <w:pPr>
      <w:spacing w:after="200" w:line="276" w:lineRule="auto"/>
    </w:pPr>
  </w:style>
  <w:style w:type="paragraph" w:customStyle="1" w:styleId="00DB12F7F7AE46FB896D7452CE34FCF1">
    <w:name w:val="00DB12F7F7AE46FB896D7452CE34FCF1"/>
    <w:rsid w:val="006F726D"/>
    <w:pPr>
      <w:spacing w:after="200" w:line="276" w:lineRule="auto"/>
    </w:pPr>
  </w:style>
  <w:style w:type="paragraph" w:customStyle="1" w:styleId="9AE92B9A81484BCA8AA46C47523C33D5">
    <w:name w:val="9AE92B9A81484BCA8AA46C47523C33D5"/>
    <w:rsid w:val="006F726D"/>
    <w:pPr>
      <w:spacing w:after="200" w:line="276" w:lineRule="auto"/>
    </w:pPr>
  </w:style>
  <w:style w:type="paragraph" w:customStyle="1" w:styleId="83F8E65286B64003872C1CF951675335">
    <w:name w:val="83F8E65286B64003872C1CF951675335"/>
    <w:rsid w:val="006F726D"/>
    <w:pPr>
      <w:spacing w:after="200" w:line="276" w:lineRule="auto"/>
    </w:pPr>
  </w:style>
  <w:style w:type="paragraph" w:customStyle="1" w:styleId="31ED76CA030E4CDF91BC4AA37947A3A5">
    <w:name w:val="31ED76CA030E4CDF91BC4AA37947A3A5"/>
    <w:rsid w:val="006F726D"/>
    <w:pPr>
      <w:spacing w:after="200" w:line="276" w:lineRule="auto"/>
    </w:pPr>
  </w:style>
  <w:style w:type="paragraph" w:customStyle="1" w:styleId="C220DD50435E4F54BF39C6F09E98570E">
    <w:name w:val="C220DD50435E4F54BF39C6F09E98570E"/>
    <w:rsid w:val="006F726D"/>
    <w:pPr>
      <w:spacing w:after="200" w:line="276" w:lineRule="auto"/>
    </w:pPr>
  </w:style>
  <w:style w:type="paragraph" w:customStyle="1" w:styleId="985688DA7A954674915B2EB913C6D454">
    <w:name w:val="985688DA7A954674915B2EB913C6D454"/>
    <w:rsid w:val="006F726D"/>
    <w:pPr>
      <w:spacing w:after="200" w:line="276" w:lineRule="auto"/>
    </w:pPr>
  </w:style>
  <w:style w:type="paragraph" w:customStyle="1" w:styleId="DB6BF8A5E64444839590F52CFEBD7AD1">
    <w:name w:val="DB6BF8A5E64444839590F52CFEBD7AD1"/>
    <w:rsid w:val="006F726D"/>
    <w:pPr>
      <w:spacing w:after="200" w:line="276" w:lineRule="auto"/>
    </w:pPr>
  </w:style>
  <w:style w:type="paragraph" w:customStyle="1" w:styleId="E78465A2622A47A388A4ACA09913251F">
    <w:name w:val="E78465A2622A47A388A4ACA09913251F"/>
    <w:rsid w:val="006F726D"/>
    <w:pPr>
      <w:spacing w:after="200" w:line="276" w:lineRule="auto"/>
    </w:pPr>
  </w:style>
  <w:style w:type="paragraph" w:customStyle="1" w:styleId="BD266A31698B42F09874791F0951C407">
    <w:name w:val="BD266A31698B42F09874791F0951C407"/>
    <w:rsid w:val="006F726D"/>
    <w:pPr>
      <w:spacing w:after="200" w:line="276" w:lineRule="auto"/>
    </w:pPr>
  </w:style>
  <w:style w:type="paragraph" w:customStyle="1" w:styleId="8F99479193AD4E9089ECD178EFC86E43">
    <w:name w:val="8F99479193AD4E9089ECD178EFC86E43"/>
    <w:rsid w:val="006F726D"/>
    <w:pPr>
      <w:spacing w:after="200" w:line="276" w:lineRule="auto"/>
    </w:pPr>
  </w:style>
  <w:style w:type="paragraph" w:customStyle="1" w:styleId="15AA2C3770F642FBBE0D02FCA8A4413D">
    <w:name w:val="15AA2C3770F642FBBE0D02FCA8A4413D"/>
    <w:rsid w:val="006F726D"/>
    <w:pPr>
      <w:spacing w:after="200" w:line="276" w:lineRule="auto"/>
    </w:pPr>
  </w:style>
  <w:style w:type="paragraph" w:customStyle="1" w:styleId="18126A34E3C14DEF919A65E9B7783146">
    <w:name w:val="18126A34E3C14DEF919A65E9B7783146"/>
    <w:rsid w:val="006F726D"/>
    <w:pPr>
      <w:spacing w:after="200" w:line="276" w:lineRule="auto"/>
    </w:pPr>
  </w:style>
  <w:style w:type="paragraph" w:customStyle="1" w:styleId="A556DD3FD7704D4DB397842D0CAC6015">
    <w:name w:val="A556DD3FD7704D4DB397842D0CAC6015"/>
    <w:rsid w:val="006F726D"/>
    <w:pPr>
      <w:spacing w:after="200" w:line="276" w:lineRule="auto"/>
    </w:pPr>
  </w:style>
  <w:style w:type="paragraph" w:customStyle="1" w:styleId="9C331E64B6694ECCA5CCF4D1C668F470">
    <w:name w:val="9C331E64B6694ECCA5CCF4D1C668F470"/>
    <w:rsid w:val="006F726D"/>
    <w:pPr>
      <w:spacing w:after="200" w:line="276" w:lineRule="auto"/>
    </w:pPr>
  </w:style>
  <w:style w:type="paragraph" w:customStyle="1" w:styleId="CF7B49691362434E8C26C86223EA8396">
    <w:name w:val="CF7B49691362434E8C26C86223EA8396"/>
    <w:rsid w:val="006F726D"/>
    <w:pPr>
      <w:spacing w:after="200" w:line="276" w:lineRule="auto"/>
    </w:pPr>
  </w:style>
  <w:style w:type="paragraph" w:customStyle="1" w:styleId="9DCB56F27FEF416886E0CA398FF4646D">
    <w:name w:val="9DCB56F27FEF416886E0CA398FF4646D"/>
    <w:rsid w:val="006F726D"/>
    <w:pPr>
      <w:spacing w:after="200" w:line="276" w:lineRule="auto"/>
    </w:pPr>
  </w:style>
  <w:style w:type="paragraph" w:customStyle="1" w:styleId="B929E8CA44A347658EDA2ECCAA543CE1">
    <w:name w:val="B929E8CA44A347658EDA2ECCAA543CE1"/>
    <w:rsid w:val="006F726D"/>
    <w:pPr>
      <w:spacing w:after="200" w:line="276" w:lineRule="auto"/>
    </w:pPr>
  </w:style>
  <w:style w:type="paragraph" w:customStyle="1" w:styleId="F254EBBCF93843B682ED0732AC23BCC0">
    <w:name w:val="F254EBBCF93843B682ED0732AC23BCC0"/>
    <w:rsid w:val="006F726D"/>
    <w:pPr>
      <w:spacing w:after="200" w:line="276" w:lineRule="auto"/>
    </w:pPr>
  </w:style>
  <w:style w:type="paragraph" w:customStyle="1" w:styleId="3C7A535D370A479BB6F11A73CDFAE3E1">
    <w:name w:val="3C7A535D370A479BB6F11A73CDFAE3E1"/>
    <w:rsid w:val="006F726D"/>
    <w:pPr>
      <w:spacing w:after="200" w:line="276" w:lineRule="auto"/>
    </w:pPr>
  </w:style>
  <w:style w:type="paragraph" w:customStyle="1" w:styleId="0AAA3C6C3AF74442BD6D5D3BF0E3A4EB">
    <w:name w:val="0AAA3C6C3AF74442BD6D5D3BF0E3A4EB"/>
    <w:rsid w:val="006F726D"/>
    <w:pPr>
      <w:spacing w:after="200" w:line="276" w:lineRule="auto"/>
    </w:pPr>
  </w:style>
  <w:style w:type="paragraph" w:customStyle="1" w:styleId="273B892B3BB647998BD41CFB975FE7E0">
    <w:name w:val="273B892B3BB647998BD41CFB975FE7E0"/>
    <w:rsid w:val="006F726D"/>
    <w:pPr>
      <w:spacing w:after="200" w:line="276" w:lineRule="auto"/>
    </w:pPr>
  </w:style>
  <w:style w:type="paragraph" w:customStyle="1" w:styleId="0133E520DC9E47659D3EEF268BBE7E7B">
    <w:name w:val="0133E520DC9E47659D3EEF268BBE7E7B"/>
    <w:rsid w:val="006F726D"/>
    <w:pPr>
      <w:spacing w:after="200" w:line="276" w:lineRule="auto"/>
    </w:pPr>
  </w:style>
  <w:style w:type="paragraph" w:customStyle="1" w:styleId="36B6EE0ED49B47C3B88C4975604757A9">
    <w:name w:val="36B6EE0ED49B47C3B88C4975604757A9"/>
    <w:rsid w:val="006F726D"/>
    <w:pPr>
      <w:spacing w:after="200" w:line="276" w:lineRule="auto"/>
    </w:pPr>
  </w:style>
  <w:style w:type="paragraph" w:customStyle="1" w:styleId="DE54B153F1144226A6604620797D4D3D">
    <w:name w:val="DE54B153F1144226A6604620797D4D3D"/>
    <w:rsid w:val="006F726D"/>
    <w:pPr>
      <w:spacing w:after="200" w:line="276" w:lineRule="auto"/>
    </w:pPr>
  </w:style>
  <w:style w:type="paragraph" w:customStyle="1" w:styleId="E26C98481EA04595890CF0906E061D45">
    <w:name w:val="E26C98481EA04595890CF0906E061D45"/>
    <w:rsid w:val="006F726D"/>
    <w:pPr>
      <w:spacing w:after="200" w:line="276" w:lineRule="auto"/>
    </w:pPr>
  </w:style>
  <w:style w:type="paragraph" w:customStyle="1" w:styleId="AB7C90B446C54231BEFFEBFF5D9A1205">
    <w:name w:val="AB7C90B446C54231BEFFEBFF5D9A1205"/>
    <w:rsid w:val="006F726D"/>
    <w:pPr>
      <w:spacing w:after="200" w:line="276" w:lineRule="auto"/>
    </w:pPr>
  </w:style>
  <w:style w:type="paragraph" w:customStyle="1" w:styleId="B3DC4E6B2F8E4E5A90C9792458CE4C2C">
    <w:name w:val="B3DC4E6B2F8E4E5A90C9792458CE4C2C"/>
    <w:rsid w:val="006F726D"/>
    <w:pPr>
      <w:spacing w:after="200" w:line="276" w:lineRule="auto"/>
    </w:pPr>
  </w:style>
  <w:style w:type="paragraph" w:customStyle="1" w:styleId="DBA1247CA6A047DEBCEDA91AB1DF48B1">
    <w:name w:val="DBA1247CA6A047DEBCEDA91AB1DF48B1"/>
    <w:rsid w:val="006F726D"/>
    <w:pPr>
      <w:spacing w:after="200" w:line="276" w:lineRule="auto"/>
    </w:pPr>
  </w:style>
  <w:style w:type="paragraph" w:customStyle="1" w:styleId="587EF7B72D2C406EBA73B0E4A6FEA398">
    <w:name w:val="587EF7B72D2C406EBA73B0E4A6FEA398"/>
    <w:rsid w:val="006F726D"/>
    <w:pPr>
      <w:spacing w:after="200" w:line="276" w:lineRule="auto"/>
    </w:pPr>
  </w:style>
  <w:style w:type="paragraph" w:customStyle="1" w:styleId="ACBA822B2593439A9A270CD8947CF279">
    <w:name w:val="ACBA822B2593439A9A270CD8947CF279"/>
    <w:rsid w:val="006F726D"/>
    <w:pPr>
      <w:spacing w:after="200" w:line="276" w:lineRule="auto"/>
    </w:pPr>
  </w:style>
  <w:style w:type="paragraph" w:customStyle="1" w:styleId="827BE3C4186A45A8AFD0BF55FA5403C8">
    <w:name w:val="827BE3C4186A45A8AFD0BF55FA5403C8"/>
    <w:rsid w:val="006F726D"/>
    <w:pPr>
      <w:spacing w:after="200" w:line="276" w:lineRule="auto"/>
    </w:pPr>
  </w:style>
  <w:style w:type="paragraph" w:customStyle="1" w:styleId="C3D2272AAAE24C389BEE30B0BF2897F2">
    <w:name w:val="C3D2272AAAE24C389BEE30B0BF2897F2"/>
    <w:rsid w:val="006F726D"/>
    <w:pPr>
      <w:spacing w:after="200" w:line="276" w:lineRule="auto"/>
    </w:pPr>
  </w:style>
  <w:style w:type="paragraph" w:customStyle="1" w:styleId="10E9CD899E654C8E85CF4B62C691F7D4">
    <w:name w:val="10E9CD899E654C8E85CF4B62C691F7D4"/>
    <w:rsid w:val="006F726D"/>
    <w:pPr>
      <w:spacing w:after="200" w:line="276" w:lineRule="auto"/>
    </w:pPr>
  </w:style>
  <w:style w:type="paragraph" w:customStyle="1" w:styleId="74932C26182E447681059E26230777EC">
    <w:name w:val="74932C26182E447681059E26230777EC"/>
    <w:rsid w:val="006F726D"/>
    <w:pPr>
      <w:spacing w:after="200" w:line="276" w:lineRule="auto"/>
    </w:pPr>
  </w:style>
  <w:style w:type="paragraph" w:customStyle="1" w:styleId="B7CD9EE8BAE04369B454506B7BDA6A2F">
    <w:name w:val="B7CD9EE8BAE04369B454506B7BDA6A2F"/>
    <w:rsid w:val="006F726D"/>
    <w:pPr>
      <w:spacing w:after="200" w:line="276" w:lineRule="auto"/>
    </w:pPr>
  </w:style>
  <w:style w:type="paragraph" w:customStyle="1" w:styleId="DF82D24AD7EC40FAA19903EBA8625563">
    <w:name w:val="DF82D24AD7EC40FAA19903EBA8625563"/>
    <w:rsid w:val="006F726D"/>
    <w:pPr>
      <w:spacing w:after="200" w:line="276" w:lineRule="auto"/>
    </w:pPr>
  </w:style>
  <w:style w:type="paragraph" w:customStyle="1" w:styleId="5819E7B38D614B41BB01757C591FE8D4">
    <w:name w:val="5819E7B38D614B41BB01757C591FE8D4"/>
    <w:rsid w:val="006F726D"/>
    <w:pPr>
      <w:spacing w:after="200" w:line="276" w:lineRule="auto"/>
    </w:pPr>
  </w:style>
  <w:style w:type="paragraph" w:customStyle="1" w:styleId="2A251D80BD4A4F7183D70F6DB3E68D81">
    <w:name w:val="2A251D80BD4A4F7183D70F6DB3E68D81"/>
    <w:rsid w:val="006F726D"/>
    <w:pPr>
      <w:spacing w:after="200" w:line="276" w:lineRule="auto"/>
    </w:pPr>
  </w:style>
  <w:style w:type="paragraph" w:customStyle="1" w:styleId="2C849C5A22E64899AF1D2DDB51D89D56">
    <w:name w:val="2C849C5A22E64899AF1D2DDB51D89D56"/>
    <w:rsid w:val="006F726D"/>
    <w:pPr>
      <w:spacing w:after="200" w:line="276" w:lineRule="auto"/>
    </w:pPr>
  </w:style>
  <w:style w:type="paragraph" w:customStyle="1" w:styleId="DF9DF800F8CF4B9796B2E8BC34A0130D">
    <w:name w:val="DF9DF800F8CF4B9796B2E8BC34A0130D"/>
    <w:rsid w:val="006F726D"/>
    <w:pPr>
      <w:spacing w:after="200" w:line="276" w:lineRule="auto"/>
    </w:pPr>
  </w:style>
  <w:style w:type="paragraph" w:customStyle="1" w:styleId="36E12416CDA84687BD725F5FC89A4239">
    <w:name w:val="36E12416CDA84687BD725F5FC89A4239"/>
    <w:rsid w:val="006F726D"/>
    <w:pPr>
      <w:spacing w:after="200" w:line="276" w:lineRule="auto"/>
    </w:pPr>
  </w:style>
  <w:style w:type="paragraph" w:customStyle="1" w:styleId="9E3D242822324B79A00CB9439EB22B6C">
    <w:name w:val="9E3D242822324B79A00CB9439EB22B6C"/>
    <w:rsid w:val="006F726D"/>
    <w:pPr>
      <w:spacing w:after="200" w:line="276" w:lineRule="auto"/>
    </w:pPr>
  </w:style>
  <w:style w:type="paragraph" w:customStyle="1" w:styleId="5F76A15028DF4D9FBF0FE2A34F9E5AF4">
    <w:name w:val="5F76A15028DF4D9FBF0FE2A34F9E5AF4"/>
    <w:rsid w:val="006F726D"/>
    <w:pPr>
      <w:spacing w:after="200" w:line="276" w:lineRule="auto"/>
    </w:pPr>
  </w:style>
  <w:style w:type="paragraph" w:customStyle="1" w:styleId="97640F2F566E441486436E56818AD059">
    <w:name w:val="97640F2F566E441486436E56818AD059"/>
    <w:rsid w:val="006F726D"/>
    <w:pPr>
      <w:spacing w:after="200" w:line="276" w:lineRule="auto"/>
    </w:pPr>
  </w:style>
  <w:style w:type="paragraph" w:customStyle="1" w:styleId="31AF098A870C41CBAFCEBE3E42D85BD4">
    <w:name w:val="31AF098A870C41CBAFCEBE3E42D85BD4"/>
    <w:rsid w:val="006F726D"/>
    <w:pPr>
      <w:spacing w:after="200" w:line="276" w:lineRule="auto"/>
    </w:pPr>
  </w:style>
  <w:style w:type="paragraph" w:customStyle="1" w:styleId="80BC15A57B1644BDA158D4774D2ED283">
    <w:name w:val="80BC15A57B1644BDA158D4774D2ED283"/>
    <w:rsid w:val="006F726D"/>
    <w:pPr>
      <w:spacing w:after="200" w:line="276" w:lineRule="auto"/>
    </w:pPr>
  </w:style>
  <w:style w:type="paragraph" w:customStyle="1" w:styleId="32B740E2990C4729B90DC50C36366F1F">
    <w:name w:val="32B740E2990C4729B90DC50C36366F1F"/>
    <w:rsid w:val="006F726D"/>
    <w:pPr>
      <w:spacing w:after="200" w:line="276" w:lineRule="auto"/>
    </w:pPr>
  </w:style>
  <w:style w:type="paragraph" w:customStyle="1" w:styleId="0A3A7B73E9444731B140D825FF2DA92C">
    <w:name w:val="0A3A7B73E9444731B140D825FF2DA92C"/>
    <w:rsid w:val="006F726D"/>
    <w:pPr>
      <w:spacing w:after="200" w:line="276" w:lineRule="auto"/>
    </w:pPr>
  </w:style>
  <w:style w:type="paragraph" w:customStyle="1" w:styleId="66D227C017C64565B017E1A8A1C3936D">
    <w:name w:val="66D227C017C64565B017E1A8A1C3936D"/>
    <w:rsid w:val="006F726D"/>
    <w:pPr>
      <w:spacing w:after="200" w:line="276" w:lineRule="auto"/>
    </w:pPr>
  </w:style>
  <w:style w:type="paragraph" w:customStyle="1" w:styleId="E04CA199A530496BA2D6DAAFC98AB0D8">
    <w:name w:val="E04CA199A530496BA2D6DAAFC98AB0D8"/>
    <w:rsid w:val="006F726D"/>
    <w:pPr>
      <w:spacing w:after="200" w:line="276" w:lineRule="auto"/>
    </w:pPr>
  </w:style>
  <w:style w:type="paragraph" w:customStyle="1" w:styleId="3B59C2C51DDD428994712A6AC0F8A424">
    <w:name w:val="3B59C2C51DDD428994712A6AC0F8A424"/>
    <w:rsid w:val="006F726D"/>
    <w:pPr>
      <w:spacing w:after="200" w:line="276" w:lineRule="auto"/>
    </w:pPr>
  </w:style>
  <w:style w:type="paragraph" w:customStyle="1" w:styleId="388CF75571F54CA8BD2B60DBB13ABE03">
    <w:name w:val="388CF75571F54CA8BD2B60DBB13ABE03"/>
    <w:rsid w:val="006F726D"/>
    <w:pPr>
      <w:spacing w:after="200" w:line="276" w:lineRule="auto"/>
    </w:pPr>
  </w:style>
  <w:style w:type="paragraph" w:customStyle="1" w:styleId="E04E05B6E84A4F9DB48AE2DCAF01FC2D">
    <w:name w:val="E04E05B6E84A4F9DB48AE2DCAF01FC2D"/>
    <w:rsid w:val="006F726D"/>
    <w:pPr>
      <w:spacing w:after="200" w:line="276" w:lineRule="auto"/>
    </w:pPr>
  </w:style>
  <w:style w:type="paragraph" w:customStyle="1" w:styleId="200DAFFFDE03402382096464BF9C430F">
    <w:name w:val="200DAFFFDE03402382096464BF9C430F"/>
    <w:rsid w:val="006F726D"/>
    <w:pPr>
      <w:spacing w:after="200" w:line="276" w:lineRule="auto"/>
    </w:pPr>
  </w:style>
  <w:style w:type="paragraph" w:customStyle="1" w:styleId="4EFA2108F5AD4916AB52FBD8960CF4DD">
    <w:name w:val="4EFA2108F5AD4916AB52FBD8960CF4DD"/>
    <w:rsid w:val="006F726D"/>
    <w:pPr>
      <w:spacing w:after="200" w:line="276" w:lineRule="auto"/>
    </w:pPr>
  </w:style>
  <w:style w:type="paragraph" w:customStyle="1" w:styleId="FE583417D9B5480AAD113590A87B8045">
    <w:name w:val="FE583417D9B5480AAD113590A87B8045"/>
    <w:rsid w:val="006F726D"/>
    <w:pPr>
      <w:spacing w:after="200" w:line="276" w:lineRule="auto"/>
    </w:pPr>
  </w:style>
  <w:style w:type="paragraph" w:customStyle="1" w:styleId="6B717AC7864848B0AA9ED3694E54975A">
    <w:name w:val="6B717AC7864848B0AA9ED3694E54975A"/>
    <w:rsid w:val="006F726D"/>
    <w:pPr>
      <w:spacing w:after="200" w:line="276" w:lineRule="auto"/>
    </w:pPr>
  </w:style>
  <w:style w:type="paragraph" w:customStyle="1" w:styleId="39094559545C4769A7D01466FE78192A">
    <w:name w:val="39094559545C4769A7D01466FE78192A"/>
    <w:rsid w:val="006F726D"/>
    <w:pPr>
      <w:spacing w:after="200" w:line="276" w:lineRule="auto"/>
    </w:pPr>
  </w:style>
  <w:style w:type="paragraph" w:customStyle="1" w:styleId="A573C437C1174FCD9BACCA6D4F7E98F6">
    <w:name w:val="A573C437C1174FCD9BACCA6D4F7E98F6"/>
    <w:rsid w:val="006F726D"/>
    <w:pPr>
      <w:spacing w:after="200" w:line="276" w:lineRule="auto"/>
    </w:pPr>
  </w:style>
  <w:style w:type="paragraph" w:customStyle="1" w:styleId="FBB0176814B244B6BEE35869CF1EF2BC">
    <w:name w:val="FBB0176814B244B6BEE35869CF1EF2BC"/>
    <w:rsid w:val="006F726D"/>
    <w:pPr>
      <w:spacing w:after="200" w:line="276" w:lineRule="auto"/>
    </w:pPr>
  </w:style>
  <w:style w:type="paragraph" w:customStyle="1" w:styleId="9D78FAA861B841528534174D7FF10174">
    <w:name w:val="9D78FAA861B841528534174D7FF10174"/>
    <w:rsid w:val="006F726D"/>
    <w:pPr>
      <w:spacing w:after="200" w:line="276" w:lineRule="auto"/>
    </w:pPr>
  </w:style>
  <w:style w:type="paragraph" w:customStyle="1" w:styleId="538C1C20B880485A9093978DF8E5426F">
    <w:name w:val="538C1C20B880485A9093978DF8E5426F"/>
    <w:rsid w:val="006F726D"/>
    <w:pPr>
      <w:spacing w:after="200" w:line="276" w:lineRule="auto"/>
    </w:pPr>
  </w:style>
  <w:style w:type="paragraph" w:customStyle="1" w:styleId="99589A1427C14E1684810B5009C05742">
    <w:name w:val="99589A1427C14E1684810B5009C05742"/>
    <w:rsid w:val="006F726D"/>
    <w:pPr>
      <w:spacing w:after="200" w:line="276" w:lineRule="auto"/>
    </w:pPr>
  </w:style>
  <w:style w:type="paragraph" w:customStyle="1" w:styleId="FA910C38B35F4B82B53FFFACBDC6D694">
    <w:name w:val="FA910C38B35F4B82B53FFFACBDC6D694"/>
    <w:rsid w:val="006F726D"/>
    <w:pPr>
      <w:spacing w:after="200" w:line="276" w:lineRule="auto"/>
    </w:pPr>
  </w:style>
  <w:style w:type="paragraph" w:customStyle="1" w:styleId="37203267DA90417F864576F2DA6FAD00">
    <w:name w:val="37203267DA90417F864576F2DA6FAD00"/>
    <w:rsid w:val="006F726D"/>
    <w:pPr>
      <w:spacing w:after="200" w:line="276" w:lineRule="auto"/>
    </w:pPr>
  </w:style>
  <w:style w:type="paragraph" w:customStyle="1" w:styleId="F1F9C6F3E8614EE9BCB6C3253E123BB4">
    <w:name w:val="F1F9C6F3E8614EE9BCB6C3253E123BB4"/>
    <w:rsid w:val="006F726D"/>
    <w:pPr>
      <w:spacing w:after="200" w:line="276" w:lineRule="auto"/>
    </w:pPr>
  </w:style>
  <w:style w:type="paragraph" w:customStyle="1" w:styleId="CA6E56FE9D3048E2B257C196B462071F">
    <w:name w:val="CA6E56FE9D3048E2B257C196B462071F"/>
    <w:rsid w:val="006F726D"/>
    <w:pPr>
      <w:spacing w:after="200" w:line="276" w:lineRule="auto"/>
    </w:pPr>
  </w:style>
  <w:style w:type="paragraph" w:customStyle="1" w:styleId="FD7EA3707A68424C98A3F21D2A2777C1">
    <w:name w:val="FD7EA3707A68424C98A3F21D2A2777C1"/>
    <w:rsid w:val="006F726D"/>
    <w:pPr>
      <w:spacing w:after="200" w:line="276" w:lineRule="auto"/>
    </w:pPr>
  </w:style>
  <w:style w:type="paragraph" w:customStyle="1" w:styleId="0E809616076D45F3AA691CE163BBED1B">
    <w:name w:val="0E809616076D45F3AA691CE163BBED1B"/>
    <w:rsid w:val="006F726D"/>
    <w:pPr>
      <w:spacing w:after="200" w:line="276" w:lineRule="auto"/>
    </w:pPr>
  </w:style>
  <w:style w:type="paragraph" w:customStyle="1" w:styleId="9CB8791EF48B4DA5A95BE25E78999D91">
    <w:name w:val="9CB8791EF48B4DA5A95BE25E78999D91"/>
    <w:rsid w:val="006F726D"/>
    <w:pPr>
      <w:spacing w:after="200" w:line="276" w:lineRule="auto"/>
    </w:pPr>
  </w:style>
  <w:style w:type="paragraph" w:customStyle="1" w:styleId="84EC41E7845941F389C9793DC95C0277">
    <w:name w:val="84EC41E7845941F389C9793DC95C0277"/>
    <w:rsid w:val="006F726D"/>
    <w:pPr>
      <w:spacing w:after="200" w:line="276" w:lineRule="auto"/>
    </w:pPr>
  </w:style>
  <w:style w:type="paragraph" w:customStyle="1" w:styleId="B1D9CA6BD4D54DA2B5426E87D24F6B92">
    <w:name w:val="B1D9CA6BD4D54DA2B5426E87D24F6B92"/>
    <w:rsid w:val="006F726D"/>
    <w:pPr>
      <w:spacing w:after="200" w:line="276" w:lineRule="auto"/>
    </w:pPr>
  </w:style>
  <w:style w:type="paragraph" w:customStyle="1" w:styleId="A7EA172E80804A409E08FEEC1FA0CC88">
    <w:name w:val="A7EA172E80804A409E08FEEC1FA0CC88"/>
    <w:rsid w:val="006F726D"/>
    <w:pPr>
      <w:spacing w:after="200" w:line="276" w:lineRule="auto"/>
    </w:pPr>
  </w:style>
  <w:style w:type="paragraph" w:customStyle="1" w:styleId="FE658E061E2B439FB0B882367B451804">
    <w:name w:val="FE658E061E2B439FB0B882367B451804"/>
    <w:rsid w:val="006F726D"/>
    <w:pPr>
      <w:spacing w:after="200" w:line="276" w:lineRule="auto"/>
    </w:pPr>
  </w:style>
  <w:style w:type="paragraph" w:customStyle="1" w:styleId="8ED3CA9346F742AEA3477B0139BD1B41">
    <w:name w:val="8ED3CA9346F742AEA3477B0139BD1B41"/>
    <w:rsid w:val="006F726D"/>
    <w:pPr>
      <w:spacing w:after="200" w:line="276" w:lineRule="auto"/>
    </w:pPr>
  </w:style>
  <w:style w:type="paragraph" w:customStyle="1" w:styleId="AF13195701EF4AD3AF57FB8DDABD7A5C">
    <w:name w:val="AF13195701EF4AD3AF57FB8DDABD7A5C"/>
    <w:rsid w:val="006F726D"/>
    <w:pPr>
      <w:spacing w:after="200" w:line="276" w:lineRule="auto"/>
    </w:pPr>
  </w:style>
  <w:style w:type="paragraph" w:customStyle="1" w:styleId="F38D6A33059A416AA889455F9C38A40A">
    <w:name w:val="F38D6A33059A416AA889455F9C38A40A"/>
    <w:rsid w:val="006F726D"/>
    <w:pPr>
      <w:spacing w:after="200" w:line="276" w:lineRule="auto"/>
    </w:pPr>
  </w:style>
  <w:style w:type="paragraph" w:customStyle="1" w:styleId="FFB34C252D19428F9F70EB2A6C0880DB">
    <w:name w:val="FFB34C252D19428F9F70EB2A6C0880DB"/>
    <w:rsid w:val="006F726D"/>
    <w:pPr>
      <w:spacing w:after="200" w:line="276" w:lineRule="auto"/>
    </w:pPr>
  </w:style>
  <w:style w:type="paragraph" w:customStyle="1" w:styleId="1E549E8A67914EF08E3BCF5DA5C752D9">
    <w:name w:val="1E549E8A67914EF08E3BCF5DA5C752D9"/>
    <w:rsid w:val="006F726D"/>
    <w:pPr>
      <w:spacing w:after="200" w:line="276" w:lineRule="auto"/>
    </w:pPr>
  </w:style>
  <w:style w:type="paragraph" w:customStyle="1" w:styleId="CD6378E3007B422FB68331531C47A0CB">
    <w:name w:val="CD6378E3007B422FB68331531C47A0CB"/>
    <w:rsid w:val="006F726D"/>
    <w:pPr>
      <w:spacing w:after="200" w:line="276" w:lineRule="auto"/>
    </w:pPr>
  </w:style>
  <w:style w:type="paragraph" w:customStyle="1" w:styleId="930F1F951C14423FA8604E872A238AA9">
    <w:name w:val="930F1F951C14423FA8604E872A238AA9"/>
    <w:rsid w:val="006F726D"/>
    <w:pPr>
      <w:spacing w:after="200" w:line="276" w:lineRule="auto"/>
    </w:pPr>
  </w:style>
  <w:style w:type="paragraph" w:customStyle="1" w:styleId="60AA137F563B4012A4A5F5A5F1A2B535">
    <w:name w:val="60AA137F563B4012A4A5F5A5F1A2B535"/>
    <w:rsid w:val="006F726D"/>
    <w:pPr>
      <w:spacing w:after="200" w:line="276" w:lineRule="auto"/>
    </w:pPr>
  </w:style>
  <w:style w:type="paragraph" w:customStyle="1" w:styleId="A88E1CD1B2964B52BF05B029E29F2CA8">
    <w:name w:val="A88E1CD1B2964B52BF05B029E29F2CA8"/>
    <w:rsid w:val="006F726D"/>
    <w:pPr>
      <w:spacing w:after="200" w:line="276" w:lineRule="auto"/>
    </w:pPr>
  </w:style>
  <w:style w:type="paragraph" w:customStyle="1" w:styleId="621A024E81104E6FB3FD1F905787D218">
    <w:name w:val="621A024E81104E6FB3FD1F905787D218"/>
    <w:rsid w:val="006F726D"/>
    <w:pPr>
      <w:spacing w:after="200" w:line="276" w:lineRule="auto"/>
    </w:pPr>
  </w:style>
  <w:style w:type="paragraph" w:customStyle="1" w:styleId="BCCC0BBE86194BCE9034450CFE5FBCC5">
    <w:name w:val="BCCC0BBE86194BCE9034450CFE5FBCC5"/>
    <w:rsid w:val="006F726D"/>
    <w:pPr>
      <w:spacing w:after="200" w:line="276" w:lineRule="auto"/>
    </w:pPr>
  </w:style>
  <w:style w:type="paragraph" w:customStyle="1" w:styleId="C9CCB3BA152D4513822AA1002DEA89D0">
    <w:name w:val="C9CCB3BA152D4513822AA1002DEA89D0"/>
    <w:rsid w:val="006F726D"/>
    <w:pPr>
      <w:spacing w:after="200" w:line="276" w:lineRule="auto"/>
    </w:pPr>
  </w:style>
  <w:style w:type="paragraph" w:customStyle="1" w:styleId="4DBBF6B33DD44FDDB3B53E2CFE38BA64">
    <w:name w:val="4DBBF6B33DD44FDDB3B53E2CFE38BA64"/>
    <w:rsid w:val="006F726D"/>
    <w:pPr>
      <w:spacing w:after="200" w:line="276" w:lineRule="auto"/>
    </w:pPr>
  </w:style>
  <w:style w:type="paragraph" w:customStyle="1" w:styleId="0B4ADB49432F428FA45D2DCC84C2316A">
    <w:name w:val="0B4ADB49432F428FA45D2DCC84C2316A"/>
    <w:rsid w:val="006F726D"/>
    <w:pPr>
      <w:spacing w:after="200" w:line="276" w:lineRule="auto"/>
    </w:pPr>
  </w:style>
  <w:style w:type="paragraph" w:customStyle="1" w:styleId="DBD3E705693640C3B86A9DF3AA012E16">
    <w:name w:val="DBD3E705693640C3B86A9DF3AA012E16"/>
    <w:rsid w:val="006F726D"/>
    <w:pPr>
      <w:spacing w:after="200" w:line="276" w:lineRule="auto"/>
    </w:pPr>
  </w:style>
  <w:style w:type="paragraph" w:customStyle="1" w:styleId="BCDDF36031254F8291BC69D88A38FAA4">
    <w:name w:val="BCDDF36031254F8291BC69D88A38FAA4"/>
    <w:rsid w:val="006F726D"/>
    <w:pPr>
      <w:spacing w:after="200" w:line="276" w:lineRule="auto"/>
    </w:pPr>
  </w:style>
  <w:style w:type="paragraph" w:customStyle="1" w:styleId="1869FB6980104FD78C8EDEF1D8097F6E">
    <w:name w:val="1869FB6980104FD78C8EDEF1D8097F6E"/>
    <w:rsid w:val="006F726D"/>
    <w:pPr>
      <w:spacing w:after="200" w:line="276" w:lineRule="auto"/>
    </w:pPr>
  </w:style>
  <w:style w:type="paragraph" w:customStyle="1" w:styleId="BAB805B6434840BD8E262456B61CE0AD">
    <w:name w:val="BAB805B6434840BD8E262456B61CE0AD"/>
    <w:rsid w:val="006F726D"/>
    <w:pPr>
      <w:spacing w:after="200" w:line="276" w:lineRule="auto"/>
    </w:pPr>
  </w:style>
  <w:style w:type="paragraph" w:customStyle="1" w:styleId="6B88E6C2DFD64D589E280D41E279799E">
    <w:name w:val="6B88E6C2DFD64D589E280D41E279799E"/>
    <w:rsid w:val="006F726D"/>
    <w:pPr>
      <w:spacing w:after="200" w:line="276" w:lineRule="auto"/>
    </w:pPr>
  </w:style>
  <w:style w:type="paragraph" w:customStyle="1" w:styleId="38D787D0D6CD4D6A8E5020DD5A4776F4">
    <w:name w:val="38D787D0D6CD4D6A8E5020DD5A4776F4"/>
    <w:rsid w:val="006F726D"/>
    <w:pPr>
      <w:spacing w:after="200" w:line="276" w:lineRule="auto"/>
    </w:pPr>
  </w:style>
  <w:style w:type="paragraph" w:customStyle="1" w:styleId="F13EA95C2E414E4F8B338BB5C32734E7">
    <w:name w:val="F13EA95C2E414E4F8B338BB5C32734E7"/>
    <w:rsid w:val="006F726D"/>
    <w:pPr>
      <w:spacing w:after="200" w:line="276" w:lineRule="auto"/>
    </w:pPr>
  </w:style>
  <w:style w:type="paragraph" w:customStyle="1" w:styleId="95C8546EE4554462A4456DBE668B2B31">
    <w:name w:val="95C8546EE4554462A4456DBE668B2B31"/>
    <w:rsid w:val="006F726D"/>
    <w:pPr>
      <w:spacing w:after="200" w:line="276" w:lineRule="auto"/>
    </w:pPr>
  </w:style>
  <w:style w:type="paragraph" w:customStyle="1" w:styleId="7BE921507DCC4D629C559B23920B412F">
    <w:name w:val="7BE921507DCC4D629C559B23920B412F"/>
    <w:rsid w:val="006F726D"/>
    <w:pPr>
      <w:spacing w:after="200" w:line="276" w:lineRule="auto"/>
    </w:pPr>
  </w:style>
  <w:style w:type="paragraph" w:customStyle="1" w:styleId="09535DA48AEC40F6B2F120FB52D918A1">
    <w:name w:val="09535DA48AEC40F6B2F120FB52D918A1"/>
    <w:rsid w:val="006F726D"/>
    <w:pPr>
      <w:spacing w:after="200" w:line="276" w:lineRule="auto"/>
    </w:pPr>
  </w:style>
  <w:style w:type="paragraph" w:customStyle="1" w:styleId="576AED4BE847455789309E80F8BF9D68">
    <w:name w:val="576AED4BE847455789309E80F8BF9D68"/>
    <w:rsid w:val="006F726D"/>
    <w:pPr>
      <w:spacing w:after="200" w:line="276" w:lineRule="auto"/>
    </w:pPr>
  </w:style>
  <w:style w:type="paragraph" w:customStyle="1" w:styleId="4469D2B94D3B4B5391EFEBE953F7D665">
    <w:name w:val="4469D2B94D3B4B5391EFEBE953F7D665"/>
    <w:rsid w:val="006F726D"/>
    <w:pPr>
      <w:spacing w:after="200" w:line="276" w:lineRule="auto"/>
    </w:pPr>
  </w:style>
  <w:style w:type="paragraph" w:customStyle="1" w:styleId="E3DAC7D45BAB49368AEFF9AE74484BBF">
    <w:name w:val="E3DAC7D45BAB49368AEFF9AE74484BBF"/>
    <w:rsid w:val="006F726D"/>
    <w:pPr>
      <w:spacing w:after="200" w:line="276" w:lineRule="auto"/>
    </w:pPr>
  </w:style>
  <w:style w:type="paragraph" w:customStyle="1" w:styleId="440D36DC69924BD1A85DA9892BEF64E4">
    <w:name w:val="440D36DC69924BD1A85DA9892BEF64E4"/>
    <w:rsid w:val="006F726D"/>
    <w:pPr>
      <w:spacing w:after="200" w:line="276" w:lineRule="auto"/>
    </w:pPr>
  </w:style>
  <w:style w:type="paragraph" w:customStyle="1" w:styleId="0CE32D53C2244DFA94B589749CBDE316">
    <w:name w:val="0CE32D53C2244DFA94B589749CBDE316"/>
    <w:rsid w:val="006F726D"/>
    <w:pPr>
      <w:spacing w:after="200" w:line="276" w:lineRule="auto"/>
    </w:pPr>
  </w:style>
  <w:style w:type="paragraph" w:customStyle="1" w:styleId="4DCC0D65B3DC4858AD101BBB27BE827B">
    <w:name w:val="4DCC0D65B3DC4858AD101BBB27BE827B"/>
    <w:rsid w:val="006F726D"/>
    <w:pPr>
      <w:spacing w:after="200" w:line="276" w:lineRule="auto"/>
    </w:pPr>
  </w:style>
  <w:style w:type="paragraph" w:customStyle="1" w:styleId="C72DEE69E90A4E09BAAC9389AB2D99DD">
    <w:name w:val="C72DEE69E90A4E09BAAC9389AB2D99DD"/>
    <w:rsid w:val="006F726D"/>
    <w:pPr>
      <w:spacing w:after="200" w:line="276" w:lineRule="auto"/>
    </w:pPr>
  </w:style>
  <w:style w:type="paragraph" w:customStyle="1" w:styleId="92F6583EC3A44D8EA38DF0F98EE48CA8">
    <w:name w:val="92F6583EC3A44D8EA38DF0F98EE48CA8"/>
    <w:rsid w:val="006F726D"/>
    <w:pPr>
      <w:spacing w:after="200" w:line="276" w:lineRule="auto"/>
    </w:pPr>
  </w:style>
  <w:style w:type="paragraph" w:customStyle="1" w:styleId="C6935E3E85AD4413A3A6EE67B7735FEF">
    <w:name w:val="C6935E3E85AD4413A3A6EE67B7735FEF"/>
    <w:rsid w:val="006F726D"/>
    <w:pPr>
      <w:spacing w:after="200" w:line="276" w:lineRule="auto"/>
    </w:pPr>
  </w:style>
  <w:style w:type="paragraph" w:customStyle="1" w:styleId="43940CF283DA4825A807D273F63AE4D8">
    <w:name w:val="43940CF283DA4825A807D273F63AE4D8"/>
    <w:rsid w:val="006F726D"/>
    <w:pPr>
      <w:spacing w:after="200" w:line="276" w:lineRule="auto"/>
    </w:pPr>
  </w:style>
  <w:style w:type="paragraph" w:customStyle="1" w:styleId="6E5B9BF6380C490399E0F2DDF0F160C3">
    <w:name w:val="6E5B9BF6380C490399E0F2DDF0F160C3"/>
    <w:rsid w:val="006F726D"/>
    <w:pPr>
      <w:spacing w:after="200" w:line="276" w:lineRule="auto"/>
    </w:pPr>
  </w:style>
  <w:style w:type="paragraph" w:customStyle="1" w:styleId="FDA23B092944492789303B5BD650AA4D">
    <w:name w:val="FDA23B092944492789303B5BD650AA4D"/>
    <w:rsid w:val="006F726D"/>
    <w:pPr>
      <w:spacing w:after="200" w:line="276" w:lineRule="auto"/>
    </w:pPr>
  </w:style>
  <w:style w:type="paragraph" w:customStyle="1" w:styleId="515AB5BC66D14823814990B0F0BB98B6">
    <w:name w:val="515AB5BC66D14823814990B0F0BB98B6"/>
    <w:rsid w:val="006F726D"/>
    <w:pPr>
      <w:spacing w:after="200" w:line="276" w:lineRule="auto"/>
    </w:pPr>
  </w:style>
  <w:style w:type="paragraph" w:customStyle="1" w:styleId="C2D7CFE624FA4100BA9FAA1C5E81D830">
    <w:name w:val="C2D7CFE624FA4100BA9FAA1C5E81D830"/>
    <w:rsid w:val="006F726D"/>
    <w:pPr>
      <w:spacing w:after="200" w:line="276" w:lineRule="auto"/>
    </w:pPr>
  </w:style>
  <w:style w:type="paragraph" w:customStyle="1" w:styleId="B25D2C06C1104A56839083DCC5CEBE91">
    <w:name w:val="B25D2C06C1104A56839083DCC5CEBE91"/>
    <w:rsid w:val="006F726D"/>
    <w:pPr>
      <w:spacing w:after="200" w:line="276" w:lineRule="auto"/>
    </w:pPr>
  </w:style>
  <w:style w:type="paragraph" w:customStyle="1" w:styleId="290B8826D5034809862A2EFCEC59BD2D">
    <w:name w:val="290B8826D5034809862A2EFCEC59BD2D"/>
    <w:rsid w:val="006F726D"/>
    <w:pPr>
      <w:spacing w:after="200" w:line="276" w:lineRule="auto"/>
    </w:pPr>
  </w:style>
  <w:style w:type="paragraph" w:customStyle="1" w:styleId="1CD5417C00564AE0A62C7B8FD1AFB3FE">
    <w:name w:val="1CD5417C00564AE0A62C7B8FD1AFB3FE"/>
    <w:rsid w:val="006F726D"/>
    <w:pPr>
      <w:spacing w:after="200" w:line="276" w:lineRule="auto"/>
    </w:pPr>
  </w:style>
  <w:style w:type="paragraph" w:customStyle="1" w:styleId="B80FF27C5B714D828841DFC33A8DE7D8">
    <w:name w:val="B80FF27C5B714D828841DFC33A8DE7D8"/>
    <w:rsid w:val="006F726D"/>
    <w:pPr>
      <w:spacing w:after="200" w:line="276" w:lineRule="auto"/>
    </w:pPr>
  </w:style>
  <w:style w:type="paragraph" w:customStyle="1" w:styleId="B9A9CBC8188443B9904AA6C957E792F9">
    <w:name w:val="B9A9CBC8188443B9904AA6C957E792F9"/>
    <w:rsid w:val="006F726D"/>
    <w:pPr>
      <w:spacing w:after="200" w:line="276" w:lineRule="auto"/>
    </w:pPr>
  </w:style>
  <w:style w:type="paragraph" w:customStyle="1" w:styleId="AF7E218D1B2642A5A79AB0F0E0D25344">
    <w:name w:val="AF7E218D1B2642A5A79AB0F0E0D25344"/>
    <w:rsid w:val="006F726D"/>
    <w:pPr>
      <w:spacing w:after="200" w:line="276" w:lineRule="auto"/>
    </w:pPr>
  </w:style>
  <w:style w:type="paragraph" w:customStyle="1" w:styleId="4217ABA31C6642C0BC128AE38CA5BF66">
    <w:name w:val="4217ABA31C6642C0BC128AE38CA5BF66"/>
    <w:rsid w:val="006F726D"/>
    <w:pPr>
      <w:spacing w:after="200" w:line="276" w:lineRule="auto"/>
    </w:pPr>
  </w:style>
  <w:style w:type="paragraph" w:customStyle="1" w:styleId="05D2DC4C0D4C48D49AE648B3C136B6D9">
    <w:name w:val="05D2DC4C0D4C48D49AE648B3C136B6D9"/>
    <w:rsid w:val="006F726D"/>
    <w:pPr>
      <w:spacing w:after="200" w:line="276" w:lineRule="auto"/>
    </w:pPr>
  </w:style>
  <w:style w:type="paragraph" w:customStyle="1" w:styleId="B2F176EA00184B58B19009F4A469F2FB">
    <w:name w:val="B2F176EA00184B58B19009F4A469F2FB"/>
    <w:rsid w:val="006F726D"/>
    <w:pPr>
      <w:spacing w:after="200" w:line="276" w:lineRule="auto"/>
    </w:pPr>
  </w:style>
  <w:style w:type="paragraph" w:customStyle="1" w:styleId="1256E7C3DC204071982D7A2F2B438E2B">
    <w:name w:val="1256E7C3DC204071982D7A2F2B438E2B"/>
    <w:rsid w:val="006F726D"/>
    <w:pPr>
      <w:spacing w:after="200" w:line="276" w:lineRule="auto"/>
    </w:pPr>
  </w:style>
  <w:style w:type="paragraph" w:customStyle="1" w:styleId="3726DDA4316C4484B81DCA02E1080E7C">
    <w:name w:val="3726DDA4316C4484B81DCA02E1080E7C"/>
    <w:rsid w:val="006F726D"/>
    <w:pPr>
      <w:spacing w:after="200" w:line="276" w:lineRule="auto"/>
    </w:pPr>
  </w:style>
  <w:style w:type="paragraph" w:customStyle="1" w:styleId="DBEF5834568A4EC788C966B0170B4D7E">
    <w:name w:val="DBEF5834568A4EC788C966B0170B4D7E"/>
    <w:rsid w:val="006F726D"/>
    <w:pPr>
      <w:spacing w:after="200" w:line="276" w:lineRule="auto"/>
    </w:pPr>
  </w:style>
  <w:style w:type="paragraph" w:customStyle="1" w:styleId="C297491001D4495886EFE74ABE5168CD">
    <w:name w:val="C297491001D4495886EFE74ABE5168CD"/>
    <w:rsid w:val="006F726D"/>
    <w:pPr>
      <w:spacing w:after="200" w:line="276" w:lineRule="auto"/>
    </w:pPr>
  </w:style>
  <w:style w:type="paragraph" w:customStyle="1" w:styleId="C3DBAEBE391A43259159A2F0BF1732A5">
    <w:name w:val="C3DBAEBE391A43259159A2F0BF1732A5"/>
    <w:rsid w:val="006F726D"/>
    <w:pPr>
      <w:spacing w:after="200" w:line="276" w:lineRule="auto"/>
    </w:pPr>
  </w:style>
  <w:style w:type="paragraph" w:customStyle="1" w:styleId="1204D862847548F6955558AE33CA0884">
    <w:name w:val="1204D862847548F6955558AE33CA0884"/>
    <w:rsid w:val="006F726D"/>
    <w:pPr>
      <w:spacing w:after="200" w:line="276" w:lineRule="auto"/>
    </w:pPr>
  </w:style>
  <w:style w:type="paragraph" w:customStyle="1" w:styleId="EDF10CC415DC4B96AAC8B703C934EA53">
    <w:name w:val="EDF10CC415DC4B96AAC8B703C934EA53"/>
    <w:rsid w:val="006F726D"/>
    <w:pPr>
      <w:spacing w:after="200" w:line="276" w:lineRule="auto"/>
    </w:pPr>
  </w:style>
  <w:style w:type="paragraph" w:customStyle="1" w:styleId="2A1A445C007C4CD9B5E1C4C4D5F0C96D">
    <w:name w:val="2A1A445C007C4CD9B5E1C4C4D5F0C96D"/>
    <w:rsid w:val="006F726D"/>
    <w:pPr>
      <w:spacing w:after="200" w:line="276" w:lineRule="auto"/>
    </w:pPr>
  </w:style>
  <w:style w:type="paragraph" w:customStyle="1" w:styleId="002BF03D47324245A3A2534DAE17AF9E">
    <w:name w:val="002BF03D47324245A3A2534DAE17AF9E"/>
    <w:rsid w:val="006F726D"/>
    <w:pPr>
      <w:spacing w:after="200" w:line="276" w:lineRule="auto"/>
    </w:pPr>
  </w:style>
  <w:style w:type="paragraph" w:customStyle="1" w:styleId="BC4DFFAC78E94F79A602060684E4421E">
    <w:name w:val="BC4DFFAC78E94F79A602060684E4421E"/>
    <w:rsid w:val="006F726D"/>
    <w:pPr>
      <w:spacing w:after="200" w:line="276" w:lineRule="auto"/>
    </w:pPr>
  </w:style>
  <w:style w:type="paragraph" w:customStyle="1" w:styleId="90BC08D2BAA64FCCBFA65CF821D967C0">
    <w:name w:val="90BC08D2BAA64FCCBFA65CF821D967C0"/>
    <w:rsid w:val="006F726D"/>
    <w:pPr>
      <w:spacing w:after="200" w:line="276" w:lineRule="auto"/>
    </w:pPr>
  </w:style>
  <w:style w:type="paragraph" w:customStyle="1" w:styleId="081F7ACADDEE4E03BCB17B36780E86C5">
    <w:name w:val="081F7ACADDEE4E03BCB17B36780E86C5"/>
    <w:rsid w:val="006F726D"/>
    <w:pPr>
      <w:spacing w:after="200" w:line="276" w:lineRule="auto"/>
    </w:pPr>
  </w:style>
  <w:style w:type="paragraph" w:customStyle="1" w:styleId="60D34412BDFC425E89D561C3D2C085DA">
    <w:name w:val="60D34412BDFC425E89D561C3D2C085DA"/>
    <w:rsid w:val="006F726D"/>
    <w:pPr>
      <w:spacing w:after="200" w:line="276" w:lineRule="auto"/>
    </w:pPr>
  </w:style>
  <w:style w:type="paragraph" w:customStyle="1" w:styleId="C4B249459FF54650AD23B99503A693B7">
    <w:name w:val="C4B249459FF54650AD23B99503A693B7"/>
    <w:rsid w:val="006F726D"/>
    <w:pPr>
      <w:spacing w:after="200" w:line="276" w:lineRule="auto"/>
    </w:pPr>
  </w:style>
  <w:style w:type="paragraph" w:customStyle="1" w:styleId="0593606F4FEB406EA90324BA3972C5C5">
    <w:name w:val="0593606F4FEB406EA90324BA3972C5C5"/>
    <w:rsid w:val="006F726D"/>
    <w:pPr>
      <w:spacing w:after="200" w:line="276" w:lineRule="auto"/>
    </w:pPr>
  </w:style>
  <w:style w:type="paragraph" w:customStyle="1" w:styleId="6AF00109862F4DE5851944BA1D51C1F2">
    <w:name w:val="6AF00109862F4DE5851944BA1D51C1F2"/>
    <w:rsid w:val="006F726D"/>
    <w:pPr>
      <w:spacing w:after="200" w:line="276" w:lineRule="auto"/>
    </w:pPr>
  </w:style>
  <w:style w:type="paragraph" w:customStyle="1" w:styleId="01EF45C584C6487D892F8034C6026F8D">
    <w:name w:val="01EF45C584C6487D892F8034C6026F8D"/>
    <w:rsid w:val="006F726D"/>
    <w:pPr>
      <w:spacing w:after="200" w:line="276" w:lineRule="auto"/>
    </w:pPr>
  </w:style>
  <w:style w:type="paragraph" w:customStyle="1" w:styleId="3D4DAAC935204706AED7C75E094EC870">
    <w:name w:val="3D4DAAC935204706AED7C75E094EC870"/>
    <w:rsid w:val="006F726D"/>
    <w:pPr>
      <w:spacing w:after="200" w:line="276" w:lineRule="auto"/>
    </w:pPr>
  </w:style>
  <w:style w:type="paragraph" w:customStyle="1" w:styleId="D5470469843648ABADEA1EC4EC3400DB">
    <w:name w:val="D5470469843648ABADEA1EC4EC3400DB"/>
    <w:rsid w:val="006F726D"/>
    <w:pPr>
      <w:spacing w:after="200" w:line="276" w:lineRule="auto"/>
    </w:pPr>
  </w:style>
  <w:style w:type="paragraph" w:customStyle="1" w:styleId="3F92692D4829448484E76853FC734F3C">
    <w:name w:val="3F92692D4829448484E76853FC734F3C"/>
    <w:rsid w:val="006F726D"/>
    <w:pPr>
      <w:spacing w:after="200" w:line="276" w:lineRule="auto"/>
    </w:pPr>
  </w:style>
  <w:style w:type="paragraph" w:customStyle="1" w:styleId="7E5C4994DB83467C9FA68124B73F89C9">
    <w:name w:val="7E5C4994DB83467C9FA68124B73F89C9"/>
    <w:rsid w:val="006F726D"/>
    <w:pPr>
      <w:spacing w:after="200" w:line="276" w:lineRule="auto"/>
    </w:pPr>
  </w:style>
  <w:style w:type="paragraph" w:customStyle="1" w:styleId="0AA4080D50B0469987BD31B32FB238E5">
    <w:name w:val="0AA4080D50B0469987BD31B32FB238E5"/>
    <w:rsid w:val="006F726D"/>
    <w:pPr>
      <w:spacing w:after="200" w:line="276" w:lineRule="auto"/>
    </w:pPr>
  </w:style>
  <w:style w:type="paragraph" w:customStyle="1" w:styleId="394A026616994715BB04E2D4C2EC369A">
    <w:name w:val="394A026616994715BB04E2D4C2EC369A"/>
    <w:rsid w:val="006F726D"/>
    <w:pPr>
      <w:spacing w:after="200" w:line="276" w:lineRule="auto"/>
    </w:pPr>
  </w:style>
  <w:style w:type="paragraph" w:customStyle="1" w:styleId="E063389DF4FA407E928B415F6B328142">
    <w:name w:val="E063389DF4FA407E928B415F6B328142"/>
    <w:rsid w:val="006F726D"/>
    <w:pPr>
      <w:spacing w:after="200" w:line="276" w:lineRule="auto"/>
    </w:pPr>
  </w:style>
  <w:style w:type="paragraph" w:customStyle="1" w:styleId="4E1B6557F1984119BB761D46AA891D22">
    <w:name w:val="4E1B6557F1984119BB761D46AA891D22"/>
    <w:rsid w:val="006F726D"/>
    <w:pPr>
      <w:spacing w:after="200" w:line="276" w:lineRule="auto"/>
    </w:pPr>
  </w:style>
  <w:style w:type="paragraph" w:customStyle="1" w:styleId="F878C894980145968E0785A512367AB8">
    <w:name w:val="F878C894980145968E0785A512367AB8"/>
    <w:rsid w:val="006F726D"/>
    <w:pPr>
      <w:spacing w:after="200" w:line="276" w:lineRule="auto"/>
    </w:pPr>
  </w:style>
  <w:style w:type="paragraph" w:customStyle="1" w:styleId="3C497388F306440C88EC35AA7E301F75">
    <w:name w:val="3C497388F306440C88EC35AA7E301F75"/>
    <w:rsid w:val="006F726D"/>
    <w:pPr>
      <w:spacing w:after="200" w:line="276" w:lineRule="auto"/>
    </w:pPr>
  </w:style>
  <w:style w:type="paragraph" w:customStyle="1" w:styleId="5546A746586E45A99F0BFCFBED76D4A6">
    <w:name w:val="5546A746586E45A99F0BFCFBED76D4A6"/>
    <w:rsid w:val="006F726D"/>
    <w:pPr>
      <w:spacing w:after="200" w:line="276" w:lineRule="auto"/>
    </w:pPr>
  </w:style>
  <w:style w:type="paragraph" w:customStyle="1" w:styleId="65E4ADD082324010A3D6C86CBF2A4ADF">
    <w:name w:val="65E4ADD082324010A3D6C86CBF2A4ADF"/>
    <w:rsid w:val="006F726D"/>
    <w:pPr>
      <w:spacing w:after="200" w:line="276" w:lineRule="auto"/>
    </w:pPr>
  </w:style>
  <w:style w:type="paragraph" w:customStyle="1" w:styleId="8E19F5F2E2EB448C81DB9756B7A8FCE1">
    <w:name w:val="8E19F5F2E2EB448C81DB9756B7A8FCE1"/>
    <w:rsid w:val="006F726D"/>
    <w:pPr>
      <w:spacing w:after="200" w:line="276" w:lineRule="auto"/>
    </w:pPr>
  </w:style>
  <w:style w:type="paragraph" w:customStyle="1" w:styleId="E872CC9B568A4654A0751B5ADC08D656">
    <w:name w:val="E872CC9B568A4654A0751B5ADC08D656"/>
    <w:rsid w:val="006F726D"/>
    <w:pPr>
      <w:spacing w:after="200" w:line="276" w:lineRule="auto"/>
    </w:pPr>
  </w:style>
  <w:style w:type="paragraph" w:customStyle="1" w:styleId="B1B8755CE2E94AF8BF3BDE08B0904E2D">
    <w:name w:val="B1B8755CE2E94AF8BF3BDE08B0904E2D"/>
    <w:rsid w:val="006F726D"/>
    <w:pPr>
      <w:spacing w:after="200" w:line="276" w:lineRule="auto"/>
    </w:pPr>
  </w:style>
  <w:style w:type="paragraph" w:customStyle="1" w:styleId="640D485085004A2F987310015B187BE0">
    <w:name w:val="640D485085004A2F987310015B187BE0"/>
    <w:rsid w:val="006F726D"/>
    <w:pPr>
      <w:spacing w:after="200" w:line="276" w:lineRule="auto"/>
    </w:pPr>
  </w:style>
  <w:style w:type="paragraph" w:customStyle="1" w:styleId="EFC02C7007074EE6B6C98B8845CBD71C">
    <w:name w:val="EFC02C7007074EE6B6C98B8845CBD71C"/>
    <w:rsid w:val="006F726D"/>
    <w:pPr>
      <w:spacing w:after="200" w:line="276" w:lineRule="auto"/>
    </w:pPr>
  </w:style>
  <w:style w:type="paragraph" w:customStyle="1" w:styleId="15210E8BD830414BB6425AC8A53C564F">
    <w:name w:val="15210E8BD830414BB6425AC8A53C564F"/>
    <w:rsid w:val="006F726D"/>
    <w:pPr>
      <w:spacing w:after="200" w:line="276" w:lineRule="auto"/>
    </w:pPr>
  </w:style>
  <w:style w:type="paragraph" w:customStyle="1" w:styleId="9A4582E0E20D42FB967EBAD55AD58FD5">
    <w:name w:val="9A4582E0E20D42FB967EBAD55AD58FD5"/>
    <w:rsid w:val="006F726D"/>
    <w:pPr>
      <w:spacing w:after="200" w:line="276" w:lineRule="auto"/>
    </w:pPr>
  </w:style>
  <w:style w:type="paragraph" w:customStyle="1" w:styleId="FE46871AC872438DA31AB40C600766C1">
    <w:name w:val="FE46871AC872438DA31AB40C600766C1"/>
    <w:rsid w:val="006F726D"/>
    <w:pPr>
      <w:spacing w:after="200" w:line="276" w:lineRule="auto"/>
    </w:pPr>
  </w:style>
  <w:style w:type="paragraph" w:customStyle="1" w:styleId="BC42B6A84E264E4189FE63B07E9AA5B9">
    <w:name w:val="BC42B6A84E264E4189FE63B07E9AA5B9"/>
    <w:rsid w:val="006F726D"/>
    <w:pPr>
      <w:spacing w:after="200" w:line="276" w:lineRule="auto"/>
    </w:pPr>
  </w:style>
  <w:style w:type="paragraph" w:customStyle="1" w:styleId="4FAAD49AF1DB43CFBE2013D247D7085E">
    <w:name w:val="4FAAD49AF1DB43CFBE2013D247D7085E"/>
    <w:rsid w:val="006F726D"/>
    <w:pPr>
      <w:spacing w:after="200" w:line="276" w:lineRule="auto"/>
    </w:pPr>
  </w:style>
  <w:style w:type="paragraph" w:customStyle="1" w:styleId="05A8B3501FCF4BCFB2D34FEF5091DBB5">
    <w:name w:val="05A8B3501FCF4BCFB2D34FEF5091DBB5"/>
    <w:rsid w:val="006F726D"/>
    <w:pPr>
      <w:spacing w:after="200" w:line="276" w:lineRule="auto"/>
    </w:pPr>
  </w:style>
  <w:style w:type="paragraph" w:customStyle="1" w:styleId="2BAEA25F0B7041E2BD58CE4707C2A8B6">
    <w:name w:val="2BAEA25F0B7041E2BD58CE4707C2A8B6"/>
    <w:rsid w:val="006F726D"/>
    <w:pPr>
      <w:spacing w:after="200" w:line="276" w:lineRule="auto"/>
    </w:pPr>
  </w:style>
  <w:style w:type="paragraph" w:customStyle="1" w:styleId="FCC49CEB29B242119C4A8FFDC52508DE">
    <w:name w:val="FCC49CEB29B242119C4A8FFDC52508DE"/>
    <w:rsid w:val="006F726D"/>
    <w:pPr>
      <w:spacing w:after="200" w:line="276" w:lineRule="auto"/>
    </w:pPr>
  </w:style>
  <w:style w:type="paragraph" w:customStyle="1" w:styleId="E047541555B441E68C6CA7DC506C5523">
    <w:name w:val="E047541555B441E68C6CA7DC506C5523"/>
    <w:rsid w:val="006F726D"/>
    <w:pPr>
      <w:spacing w:after="200" w:line="276" w:lineRule="auto"/>
    </w:pPr>
  </w:style>
  <w:style w:type="paragraph" w:customStyle="1" w:styleId="04AF5252E162463AAD0C9292ED6D515E">
    <w:name w:val="04AF5252E162463AAD0C9292ED6D515E"/>
    <w:rsid w:val="006F726D"/>
    <w:pPr>
      <w:spacing w:after="200" w:line="276" w:lineRule="auto"/>
    </w:pPr>
  </w:style>
  <w:style w:type="paragraph" w:customStyle="1" w:styleId="437E7933635F449DBCBCF7493E03A696">
    <w:name w:val="437E7933635F449DBCBCF7493E03A696"/>
    <w:rsid w:val="006F726D"/>
    <w:pPr>
      <w:spacing w:after="200" w:line="276" w:lineRule="auto"/>
    </w:pPr>
  </w:style>
  <w:style w:type="paragraph" w:customStyle="1" w:styleId="30D16687EDC54D3A84181C6C8218F316">
    <w:name w:val="30D16687EDC54D3A84181C6C8218F316"/>
    <w:rsid w:val="006F726D"/>
    <w:pPr>
      <w:spacing w:after="200" w:line="276" w:lineRule="auto"/>
    </w:pPr>
  </w:style>
  <w:style w:type="paragraph" w:customStyle="1" w:styleId="92C991EADE164981A1DBAB2E1053429C">
    <w:name w:val="92C991EADE164981A1DBAB2E1053429C"/>
    <w:rsid w:val="006F726D"/>
    <w:pPr>
      <w:spacing w:after="200" w:line="276" w:lineRule="auto"/>
    </w:pPr>
  </w:style>
  <w:style w:type="paragraph" w:customStyle="1" w:styleId="89643EC3EEB54510BE1A57E0D6DADE92">
    <w:name w:val="89643EC3EEB54510BE1A57E0D6DADE92"/>
    <w:rsid w:val="006F726D"/>
    <w:pPr>
      <w:spacing w:after="200" w:line="276" w:lineRule="auto"/>
    </w:pPr>
  </w:style>
  <w:style w:type="paragraph" w:customStyle="1" w:styleId="02742F51638A4E5B9E2783CD41A543EA">
    <w:name w:val="02742F51638A4E5B9E2783CD41A543EA"/>
    <w:rsid w:val="006F726D"/>
    <w:pPr>
      <w:spacing w:after="200" w:line="276" w:lineRule="auto"/>
    </w:pPr>
  </w:style>
  <w:style w:type="paragraph" w:customStyle="1" w:styleId="9DCA65D41FE94097955519C913AFB524">
    <w:name w:val="9DCA65D41FE94097955519C913AFB524"/>
    <w:rsid w:val="006F726D"/>
    <w:pPr>
      <w:spacing w:after="200" w:line="276" w:lineRule="auto"/>
    </w:pPr>
  </w:style>
  <w:style w:type="paragraph" w:customStyle="1" w:styleId="BAB436629A0F4DC6B5976871424FFA8D">
    <w:name w:val="BAB436629A0F4DC6B5976871424FFA8D"/>
    <w:rsid w:val="006F726D"/>
    <w:pPr>
      <w:spacing w:after="200" w:line="276" w:lineRule="auto"/>
    </w:pPr>
  </w:style>
  <w:style w:type="paragraph" w:customStyle="1" w:styleId="3322CFC621A744A28282F8D47D6528A3">
    <w:name w:val="3322CFC621A744A28282F8D47D6528A3"/>
    <w:rsid w:val="006F726D"/>
    <w:pPr>
      <w:spacing w:after="200" w:line="276" w:lineRule="auto"/>
    </w:pPr>
  </w:style>
  <w:style w:type="paragraph" w:customStyle="1" w:styleId="469A09EEE0B04F38AF94B37370C7A894">
    <w:name w:val="469A09EEE0B04F38AF94B37370C7A894"/>
    <w:rsid w:val="006F726D"/>
    <w:pPr>
      <w:spacing w:after="200" w:line="276" w:lineRule="auto"/>
    </w:pPr>
  </w:style>
  <w:style w:type="paragraph" w:customStyle="1" w:styleId="1D3E3F3CD2074915BCC3164000F0AE84">
    <w:name w:val="1D3E3F3CD2074915BCC3164000F0AE84"/>
    <w:rsid w:val="006F726D"/>
    <w:pPr>
      <w:spacing w:after="200" w:line="276" w:lineRule="auto"/>
    </w:pPr>
  </w:style>
  <w:style w:type="paragraph" w:customStyle="1" w:styleId="157CF84A2F004C6AA1DC77D733AE38E4">
    <w:name w:val="157CF84A2F004C6AA1DC77D733AE38E4"/>
    <w:rsid w:val="006F726D"/>
    <w:pPr>
      <w:spacing w:after="200" w:line="276" w:lineRule="auto"/>
    </w:pPr>
  </w:style>
  <w:style w:type="paragraph" w:customStyle="1" w:styleId="66F6D9B3A3684F81A5E731AACAE50AE1">
    <w:name w:val="66F6D9B3A3684F81A5E731AACAE50AE1"/>
    <w:rsid w:val="006F726D"/>
    <w:pPr>
      <w:spacing w:after="200" w:line="276" w:lineRule="auto"/>
    </w:pPr>
  </w:style>
  <w:style w:type="paragraph" w:customStyle="1" w:styleId="79D8391707504BA58AC18176E20BDDB0">
    <w:name w:val="79D8391707504BA58AC18176E20BDDB0"/>
    <w:rsid w:val="006F726D"/>
    <w:pPr>
      <w:spacing w:after="200" w:line="276" w:lineRule="auto"/>
    </w:pPr>
  </w:style>
  <w:style w:type="paragraph" w:customStyle="1" w:styleId="01ABE9373F424C2B9016DF7705790198">
    <w:name w:val="01ABE9373F424C2B9016DF7705790198"/>
    <w:rsid w:val="006F726D"/>
    <w:pPr>
      <w:spacing w:after="200" w:line="276" w:lineRule="auto"/>
    </w:pPr>
  </w:style>
  <w:style w:type="paragraph" w:customStyle="1" w:styleId="F7E3C0956A144462A2E1F789E4647AC6">
    <w:name w:val="F7E3C0956A144462A2E1F789E4647AC6"/>
    <w:rsid w:val="006F726D"/>
    <w:pPr>
      <w:spacing w:after="200" w:line="276" w:lineRule="auto"/>
    </w:pPr>
  </w:style>
  <w:style w:type="paragraph" w:customStyle="1" w:styleId="EE89B59163F043D382A0862AEF7B498B">
    <w:name w:val="EE89B59163F043D382A0862AEF7B498B"/>
    <w:rsid w:val="006F726D"/>
    <w:pPr>
      <w:spacing w:after="200" w:line="276" w:lineRule="auto"/>
    </w:pPr>
  </w:style>
  <w:style w:type="paragraph" w:customStyle="1" w:styleId="6FE7B5481CE24C6A9035B11C304ABB68">
    <w:name w:val="6FE7B5481CE24C6A9035B11C304ABB68"/>
    <w:rsid w:val="006F726D"/>
    <w:pPr>
      <w:spacing w:after="200" w:line="276" w:lineRule="auto"/>
    </w:pPr>
  </w:style>
  <w:style w:type="paragraph" w:customStyle="1" w:styleId="74E6A940A7E744E2A9801044664A16FD">
    <w:name w:val="74E6A940A7E744E2A9801044664A16FD"/>
    <w:rsid w:val="006F726D"/>
    <w:pPr>
      <w:spacing w:after="200" w:line="276" w:lineRule="auto"/>
    </w:pPr>
  </w:style>
  <w:style w:type="paragraph" w:customStyle="1" w:styleId="2340EC916113460395666EABF221366F">
    <w:name w:val="2340EC916113460395666EABF221366F"/>
    <w:rsid w:val="006F726D"/>
    <w:pPr>
      <w:spacing w:after="200" w:line="276" w:lineRule="auto"/>
    </w:pPr>
  </w:style>
  <w:style w:type="paragraph" w:customStyle="1" w:styleId="08304A7812954E4B8AC02851BC6E882C">
    <w:name w:val="08304A7812954E4B8AC02851BC6E882C"/>
    <w:rsid w:val="006F726D"/>
    <w:pPr>
      <w:spacing w:after="200" w:line="276" w:lineRule="auto"/>
    </w:pPr>
  </w:style>
  <w:style w:type="paragraph" w:customStyle="1" w:styleId="7ABAAD980C264BCC9E7FE9662BA59E0C">
    <w:name w:val="7ABAAD980C264BCC9E7FE9662BA59E0C"/>
    <w:rsid w:val="006F726D"/>
    <w:pPr>
      <w:spacing w:after="200" w:line="276" w:lineRule="auto"/>
    </w:pPr>
  </w:style>
  <w:style w:type="paragraph" w:customStyle="1" w:styleId="72444015D03144B089C6DEF6ECCE6F5B">
    <w:name w:val="72444015D03144B089C6DEF6ECCE6F5B"/>
    <w:rsid w:val="006F726D"/>
    <w:pPr>
      <w:spacing w:after="200" w:line="276" w:lineRule="auto"/>
    </w:pPr>
  </w:style>
  <w:style w:type="paragraph" w:customStyle="1" w:styleId="A6DF831E448D4352867F0CD74A216E7F">
    <w:name w:val="A6DF831E448D4352867F0CD74A216E7F"/>
    <w:rsid w:val="006F726D"/>
    <w:pPr>
      <w:spacing w:after="200" w:line="276" w:lineRule="auto"/>
    </w:pPr>
  </w:style>
  <w:style w:type="paragraph" w:customStyle="1" w:styleId="8F5DEBD78AC24616A7BD16D7DECCCBE3">
    <w:name w:val="8F5DEBD78AC24616A7BD16D7DECCCBE3"/>
    <w:rsid w:val="006F726D"/>
    <w:pPr>
      <w:spacing w:after="200" w:line="276" w:lineRule="auto"/>
    </w:pPr>
  </w:style>
  <w:style w:type="paragraph" w:customStyle="1" w:styleId="14B0D5EF0D094FD991E5F4585422CB7B">
    <w:name w:val="14B0D5EF0D094FD991E5F4585422CB7B"/>
    <w:rsid w:val="006F726D"/>
    <w:pPr>
      <w:spacing w:after="200" w:line="276" w:lineRule="auto"/>
    </w:pPr>
  </w:style>
  <w:style w:type="paragraph" w:customStyle="1" w:styleId="4FCB97D2E76B48BE887E0DA72EF6C2DF">
    <w:name w:val="4FCB97D2E76B48BE887E0DA72EF6C2DF"/>
    <w:rsid w:val="006F726D"/>
    <w:pPr>
      <w:spacing w:after="200" w:line="276" w:lineRule="auto"/>
    </w:pPr>
  </w:style>
  <w:style w:type="paragraph" w:customStyle="1" w:styleId="BFAF2E57F7CA40AF98E02E434EC01418">
    <w:name w:val="BFAF2E57F7CA40AF98E02E434EC01418"/>
    <w:rsid w:val="006F726D"/>
    <w:pPr>
      <w:spacing w:after="200" w:line="276" w:lineRule="auto"/>
    </w:pPr>
  </w:style>
  <w:style w:type="paragraph" w:customStyle="1" w:styleId="3437D3AEF25344D5A8220C18DF6F7F4C">
    <w:name w:val="3437D3AEF25344D5A8220C18DF6F7F4C"/>
    <w:rsid w:val="006F726D"/>
    <w:pPr>
      <w:spacing w:after="200" w:line="276" w:lineRule="auto"/>
    </w:pPr>
  </w:style>
  <w:style w:type="paragraph" w:customStyle="1" w:styleId="16599513C84E4B2BB14F9D68FBA481DF">
    <w:name w:val="16599513C84E4B2BB14F9D68FBA481DF"/>
    <w:rsid w:val="006F726D"/>
    <w:pPr>
      <w:spacing w:after="200" w:line="276" w:lineRule="auto"/>
    </w:pPr>
  </w:style>
  <w:style w:type="paragraph" w:customStyle="1" w:styleId="59CB3F0C09794AF4AF897995C0C2EFA7">
    <w:name w:val="59CB3F0C09794AF4AF897995C0C2EFA7"/>
    <w:rsid w:val="006F726D"/>
    <w:pPr>
      <w:spacing w:after="200" w:line="276" w:lineRule="auto"/>
    </w:pPr>
  </w:style>
  <w:style w:type="paragraph" w:customStyle="1" w:styleId="5E8D9C5DAF23469DAF88B79C16A05B12">
    <w:name w:val="5E8D9C5DAF23469DAF88B79C16A05B12"/>
    <w:rsid w:val="006F726D"/>
    <w:pPr>
      <w:spacing w:after="200" w:line="276" w:lineRule="auto"/>
    </w:pPr>
  </w:style>
  <w:style w:type="paragraph" w:customStyle="1" w:styleId="2FF7FCEDAC074A0FB62DADD86B35A185">
    <w:name w:val="2FF7FCEDAC074A0FB62DADD86B35A185"/>
    <w:rsid w:val="006F726D"/>
    <w:pPr>
      <w:spacing w:after="200" w:line="276" w:lineRule="auto"/>
    </w:pPr>
  </w:style>
  <w:style w:type="paragraph" w:customStyle="1" w:styleId="D86A2CF15D15464B98C524B043DF417B">
    <w:name w:val="D86A2CF15D15464B98C524B043DF417B"/>
    <w:rsid w:val="006F726D"/>
    <w:pPr>
      <w:spacing w:after="200" w:line="276" w:lineRule="auto"/>
    </w:pPr>
  </w:style>
  <w:style w:type="paragraph" w:customStyle="1" w:styleId="D0FA750ADDB84FD8BC5670D2E631A9D8">
    <w:name w:val="D0FA750ADDB84FD8BC5670D2E631A9D8"/>
    <w:rsid w:val="006F726D"/>
    <w:pPr>
      <w:spacing w:after="200" w:line="276" w:lineRule="auto"/>
    </w:pPr>
  </w:style>
  <w:style w:type="paragraph" w:customStyle="1" w:styleId="1DBC086B41514D588E5F0843FD5CFE37">
    <w:name w:val="1DBC086B41514D588E5F0843FD5CFE37"/>
    <w:rsid w:val="006F726D"/>
    <w:pPr>
      <w:spacing w:after="200" w:line="276" w:lineRule="auto"/>
    </w:pPr>
  </w:style>
  <w:style w:type="paragraph" w:customStyle="1" w:styleId="6AB547A4530C463E9BF91430797EA8CD">
    <w:name w:val="6AB547A4530C463E9BF91430797EA8CD"/>
    <w:rsid w:val="006F726D"/>
    <w:pPr>
      <w:spacing w:after="200" w:line="276" w:lineRule="auto"/>
    </w:pPr>
  </w:style>
  <w:style w:type="paragraph" w:customStyle="1" w:styleId="F88B88F3CB7D42B191859894EC634FE2">
    <w:name w:val="F88B88F3CB7D42B191859894EC634FE2"/>
    <w:rsid w:val="006F726D"/>
    <w:pPr>
      <w:spacing w:after="200" w:line="276" w:lineRule="auto"/>
    </w:pPr>
  </w:style>
  <w:style w:type="paragraph" w:customStyle="1" w:styleId="7727867A3C404878869238B7E3922797">
    <w:name w:val="7727867A3C404878869238B7E3922797"/>
    <w:rsid w:val="006F726D"/>
    <w:pPr>
      <w:spacing w:after="200" w:line="276" w:lineRule="auto"/>
    </w:pPr>
  </w:style>
  <w:style w:type="paragraph" w:customStyle="1" w:styleId="95EE632DFB924907B66DEF0030D8C8DF">
    <w:name w:val="95EE632DFB924907B66DEF0030D8C8DF"/>
    <w:rsid w:val="006F726D"/>
    <w:pPr>
      <w:spacing w:after="200" w:line="276" w:lineRule="auto"/>
    </w:pPr>
  </w:style>
  <w:style w:type="paragraph" w:customStyle="1" w:styleId="1F762481A46348F186012ACC78CCDB54">
    <w:name w:val="1F762481A46348F186012ACC78CCDB54"/>
    <w:rsid w:val="006F726D"/>
    <w:pPr>
      <w:spacing w:after="200" w:line="276" w:lineRule="auto"/>
    </w:pPr>
  </w:style>
  <w:style w:type="paragraph" w:customStyle="1" w:styleId="8078002DB1074495B92DBBEF34306C6B">
    <w:name w:val="8078002DB1074495B92DBBEF34306C6B"/>
    <w:rsid w:val="006F726D"/>
    <w:pPr>
      <w:spacing w:after="200" w:line="276" w:lineRule="auto"/>
    </w:pPr>
  </w:style>
  <w:style w:type="paragraph" w:customStyle="1" w:styleId="CDE4D02A79B04FAFBC4047B8003D3EB4">
    <w:name w:val="CDE4D02A79B04FAFBC4047B8003D3EB4"/>
    <w:rsid w:val="006F726D"/>
    <w:pPr>
      <w:spacing w:after="200" w:line="276" w:lineRule="auto"/>
    </w:pPr>
  </w:style>
  <w:style w:type="paragraph" w:customStyle="1" w:styleId="CAA0C34E0CC648E793A0BDBA5136E3D3">
    <w:name w:val="CAA0C34E0CC648E793A0BDBA5136E3D3"/>
    <w:rsid w:val="006F726D"/>
    <w:pPr>
      <w:spacing w:after="200" w:line="276" w:lineRule="auto"/>
    </w:pPr>
  </w:style>
  <w:style w:type="paragraph" w:customStyle="1" w:styleId="4663DBDFA6544DAB8E0A34CA1858054A">
    <w:name w:val="4663DBDFA6544DAB8E0A34CA1858054A"/>
    <w:rsid w:val="006F726D"/>
    <w:pPr>
      <w:spacing w:after="200" w:line="276" w:lineRule="auto"/>
    </w:pPr>
  </w:style>
  <w:style w:type="paragraph" w:customStyle="1" w:styleId="7995D825D4C84ABDA7631917183A2AD3">
    <w:name w:val="7995D825D4C84ABDA7631917183A2AD3"/>
    <w:rsid w:val="006F726D"/>
    <w:pPr>
      <w:spacing w:after="200" w:line="276" w:lineRule="auto"/>
    </w:pPr>
  </w:style>
  <w:style w:type="paragraph" w:customStyle="1" w:styleId="4AB34A1706124C63BA78B5BD498E4C12">
    <w:name w:val="4AB34A1706124C63BA78B5BD498E4C12"/>
    <w:rsid w:val="006F726D"/>
    <w:pPr>
      <w:spacing w:after="200" w:line="276" w:lineRule="auto"/>
    </w:pPr>
  </w:style>
  <w:style w:type="paragraph" w:customStyle="1" w:styleId="8A6C909B319A49CBA02AE888D7180214">
    <w:name w:val="8A6C909B319A49CBA02AE888D7180214"/>
    <w:rsid w:val="006F726D"/>
    <w:pPr>
      <w:spacing w:after="200" w:line="276" w:lineRule="auto"/>
    </w:pPr>
  </w:style>
  <w:style w:type="paragraph" w:customStyle="1" w:styleId="810D7FCFD27B4B37A2F729B521C598BF">
    <w:name w:val="810D7FCFD27B4B37A2F729B521C598BF"/>
    <w:rsid w:val="006F726D"/>
    <w:pPr>
      <w:spacing w:after="200" w:line="276" w:lineRule="auto"/>
    </w:pPr>
  </w:style>
  <w:style w:type="paragraph" w:customStyle="1" w:styleId="D1D0C35384B8453C8CDFDFC6117C59FA">
    <w:name w:val="D1D0C35384B8453C8CDFDFC6117C59FA"/>
    <w:rsid w:val="006F726D"/>
    <w:pPr>
      <w:spacing w:after="200" w:line="276" w:lineRule="auto"/>
    </w:pPr>
  </w:style>
  <w:style w:type="paragraph" w:customStyle="1" w:styleId="6DF96E80D73142E2B3AD79D16BF95431">
    <w:name w:val="6DF96E80D73142E2B3AD79D16BF95431"/>
    <w:rsid w:val="006F726D"/>
    <w:pPr>
      <w:spacing w:after="200" w:line="276" w:lineRule="auto"/>
    </w:pPr>
  </w:style>
  <w:style w:type="paragraph" w:customStyle="1" w:styleId="D15F4A0600D844A1B0CD90DCFD45CAE9">
    <w:name w:val="D15F4A0600D844A1B0CD90DCFD45CAE9"/>
    <w:rsid w:val="006F726D"/>
    <w:pPr>
      <w:spacing w:after="200" w:line="276" w:lineRule="auto"/>
    </w:pPr>
  </w:style>
  <w:style w:type="paragraph" w:customStyle="1" w:styleId="AEC48010F8ED481FA49E7435DDABAD43">
    <w:name w:val="AEC48010F8ED481FA49E7435DDABAD43"/>
    <w:rsid w:val="006F726D"/>
    <w:pPr>
      <w:spacing w:after="200" w:line="276" w:lineRule="auto"/>
    </w:pPr>
  </w:style>
  <w:style w:type="paragraph" w:customStyle="1" w:styleId="B1CAAAABE58048A182FF155FDEB78908">
    <w:name w:val="B1CAAAABE58048A182FF155FDEB78908"/>
    <w:rsid w:val="006F726D"/>
    <w:pPr>
      <w:spacing w:after="200" w:line="276" w:lineRule="auto"/>
    </w:pPr>
  </w:style>
  <w:style w:type="paragraph" w:customStyle="1" w:styleId="041A492C380B4D6281F0B7069FE26A4A">
    <w:name w:val="041A492C380B4D6281F0B7069FE26A4A"/>
    <w:rsid w:val="006F726D"/>
    <w:pPr>
      <w:spacing w:after="200" w:line="276" w:lineRule="auto"/>
    </w:pPr>
  </w:style>
  <w:style w:type="paragraph" w:customStyle="1" w:styleId="F4D3F8396EFD40958EA3F3E9240EA9A7">
    <w:name w:val="F4D3F8396EFD40958EA3F3E9240EA9A7"/>
    <w:rsid w:val="006F726D"/>
    <w:pPr>
      <w:spacing w:after="200" w:line="276" w:lineRule="auto"/>
    </w:pPr>
  </w:style>
  <w:style w:type="paragraph" w:customStyle="1" w:styleId="00DCF883D1E84391B126BB8335D78DA1">
    <w:name w:val="00DCF883D1E84391B126BB8335D78DA1"/>
    <w:rsid w:val="006F726D"/>
    <w:pPr>
      <w:spacing w:after="200" w:line="276" w:lineRule="auto"/>
    </w:pPr>
  </w:style>
  <w:style w:type="paragraph" w:customStyle="1" w:styleId="DA6E4930A63F4C2CA1C7CA91FE8740D9">
    <w:name w:val="DA6E4930A63F4C2CA1C7CA91FE8740D9"/>
    <w:rsid w:val="006F726D"/>
    <w:pPr>
      <w:spacing w:after="200" w:line="276" w:lineRule="auto"/>
    </w:pPr>
  </w:style>
  <w:style w:type="paragraph" w:customStyle="1" w:styleId="0CCB257A35F14597BC29A7F743FD5E5B">
    <w:name w:val="0CCB257A35F14597BC29A7F743FD5E5B"/>
    <w:rsid w:val="006F726D"/>
    <w:pPr>
      <w:spacing w:after="200" w:line="276" w:lineRule="auto"/>
    </w:pPr>
  </w:style>
  <w:style w:type="paragraph" w:customStyle="1" w:styleId="EBDE2306092D45798F5E64401B621CFF">
    <w:name w:val="EBDE2306092D45798F5E64401B621CFF"/>
    <w:rsid w:val="006F726D"/>
    <w:pPr>
      <w:spacing w:after="200" w:line="276" w:lineRule="auto"/>
    </w:pPr>
  </w:style>
  <w:style w:type="paragraph" w:customStyle="1" w:styleId="5EAF35922B594A1FB600EBE027866B6D">
    <w:name w:val="5EAF35922B594A1FB600EBE027866B6D"/>
    <w:rsid w:val="006F726D"/>
    <w:pPr>
      <w:spacing w:after="200" w:line="276" w:lineRule="auto"/>
    </w:pPr>
  </w:style>
  <w:style w:type="paragraph" w:customStyle="1" w:styleId="1A91A491F99549FAA71E768B5F940BC7">
    <w:name w:val="1A91A491F99549FAA71E768B5F940BC7"/>
    <w:rsid w:val="006F726D"/>
    <w:pPr>
      <w:spacing w:after="200" w:line="276" w:lineRule="auto"/>
    </w:pPr>
  </w:style>
  <w:style w:type="paragraph" w:customStyle="1" w:styleId="9ED7D2223F674FDA91FE55CE55905B39">
    <w:name w:val="9ED7D2223F674FDA91FE55CE55905B39"/>
    <w:rsid w:val="006F726D"/>
    <w:pPr>
      <w:spacing w:after="200" w:line="276" w:lineRule="auto"/>
    </w:pPr>
  </w:style>
  <w:style w:type="paragraph" w:customStyle="1" w:styleId="EEA8E7C266D6406BBD621DF11019E688">
    <w:name w:val="EEA8E7C266D6406BBD621DF11019E688"/>
    <w:rsid w:val="006F726D"/>
    <w:pPr>
      <w:spacing w:after="200" w:line="276" w:lineRule="auto"/>
    </w:pPr>
  </w:style>
  <w:style w:type="paragraph" w:customStyle="1" w:styleId="C07EA14745404DAB96956A7465C03BC9">
    <w:name w:val="C07EA14745404DAB96956A7465C03BC9"/>
    <w:rsid w:val="006F726D"/>
    <w:pPr>
      <w:spacing w:after="200" w:line="276" w:lineRule="auto"/>
    </w:pPr>
  </w:style>
  <w:style w:type="paragraph" w:customStyle="1" w:styleId="B77EA27BBC094C1697DE5FD2C2BE1AF3">
    <w:name w:val="B77EA27BBC094C1697DE5FD2C2BE1AF3"/>
    <w:rsid w:val="006F726D"/>
    <w:pPr>
      <w:spacing w:after="200" w:line="276" w:lineRule="auto"/>
    </w:pPr>
  </w:style>
  <w:style w:type="paragraph" w:customStyle="1" w:styleId="29BBB57C676E4A05A584CA47AF3724B6">
    <w:name w:val="29BBB57C676E4A05A584CA47AF3724B6"/>
    <w:rsid w:val="006F726D"/>
    <w:pPr>
      <w:spacing w:after="200" w:line="276" w:lineRule="auto"/>
    </w:pPr>
  </w:style>
  <w:style w:type="paragraph" w:customStyle="1" w:styleId="18E451721D7F4A078F78D5F063C05851">
    <w:name w:val="18E451721D7F4A078F78D5F063C05851"/>
    <w:rsid w:val="006F726D"/>
    <w:pPr>
      <w:spacing w:after="200" w:line="276" w:lineRule="auto"/>
    </w:pPr>
  </w:style>
  <w:style w:type="paragraph" w:customStyle="1" w:styleId="97CD69063300480A97E939E2F7F624C8">
    <w:name w:val="97CD69063300480A97E939E2F7F624C8"/>
    <w:rsid w:val="006F726D"/>
    <w:pPr>
      <w:spacing w:after="200" w:line="276" w:lineRule="auto"/>
    </w:pPr>
  </w:style>
  <w:style w:type="paragraph" w:customStyle="1" w:styleId="90DAC2B9FDC0424E8EC3598F9DD9F418">
    <w:name w:val="90DAC2B9FDC0424E8EC3598F9DD9F418"/>
    <w:rsid w:val="006F726D"/>
    <w:pPr>
      <w:spacing w:after="200" w:line="276" w:lineRule="auto"/>
    </w:pPr>
  </w:style>
  <w:style w:type="paragraph" w:customStyle="1" w:styleId="7F382421EC9C46BEAEE81951050B7838">
    <w:name w:val="7F382421EC9C46BEAEE81951050B7838"/>
    <w:rsid w:val="006F726D"/>
    <w:pPr>
      <w:spacing w:after="200" w:line="276" w:lineRule="auto"/>
    </w:pPr>
  </w:style>
  <w:style w:type="paragraph" w:customStyle="1" w:styleId="8EA1D70EACE0422CB551E3C2CD7576FC">
    <w:name w:val="8EA1D70EACE0422CB551E3C2CD7576FC"/>
    <w:rsid w:val="006F726D"/>
    <w:pPr>
      <w:spacing w:after="200" w:line="276" w:lineRule="auto"/>
    </w:pPr>
  </w:style>
  <w:style w:type="paragraph" w:customStyle="1" w:styleId="B93EF844A03445478256ECFDD953A5F6">
    <w:name w:val="B93EF844A03445478256ECFDD953A5F6"/>
    <w:rsid w:val="006F726D"/>
    <w:pPr>
      <w:spacing w:after="200" w:line="276" w:lineRule="auto"/>
    </w:pPr>
  </w:style>
  <w:style w:type="paragraph" w:customStyle="1" w:styleId="637AB329AC4147108CCAA7FFF43F547B">
    <w:name w:val="637AB329AC4147108CCAA7FFF43F547B"/>
    <w:rsid w:val="006F726D"/>
    <w:pPr>
      <w:spacing w:after="200" w:line="276" w:lineRule="auto"/>
    </w:pPr>
  </w:style>
  <w:style w:type="paragraph" w:customStyle="1" w:styleId="61EC65C327BE4E928B8B8D648DBE9BA7">
    <w:name w:val="61EC65C327BE4E928B8B8D648DBE9BA7"/>
    <w:rsid w:val="006F726D"/>
    <w:pPr>
      <w:spacing w:after="200" w:line="276" w:lineRule="auto"/>
    </w:pPr>
  </w:style>
  <w:style w:type="paragraph" w:customStyle="1" w:styleId="77277E15341D4E34B882D48AEBF821A4">
    <w:name w:val="77277E15341D4E34B882D48AEBF821A4"/>
    <w:rsid w:val="006F726D"/>
    <w:pPr>
      <w:spacing w:after="200" w:line="276" w:lineRule="auto"/>
    </w:pPr>
  </w:style>
  <w:style w:type="paragraph" w:customStyle="1" w:styleId="DD9778579F354C6B8B79E355E6702182">
    <w:name w:val="DD9778579F354C6B8B79E355E6702182"/>
    <w:rsid w:val="006F726D"/>
    <w:pPr>
      <w:spacing w:after="200" w:line="276" w:lineRule="auto"/>
    </w:pPr>
  </w:style>
  <w:style w:type="paragraph" w:customStyle="1" w:styleId="FC1544BBBE784F4A86C145389A96CAE5">
    <w:name w:val="FC1544BBBE784F4A86C145389A96CAE5"/>
    <w:rsid w:val="006F726D"/>
    <w:pPr>
      <w:spacing w:after="200" w:line="276" w:lineRule="auto"/>
    </w:pPr>
  </w:style>
  <w:style w:type="paragraph" w:customStyle="1" w:styleId="6545EF41BAF4424AAD2B5ECC22912784">
    <w:name w:val="6545EF41BAF4424AAD2B5ECC22912784"/>
    <w:rsid w:val="006F726D"/>
    <w:pPr>
      <w:spacing w:after="200" w:line="276" w:lineRule="auto"/>
    </w:pPr>
  </w:style>
  <w:style w:type="paragraph" w:customStyle="1" w:styleId="751A1E0195804FC885345D79A30DECC3">
    <w:name w:val="751A1E0195804FC885345D79A30DECC3"/>
    <w:rsid w:val="006F726D"/>
    <w:pPr>
      <w:spacing w:after="200" w:line="276" w:lineRule="auto"/>
    </w:pPr>
  </w:style>
  <w:style w:type="paragraph" w:customStyle="1" w:styleId="DD6EB0DB590F419FBD4CD715F90DC379">
    <w:name w:val="DD6EB0DB590F419FBD4CD715F90DC379"/>
    <w:rsid w:val="006F726D"/>
    <w:pPr>
      <w:spacing w:after="200" w:line="276" w:lineRule="auto"/>
    </w:pPr>
  </w:style>
  <w:style w:type="paragraph" w:customStyle="1" w:styleId="407FE7A052A141548A2A9CD003561AC5">
    <w:name w:val="407FE7A052A141548A2A9CD003561AC5"/>
    <w:rsid w:val="006F726D"/>
    <w:pPr>
      <w:spacing w:after="200" w:line="276" w:lineRule="auto"/>
    </w:pPr>
  </w:style>
  <w:style w:type="paragraph" w:customStyle="1" w:styleId="7CE4BED1264944EAA73A4474DDDA42B0">
    <w:name w:val="7CE4BED1264944EAA73A4474DDDA42B0"/>
    <w:rsid w:val="006F726D"/>
    <w:pPr>
      <w:spacing w:after="200" w:line="276" w:lineRule="auto"/>
    </w:pPr>
  </w:style>
  <w:style w:type="paragraph" w:customStyle="1" w:styleId="9C03C8E42FAE4A8EA545C5D62CCCE737">
    <w:name w:val="9C03C8E42FAE4A8EA545C5D62CCCE737"/>
    <w:rsid w:val="006F726D"/>
    <w:pPr>
      <w:spacing w:after="200" w:line="276" w:lineRule="auto"/>
    </w:pPr>
  </w:style>
  <w:style w:type="paragraph" w:customStyle="1" w:styleId="4B7FC9330CCC476990983A485B1CD7B3">
    <w:name w:val="4B7FC9330CCC476990983A485B1CD7B3"/>
    <w:rsid w:val="006F726D"/>
    <w:pPr>
      <w:spacing w:after="200" w:line="276" w:lineRule="auto"/>
    </w:pPr>
  </w:style>
  <w:style w:type="paragraph" w:customStyle="1" w:styleId="E18C5EC77C6444FCB45175305D5DCB7B">
    <w:name w:val="E18C5EC77C6444FCB45175305D5DCB7B"/>
    <w:rsid w:val="006F726D"/>
    <w:pPr>
      <w:spacing w:after="200" w:line="276" w:lineRule="auto"/>
    </w:pPr>
  </w:style>
  <w:style w:type="paragraph" w:customStyle="1" w:styleId="6DDF0528BF1B48D7B630EE340766EB92">
    <w:name w:val="6DDF0528BF1B48D7B630EE340766EB92"/>
    <w:rsid w:val="006F726D"/>
    <w:pPr>
      <w:spacing w:after="200" w:line="276" w:lineRule="auto"/>
    </w:pPr>
  </w:style>
  <w:style w:type="paragraph" w:customStyle="1" w:styleId="0675909C709E47B2BC93D0040E8A29EA">
    <w:name w:val="0675909C709E47B2BC93D0040E8A29EA"/>
    <w:rsid w:val="006F726D"/>
    <w:pPr>
      <w:spacing w:after="200" w:line="276" w:lineRule="auto"/>
    </w:pPr>
  </w:style>
  <w:style w:type="paragraph" w:customStyle="1" w:styleId="A75FF75927584EDC930AE72C13D40ECC">
    <w:name w:val="A75FF75927584EDC930AE72C13D40ECC"/>
    <w:rsid w:val="006F726D"/>
    <w:pPr>
      <w:spacing w:after="200" w:line="276" w:lineRule="auto"/>
    </w:pPr>
  </w:style>
  <w:style w:type="paragraph" w:customStyle="1" w:styleId="D04A27F651FD4900A578843EC8543CCD">
    <w:name w:val="D04A27F651FD4900A578843EC8543CCD"/>
    <w:rsid w:val="006F726D"/>
    <w:pPr>
      <w:spacing w:after="200" w:line="276" w:lineRule="auto"/>
    </w:pPr>
  </w:style>
  <w:style w:type="paragraph" w:customStyle="1" w:styleId="86950565CE37446594B5D7D567677164">
    <w:name w:val="86950565CE37446594B5D7D567677164"/>
    <w:rsid w:val="006F726D"/>
    <w:pPr>
      <w:spacing w:after="200" w:line="276" w:lineRule="auto"/>
    </w:pPr>
  </w:style>
  <w:style w:type="paragraph" w:customStyle="1" w:styleId="77B43260D0EB433FA3B09A3832EBAB37">
    <w:name w:val="77B43260D0EB433FA3B09A3832EBAB37"/>
    <w:rsid w:val="006F726D"/>
    <w:pPr>
      <w:spacing w:after="200" w:line="276" w:lineRule="auto"/>
    </w:pPr>
  </w:style>
  <w:style w:type="paragraph" w:customStyle="1" w:styleId="629BC952BE3D4B18A467FFE7AB237D10">
    <w:name w:val="629BC952BE3D4B18A467FFE7AB237D10"/>
    <w:rsid w:val="006F726D"/>
    <w:pPr>
      <w:spacing w:after="200" w:line="276" w:lineRule="auto"/>
    </w:pPr>
  </w:style>
  <w:style w:type="paragraph" w:customStyle="1" w:styleId="E62E30AB70DD4A8281F67A199ED0F3E2">
    <w:name w:val="E62E30AB70DD4A8281F67A199ED0F3E2"/>
    <w:rsid w:val="006F726D"/>
    <w:pPr>
      <w:spacing w:after="200" w:line="276" w:lineRule="auto"/>
    </w:pPr>
  </w:style>
  <w:style w:type="paragraph" w:customStyle="1" w:styleId="7BCEAC07EF764E26AB0D1D4AFDD9F282">
    <w:name w:val="7BCEAC07EF764E26AB0D1D4AFDD9F282"/>
    <w:rsid w:val="006F726D"/>
    <w:pPr>
      <w:spacing w:after="200" w:line="276" w:lineRule="auto"/>
    </w:pPr>
  </w:style>
  <w:style w:type="paragraph" w:customStyle="1" w:styleId="3D274F2DB40145C4A4BB7E39B9E83359">
    <w:name w:val="3D274F2DB40145C4A4BB7E39B9E83359"/>
    <w:rsid w:val="006F726D"/>
    <w:pPr>
      <w:spacing w:after="200" w:line="276" w:lineRule="auto"/>
    </w:pPr>
  </w:style>
  <w:style w:type="paragraph" w:customStyle="1" w:styleId="A80BAA7E71F54E4CBB81098403694D0E">
    <w:name w:val="A80BAA7E71F54E4CBB81098403694D0E"/>
    <w:rsid w:val="006F726D"/>
    <w:pPr>
      <w:spacing w:after="200" w:line="276" w:lineRule="auto"/>
    </w:pPr>
  </w:style>
  <w:style w:type="paragraph" w:customStyle="1" w:styleId="60480906923A499DB0B703A201B05B4E">
    <w:name w:val="60480906923A499DB0B703A201B05B4E"/>
    <w:rsid w:val="006F726D"/>
    <w:pPr>
      <w:spacing w:after="200" w:line="276" w:lineRule="auto"/>
    </w:pPr>
  </w:style>
  <w:style w:type="paragraph" w:customStyle="1" w:styleId="4892374F1F8D4D928E69C586DC89404E">
    <w:name w:val="4892374F1F8D4D928E69C586DC89404E"/>
    <w:rsid w:val="006F726D"/>
    <w:pPr>
      <w:spacing w:after="200" w:line="276" w:lineRule="auto"/>
    </w:pPr>
  </w:style>
  <w:style w:type="paragraph" w:customStyle="1" w:styleId="EB32F1C4E726458AA35E683AB2673C2D">
    <w:name w:val="EB32F1C4E726458AA35E683AB2673C2D"/>
    <w:rsid w:val="006F726D"/>
    <w:pPr>
      <w:spacing w:after="200" w:line="276" w:lineRule="auto"/>
    </w:pPr>
  </w:style>
  <w:style w:type="paragraph" w:customStyle="1" w:styleId="74F3485942904325AED844A85607B82D">
    <w:name w:val="74F3485942904325AED844A85607B82D"/>
    <w:rsid w:val="006F726D"/>
    <w:pPr>
      <w:spacing w:after="200" w:line="276" w:lineRule="auto"/>
    </w:pPr>
  </w:style>
  <w:style w:type="paragraph" w:customStyle="1" w:styleId="9C2776BA0915477DBE756A770F7F1D0F">
    <w:name w:val="9C2776BA0915477DBE756A770F7F1D0F"/>
    <w:rsid w:val="006F726D"/>
    <w:pPr>
      <w:spacing w:after="200" w:line="276" w:lineRule="auto"/>
    </w:pPr>
  </w:style>
  <w:style w:type="paragraph" w:customStyle="1" w:styleId="123EB65DFC2941A6B51C8A80C6F9CD7D">
    <w:name w:val="123EB65DFC2941A6B51C8A80C6F9CD7D"/>
    <w:rsid w:val="006F726D"/>
    <w:pPr>
      <w:spacing w:after="200" w:line="276" w:lineRule="auto"/>
    </w:pPr>
  </w:style>
  <w:style w:type="paragraph" w:customStyle="1" w:styleId="989642600C194413B7A3700FFDFFF224">
    <w:name w:val="989642600C194413B7A3700FFDFFF224"/>
    <w:rsid w:val="006F726D"/>
    <w:pPr>
      <w:spacing w:after="200" w:line="276" w:lineRule="auto"/>
    </w:pPr>
  </w:style>
  <w:style w:type="paragraph" w:customStyle="1" w:styleId="08E63B69350040798C0F9DDA51F992C0">
    <w:name w:val="08E63B69350040798C0F9DDA51F992C0"/>
    <w:rsid w:val="006F726D"/>
    <w:pPr>
      <w:spacing w:after="200" w:line="276" w:lineRule="auto"/>
    </w:pPr>
  </w:style>
  <w:style w:type="paragraph" w:customStyle="1" w:styleId="1AAA2C12EF22438C86782CE4F97770F2">
    <w:name w:val="1AAA2C12EF22438C86782CE4F97770F2"/>
    <w:rsid w:val="006F726D"/>
    <w:pPr>
      <w:spacing w:after="200" w:line="276" w:lineRule="auto"/>
    </w:pPr>
  </w:style>
  <w:style w:type="paragraph" w:customStyle="1" w:styleId="BA5B70A5AC284B37BB696A6E1CE69C3F">
    <w:name w:val="BA5B70A5AC284B37BB696A6E1CE69C3F"/>
    <w:rsid w:val="006F726D"/>
    <w:pPr>
      <w:spacing w:after="200" w:line="276" w:lineRule="auto"/>
    </w:pPr>
  </w:style>
  <w:style w:type="paragraph" w:customStyle="1" w:styleId="73AFE7FDE4C94222B8CF10B882AE41E6">
    <w:name w:val="73AFE7FDE4C94222B8CF10B882AE41E6"/>
    <w:rsid w:val="006F726D"/>
    <w:pPr>
      <w:spacing w:after="200" w:line="276" w:lineRule="auto"/>
    </w:pPr>
  </w:style>
  <w:style w:type="paragraph" w:customStyle="1" w:styleId="050939D9F534486A9AF89C55048E7DD0">
    <w:name w:val="050939D9F534486A9AF89C55048E7DD0"/>
    <w:rsid w:val="006F726D"/>
    <w:pPr>
      <w:spacing w:after="200" w:line="276" w:lineRule="auto"/>
    </w:pPr>
  </w:style>
  <w:style w:type="paragraph" w:customStyle="1" w:styleId="A6505D01B5834A0A91E04D1225D0226E">
    <w:name w:val="A6505D01B5834A0A91E04D1225D0226E"/>
    <w:rsid w:val="006F726D"/>
    <w:pPr>
      <w:spacing w:after="200" w:line="276" w:lineRule="auto"/>
    </w:pPr>
  </w:style>
  <w:style w:type="paragraph" w:customStyle="1" w:styleId="3D8C62FB58314D5CAD3BBD98482CFA95">
    <w:name w:val="3D8C62FB58314D5CAD3BBD98482CFA95"/>
    <w:rsid w:val="006F726D"/>
    <w:pPr>
      <w:spacing w:after="200" w:line="276" w:lineRule="auto"/>
    </w:pPr>
  </w:style>
  <w:style w:type="paragraph" w:customStyle="1" w:styleId="554603CE196D44769A755F8BEB911DB5">
    <w:name w:val="554603CE196D44769A755F8BEB911DB5"/>
    <w:rsid w:val="006F726D"/>
    <w:pPr>
      <w:spacing w:after="200" w:line="276" w:lineRule="auto"/>
    </w:pPr>
  </w:style>
  <w:style w:type="paragraph" w:customStyle="1" w:styleId="A25D585255444930B0B24C978D408474">
    <w:name w:val="A25D585255444930B0B24C978D408474"/>
    <w:rsid w:val="006F726D"/>
    <w:pPr>
      <w:spacing w:after="200" w:line="276" w:lineRule="auto"/>
    </w:pPr>
  </w:style>
  <w:style w:type="paragraph" w:customStyle="1" w:styleId="8CA069CEE2BC431ABC2D74E07B4C4579">
    <w:name w:val="8CA069CEE2BC431ABC2D74E07B4C4579"/>
    <w:rsid w:val="006F726D"/>
    <w:pPr>
      <w:spacing w:after="200" w:line="276" w:lineRule="auto"/>
    </w:pPr>
  </w:style>
  <w:style w:type="paragraph" w:customStyle="1" w:styleId="0889365CF682421BB969204E185C461D">
    <w:name w:val="0889365CF682421BB969204E185C461D"/>
    <w:rsid w:val="006F726D"/>
    <w:pPr>
      <w:spacing w:after="200" w:line="276" w:lineRule="auto"/>
    </w:pPr>
  </w:style>
  <w:style w:type="paragraph" w:customStyle="1" w:styleId="88DB7985D2CE4BF58D02CF4FDC144637">
    <w:name w:val="88DB7985D2CE4BF58D02CF4FDC144637"/>
    <w:rsid w:val="006F726D"/>
    <w:pPr>
      <w:spacing w:after="200" w:line="276" w:lineRule="auto"/>
    </w:pPr>
  </w:style>
  <w:style w:type="paragraph" w:customStyle="1" w:styleId="117B6C2618514C9398890F14E5B1F8DE">
    <w:name w:val="117B6C2618514C9398890F14E5B1F8DE"/>
    <w:rsid w:val="006F726D"/>
    <w:pPr>
      <w:spacing w:after="200" w:line="276" w:lineRule="auto"/>
    </w:pPr>
  </w:style>
  <w:style w:type="paragraph" w:customStyle="1" w:styleId="5E397382362C47CD915E2E85576FC2EE">
    <w:name w:val="5E397382362C47CD915E2E85576FC2EE"/>
    <w:rsid w:val="006F726D"/>
    <w:pPr>
      <w:spacing w:after="200" w:line="276" w:lineRule="auto"/>
    </w:pPr>
  </w:style>
  <w:style w:type="paragraph" w:customStyle="1" w:styleId="3DA5383346914EB8BF8495309F917E1C">
    <w:name w:val="3DA5383346914EB8BF8495309F917E1C"/>
    <w:rsid w:val="006F726D"/>
    <w:pPr>
      <w:spacing w:after="200" w:line="276" w:lineRule="auto"/>
    </w:pPr>
  </w:style>
  <w:style w:type="paragraph" w:customStyle="1" w:styleId="F4043D925E434C2895C9D5E0CB47026A">
    <w:name w:val="F4043D925E434C2895C9D5E0CB47026A"/>
    <w:rsid w:val="006F726D"/>
    <w:pPr>
      <w:spacing w:after="200" w:line="276" w:lineRule="auto"/>
    </w:pPr>
  </w:style>
  <w:style w:type="paragraph" w:customStyle="1" w:styleId="00EB5356013347BE9DA593F72E2432DF">
    <w:name w:val="00EB5356013347BE9DA593F72E2432DF"/>
    <w:rsid w:val="006F726D"/>
    <w:pPr>
      <w:spacing w:after="200" w:line="276" w:lineRule="auto"/>
    </w:pPr>
  </w:style>
  <w:style w:type="paragraph" w:customStyle="1" w:styleId="3CAFBC8D79394C72AD1764BB8EC3AA08">
    <w:name w:val="3CAFBC8D79394C72AD1764BB8EC3AA08"/>
    <w:rsid w:val="006F726D"/>
    <w:pPr>
      <w:spacing w:after="200" w:line="276" w:lineRule="auto"/>
    </w:pPr>
  </w:style>
  <w:style w:type="paragraph" w:customStyle="1" w:styleId="A3FEA2D1ED7A4C6380B5405DC8A553CC">
    <w:name w:val="A3FEA2D1ED7A4C6380B5405DC8A553CC"/>
    <w:rsid w:val="006F726D"/>
    <w:pPr>
      <w:spacing w:after="200" w:line="276" w:lineRule="auto"/>
    </w:pPr>
  </w:style>
  <w:style w:type="paragraph" w:customStyle="1" w:styleId="A42198DE5B054CF5AB5936ED88DF4978">
    <w:name w:val="A42198DE5B054CF5AB5936ED88DF4978"/>
    <w:rsid w:val="006F726D"/>
    <w:pPr>
      <w:spacing w:after="200" w:line="276" w:lineRule="auto"/>
    </w:pPr>
  </w:style>
  <w:style w:type="paragraph" w:customStyle="1" w:styleId="DCDF1D290AE646D3A7D1CD811FF88255">
    <w:name w:val="DCDF1D290AE646D3A7D1CD811FF88255"/>
    <w:rsid w:val="006F726D"/>
    <w:pPr>
      <w:spacing w:after="200" w:line="276" w:lineRule="auto"/>
    </w:pPr>
  </w:style>
  <w:style w:type="paragraph" w:customStyle="1" w:styleId="20C07CA8F63F4CD491EB16C66ADC7739">
    <w:name w:val="20C07CA8F63F4CD491EB16C66ADC7739"/>
    <w:rsid w:val="006F726D"/>
    <w:pPr>
      <w:spacing w:after="200" w:line="276" w:lineRule="auto"/>
    </w:pPr>
  </w:style>
  <w:style w:type="paragraph" w:customStyle="1" w:styleId="62CE32F6A2BE4A83BC5F92936439C7F1">
    <w:name w:val="62CE32F6A2BE4A83BC5F92936439C7F1"/>
    <w:rsid w:val="006F726D"/>
    <w:pPr>
      <w:spacing w:after="200" w:line="276" w:lineRule="auto"/>
    </w:pPr>
  </w:style>
  <w:style w:type="paragraph" w:customStyle="1" w:styleId="B79BE779469F4486A9C0DEDEDCF14588">
    <w:name w:val="B79BE779469F4486A9C0DEDEDCF14588"/>
    <w:rsid w:val="006F726D"/>
    <w:pPr>
      <w:spacing w:after="200" w:line="276" w:lineRule="auto"/>
    </w:pPr>
  </w:style>
  <w:style w:type="paragraph" w:customStyle="1" w:styleId="8550F3C8367144C0B4B131D48DA82860">
    <w:name w:val="8550F3C8367144C0B4B131D48DA82860"/>
    <w:rsid w:val="006F726D"/>
    <w:pPr>
      <w:spacing w:after="200" w:line="276" w:lineRule="auto"/>
    </w:pPr>
  </w:style>
  <w:style w:type="paragraph" w:customStyle="1" w:styleId="8FE74F763A4C419F8C218CEDEDD05EA3">
    <w:name w:val="8FE74F763A4C419F8C218CEDEDD05EA3"/>
    <w:rsid w:val="006F726D"/>
    <w:pPr>
      <w:spacing w:after="200" w:line="276" w:lineRule="auto"/>
    </w:pPr>
  </w:style>
  <w:style w:type="paragraph" w:customStyle="1" w:styleId="8CD94B9B19F648DD96C9A1B743566371">
    <w:name w:val="8CD94B9B19F648DD96C9A1B743566371"/>
    <w:rsid w:val="006F726D"/>
    <w:pPr>
      <w:spacing w:after="200" w:line="276" w:lineRule="auto"/>
    </w:pPr>
  </w:style>
  <w:style w:type="paragraph" w:customStyle="1" w:styleId="971A36BAB2D3475C8D15621771784F45">
    <w:name w:val="971A36BAB2D3475C8D15621771784F45"/>
    <w:rsid w:val="006F726D"/>
    <w:pPr>
      <w:spacing w:after="200" w:line="276" w:lineRule="auto"/>
    </w:pPr>
  </w:style>
  <w:style w:type="paragraph" w:customStyle="1" w:styleId="40ABDD07AE354079990D0884FF3A5E33">
    <w:name w:val="40ABDD07AE354079990D0884FF3A5E33"/>
    <w:rsid w:val="006F726D"/>
    <w:pPr>
      <w:spacing w:after="200" w:line="276" w:lineRule="auto"/>
    </w:pPr>
  </w:style>
  <w:style w:type="paragraph" w:customStyle="1" w:styleId="EF1D4661A26F486B99C1763508DB81BD">
    <w:name w:val="EF1D4661A26F486B99C1763508DB81BD"/>
    <w:rsid w:val="006F726D"/>
    <w:pPr>
      <w:spacing w:after="200" w:line="276" w:lineRule="auto"/>
    </w:pPr>
  </w:style>
  <w:style w:type="paragraph" w:customStyle="1" w:styleId="777DD4B143D24C3C9D8973C65150A054">
    <w:name w:val="777DD4B143D24C3C9D8973C65150A054"/>
    <w:rsid w:val="006F726D"/>
    <w:pPr>
      <w:spacing w:after="200" w:line="276" w:lineRule="auto"/>
    </w:pPr>
  </w:style>
  <w:style w:type="paragraph" w:customStyle="1" w:styleId="E394A73B00C546BABD09D00675005717">
    <w:name w:val="E394A73B00C546BABD09D00675005717"/>
    <w:rsid w:val="006F726D"/>
    <w:pPr>
      <w:spacing w:after="200" w:line="276" w:lineRule="auto"/>
    </w:pPr>
  </w:style>
  <w:style w:type="paragraph" w:customStyle="1" w:styleId="892E9527B87045ACA13DF5CBBA0A4E0F">
    <w:name w:val="892E9527B87045ACA13DF5CBBA0A4E0F"/>
    <w:rsid w:val="006F726D"/>
    <w:pPr>
      <w:spacing w:after="200" w:line="276" w:lineRule="auto"/>
    </w:pPr>
  </w:style>
  <w:style w:type="paragraph" w:customStyle="1" w:styleId="4B30F26716D84653BC918E0C7FB7B7C6">
    <w:name w:val="4B30F26716D84653BC918E0C7FB7B7C6"/>
    <w:rsid w:val="006F726D"/>
    <w:pPr>
      <w:spacing w:after="200" w:line="276" w:lineRule="auto"/>
    </w:pPr>
  </w:style>
  <w:style w:type="paragraph" w:customStyle="1" w:styleId="19CDA6E6A2AF4FF68002606A99EDFB3B">
    <w:name w:val="19CDA6E6A2AF4FF68002606A99EDFB3B"/>
    <w:rsid w:val="006F726D"/>
    <w:pPr>
      <w:spacing w:after="200" w:line="276" w:lineRule="auto"/>
    </w:pPr>
  </w:style>
  <w:style w:type="paragraph" w:customStyle="1" w:styleId="9B270437520E42B89DA8B071BAD61935">
    <w:name w:val="9B270437520E42B89DA8B071BAD61935"/>
    <w:rsid w:val="006F726D"/>
    <w:pPr>
      <w:spacing w:after="200" w:line="276" w:lineRule="auto"/>
    </w:pPr>
  </w:style>
  <w:style w:type="paragraph" w:customStyle="1" w:styleId="188B3C13004B40CBA92FB52410D97CA6">
    <w:name w:val="188B3C13004B40CBA92FB52410D97CA6"/>
    <w:rsid w:val="006F726D"/>
    <w:pPr>
      <w:spacing w:after="200" w:line="276" w:lineRule="auto"/>
    </w:pPr>
  </w:style>
  <w:style w:type="paragraph" w:customStyle="1" w:styleId="F980C9340AA1423FBCE7CB9C74D95395">
    <w:name w:val="F980C9340AA1423FBCE7CB9C74D95395"/>
    <w:rsid w:val="006F726D"/>
    <w:pPr>
      <w:spacing w:after="200" w:line="276" w:lineRule="auto"/>
    </w:pPr>
  </w:style>
  <w:style w:type="paragraph" w:customStyle="1" w:styleId="D7A7D423D6FE4EB2A45B141102F20ED8">
    <w:name w:val="D7A7D423D6FE4EB2A45B141102F20ED8"/>
    <w:rsid w:val="006F726D"/>
    <w:pPr>
      <w:spacing w:after="200" w:line="276" w:lineRule="auto"/>
    </w:pPr>
  </w:style>
  <w:style w:type="paragraph" w:customStyle="1" w:styleId="FE4565611CBE4B378319B8FD27A3A3E4">
    <w:name w:val="FE4565611CBE4B378319B8FD27A3A3E4"/>
    <w:rsid w:val="006F726D"/>
    <w:pPr>
      <w:spacing w:after="200" w:line="276" w:lineRule="auto"/>
    </w:pPr>
  </w:style>
  <w:style w:type="paragraph" w:customStyle="1" w:styleId="3BFAFD620C11454887923BDDCEF9C2BD">
    <w:name w:val="3BFAFD620C11454887923BDDCEF9C2BD"/>
    <w:rsid w:val="006F726D"/>
    <w:pPr>
      <w:spacing w:after="200" w:line="276" w:lineRule="auto"/>
    </w:pPr>
  </w:style>
  <w:style w:type="paragraph" w:customStyle="1" w:styleId="6F28E6A4BD37412D85974EC98CE889A2">
    <w:name w:val="6F28E6A4BD37412D85974EC98CE889A2"/>
    <w:rsid w:val="006F726D"/>
    <w:pPr>
      <w:spacing w:after="200" w:line="276" w:lineRule="auto"/>
    </w:pPr>
  </w:style>
  <w:style w:type="paragraph" w:customStyle="1" w:styleId="7B3BBF47A52545F890F6F6F66A61955F">
    <w:name w:val="7B3BBF47A52545F890F6F6F66A61955F"/>
    <w:rsid w:val="006F726D"/>
    <w:pPr>
      <w:spacing w:after="200" w:line="276" w:lineRule="auto"/>
    </w:pPr>
  </w:style>
  <w:style w:type="paragraph" w:customStyle="1" w:styleId="06D0CE4ACFB741EDA87AB0BAE15E553B">
    <w:name w:val="06D0CE4ACFB741EDA87AB0BAE15E553B"/>
    <w:rsid w:val="006F726D"/>
    <w:pPr>
      <w:spacing w:after="200" w:line="276" w:lineRule="auto"/>
    </w:pPr>
  </w:style>
  <w:style w:type="paragraph" w:customStyle="1" w:styleId="B563EDE05CA74488A9EE1421C957C4AA">
    <w:name w:val="B563EDE05CA74488A9EE1421C957C4AA"/>
    <w:rsid w:val="006F726D"/>
    <w:pPr>
      <w:spacing w:after="200" w:line="276" w:lineRule="auto"/>
    </w:pPr>
  </w:style>
  <w:style w:type="paragraph" w:customStyle="1" w:styleId="EACCBAB253FC48F78AC3C2BE892993F5">
    <w:name w:val="EACCBAB253FC48F78AC3C2BE892993F5"/>
    <w:rsid w:val="006F726D"/>
    <w:pPr>
      <w:spacing w:after="200" w:line="276" w:lineRule="auto"/>
    </w:pPr>
  </w:style>
  <w:style w:type="paragraph" w:customStyle="1" w:styleId="CDCB4DD3E278448F85B967CB00F6624D">
    <w:name w:val="CDCB4DD3E278448F85B967CB00F6624D"/>
    <w:rsid w:val="006F726D"/>
    <w:pPr>
      <w:spacing w:after="200" w:line="276" w:lineRule="auto"/>
    </w:pPr>
  </w:style>
  <w:style w:type="paragraph" w:customStyle="1" w:styleId="4F39AD8552024FD28A739BDD1183A061">
    <w:name w:val="4F39AD8552024FD28A739BDD1183A061"/>
    <w:rsid w:val="006F726D"/>
    <w:pPr>
      <w:spacing w:after="200" w:line="276" w:lineRule="auto"/>
    </w:pPr>
  </w:style>
  <w:style w:type="paragraph" w:customStyle="1" w:styleId="5581F8F572254C1E8E886A8624EF8C0E">
    <w:name w:val="5581F8F572254C1E8E886A8624EF8C0E"/>
    <w:rsid w:val="006F726D"/>
    <w:pPr>
      <w:spacing w:after="200" w:line="276" w:lineRule="auto"/>
    </w:pPr>
  </w:style>
  <w:style w:type="paragraph" w:customStyle="1" w:styleId="4D72A26CEC1247A08DD76C4DA2B216EC">
    <w:name w:val="4D72A26CEC1247A08DD76C4DA2B216EC"/>
    <w:rsid w:val="006F726D"/>
    <w:pPr>
      <w:spacing w:after="200" w:line="276" w:lineRule="auto"/>
    </w:pPr>
  </w:style>
  <w:style w:type="paragraph" w:customStyle="1" w:styleId="C82F4478C5C84391BF469434A2ACA2CD">
    <w:name w:val="C82F4478C5C84391BF469434A2ACA2CD"/>
    <w:rsid w:val="006F726D"/>
    <w:pPr>
      <w:spacing w:after="200" w:line="276" w:lineRule="auto"/>
    </w:pPr>
  </w:style>
  <w:style w:type="paragraph" w:customStyle="1" w:styleId="D340F6530E6C4F259AA1C331C029F02C">
    <w:name w:val="D340F6530E6C4F259AA1C331C029F02C"/>
    <w:rsid w:val="006F726D"/>
    <w:pPr>
      <w:spacing w:after="200" w:line="276" w:lineRule="auto"/>
    </w:pPr>
  </w:style>
  <w:style w:type="paragraph" w:customStyle="1" w:styleId="43386BC71CB7467AB8863ECEE01834B2">
    <w:name w:val="43386BC71CB7467AB8863ECEE01834B2"/>
    <w:rsid w:val="006F726D"/>
    <w:pPr>
      <w:spacing w:after="200" w:line="276" w:lineRule="auto"/>
    </w:pPr>
  </w:style>
  <w:style w:type="paragraph" w:customStyle="1" w:styleId="2E502E7897B34EAA8B19C8E800FC77B4">
    <w:name w:val="2E502E7897B34EAA8B19C8E800FC77B4"/>
    <w:rsid w:val="006F726D"/>
    <w:pPr>
      <w:spacing w:after="200" w:line="276" w:lineRule="auto"/>
    </w:pPr>
  </w:style>
  <w:style w:type="paragraph" w:customStyle="1" w:styleId="689DB82A2D904926B199363A6DDAA36A">
    <w:name w:val="689DB82A2D904926B199363A6DDAA36A"/>
    <w:rsid w:val="006F726D"/>
    <w:pPr>
      <w:spacing w:after="200" w:line="276" w:lineRule="auto"/>
    </w:pPr>
  </w:style>
  <w:style w:type="paragraph" w:customStyle="1" w:styleId="FEB3F877158A44019114607E8F82F70F">
    <w:name w:val="FEB3F877158A44019114607E8F82F70F"/>
    <w:rsid w:val="006F726D"/>
    <w:pPr>
      <w:spacing w:after="200" w:line="276" w:lineRule="auto"/>
    </w:pPr>
  </w:style>
  <w:style w:type="paragraph" w:customStyle="1" w:styleId="88CEC65006A3433AA780A153628CB98B">
    <w:name w:val="88CEC65006A3433AA780A153628CB98B"/>
    <w:rsid w:val="006F726D"/>
    <w:pPr>
      <w:spacing w:after="200" w:line="276" w:lineRule="auto"/>
    </w:pPr>
  </w:style>
  <w:style w:type="paragraph" w:customStyle="1" w:styleId="13E333F3E62E4C1BB6A01F5737EF6495">
    <w:name w:val="13E333F3E62E4C1BB6A01F5737EF6495"/>
    <w:rsid w:val="006F726D"/>
    <w:pPr>
      <w:spacing w:after="200" w:line="276" w:lineRule="auto"/>
    </w:pPr>
  </w:style>
  <w:style w:type="paragraph" w:customStyle="1" w:styleId="1DF0CDFDE3574C7EBF61E0C86E35DB8A">
    <w:name w:val="1DF0CDFDE3574C7EBF61E0C86E35DB8A"/>
    <w:rsid w:val="006F726D"/>
    <w:pPr>
      <w:spacing w:after="200" w:line="276" w:lineRule="auto"/>
    </w:pPr>
  </w:style>
  <w:style w:type="paragraph" w:customStyle="1" w:styleId="33710C3AC4FF4623A5053683C91F6AAD">
    <w:name w:val="33710C3AC4FF4623A5053683C91F6AAD"/>
    <w:rsid w:val="006F726D"/>
    <w:pPr>
      <w:spacing w:after="200" w:line="276" w:lineRule="auto"/>
    </w:pPr>
  </w:style>
  <w:style w:type="paragraph" w:customStyle="1" w:styleId="C25FB84CFED946CBBF95A14EE0BF4053">
    <w:name w:val="C25FB84CFED946CBBF95A14EE0BF4053"/>
    <w:rsid w:val="006F726D"/>
    <w:pPr>
      <w:spacing w:after="200" w:line="276" w:lineRule="auto"/>
    </w:pPr>
  </w:style>
  <w:style w:type="paragraph" w:customStyle="1" w:styleId="F6201A34B8BD47278A21519B38D89F6A">
    <w:name w:val="F6201A34B8BD47278A21519B38D89F6A"/>
    <w:rsid w:val="006F726D"/>
    <w:pPr>
      <w:spacing w:after="200" w:line="276" w:lineRule="auto"/>
    </w:pPr>
  </w:style>
  <w:style w:type="paragraph" w:customStyle="1" w:styleId="5E10448381AF481880EE5EA9DAD48C88">
    <w:name w:val="5E10448381AF481880EE5EA9DAD48C88"/>
    <w:rsid w:val="006F726D"/>
    <w:pPr>
      <w:spacing w:after="200" w:line="276" w:lineRule="auto"/>
    </w:pPr>
  </w:style>
  <w:style w:type="paragraph" w:customStyle="1" w:styleId="636BB5B8D6E142F7AED94C56E50413FA">
    <w:name w:val="636BB5B8D6E142F7AED94C56E50413FA"/>
    <w:rsid w:val="006F726D"/>
    <w:pPr>
      <w:spacing w:after="200" w:line="276" w:lineRule="auto"/>
    </w:pPr>
  </w:style>
  <w:style w:type="paragraph" w:customStyle="1" w:styleId="F79334ADF2DE47708A8411A80B6548DF">
    <w:name w:val="F79334ADF2DE47708A8411A80B6548DF"/>
    <w:rsid w:val="006F726D"/>
    <w:pPr>
      <w:spacing w:after="200" w:line="276" w:lineRule="auto"/>
    </w:pPr>
  </w:style>
  <w:style w:type="paragraph" w:customStyle="1" w:styleId="666B557C3CCA49BAB764F6FAA3A60A5E">
    <w:name w:val="666B557C3CCA49BAB764F6FAA3A60A5E"/>
    <w:rsid w:val="006F726D"/>
    <w:pPr>
      <w:spacing w:after="200" w:line="276" w:lineRule="auto"/>
    </w:pPr>
  </w:style>
  <w:style w:type="paragraph" w:customStyle="1" w:styleId="43D269DFE5E348398512BE04A1FAD482">
    <w:name w:val="43D269DFE5E348398512BE04A1FAD482"/>
    <w:rsid w:val="006F726D"/>
    <w:pPr>
      <w:spacing w:after="200" w:line="276" w:lineRule="auto"/>
    </w:pPr>
  </w:style>
  <w:style w:type="paragraph" w:customStyle="1" w:styleId="751398932072411795204D8642555A3E">
    <w:name w:val="751398932072411795204D8642555A3E"/>
    <w:rsid w:val="006F726D"/>
    <w:pPr>
      <w:spacing w:after="200" w:line="276" w:lineRule="auto"/>
    </w:pPr>
  </w:style>
  <w:style w:type="paragraph" w:customStyle="1" w:styleId="54250ECF577D4E4FA69C0A1CBC02FE58">
    <w:name w:val="54250ECF577D4E4FA69C0A1CBC02FE58"/>
    <w:rsid w:val="006F726D"/>
    <w:pPr>
      <w:spacing w:after="200" w:line="276" w:lineRule="auto"/>
    </w:pPr>
  </w:style>
  <w:style w:type="paragraph" w:customStyle="1" w:styleId="FB60EE6F4D8D4E39814E010A1C6BBBA0">
    <w:name w:val="FB60EE6F4D8D4E39814E010A1C6BBBA0"/>
    <w:rsid w:val="006F726D"/>
    <w:pPr>
      <w:spacing w:after="200" w:line="276" w:lineRule="auto"/>
    </w:pPr>
  </w:style>
  <w:style w:type="paragraph" w:customStyle="1" w:styleId="3005E826562A4A21956D8908FECD7088">
    <w:name w:val="3005E826562A4A21956D8908FECD7088"/>
    <w:rsid w:val="006F726D"/>
    <w:pPr>
      <w:spacing w:after="200" w:line="276" w:lineRule="auto"/>
    </w:pPr>
  </w:style>
  <w:style w:type="paragraph" w:customStyle="1" w:styleId="8770A37F70B2472F9395FA5BE08A9066">
    <w:name w:val="8770A37F70B2472F9395FA5BE08A9066"/>
    <w:rsid w:val="006F726D"/>
    <w:pPr>
      <w:spacing w:after="200" w:line="276" w:lineRule="auto"/>
    </w:pPr>
  </w:style>
  <w:style w:type="paragraph" w:customStyle="1" w:styleId="B69D3021DAF44D21993701CBE08BB0C2">
    <w:name w:val="B69D3021DAF44D21993701CBE08BB0C2"/>
    <w:rsid w:val="006F726D"/>
    <w:pPr>
      <w:spacing w:after="200" w:line="276" w:lineRule="auto"/>
    </w:pPr>
  </w:style>
  <w:style w:type="paragraph" w:customStyle="1" w:styleId="9FB6746DF65F443BB946E3AD161847C0">
    <w:name w:val="9FB6746DF65F443BB946E3AD161847C0"/>
    <w:rsid w:val="006F726D"/>
    <w:pPr>
      <w:spacing w:after="200" w:line="276" w:lineRule="auto"/>
    </w:pPr>
  </w:style>
  <w:style w:type="paragraph" w:customStyle="1" w:styleId="23815FEB498B4CC9ACF2A966920233EF">
    <w:name w:val="23815FEB498B4CC9ACF2A966920233EF"/>
    <w:rsid w:val="006F726D"/>
    <w:pPr>
      <w:spacing w:after="200" w:line="276" w:lineRule="auto"/>
    </w:pPr>
  </w:style>
  <w:style w:type="paragraph" w:customStyle="1" w:styleId="D28DE1547BDC42048BFD43B5B4CDBE5B">
    <w:name w:val="D28DE1547BDC42048BFD43B5B4CDBE5B"/>
    <w:rsid w:val="006F726D"/>
    <w:pPr>
      <w:spacing w:after="200" w:line="276" w:lineRule="auto"/>
    </w:pPr>
  </w:style>
  <w:style w:type="paragraph" w:customStyle="1" w:styleId="DACBF537644A4C078EC9196DB04ACE33">
    <w:name w:val="DACBF537644A4C078EC9196DB04ACE33"/>
    <w:rsid w:val="006F726D"/>
    <w:pPr>
      <w:spacing w:after="200" w:line="276" w:lineRule="auto"/>
    </w:pPr>
  </w:style>
  <w:style w:type="paragraph" w:customStyle="1" w:styleId="05236835F97441A8878F6F0B47D02454">
    <w:name w:val="05236835F97441A8878F6F0B47D02454"/>
    <w:rsid w:val="006F726D"/>
    <w:pPr>
      <w:spacing w:after="200" w:line="276" w:lineRule="auto"/>
    </w:pPr>
  </w:style>
  <w:style w:type="paragraph" w:customStyle="1" w:styleId="0D1553AE80E8430D9FEA7DB27B97FABE">
    <w:name w:val="0D1553AE80E8430D9FEA7DB27B97FABE"/>
    <w:rsid w:val="006F726D"/>
    <w:pPr>
      <w:spacing w:after="200" w:line="276" w:lineRule="auto"/>
    </w:pPr>
  </w:style>
  <w:style w:type="paragraph" w:customStyle="1" w:styleId="D3D7E3AEA4B1428C9139F4DC99970F82">
    <w:name w:val="D3D7E3AEA4B1428C9139F4DC99970F82"/>
    <w:rsid w:val="006F726D"/>
    <w:pPr>
      <w:spacing w:after="200" w:line="276" w:lineRule="auto"/>
    </w:pPr>
  </w:style>
  <w:style w:type="paragraph" w:customStyle="1" w:styleId="05B17C1AAECB4B1C9AA840B91B00A1D4">
    <w:name w:val="05B17C1AAECB4B1C9AA840B91B00A1D4"/>
    <w:rsid w:val="006F726D"/>
    <w:pPr>
      <w:spacing w:after="200" w:line="276" w:lineRule="auto"/>
    </w:pPr>
  </w:style>
  <w:style w:type="paragraph" w:customStyle="1" w:styleId="B27DBA50EE1248109855715BC0886F65">
    <w:name w:val="B27DBA50EE1248109855715BC0886F65"/>
    <w:rsid w:val="006F726D"/>
    <w:pPr>
      <w:spacing w:after="200" w:line="276" w:lineRule="auto"/>
    </w:pPr>
  </w:style>
  <w:style w:type="paragraph" w:customStyle="1" w:styleId="513A05D5BEDB4368BE365804D011EFAE">
    <w:name w:val="513A05D5BEDB4368BE365804D011EFAE"/>
    <w:rsid w:val="006F726D"/>
    <w:pPr>
      <w:spacing w:after="200" w:line="276" w:lineRule="auto"/>
    </w:pPr>
  </w:style>
  <w:style w:type="paragraph" w:customStyle="1" w:styleId="C3E9E661D4BA47019F32CC197DB3CA41">
    <w:name w:val="C3E9E661D4BA47019F32CC197DB3CA41"/>
    <w:rsid w:val="006F726D"/>
    <w:pPr>
      <w:spacing w:after="200" w:line="276" w:lineRule="auto"/>
    </w:pPr>
  </w:style>
  <w:style w:type="paragraph" w:customStyle="1" w:styleId="9B15B63320FF44F88C2C3E77BA38C2AB">
    <w:name w:val="9B15B63320FF44F88C2C3E77BA38C2AB"/>
    <w:rsid w:val="006F726D"/>
    <w:pPr>
      <w:spacing w:after="200" w:line="276" w:lineRule="auto"/>
    </w:pPr>
  </w:style>
  <w:style w:type="paragraph" w:customStyle="1" w:styleId="478B99234327462D98D98663B32B21A0">
    <w:name w:val="478B99234327462D98D98663B32B21A0"/>
    <w:rsid w:val="006F726D"/>
    <w:pPr>
      <w:spacing w:after="200" w:line="276" w:lineRule="auto"/>
    </w:pPr>
  </w:style>
  <w:style w:type="paragraph" w:customStyle="1" w:styleId="E8CB674D54684346B615752B1062D9D7">
    <w:name w:val="E8CB674D54684346B615752B1062D9D7"/>
    <w:rsid w:val="006F726D"/>
    <w:pPr>
      <w:spacing w:after="200" w:line="276" w:lineRule="auto"/>
    </w:pPr>
  </w:style>
  <w:style w:type="paragraph" w:customStyle="1" w:styleId="ACBC9FC4535F4C90A4CC22E1C7C37AF8">
    <w:name w:val="ACBC9FC4535F4C90A4CC22E1C7C37AF8"/>
    <w:rsid w:val="006F726D"/>
    <w:pPr>
      <w:spacing w:after="200" w:line="276" w:lineRule="auto"/>
    </w:pPr>
  </w:style>
  <w:style w:type="paragraph" w:customStyle="1" w:styleId="C7B0EC2A66DB43AFA83373BC128872D0">
    <w:name w:val="C7B0EC2A66DB43AFA83373BC128872D0"/>
    <w:rsid w:val="006F726D"/>
    <w:pPr>
      <w:spacing w:after="200" w:line="276" w:lineRule="auto"/>
    </w:pPr>
  </w:style>
  <w:style w:type="paragraph" w:customStyle="1" w:styleId="F9D7E049ACDA43ADB2BFB4FD7BBDE152">
    <w:name w:val="F9D7E049ACDA43ADB2BFB4FD7BBDE152"/>
    <w:rsid w:val="006F726D"/>
    <w:pPr>
      <w:spacing w:after="200" w:line="276" w:lineRule="auto"/>
    </w:pPr>
  </w:style>
  <w:style w:type="paragraph" w:customStyle="1" w:styleId="635C881748C24E758B5FBEFEB132A504">
    <w:name w:val="635C881748C24E758B5FBEFEB132A504"/>
    <w:rsid w:val="006F726D"/>
    <w:pPr>
      <w:spacing w:after="200" w:line="276" w:lineRule="auto"/>
    </w:pPr>
  </w:style>
  <w:style w:type="paragraph" w:customStyle="1" w:styleId="15181EA1AAAA4542A5287C3DACDF2E43">
    <w:name w:val="15181EA1AAAA4542A5287C3DACDF2E43"/>
    <w:rsid w:val="006F726D"/>
    <w:pPr>
      <w:spacing w:after="200" w:line="276" w:lineRule="auto"/>
    </w:pPr>
  </w:style>
  <w:style w:type="paragraph" w:customStyle="1" w:styleId="48FBBA29526040D386E1F40D7A3A667E">
    <w:name w:val="48FBBA29526040D386E1F40D7A3A667E"/>
    <w:rsid w:val="006F726D"/>
    <w:pPr>
      <w:spacing w:after="200" w:line="276" w:lineRule="auto"/>
    </w:pPr>
  </w:style>
  <w:style w:type="paragraph" w:customStyle="1" w:styleId="9C55BB1E1C224AA096163F79C179D171">
    <w:name w:val="9C55BB1E1C224AA096163F79C179D171"/>
    <w:rsid w:val="006F726D"/>
    <w:pPr>
      <w:spacing w:after="200" w:line="276" w:lineRule="auto"/>
    </w:pPr>
  </w:style>
  <w:style w:type="paragraph" w:customStyle="1" w:styleId="9FB83F10D4234B048514525442C888D0">
    <w:name w:val="9FB83F10D4234B048514525442C888D0"/>
    <w:rsid w:val="006F726D"/>
    <w:pPr>
      <w:spacing w:after="200" w:line="276" w:lineRule="auto"/>
    </w:pPr>
  </w:style>
  <w:style w:type="paragraph" w:customStyle="1" w:styleId="D2AAFF8E6F404259B96BB384FADEBC48">
    <w:name w:val="D2AAFF8E6F404259B96BB384FADEBC48"/>
    <w:rsid w:val="006F726D"/>
    <w:pPr>
      <w:spacing w:after="200" w:line="276" w:lineRule="auto"/>
    </w:pPr>
  </w:style>
  <w:style w:type="paragraph" w:customStyle="1" w:styleId="D073E882C2E74D1082CE5F43CCC10CB1">
    <w:name w:val="D073E882C2E74D1082CE5F43CCC10CB1"/>
    <w:rsid w:val="006F726D"/>
    <w:pPr>
      <w:spacing w:after="200" w:line="276" w:lineRule="auto"/>
    </w:pPr>
  </w:style>
  <w:style w:type="paragraph" w:customStyle="1" w:styleId="04D9FD09755143B9A1CF3BE16744B0B4">
    <w:name w:val="04D9FD09755143B9A1CF3BE16744B0B4"/>
    <w:rsid w:val="006F726D"/>
    <w:pPr>
      <w:spacing w:after="200" w:line="276" w:lineRule="auto"/>
    </w:pPr>
  </w:style>
  <w:style w:type="paragraph" w:customStyle="1" w:styleId="E139CAE555024495A598895482458FAF">
    <w:name w:val="E139CAE555024495A598895482458FAF"/>
    <w:rsid w:val="006F726D"/>
    <w:pPr>
      <w:spacing w:after="200" w:line="276" w:lineRule="auto"/>
    </w:pPr>
  </w:style>
  <w:style w:type="paragraph" w:customStyle="1" w:styleId="61D652FED6EB4B72B0733A8734E2D0B3">
    <w:name w:val="61D652FED6EB4B72B0733A8734E2D0B3"/>
    <w:rsid w:val="006F726D"/>
    <w:pPr>
      <w:spacing w:after="200" w:line="276" w:lineRule="auto"/>
    </w:pPr>
  </w:style>
  <w:style w:type="paragraph" w:customStyle="1" w:styleId="8C7C1E8DD03B4F3ABCFCE939A902FA03">
    <w:name w:val="8C7C1E8DD03B4F3ABCFCE939A902FA03"/>
    <w:rsid w:val="006F726D"/>
    <w:pPr>
      <w:spacing w:after="200" w:line="276" w:lineRule="auto"/>
    </w:pPr>
  </w:style>
  <w:style w:type="paragraph" w:customStyle="1" w:styleId="0B00C577B975477EAE0A747233B7B812">
    <w:name w:val="0B00C577B975477EAE0A747233B7B812"/>
    <w:rsid w:val="006F726D"/>
    <w:pPr>
      <w:spacing w:after="200" w:line="276" w:lineRule="auto"/>
    </w:pPr>
  </w:style>
  <w:style w:type="paragraph" w:customStyle="1" w:styleId="D757761393104DC99412FFBEECD8D4B3">
    <w:name w:val="D757761393104DC99412FFBEECD8D4B3"/>
    <w:rsid w:val="006F726D"/>
    <w:pPr>
      <w:spacing w:after="200" w:line="276" w:lineRule="auto"/>
    </w:pPr>
  </w:style>
  <w:style w:type="paragraph" w:customStyle="1" w:styleId="6EF5770DDF7E49CCACCCE8AF08CEB46A">
    <w:name w:val="6EF5770DDF7E49CCACCCE8AF08CEB46A"/>
    <w:rsid w:val="006F726D"/>
    <w:pPr>
      <w:spacing w:after="200" w:line="276" w:lineRule="auto"/>
    </w:pPr>
  </w:style>
  <w:style w:type="paragraph" w:customStyle="1" w:styleId="81929161B0834C5FB1511D9EAAEEE0B3">
    <w:name w:val="81929161B0834C5FB1511D9EAAEEE0B3"/>
    <w:rsid w:val="006F726D"/>
    <w:pPr>
      <w:spacing w:after="200" w:line="276" w:lineRule="auto"/>
    </w:pPr>
  </w:style>
  <w:style w:type="paragraph" w:customStyle="1" w:styleId="15C0B738D4CF4A10A00A1D84940F0641">
    <w:name w:val="15C0B738D4CF4A10A00A1D84940F0641"/>
    <w:rsid w:val="006F726D"/>
    <w:pPr>
      <w:spacing w:after="200" w:line="276" w:lineRule="auto"/>
    </w:pPr>
  </w:style>
  <w:style w:type="paragraph" w:customStyle="1" w:styleId="5524B818FA0D4EFEA90CEFE951365D66">
    <w:name w:val="5524B818FA0D4EFEA90CEFE951365D66"/>
    <w:rsid w:val="006F726D"/>
    <w:pPr>
      <w:spacing w:after="200" w:line="276" w:lineRule="auto"/>
    </w:pPr>
  </w:style>
  <w:style w:type="paragraph" w:customStyle="1" w:styleId="39186EF963E94234A7492A6A18910B04">
    <w:name w:val="39186EF963E94234A7492A6A18910B04"/>
    <w:rsid w:val="006F726D"/>
    <w:pPr>
      <w:spacing w:after="200" w:line="276" w:lineRule="auto"/>
    </w:pPr>
  </w:style>
  <w:style w:type="paragraph" w:customStyle="1" w:styleId="EDE8ED3DFEAB4A478B1A446EB000372E">
    <w:name w:val="EDE8ED3DFEAB4A478B1A446EB000372E"/>
    <w:rsid w:val="006F726D"/>
    <w:pPr>
      <w:spacing w:after="200" w:line="276" w:lineRule="auto"/>
    </w:pPr>
  </w:style>
  <w:style w:type="paragraph" w:customStyle="1" w:styleId="93FB3CAEAB7B46D49373ECCB8D99E639">
    <w:name w:val="93FB3CAEAB7B46D49373ECCB8D99E639"/>
    <w:rsid w:val="006F726D"/>
    <w:pPr>
      <w:spacing w:after="200" w:line="276" w:lineRule="auto"/>
    </w:pPr>
  </w:style>
  <w:style w:type="paragraph" w:customStyle="1" w:styleId="D094EA3032F34F67AC4CD880140F4529">
    <w:name w:val="D094EA3032F34F67AC4CD880140F4529"/>
    <w:rsid w:val="006F726D"/>
    <w:pPr>
      <w:spacing w:after="200" w:line="276" w:lineRule="auto"/>
    </w:pPr>
  </w:style>
  <w:style w:type="paragraph" w:customStyle="1" w:styleId="B2A005F1092544478ADFD5F630AA3B48">
    <w:name w:val="B2A005F1092544478ADFD5F630AA3B48"/>
    <w:rsid w:val="006F726D"/>
    <w:pPr>
      <w:spacing w:after="200" w:line="276" w:lineRule="auto"/>
    </w:pPr>
  </w:style>
  <w:style w:type="paragraph" w:customStyle="1" w:styleId="01AF0184B53D426E889E5EAB10429DD9">
    <w:name w:val="01AF0184B53D426E889E5EAB10429DD9"/>
    <w:rsid w:val="006F726D"/>
    <w:pPr>
      <w:spacing w:after="200" w:line="276" w:lineRule="auto"/>
    </w:pPr>
  </w:style>
  <w:style w:type="paragraph" w:customStyle="1" w:styleId="563C4CD452FC44A0ACEAF9DA5DE0B841">
    <w:name w:val="563C4CD452FC44A0ACEAF9DA5DE0B841"/>
    <w:rsid w:val="006F726D"/>
    <w:pPr>
      <w:spacing w:after="200" w:line="276" w:lineRule="auto"/>
    </w:pPr>
  </w:style>
  <w:style w:type="paragraph" w:customStyle="1" w:styleId="9F7E71DAA4EC4944BDEB09B2A1747387">
    <w:name w:val="9F7E71DAA4EC4944BDEB09B2A1747387"/>
    <w:rsid w:val="006F726D"/>
    <w:pPr>
      <w:spacing w:after="200" w:line="276" w:lineRule="auto"/>
    </w:pPr>
  </w:style>
  <w:style w:type="paragraph" w:customStyle="1" w:styleId="B57AB4CFFE3B47029C8B0F7784ED07F0">
    <w:name w:val="B57AB4CFFE3B47029C8B0F7784ED07F0"/>
    <w:rsid w:val="006F726D"/>
    <w:pPr>
      <w:spacing w:after="200" w:line="276" w:lineRule="auto"/>
    </w:pPr>
  </w:style>
  <w:style w:type="paragraph" w:customStyle="1" w:styleId="2048FDBFA63C43B4A45BDF78DC86E26C">
    <w:name w:val="2048FDBFA63C43B4A45BDF78DC86E26C"/>
    <w:rsid w:val="006F726D"/>
    <w:pPr>
      <w:spacing w:after="200" w:line="276" w:lineRule="auto"/>
    </w:pPr>
  </w:style>
  <w:style w:type="paragraph" w:customStyle="1" w:styleId="C1EE50C3045A4D219B6DF2E7682E33FA">
    <w:name w:val="C1EE50C3045A4D219B6DF2E7682E33FA"/>
    <w:rsid w:val="006F726D"/>
    <w:pPr>
      <w:spacing w:after="200" w:line="276" w:lineRule="auto"/>
    </w:pPr>
  </w:style>
  <w:style w:type="paragraph" w:customStyle="1" w:styleId="E963ADE5C5C449CD9BF9949FDF393152">
    <w:name w:val="E963ADE5C5C449CD9BF9949FDF393152"/>
    <w:rsid w:val="006F726D"/>
    <w:pPr>
      <w:spacing w:after="200" w:line="276" w:lineRule="auto"/>
    </w:pPr>
  </w:style>
  <w:style w:type="paragraph" w:customStyle="1" w:styleId="82BF594D32594000A5AB872FC94E06DB">
    <w:name w:val="82BF594D32594000A5AB872FC94E06DB"/>
    <w:rsid w:val="006F726D"/>
    <w:pPr>
      <w:spacing w:after="200" w:line="276" w:lineRule="auto"/>
    </w:pPr>
  </w:style>
  <w:style w:type="paragraph" w:customStyle="1" w:styleId="CC51B6F683A24199B168B96BBB62B330">
    <w:name w:val="CC51B6F683A24199B168B96BBB62B330"/>
    <w:rsid w:val="006F726D"/>
    <w:pPr>
      <w:spacing w:after="200" w:line="276" w:lineRule="auto"/>
    </w:pPr>
  </w:style>
  <w:style w:type="paragraph" w:customStyle="1" w:styleId="CC78E258D93A4287AE2226F37D9956C3">
    <w:name w:val="CC78E258D93A4287AE2226F37D9956C3"/>
    <w:rsid w:val="006F726D"/>
    <w:pPr>
      <w:spacing w:after="200" w:line="276" w:lineRule="auto"/>
    </w:pPr>
  </w:style>
  <w:style w:type="paragraph" w:customStyle="1" w:styleId="7C6EC20737C943028F0AF53EA0EC181B">
    <w:name w:val="7C6EC20737C943028F0AF53EA0EC181B"/>
    <w:rsid w:val="006F726D"/>
    <w:pPr>
      <w:spacing w:after="200" w:line="276" w:lineRule="auto"/>
    </w:pPr>
  </w:style>
  <w:style w:type="paragraph" w:customStyle="1" w:styleId="7930817EC055473EAC30190CB64C534A">
    <w:name w:val="7930817EC055473EAC30190CB64C534A"/>
    <w:rsid w:val="006F726D"/>
    <w:pPr>
      <w:spacing w:after="200" w:line="276" w:lineRule="auto"/>
    </w:pPr>
  </w:style>
  <w:style w:type="paragraph" w:customStyle="1" w:styleId="ADD8FD117EB3438FB2CB1B06A17E7638">
    <w:name w:val="ADD8FD117EB3438FB2CB1B06A17E7638"/>
    <w:rsid w:val="006F726D"/>
    <w:pPr>
      <w:spacing w:after="200" w:line="276" w:lineRule="auto"/>
    </w:pPr>
  </w:style>
  <w:style w:type="paragraph" w:customStyle="1" w:styleId="FDFA1643F4E845EEB1D051AD22B85521">
    <w:name w:val="FDFA1643F4E845EEB1D051AD22B85521"/>
    <w:rsid w:val="006F726D"/>
    <w:pPr>
      <w:spacing w:after="200" w:line="276" w:lineRule="auto"/>
    </w:pPr>
  </w:style>
  <w:style w:type="paragraph" w:customStyle="1" w:styleId="2A3667712073427FA9A4E2C88E1F0767">
    <w:name w:val="2A3667712073427FA9A4E2C88E1F0767"/>
    <w:rsid w:val="006F726D"/>
    <w:pPr>
      <w:spacing w:after="200" w:line="276" w:lineRule="auto"/>
    </w:pPr>
  </w:style>
  <w:style w:type="paragraph" w:customStyle="1" w:styleId="2332EC2592F84B1C8B83548B75F1ED74">
    <w:name w:val="2332EC2592F84B1C8B83548B75F1ED74"/>
    <w:rsid w:val="006F726D"/>
    <w:pPr>
      <w:spacing w:after="200" w:line="276" w:lineRule="auto"/>
    </w:pPr>
  </w:style>
  <w:style w:type="paragraph" w:customStyle="1" w:styleId="31EC7F78A6DF40FC99746D887AA7564E">
    <w:name w:val="31EC7F78A6DF40FC99746D887AA7564E"/>
    <w:rsid w:val="006F726D"/>
    <w:pPr>
      <w:spacing w:after="200" w:line="276" w:lineRule="auto"/>
    </w:pPr>
  </w:style>
  <w:style w:type="paragraph" w:customStyle="1" w:styleId="36C24B65FEBF4BB2B29B698019CEDF43">
    <w:name w:val="36C24B65FEBF4BB2B29B698019CEDF43"/>
    <w:rsid w:val="006F726D"/>
    <w:pPr>
      <w:spacing w:after="200" w:line="276" w:lineRule="auto"/>
    </w:pPr>
  </w:style>
  <w:style w:type="paragraph" w:customStyle="1" w:styleId="6B2D8127AB454ECDAF28E10C3C83947D">
    <w:name w:val="6B2D8127AB454ECDAF28E10C3C83947D"/>
    <w:rsid w:val="006F726D"/>
    <w:pPr>
      <w:spacing w:after="200" w:line="276" w:lineRule="auto"/>
    </w:pPr>
  </w:style>
  <w:style w:type="paragraph" w:customStyle="1" w:styleId="0C5DF6C112BA4EE8B2DE2E299021DC78">
    <w:name w:val="0C5DF6C112BA4EE8B2DE2E299021DC78"/>
    <w:rsid w:val="006F726D"/>
    <w:pPr>
      <w:spacing w:after="200" w:line="276" w:lineRule="auto"/>
    </w:pPr>
  </w:style>
  <w:style w:type="paragraph" w:customStyle="1" w:styleId="D09D2714B6844EDDB9A078D94759F44D">
    <w:name w:val="D09D2714B6844EDDB9A078D94759F44D"/>
    <w:rsid w:val="006F726D"/>
    <w:pPr>
      <w:spacing w:after="200" w:line="276" w:lineRule="auto"/>
    </w:pPr>
  </w:style>
  <w:style w:type="paragraph" w:customStyle="1" w:styleId="9350E7AFBA9041CEB7B0FC62CDF3CF99">
    <w:name w:val="9350E7AFBA9041CEB7B0FC62CDF3CF99"/>
    <w:rsid w:val="006F726D"/>
    <w:pPr>
      <w:spacing w:after="200" w:line="276" w:lineRule="auto"/>
    </w:pPr>
  </w:style>
  <w:style w:type="paragraph" w:customStyle="1" w:styleId="51005077585F418889B19F71CCD3BD5F">
    <w:name w:val="51005077585F418889B19F71CCD3BD5F"/>
    <w:rsid w:val="006F726D"/>
    <w:pPr>
      <w:spacing w:after="200" w:line="276" w:lineRule="auto"/>
    </w:pPr>
  </w:style>
  <w:style w:type="paragraph" w:customStyle="1" w:styleId="91E4379118D44983BD9D6808A53DC5A7">
    <w:name w:val="91E4379118D44983BD9D6808A53DC5A7"/>
    <w:rsid w:val="006F726D"/>
    <w:pPr>
      <w:spacing w:after="200" w:line="276" w:lineRule="auto"/>
    </w:pPr>
  </w:style>
  <w:style w:type="paragraph" w:customStyle="1" w:styleId="C3CD26BCD61F490F90A368E3DEF7B83E">
    <w:name w:val="C3CD26BCD61F490F90A368E3DEF7B83E"/>
    <w:rsid w:val="006F726D"/>
    <w:pPr>
      <w:spacing w:after="200" w:line="276" w:lineRule="auto"/>
    </w:pPr>
  </w:style>
  <w:style w:type="paragraph" w:customStyle="1" w:styleId="D9B492B872494354814CC002230A04FE">
    <w:name w:val="D9B492B872494354814CC002230A04FE"/>
    <w:rsid w:val="006F726D"/>
    <w:pPr>
      <w:spacing w:after="200" w:line="276" w:lineRule="auto"/>
    </w:pPr>
  </w:style>
  <w:style w:type="paragraph" w:customStyle="1" w:styleId="1EF03ED445F949F4B5F6D05CA928F921">
    <w:name w:val="1EF03ED445F949F4B5F6D05CA928F921"/>
    <w:rsid w:val="006F726D"/>
    <w:pPr>
      <w:spacing w:after="200" w:line="276" w:lineRule="auto"/>
    </w:pPr>
  </w:style>
  <w:style w:type="paragraph" w:customStyle="1" w:styleId="1A077BAFD6D746079570042541EC4A43">
    <w:name w:val="1A077BAFD6D746079570042541EC4A43"/>
    <w:rsid w:val="006F726D"/>
    <w:pPr>
      <w:spacing w:after="200" w:line="276" w:lineRule="auto"/>
    </w:pPr>
  </w:style>
  <w:style w:type="paragraph" w:customStyle="1" w:styleId="E04388270B64426F9E94D4B28BEE71B7">
    <w:name w:val="E04388270B64426F9E94D4B28BEE71B7"/>
    <w:rsid w:val="006F726D"/>
    <w:pPr>
      <w:spacing w:after="200" w:line="276" w:lineRule="auto"/>
    </w:pPr>
  </w:style>
  <w:style w:type="paragraph" w:customStyle="1" w:styleId="5F234020C4D042D78DCD3D862F7DEA4A">
    <w:name w:val="5F234020C4D042D78DCD3D862F7DEA4A"/>
    <w:rsid w:val="006F726D"/>
    <w:pPr>
      <w:spacing w:after="200" w:line="276" w:lineRule="auto"/>
    </w:pPr>
  </w:style>
  <w:style w:type="paragraph" w:customStyle="1" w:styleId="3E1E4C94D74448FE968730CF3699B71B">
    <w:name w:val="3E1E4C94D74448FE968730CF3699B71B"/>
    <w:rsid w:val="006F726D"/>
    <w:pPr>
      <w:spacing w:after="200" w:line="276" w:lineRule="auto"/>
    </w:pPr>
  </w:style>
  <w:style w:type="paragraph" w:customStyle="1" w:styleId="8684B9B3841D4CC8988AD6DFC4347153">
    <w:name w:val="8684B9B3841D4CC8988AD6DFC4347153"/>
    <w:rsid w:val="006F726D"/>
    <w:pPr>
      <w:spacing w:after="200" w:line="276" w:lineRule="auto"/>
    </w:pPr>
  </w:style>
  <w:style w:type="paragraph" w:customStyle="1" w:styleId="0449B91D5346478C8A938819B9499641">
    <w:name w:val="0449B91D5346478C8A938819B9499641"/>
    <w:rsid w:val="006F726D"/>
    <w:pPr>
      <w:spacing w:after="200" w:line="276" w:lineRule="auto"/>
    </w:pPr>
  </w:style>
  <w:style w:type="paragraph" w:customStyle="1" w:styleId="5AE9C70E60F941B6813FD8C223D8C677">
    <w:name w:val="5AE9C70E60F941B6813FD8C223D8C677"/>
    <w:rsid w:val="006F726D"/>
    <w:pPr>
      <w:spacing w:after="200" w:line="276" w:lineRule="auto"/>
    </w:pPr>
  </w:style>
  <w:style w:type="paragraph" w:customStyle="1" w:styleId="8DBA32DF87CA49E785AB9190AE94F724">
    <w:name w:val="8DBA32DF87CA49E785AB9190AE94F724"/>
    <w:rsid w:val="006F726D"/>
    <w:pPr>
      <w:spacing w:after="200" w:line="276" w:lineRule="auto"/>
    </w:pPr>
  </w:style>
  <w:style w:type="paragraph" w:customStyle="1" w:styleId="774FA3FEB535439099658B0B1C700DF7">
    <w:name w:val="774FA3FEB535439099658B0B1C700DF7"/>
    <w:rsid w:val="006F726D"/>
    <w:pPr>
      <w:spacing w:after="200" w:line="276" w:lineRule="auto"/>
    </w:pPr>
  </w:style>
  <w:style w:type="paragraph" w:customStyle="1" w:styleId="6802C2E0FC3242D7A5372115B1F4A255">
    <w:name w:val="6802C2E0FC3242D7A5372115B1F4A255"/>
    <w:rsid w:val="006F726D"/>
    <w:pPr>
      <w:spacing w:after="200" w:line="276" w:lineRule="auto"/>
    </w:pPr>
  </w:style>
  <w:style w:type="paragraph" w:customStyle="1" w:styleId="15B7AD9A5A18464DBC05891C35BD1F37">
    <w:name w:val="15B7AD9A5A18464DBC05891C35BD1F37"/>
    <w:rsid w:val="006F726D"/>
    <w:pPr>
      <w:spacing w:after="200" w:line="276" w:lineRule="auto"/>
    </w:pPr>
  </w:style>
  <w:style w:type="paragraph" w:customStyle="1" w:styleId="4A2E06FDCB7943F7B7CF2AED65B9F2F5">
    <w:name w:val="4A2E06FDCB7943F7B7CF2AED65B9F2F5"/>
    <w:rsid w:val="006F726D"/>
    <w:pPr>
      <w:spacing w:after="200" w:line="276" w:lineRule="auto"/>
    </w:pPr>
  </w:style>
  <w:style w:type="paragraph" w:customStyle="1" w:styleId="0FD063B22A2243C8951221AD638D27D9">
    <w:name w:val="0FD063B22A2243C8951221AD638D27D9"/>
    <w:rsid w:val="006F726D"/>
    <w:pPr>
      <w:spacing w:after="200" w:line="276" w:lineRule="auto"/>
    </w:pPr>
  </w:style>
  <w:style w:type="paragraph" w:customStyle="1" w:styleId="F81445DEAE954A608745245B66F224EE">
    <w:name w:val="F81445DEAE954A608745245B66F224EE"/>
    <w:rsid w:val="006F726D"/>
    <w:pPr>
      <w:spacing w:after="200" w:line="276" w:lineRule="auto"/>
    </w:pPr>
  </w:style>
  <w:style w:type="paragraph" w:customStyle="1" w:styleId="238CE031E5B145ECA38C702EBAB7FAC9">
    <w:name w:val="238CE031E5B145ECA38C702EBAB7FAC9"/>
    <w:rsid w:val="006F726D"/>
    <w:pPr>
      <w:spacing w:after="200" w:line="276" w:lineRule="auto"/>
    </w:pPr>
  </w:style>
  <w:style w:type="paragraph" w:customStyle="1" w:styleId="2683DAF7C3D0435BAF75E0855181F544">
    <w:name w:val="2683DAF7C3D0435BAF75E0855181F544"/>
    <w:rsid w:val="006F726D"/>
    <w:pPr>
      <w:spacing w:after="200" w:line="276" w:lineRule="auto"/>
    </w:pPr>
  </w:style>
  <w:style w:type="paragraph" w:customStyle="1" w:styleId="1D7812858F004F5380565E7DA04D2F04">
    <w:name w:val="1D7812858F004F5380565E7DA04D2F04"/>
    <w:rsid w:val="006F726D"/>
    <w:pPr>
      <w:spacing w:after="200" w:line="276" w:lineRule="auto"/>
    </w:pPr>
  </w:style>
  <w:style w:type="paragraph" w:customStyle="1" w:styleId="B6BCD00F352E4FC0BA73E7C974B14A52">
    <w:name w:val="B6BCD00F352E4FC0BA73E7C974B14A52"/>
    <w:rsid w:val="006F726D"/>
    <w:pPr>
      <w:spacing w:after="200" w:line="276" w:lineRule="auto"/>
    </w:pPr>
  </w:style>
  <w:style w:type="paragraph" w:customStyle="1" w:styleId="A0555D54205D46E0B7385220B137BA31">
    <w:name w:val="A0555D54205D46E0B7385220B137BA31"/>
    <w:rsid w:val="006F726D"/>
    <w:pPr>
      <w:spacing w:after="200" w:line="276" w:lineRule="auto"/>
    </w:pPr>
  </w:style>
  <w:style w:type="paragraph" w:customStyle="1" w:styleId="7625ED9100CD4856BB98F47EA8C8EAF7">
    <w:name w:val="7625ED9100CD4856BB98F47EA8C8EAF7"/>
    <w:rsid w:val="006F726D"/>
    <w:pPr>
      <w:spacing w:after="200" w:line="276" w:lineRule="auto"/>
    </w:pPr>
  </w:style>
  <w:style w:type="paragraph" w:customStyle="1" w:styleId="DE9B40AEA237440E9D6FE55140302B10">
    <w:name w:val="DE9B40AEA237440E9D6FE55140302B10"/>
    <w:rsid w:val="006F726D"/>
    <w:pPr>
      <w:spacing w:after="200" w:line="276" w:lineRule="auto"/>
    </w:pPr>
  </w:style>
  <w:style w:type="paragraph" w:customStyle="1" w:styleId="C91C8A79CAB747C5B06D192FCA36164C">
    <w:name w:val="C91C8A79CAB747C5B06D192FCA36164C"/>
    <w:rsid w:val="006F726D"/>
    <w:pPr>
      <w:spacing w:after="200" w:line="276" w:lineRule="auto"/>
    </w:pPr>
  </w:style>
  <w:style w:type="paragraph" w:customStyle="1" w:styleId="D0584B567C7F48598BBBC35348E79F98">
    <w:name w:val="D0584B567C7F48598BBBC35348E79F98"/>
    <w:rsid w:val="006F726D"/>
    <w:pPr>
      <w:spacing w:after="200" w:line="276" w:lineRule="auto"/>
    </w:pPr>
  </w:style>
  <w:style w:type="paragraph" w:customStyle="1" w:styleId="CA9FDE07B5B04887BCD2A76686081F98">
    <w:name w:val="CA9FDE07B5B04887BCD2A76686081F98"/>
    <w:rsid w:val="006F726D"/>
    <w:pPr>
      <w:spacing w:after="200" w:line="276" w:lineRule="auto"/>
    </w:pPr>
  </w:style>
  <w:style w:type="paragraph" w:customStyle="1" w:styleId="2E908B4D8D4740C29755FCE6FE0F8DD1">
    <w:name w:val="2E908B4D8D4740C29755FCE6FE0F8DD1"/>
    <w:rsid w:val="006F726D"/>
    <w:pPr>
      <w:spacing w:after="200" w:line="276" w:lineRule="auto"/>
    </w:pPr>
  </w:style>
  <w:style w:type="paragraph" w:customStyle="1" w:styleId="EDD35C935254405FACF4D43BA92CC1FE">
    <w:name w:val="EDD35C935254405FACF4D43BA92CC1FE"/>
    <w:rsid w:val="006F726D"/>
    <w:pPr>
      <w:spacing w:after="200" w:line="276" w:lineRule="auto"/>
    </w:pPr>
  </w:style>
  <w:style w:type="paragraph" w:customStyle="1" w:styleId="EACE64C3B41F44C2A5B4C12AABDA55B9">
    <w:name w:val="EACE64C3B41F44C2A5B4C12AABDA55B9"/>
    <w:rsid w:val="006F726D"/>
    <w:pPr>
      <w:spacing w:after="200" w:line="276" w:lineRule="auto"/>
    </w:pPr>
  </w:style>
  <w:style w:type="paragraph" w:customStyle="1" w:styleId="9799C34B8BF6425B9DF1C2574E5E223E">
    <w:name w:val="9799C34B8BF6425B9DF1C2574E5E223E"/>
    <w:rsid w:val="006F726D"/>
    <w:pPr>
      <w:spacing w:after="200" w:line="276" w:lineRule="auto"/>
    </w:pPr>
  </w:style>
  <w:style w:type="paragraph" w:customStyle="1" w:styleId="E7D76F51FE42482FA3A99FCDEBD965A0">
    <w:name w:val="E7D76F51FE42482FA3A99FCDEBD965A0"/>
    <w:rsid w:val="006F726D"/>
    <w:pPr>
      <w:spacing w:after="200" w:line="276" w:lineRule="auto"/>
    </w:pPr>
  </w:style>
  <w:style w:type="paragraph" w:customStyle="1" w:styleId="0C7F08DB87D041C5916EE298C0507560">
    <w:name w:val="0C7F08DB87D041C5916EE298C0507560"/>
    <w:rsid w:val="006F726D"/>
    <w:pPr>
      <w:spacing w:after="200" w:line="276" w:lineRule="auto"/>
    </w:pPr>
  </w:style>
  <w:style w:type="paragraph" w:customStyle="1" w:styleId="EC2FEB8A713941A7B24D051F58D5B347">
    <w:name w:val="EC2FEB8A713941A7B24D051F58D5B347"/>
    <w:rsid w:val="006F726D"/>
    <w:pPr>
      <w:spacing w:after="200" w:line="276" w:lineRule="auto"/>
    </w:pPr>
  </w:style>
  <w:style w:type="paragraph" w:customStyle="1" w:styleId="945524A4F1544292A605660F62E9ABA1">
    <w:name w:val="945524A4F1544292A605660F62E9ABA1"/>
    <w:rsid w:val="006F726D"/>
    <w:pPr>
      <w:spacing w:after="200" w:line="276" w:lineRule="auto"/>
    </w:pPr>
  </w:style>
  <w:style w:type="paragraph" w:customStyle="1" w:styleId="F3909D5EE88A4977A491BBCA9967C1B1">
    <w:name w:val="F3909D5EE88A4977A491BBCA9967C1B1"/>
    <w:rsid w:val="006F726D"/>
    <w:pPr>
      <w:spacing w:after="200" w:line="276" w:lineRule="auto"/>
    </w:pPr>
  </w:style>
  <w:style w:type="paragraph" w:customStyle="1" w:styleId="13FD5FF2542841219FF5673547A320CF">
    <w:name w:val="13FD5FF2542841219FF5673547A320CF"/>
    <w:rsid w:val="006F726D"/>
    <w:pPr>
      <w:spacing w:after="200" w:line="276" w:lineRule="auto"/>
    </w:pPr>
  </w:style>
  <w:style w:type="paragraph" w:customStyle="1" w:styleId="23D34CE410A147D487DFDF763B952179">
    <w:name w:val="23D34CE410A147D487DFDF763B952179"/>
    <w:rsid w:val="006F726D"/>
    <w:pPr>
      <w:spacing w:after="200" w:line="276" w:lineRule="auto"/>
    </w:pPr>
  </w:style>
  <w:style w:type="paragraph" w:customStyle="1" w:styleId="2A0DE45AFF874860A0B8471540DBBE23">
    <w:name w:val="2A0DE45AFF874860A0B8471540DBBE23"/>
    <w:rsid w:val="006F726D"/>
    <w:pPr>
      <w:spacing w:after="200" w:line="276" w:lineRule="auto"/>
    </w:pPr>
  </w:style>
  <w:style w:type="paragraph" w:customStyle="1" w:styleId="BC363F9926BB47FEA640931E0952D896">
    <w:name w:val="BC363F9926BB47FEA640931E0952D896"/>
    <w:rsid w:val="006F726D"/>
    <w:pPr>
      <w:spacing w:after="200" w:line="276" w:lineRule="auto"/>
    </w:pPr>
  </w:style>
  <w:style w:type="paragraph" w:customStyle="1" w:styleId="43FD87AA6BD3422BB7D20D761D7F1EBE">
    <w:name w:val="43FD87AA6BD3422BB7D20D761D7F1EBE"/>
    <w:rsid w:val="006F726D"/>
    <w:pPr>
      <w:spacing w:after="200" w:line="276" w:lineRule="auto"/>
    </w:pPr>
  </w:style>
  <w:style w:type="paragraph" w:customStyle="1" w:styleId="FF3A03E325304BB898C4AC58B14F0D32">
    <w:name w:val="FF3A03E325304BB898C4AC58B14F0D32"/>
    <w:rsid w:val="006F726D"/>
    <w:pPr>
      <w:spacing w:after="200" w:line="276" w:lineRule="auto"/>
    </w:pPr>
  </w:style>
  <w:style w:type="paragraph" w:customStyle="1" w:styleId="481A9F17AA37458DA4B9493B21784C8D">
    <w:name w:val="481A9F17AA37458DA4B9493B21784C8D"/>
    <w:rsid w:val="006F726D"/>
    <w:pPr>
      <w:spacing w:after="200" w:line="276" w:lineRule="auto"/>
    </w:pPr>
  </w:style>
  <w:style w:type="paragraph" w:customStyle="1" w:styleId="1F93BAE9470641C994EF8C6BA5878CAA">
    <w:name w:val="1F93BAE9470641C994EF8C6BA5878CAA"/>
    <w:rsid w:val="006F726D"/>
    <w:pPr>
      <w:spacing w:after="200" w:line="276" w:lineRule="auto"/>
    </w:pPr>
  </w:style>
  <w:style w:type="paragraph" w:customStyle="1" w:styleId="F3D0AC5110084587B757BF238BD710FB">
    <w:name w:val="F3D0AC5110084587B757BF238BD710FB"/>
    <w:rsid w:val="006F726D"/>
    <w:pPr>
      <w:spacing w:after="200" w:line="276" w:lineRule="auto"/>
    </w:pPr>
  </w:style>
  <w:style w:type="paragraph" w:customStyle="1" w:styleId="564CEF2A19E849DE80D4C99393A9A6B1">
    <w:name w:val="564CEF2A19E849DE80D4C99393A9A6B1"/>
    <w:rsid w:val="006F726D"/>
    <w:pPr>
      <w:spacing w:after="200" w:line="276" w:lineRule="auto"/>
    </w:pPr>
  </w:style>
  <w:style w:type="paragraph" w:customStyle="1" w:styleId="9F05A18544044835B272209AE22099BE">
    <w:name w:val="9F05A18544044835B272209AE22099BE"/>
    <w:rsid w:val="006F726D"/>
    <w:pPr>
      <w:spacing w:after="200" w:line="276" w:lineRule="auto"/>
    </w:pPr>
  </w:style>
  <w:style w:type="paragraph" w:customStyle="1" w:styleId="3B206BFED45142418F9A3DFA3DE54AB6">
    <w:name w:val="3B206BFED45142418F9A3DFA3DE54AB6"/>
    <w:rsid w:val="006F726D"/>
    <w:pPr>
      <w:spacing w:after="200" w:line="276" w:lineRule="auto"/>
    </w:pPr>
  </w:style>
  <w:style w:type="paragraph" w:customStyle="1" w:styleId="7156DABA238D4F43BE22C3CF12EE6750">
    <w:name w:val="7156DABA238D4F43BE22C3CF12EE6750"/>
    <w:rsid w:val="006F726D"/>
    <w:pPr>
      <w:spacing w:after="200" w:line="276" w:lineRule="auto"/>
    </w:pPr>
  </w:style>
  <w:style w:type="paragraph" w:customStyle="1" w:styleId="F4F1C1C1326C4D2AB6E75327B612BD01">
    <w:name w:val="F4F1C1C1326C4D2AB6E75327B612BD01"/>
    <w:rsid w:val="006F726D"/>
    <w:pPr>
      <w:spacing w:after="200" w:line="276" w:lineRule="auto"/>
    </w:pPr>
  </w:style>
  <w:style w:type="paragraph" w:customStyle="1" w:styleId="2B6184B8E7E64515BF0528177D457412">
    <w:name w:val="2B6184B8E7E64515BF0528177D457412"/>
    <w:rsid w:val="006F726D"/>
    <w:pPr>
      <w:spacing w:after="200" w:line="276" w:lineRule="auto"/>
    </w:pPr>
  </w:style>
  <w:style w:type="paragraph" w:customStyle="1" w:styleId="9934608747DD4AC49D84C444A2D52919">
    <w:name w:val="9934608747DD4AC49D84C444A2D52919"/>
    <w:rsid w:val="006F726D"/>
    <w:pPr>
      <w:spacing w:after="200" w:line="276" w:lineRule="auto"/>
    </w:pPr>
  </w:style>
  <w:style w:type="paragraph" w:customStyle="1" w:styleId="33C8EEA9E7184B9BBE814432DA934A72">
    <w:name w:val="33C8EEA9E7184B9BBE814432DA934A72"/>
    <w:rsid w:val="006F726D"/>
    <w:pPr>
      <w:spacing w:after="200" w:line="276" w:lineRule="auto"/>
    </w:pPr>
  </w:style>
  <w:style w:type="paragraph" w:customStyle="1" w:styleId="56E928ADB5324E4A8AC76DEA4FCED9E1">
    <w:name w:val="56E928ADB5324E4A8AC76DEA4FCED9E1"/>
    <w:rsid w:val="006F726D"/>
    <w:pPr>
      <w:spacing w:after="200" w:line="276" w:lineRule="auto"/>
    </w:pPr>
  </w:style>
  <w:style w:type="paragraph" w:customStyle="1" w:styleId="8FABCC40922642DAA72446C5E2E04F95">
    <w:name w:val="8FABCC40922642DAA72446C5E2E04F95"/>
    <w:rsid w:val="006F726D"/>
    <w:pPr>
      <w:spacing w:after="200" w:line="276" w:lineRule="auto"/>
    </w:pPr>
  </w:style>
  <w:style w:type="paragraph" w:customStyle="1" w:styleId="66F46BA13903413C920175AACE4307D9">
    <w:name w:val="66F46BA13903413C920175AACE4307D9"/>
    <w:rsid w:val="006F726D"/>
    <w:pPr>
      <w:spacing w:after="200" w:line="276" w:lineRule="auto"/>
    </w:pPr>
  </w:style>
  <w:style w:type="paragraph" w:customStyle="1" w:styleId="CE18767CA5ED4A67884586D2FA5B321D">
    <w:name w:val="CE18767CA5ED4A67884586D2FA5B321D"/>
    <w:rsid w:val="006F726D"/>
    <w:pPr>
      <w:spacing w:after="200" w:line="276" w:lineRule="auto"/>
    </w:pPr>
  </w:style>
  <w:style w:type="paragraph" w:customStyle="1" w:styleId="6DCBE7276E2848B3B080364861CD4638">
    <w:name w:val="6DCBE7276E2848B3B080364861CD4638"/>
    <w:rsid w:val="006F726D"/>
    <w:pPr>
      <w:spacing w:after="200" w:line="276" w:lineRule="auto"/>
    </w:pPr>
  </w:style>
  <w:style w:type="paragraph" w:customStyle="1" w:styleId="7F8D60B70B9245B9897251C61751D242">
    <w:name w:val="7F8D60B70B9245B9897251C61751D242"/>
    <w:rsid w:val="006F726D"/>
    <w:pPr>
      <w:spacing w:after="200" w:line="276" w:lineRule="auto"/>
    </w:pPr>
  </w:style>
  <w:style w:type="paragraph" w:customStyle="1" w:styleId="9D7F82259E6B425DB5A1EAF2AF8FB3A6">
    <w:name w:val="9D7F82259E6B425DB5A1EAF2AF8FB3A6"/>
    <w:rsid w:val="006F726D"/>
    <w:pPr>
      <w:spacing w:after="200" w:line="276" w:lineRule="auto"/>
    </w:pPr>
  </w:style>
  <w:style w:type="paragraph" w:customStyle="1" w:styleId="91BA47526FB84BB0A61925DE0F261332">
    <w:name w:val="91BA47526FB84BB0A61925DE0F261332"/>
    <w:rsid w:val="006F726D"/>
    <w:pPr>
      <w:spacing w:after="200" w:line="276" w:lineRule="auto"/>
    </w:pPr>
  </w:style>
  <w:style w:type="paragraph" w:customStyle="1" w:styleId="636EB6D7507D48E0BE640F6670F831B9">
    <w:name w:val="636EB6D7507D48E0BE640F6670F831B9"/>
    <w:rsid w:val="006F726D"/>
    <w:pPr>
      <w:spacing w:after="200" w:line="276" w:lineRule="auto"/>
    </w:pPr>
  </w:style>
  <w:style w:type="paragraph" w:customStyle="1" w:styleId="45E07CA9815E405CA146FE05AC127FDE">
    <w:name w:val="45E07CA9815E405CA146FE05AC127FDE"/>
    <w:rsid w:val="006F726D"/>
    <w:pPr>
      <w:spacing w:after="200" w:line="276" w:lineRule="auto"/>
    </w:pPr>
  </w:style>
  <w:style w:type="paragraph" w:customStyle="1" w:styleId="29A54B0FEE464C28BBC5451B157DBBE9">
    <w:name w:val="29A54B0FEE464C28BBC5451B157DBBE9"/>
    <w:rsid w:val="006F726D"/>
    <w:pPr>
      <w:spacing w:after="200" w:line="276" w:lineRule="auto"/>
    </w:pPr>
  </w:style>
  <w:style w:type="paragraph" w:customStyle="1" w:styleId="625D41F26CBD46CD947D96FD1AA246B6">
    <w:name w:val="625D41F26CBD46CD947D96FD1AA246B6"/>
    <w:rsid w:val="006F726D"/>
    <w:pPr>
      <w:spacing w:after="200" w:line="276" w:lineRule="auto"/>
    </w:pPr>
  </w:style>
  <w:style w:type="paragraph" w:customStyle="1" w:styleId="16237D66125744E9B72271C26DF8DA53">
    <w:name w:val="16237D66125744E9B72271C26DF8DA53"/>
    <w:rsid w:val="006F726D"/>
    <w:pPr>
      <w:spacing w:after="200" w:line="276" w:lineRule="auto"/>
    </w:pPr>
  </w:style>
  <w:style w:type="paragraph" w:customStyle="1" w:styleId="B654250041AD414C86E6C528DA62D18A">
    <w:name w:val="B654250041AD414C86E6C528DA62D18A"/>
    <w:rsid w:val="006F726D"/>
    <w:pPr>
      <w:spacing w:after="200" w:line="276" w:lineRule="auto"/>
    </w:pPr>
  </w:style>
  <w:style w:type="paragraph" w:customStyle="1" w:styleId="50E550ABDA35465CB55C3F048734DC91">
    <w:name w:val="50E550ABDA35465CB55C3F048734DC91"/>
    <w:rsid w:val="006F726D"/>
    <w:pPr>
      <w:spacing w:after="200" w:line="276" w:lineRule="auto"/>
    </w:pPr>
  </w:style>
  <w:style w:type="paragraph" w:customStyle="1" w:styleId="5D975C6F6B4146EEB44D8DCBB7E86CB6">
    <w:name w:val="5D975C6F6B4146EEB44D8DCBB7E86CB6"/>
    <w:rsid w:val="006F726D"/>
    <w:pPr>
      <w:spacing w:after="200" w:line="276" w:lineRule="auto"/>
    </w:pPr>
  </w:style>
  <w:style w:type="paragraph" w:customStyle="1" w:styleId="DA11CB020E0C42DC9AFCDCD34CE7F2D0">
    <w:name w:val="DA11CB020E0C42DC9AFCDCD34CE7F2D0"/>
    <w:rsid w:val="006F726D"/>
    <w:pPr>
      <w:spacing w:after="200" w:line="276" w:lineRule="auto"/>
    </w:pPr>
  </w:style>
  <w:style w:type="paragraph" w:customStyle="1" w:styleId="AFB6776C419349B5B8827527E0080116">
    <w:name w:val="AFB6776C419349B5B8827527E0080116"/>
    <w:rsid w:val="006F726D"/>
    <w:pPr>
      <w:spacing w:after="200" w:line="276" w:lineRule="auto"/>
    </w:pPr>
  </w:style>
  <w:style w:type="paragraph" w:customStyle="1" w:styleId="E2FDBF964C0A415F84CA7F286C232CB8">
    <w:name w:val="E2FDBF964C0A415F84CA7F286C232CB8"/>
    <w:rsid w:val="006F726D"/>
    <w:pPr>
      <w:spacing w:after="200" w:line="276" w:lineRule="auto"/>
    </w:pPr>
  </w:style>
  <w:style w:type="paragraph" w:customStyle="1" w:styleId="2FD233397F394EAB8EF1A4BDA29FA5FD">
    <w:name w:val="2FD233397F394EAB8EF1A4BDA29FA5FD"/>
    <w:rsid w:val="006F726D"/>
    <w:pPr>
      <w:spacing w:after="200" w:line="276" w:lineRule="auto"/>
    </w:pPr>
  </w:style>
  <w:style w:type="paragraph" w:customStyle="1" w:styleId="AAB94D6F1DFD474189C120A1FFED31A5">
    <w:name w:val="AAB94D6F1DFD474189C120A1FFED31A5"/>
    <w:rsid w:val="006F726D"/>
    <w:pPr>
      <w:spacing w:after="200" w:line="276" w:lineRule="auto"/>
    </w:pPr>
  </w:style>
  <w:style w:type="paragraph" w:customStyle="1" w:styleId="63050FA479CD4145933DD109729C78F1">
    <w:name w:val="63050FA479CD4145933DD109729C78F1"/>
    <w:rsid w:val="006F726D"/>
    <w:pPr>
      <w:spacing w:after="200" w:line="276" w:lineRule="auto"/>
    </w:pPr>
  </w:style>
  <w:style w:type="paragraph" w:customStyle="1" w:styleId="9269421220BF4ED59D0FE70F20DB95B7">
    <w:name w:val="9269421220BF4ED59D0FE70F20DB95B7"/>
    <w:rsid w:val="006F726D"/>
    <w:pPr>
      <w:spacing w:after="200" w:line="276" w:lineRule="auto"/>
    </w:pPr>
  </w:style>
  <w:style w:type="paragraph" w:customStyle="1" w:styleId="275F8BC283954346A7BCEAD874F7CE8F">
    <w:name w:val="275F8BC283954346A7BCEAD874F7CE8F"/>
    <w:rsid w:val="006F726D"/>
    <w:pPr>
      <w:spacing w:after="200" w:line="276" w:lineRule="auto"/>
    </w:pPr>
  </w:style>
  <w:style w:type="paragraph" w:customStyle="1" w:styleId="22EB97ADA41B4FF4A863E2EBA311F08B">
    <w:name w:val="22EB97ADA41B4FF4A863E2EBA311F08B"/>
    <w:rsid w:val="006F726D"/>
    <w:pPr>
      <w:spacing w:after="200" w:line="276" w:lineRule="auto"/>
    </w:pPr>
  </w:style>
  <w:style w:type="paragraph" w:customStyle="1" w:styleId="7C2D04B74C4848AABF69177F80A74084">
    <w:name w:val="7C2D04B74C4848AABF69177F80A74084"/>
    <w:rsid w:val="006F726D"/>
    <w:pPr>
      <w:spacing w:after="200" w:line="276" w:lineRule="auto"/>
    </w:pPr>
  </w:style>
  <w:style w:type="paragraph" w:customStyle="1" w:styleId="741D24D2C55B4FB0A3FCEC5DF7802E68">
    <w:name w:val="741D24D2C55B4FB0A3FCEC5DF7802E68"/>
    <w:rsid w:val="006F726D"/>
    <w:pPr>
      <w:spacing w:after="200" w:line="276" w:lineRule="auto"/>
    </w:pPr>
  </w:style>
  <w:style w:type="paragraph" w:customStyle="1" w:styleId="43EC282CC52F48698DD4630B14B57104">
    <w:name w:val="43EC282CC52F48698DD4630B14B57104"/>
    <w:rsid w:val="006F726D"/>
    <w:pPr>
      <w:spacing w:after="200" w:line="276" w:lineRule="auto"/>
    </w:pPr>
  </w:style>
  <w:style w:type="paragraph" w:customStyle="1" w:styleId="95E6C80E9FA64BC59DA798B6C0CA11F0">
    <w:name w:val="95E6C80E9FA64BC59DA798B6C0CA11F0"/>
    <w:rsid w:val="006F726D"/>
    <w:pPr>
      <w:spacing w:after="200" w:line="276" w:lineRule="auto"/>
    </w:pPr>
  </w:style>
  <w:style w:type="paragraph" w:customStyle="1" w:styleId="D136837425394B84BF494DA4F0A1EA0D">
    <w:name w:val="D136837425394B84BF494DA4F0A1EA0D"/>
    <w:rsid w:val="006F726D"/>
    <w:pPr>
      <w:spacing w:after="200" w:line="276" w:lineRule="auto"/>
    </w:pPr>
  </w:style>
  <w:style w:type="paragraph" w:customStyle="1" w:styleId="F478150092724981B83037EA259F74DA">
    <w:name w:val="F478150092724981B83037EA259F74DA"/>
    <w:rsid w:val="006F726D"/>
    <w:pPr>
      <w:spacing w:after="200" w:line="276" w:lineRule="auto"/>
    </w:pPr>
  </w:style>
  <w:style w:type="paragraph" w:customStyle="1" w:styleId="F8A1849DA0094D359C33906CAC9E986E">
    <w:name w:val="F8A1849DA0094D359C33906CAC9E986E"/>
    <w:rsid w:val="006F726D"/>
    <w:pPr>
      <w:spacing w:after="200" w:line="276" w:lineRule="auto"/>
    </w:pPr>
  </w:style>
  <w:style w:type="paragraph" w:customStyle="1" w:styleId="ABD83FCCD61848399AC19F5B723C589D">
    <w:name w:val="ABD83FCCD61848399AC19F5B723C589D"/>
    <w:rsid w:val="006F726D"/>
    <w:pPr>
      <w:spacing w:after="200" w:line="276" w:lineRule="auto"/>
    </w:pPr>
  </w:style>
  <w:style w:type="paragraph" w:customStyle="1" w:styleId="A99804997E034E01B7D080BE350E5CB7">
    <w:name w:val="A99804997E034E01B7D080BE350E5CB7"/>
    <w:rsid w:val="006F726D"/>
    <w:pPr>
      <w:spacing w:after="200" w:line="276" w:lineRule="auto"/>
    </w:pPr>
  </w:style>
  <w:style w:type="paragraph" w:customStyle="1" w:styleId="9CC9E920B05843C2910E50CD6FF16419">
    <w:name w:val="9CC9E920B05843C2910E50CD6FF16419"/>
    <w:rsid w:val="006F726D"/>
    <w:pPr>
      <w:spacing w:after="200" w:line="276" w:lineRule="auto"/>
    </w:pPr>
  </w:style>
  <w:style w:type="paragraph" w:customStyle="1" w:styleId="57C8CAD203CD462B9BDC8354E0D7DDCF">
    <w:name w:val="57C8CAD203CD462B9BDC8354E0D7DDCF"/>
    <w:rsid w:val="006F726D"/>
    <w:pPr>
      <w:spacing w:after="200" w:line="276" w:lineRule="auto"/>
    </w:pPr>
  </w:style>
  <w:style w:type="paragraph" w:customStyle="1" w:styleId="79369E65A2ED4B72B8535BE03D21DE1A">
    <w:name w:val="79369E65A2ED4B72B8535BE03D21DE1A"/>
    <w:rsid w:val="006F726D"/>
    <w:pPr>
      <w:spacing w:after="200" w:line="276" w:lineRule="auto"/>
    </w:pPr>
  </w:style>
  <w:style w:type="paragraph" w:customStyle="1" w:styleId="C96F7DCC46624AF4AC868B8AC438F891">
    <w:name w:val="C96F7DCC46624AF4AC868B8AC438F891"/>
    <w:rsid w:val="006F726D"/>
    <w:pPr>
      <w:spacing w:after="200" w:line="276" w:lineRule="auto"/>
    </w:pPr>
  </w:style>
  <w:style w:type="paragraph" w:customStyle="1" w:styleId="6A0739DB083E482893F025D90FE67178">
    <w:name w:val="6A0739DB083E482893F025D90FE67178"/>
    <w:rsid w:val="006F726D"/>
    <w:pPr>
      <w:spacing w:after="200" w:line="276" w:lineRule="auto"/>
    </w:pPr>
  </w:style>
  <w:style w:type="paragraph" w:customStyle="1" w:styleId="D906172C8372410D95F534B317D3B7E9">
    <w:name w:val="D906172C8372410D95F534B317D3B7E9"/>
    <w:rsid w:val="006F726D"/>
    <w:pPr>
      <w:spacing w:after="200" w:line="276" w:lineRule="auto"/>
    </w:pPr>
  </w:style>
  <w:style w:type="paragraph" w:customStyle="1" w:styleId="A754340C6D3C4CC69FCA0207B522ECD5">
    <w:name w:val="A754340C6D3C4CC69FCA0207B522ECD5"/>
    <w:rsid w:val="006F726D"/>
    <w:pPr>
      <w:spacing w:after="200" w:line="276" w:lineRule="auto"/>
    </w:pPr>
  </w:style>
  <w:style w:type="paragraph" w:customStyle="1" w:styleId="82BC6C159BA9454F96566A3941D1B93E">
    <w:name w:val="82BC6C159BA9454F96566A3941D1B93E"/>
    <w:rsid w:val="006F726D"/>
    <w:pPr>
      <w:spacing w:after="200" w:line="276" w:lineRule="auto"/>
    </w:pPr>
  </w:style>
  <w:style w:type="paragraph" w:customStyle="1" w:styleId="D7A988E653F94E8EAD6546B4D3C0DC18">
    <w:name w:val="D7A988E653F94E8EAD6546B4D3C0DC18"/>
    <w:rsid w:val="006F726D"/>
    <w:pPr>
      <w:spacing w:after="200" w:line="276" w:lineRule="auto"/>
    </w:pPr>
  </w:style>
  <w:style w:type="paragraph" w:customStyle="1" w:styleId="0DF9D14F84D941CA8A10E74ACD305014">
    <w:name w:val="0DF9D14F84D941CA8A10E74ACD305014"/>
    <w:rsid w:val="006F726D"/>
    <w:pPr>
      <w:spacing w:after="200" w:line="276" w:lineRule="auto"/>
    </w:pPr>
  </w:style>
  <w:style w:type="paragraph" w:customStyle="1" w:styleId="C86E244D2B11436C8D9EFC9F98156156">
    <w:name w:val="C86E244D2B11436C8D9EFC9F98156156"/>
    <w:rsid w:val="006F726D"/>
    <w:pPr>
      <w:spacing w:after="200" w:line="276" w:lineRule="auto"/>
    </w:pPr>
  </w:style>
  <w:style w:type="paragraph" w:customStyle="1" w:styleId="B4ECA477EFE24508A2407D74479B5545">
    <w:name w:val="B4ECA477EFE24508A2407D74479B5545"/>
    <w:rsid w:val="006F726D"/>
    <w:pPr>
      <w:spacing w:after="200" w:line="276" w:lineRule="auto"/>
    </w:pPr>
  </w:style>
  <w:style w:type="paragraph" w:customStyle="1" w:styleId="328913453BD448F0B7AD78838F727530">
    <w:name w:val="328913453BD448F0B7AD78838F727530"/>
    <w:rsid w:val="006F726D"/>
    <w:pPr>
      <w:spacing w:after="200" w:line="276" w:lineRule="auto"/>
    </w:pPr>
  </w:style>
  <w:style w:type="paragraph" w:customStyle="1" w:styleId="2451BBB98B594A4D81D3AA61D1AECEC7">
    <w:name w:val="2451BBB98B594A4D81D3AA61D1AECEC7"/>
    <w:rsid w:val="006F726D"/>
    <w:pPr>
      <w:spacing w:after="200" w:line="276" w:lineRule="auto"/>
    </w:pPr>
  </w:style>
  <w:style w:type="paragraph" w:customStyle="1" w:styleId="DEF71D6F9216466B897298450101D24C">
    <w:name w:val="DEF71D6F9216466B897298450101D24C"/>
    <w:rsid w:val="006F726D"/>
    <w:pPr>
      <w:spacing w:after="200" w:line="276" w:lineRule="auto"/>
    </w:pPr>
  </w:style>
  <w:style w:type="paragraph" w:customStyle="1" w:styleId="04BB61B2036D4E8AAAF4200314F60F7B">
    <w:name w:val="04BB61B2036D4E8AAAF4200314F60F7B"/>
    <w:rsid w:val="006F726D"/>
    <w:pPr>
      <w:spacing w:after="200" w:line="276" w:lineRule="auto"/>
    </w:pPr>
  </w:style>
  <w:style w:type="paragraph" w:customStyle="1" w:styleId="D9E4B374A996448087A1FEC28B148515">
    <w:name w:val="D9E4B374A996448087A1FEC28B148515"/>
    <w:rsid w:val="006F726D"/>
    <w:pPr>
      <w:spacing w:after="200" w:line="276" w:lineRule="auto"/>
    </w:pPr>
  </w:style>
  <w:style w:type="paragraph" w:customStyle="1" w:styleId="7241B055D1994A6382A7664C7C6FDCDA">
    <w:name w:val="7241B055D1994A6382A7664C7C6FDCDA"/>
    <w:rsid w:val="006F726D"/>
    <w:pPr>
      <w:spacing w:after="200" w:line="276" w:lineRule="auto"/>
    </w:pPr>
  </w:style>
  <w:style w:type="paragraph" w:customStyle="1" w:styleId="93EBA679A37E4EA282C59822C2FF3B37">
    <w:name w:val="93EBA679A37E4EA282C59822C2FF3B37"/>
    <w:rsid w:val="006F726D"/>
    <w:pPr>
      <w:spacing w:after="200" w:line="276" w:lineRule="auto"/>
    </w:pPr>
  </w:style>
  <w:style w:type="paragraph" w:customStyle="1" w:styleId="A2F0CC508BBC4E4296A95F680A33787F">
    <w:name w:val="A2F0CC508BBC4E4296A95F680A33787F"/>
    <w:rsid w:val="006F726D"/>
    <w:pPr>
      <w:spacing w:after="200" w:line="276" w:lineRule="auto"/>
    </w:pPr>
  </w:style>
  <w:style w:type="paragraph" w:customStyle="1" w:styleId="E6481A27A0104907A635ABA476DFE6DF">
    <w:name w:val="E6481A27A0104907A635ABA476DFE6DF"/>
    <w:rsid w:val="006F726D"/>
    <w:pPr>
      <w:spacing w:after="200" w:line="276" w:lineRule="auto"/>
    </w:pPr>
  </w:style>
  <w:style w:type="paragraph" w:customStyle="1" w:styleId="A6286AD8097549C3B46200761AAFF584">
    <w:name w:val="A6286AD8097549C3B46200761AAFF584"/>
    <w:rsid w:val="006F726D"/>
    <w:pPr>
      <w:spacing w:after="200" w:line="276" w:lineRule="auto"/>
    </w:pPr>
  </w:style>
  <w:style w:type="paragraph" w:customStyle="1" w:styleId="CBF59A470A3647E2B8F81AAF67070FEA">
    <w:name w:val="CBF59A470A3647E2B8F81AAF67070FEA"/>
    <w:rsid w:val="006F726D"/>
    <w:pPr>
      <w:spacing w:after="200" w:line="276" w:lineRule="auto"/>
    </w:pPr>
  </w:style>
  <w:style w:type="paragraph" w:customStyle="1" w:styleId="4D8384604FB94272809B576F04222AB4">
    <w:name w:val="4D8384604FB94272809B576F04222AB4"/>
    <w:rsid w:val="006F726D"/>
    <w:pPr>
      <w:spacing w:after="200" w:line="276" w:lineRule="auto"/>
    </w:pPr>
  </w:style>
  <w:style w:type="paragraph" w:customStyle="1" w:styleId="588315A4BE2A4959A52521C60EA28942">
    <w:name w:val="588315A4BE2A4959A52521C60EA28942"/>
    <w:rsid w:val="006F726D"/>
    <w:pPr>
      <w:spacing w:after="200" w:line="276" w:lineRule="auto"/>
    </w:pPr>
  </w:style>
  <w:style w:type="paragraph" w:customStyle="1" w:styleId="2C5DFA62133F4D1B8852A590319E5FB2">
    <w:name w:val="2C5DFA62133F4D1B8852A590319E5FB2"/>
    <w:rsid w:val="006F726D"/>
    <w:pPr>
      <w:spacing w:after="200" w:line="276" w:lineRule="auto"/>
    </w:pPr>
  </w:style>
  <w:style w:type="paragraph" w:customStyle="1" w:styleId="1653EC5D27334C62BA884131701E186F">
    <w:name w:val="1653EC5D27334C62BA884131701E186F"/>
    <w:rsid w:val="006F726D"/>
    <w:pPr>
      <w:spacing w:after="200" w:line="276" w:lineRule="auto"/>
    </w:pPr>
  </w:style>
  <w:style w:type="paragraph" w:customStyle="1" w:styleId="0088AC4832034062AB328A34F483F157">
    <w:name w:val="0088AC4832034062AB328A34F483F157"/>
    <w:rsid w:val="006F726D"/>
    <w:pPr>
      <w:spacing w:after="200" w:line="276" w:lineRule="auto"/>
    </w:pPr>
  </w:style>
  <w:style w:type="paragraph" w:customStyle="1" w:styleId="299E8A9A2BEF44A99BF9D83FCA634B1A">
    <w:name w:val="299E8A9A2BEF44A99BF9D83FCA634B1A"/>
    <w:rsid w:val="006F726D"/>
    <w:pPr>
      <w:spacing w:after="200" w:line="276" w:lineRule="auto"/>
    </w:pPr>
  </w:style>
  <w:style w:type="paragraph" w:customStyle="1" w:styleId="B15F47649AE944279C1885D3868982D1">
    <w:name w:val="B15F47649AE944279C1885D3868982D1"/>
    <w:rsid w:val="006F726D"/>
    <w:pPr>
      <w:spacing w:after="200" w:line="276" w:lineRule="auto"/>
    </w:pPr>
  </w:style>
  <w:style w:type="paragraph" w:customStyle="1" w:styleId="C70A42869BBE4509A6102494C4F56786">
    <w:name w:val="C70A42869BBE4509A6102494C4F56786"/>
    <w:rsid w:val="006F726D"/>
    <w:pPr>
      <w:spacing w:after="200" w:line="276" w:lineRule="auto"/>
    </w:pPr>
  </w:style>
  <w:style w:type="paragraph" w:customStyle="1" w:styleId="DA0DD9B1F1E642EFB4AF8DFCB12B5446">
    <w:name w:val="DA0DD9B1F1E642EFB4AF8DFCB12B5446"/>
    <w:rsid w:val="006F726D"/>
    <w:pPr>
      <w:spacing w:after="200" w:line="276" w:lineRule="auto"/>
    </w:pPr>
  </w:style>
  <w:style w:type="paragraph" w:customStyle="1" w:styleId="16D3C904534F4B01AB2C6B66079DF413">
    <w:name w:val="16D3C904534F4B01AB2C6B66079DF413"/>
    <w:rsid w:val="006F726D"/>
    <w:pPr>
      <w:spacing w:after="200" w:line="276" w:lineRule="auto"/>
    </w:pPr>
  </w:style>
  <w:style w:type="paragraph" w:customStyle="1" w:styleId="93CEC232D4F1414FB9B937F221C3B1D4">
    <w:name w:val="93CEC232D4F1414FB9B937F221C3B1D4"/>
    <w:rsid w:val="006F726D"/>
    <w:pPr>
      <w:spacing w:after="200" w:line="276" w:lineRule="auto"/>
    </w:pPr>
  </w:style>
  <w:style w:type="paragraph" w:customStyle="1" w:styleId="AD287017027642C2B6E2254AAA43AA0A">
    <w:name w:val="AD287017027642C2B6E2254AAA43AA0A"/>
    <w:rsid w:val="006F726D"/>
    <w:pPr>
      <w:spacing w:after="200" w:line="276" w:lineRule="auto"/>
    </w:pPr>
  </w:style>
  <w:style w:type="paragraph" w:customStyle="1" w:styleId="996E1D508F014EEAAA9B0AB248E4634F">
    <w:name w:val="996E1D508F014EEAAA9B0AB248E4634F"/>
    <w:rsid w:val="006F726D"/>
    <w:pPr>
      <w:spacing w:after="200" w:line="276" w:lineRule="auto"/>
    </w:pPr>
  </w:style>
  <w:style w:type="paragraph" w:customStyle="1" w:styleId="AFC1A3D6CE71437FB5BE0EF9A09EE58D">
    <w:name w:val="AFC1A3D6CE71437FB5BE0EF9A09EE58D"/>
    <w:rsid w:val="006F726D"/>
    <w:pPr>
      <w:spacing w:after="200" w:line="276" w:lineRule="auto"/>
    </w:pPr>
  </w:style>
  <w:style w:type="paragraph" w:customStyle="1" w:styleId="111EC4E244614F058F80F26C5042BE8F">
    <w:name w:val="111EC4E244614F058F80F26C5042BE8F"/>
    <w:rsid w:val="006F726D"/>
    <w:pPr>
      <w:spacing w:after="200" w:line="276" w:lineRule="auto"/>
    </w:pPr>
  </w:style>
  <w:style w:type="paragraph" w:customStyle="1" w:styleId="A5CE194CB29D4BD293DB55844DD42F4E">
    <w:name w:val="A5CE194CB29D4BD293DB55844DD42F4E"/>
    <w:rsid w:val="006F726D"/>
    <w:pPr>
      <w:spacing w:after="200" w:line="276" w:lineRule="auto"/>
    </w:pPr>
  </w:style>
  <w:style w:type="paragraph" w:customStyle="1" w:styleId="0B524FEE17D5495FA3B4E5E1EB267CD0">
    <w:name w:val="0B524FEE17D5495FA3B4E5E1EB267CD0"/>
    <w:rsid w:val="006F726D"/>
    <w:pPr>
      <w:spacing w:after="200" w:line="276" w:lineRule="auto"/>
    </w:pPr>
  </w:style>
  <w:style w:type="paragraph" w:customStyle="1" w:styleId="96CC1A2872D0453F863C911FA45D6819">
    <w:name w:val="96CC1A2872D0453F863C911FA45D6819"/>
    <w:rsid w:val="006F726D"/>
    <w:pPr>
      <w:spacing w:after="200" w:line="276" w:lineRule="auto"/>
    </w:pPr>
  </w:style>
  <w:style w:type="paragraph" w:customStyle="1" w:styleId="8F7EADFC9B294BA98135319E185C6835">
    <w:name w:val="8F7EADFC9B294BA98135319E185C6835"/>
    <w:rsid w:val="006F726D"/>
    <w:pPr>
      <w:spacing w:after="200" w:line="276" w:lineRule="auto"/>
    </w:pPr>
  </w:style>
  <w:style w:type="paragraph" w:customStyle="1" w:styleId="A6C7F7AC1C1B47DA9A847C764DE6CD97">
    <w:name w:val="A6C7F7AC1C1B47DA9A847C764DE6CD97"/>
    <w:rsid w:val="006F726D"/>
    <w:pPr>
      <w:spacing w:after="200" w:line="276" w:lineRule="auto"/>
    </w:pPr>
  </w:style>
  <w:style w:type="paragraph" w:customStyle="1" w:styleId="425E130569B440BA8B3351D21861CA3B">
    <w:name w:val="425E130569B440BA8B3351D21861CA3B"/>
    <w:rsid w:val="006F726D"/>
    <w:pPr>
      <w:spacing w:after="200" w:line="276" w:lineRule="auto"/>
    </w:pPr>
  </w:style>
  <w:style w:type="paragraph" w:customStyle="1" w:styleId="589DAEBA491C47B985DE0DAE609338F1">
    <w:name w:val="589DAEBA491C47B985DE0DAE609338F1"/>
    <w:rsid w:val="006F726D"/>
    <w:pPr>
      <w:spacing w:after="200" w:line="276" w:lineRule="auto"/>
    </w:pPr>
  </w:style>
  <w:style w:type="paragraph" w:customStyle="1" w:styleId="9964FE2C979F462BB7196C0B2806D323">
    <w:name w:val="9964FE2C979F462BB7196C0B2806D323"/>
    <w:rsid w:val="006F726D"/>
    <w:pPr>
      <w:spacing w:after="200" w:line="276" w:lineRule="auto"/>
    </w:pPr>
  </w:style>
  <w:style w:type="paragraph" w:customStyle="1" w:styleId="FD32E8285BE84F35B6FD67D9D7C2DD2F">
    <w:name w:val="FD32E8285BE84F35B6FD67D9D7C2DD2F"/>
    <w:rsid w:val="006F726D"/>
    <w:pPr>
      <w:spacing w:after="200" w:line="276" w:lineRule="auto"/>
    </w:pPr>
  </w:style>
  <w:style w:type="paragraph" w:customStyle="1" w:styleId="DCC5C6893A8D43E6823D9A2BACB8BAF4">
    <w:name w:val="DCC5C6893A8D43E6823D9A2BACB8BAF4"/>
    <w:rsid w:val="006F726D"/>
    <w:pPr>
      <w:spacing w:after="200" w:line="276" w:lineRule="auto"/>
    </w:pPr>
  </w:style>
  <w:style w:type="paragraph" w:customStyle="1" w:styleId="A8FE0782E2BB4E1AB24F001669B3DDAE">
    <w:name w:val="A8FE0782E2BB4E1AB24F001669B3DDAE"/>
    <w:rsid w:val="006F726D"/>
    <w:pPr>
      <w:spacing w:after="200" w:line="276" w:lineRule="auto"/>
    </w:pPr>
  </w:style>
  <w:style w:type="paragraph" w:customStyle="1" w:styleId="35322C756DD24F558AA5D0A095C7A3EF">
    <w:name w:val="35322C756DD24F558AA5D0A095C7A3EF"/>
    <w:rsid w:val="006F726D"/>
    <w:pPr>
      <w:spacing w:after="200" w:line="276" w:lineRule="auto"/>
    </w:pPr>
  </w:style>
  <w:style w:type="paragraph" w:customStyle="1" w:styleId="9F8C0CAC99EE451080022688117051BD">
    <w:name w:val="9F8C0CAC99EE451080022688117051BD"/>
    <w:rsid w:val="006F726D"/>
    <w:pPr>
      <w:spacing w:after="200" w:line="276" w:lineRule="auto"/>
    </w:pPr>
  </w:style>
  <w:style w:type="paragraph" w:customStyle="1" w:styleId="1A6A25BDC6BD4D68A9010C9B539C9BB8">
    <w:name w:val="1A6A25BDC6BD4D68A9010C9B539C9BB8"/>
    <w:rsid w:val="006F726D"/>
    <w:pPr>
      <w:spacing w:after="200" w:line="276" w:lineRule="auto"/>
    </w:pPr>
  </w:style>
  <w:style w:type="paragraph" w:customStyle="1" w:styleId="B965AAF5852746F6A7175776E78B01B2">
    <w:name w:val="B965AAF5852746F6A7175776E78B01B2"/>
    <w:rsid w:val="006F726D"/>
    <w:pPr>
      <w:spacing w:after="200" w:line="276" w:lineRule="auto"/>
    </w:pPr>
  </w:style>
  <w:style w:type="paragraph" w:customStyle="1" w:styleId="62210749CD194431BD14D8A4C586732F">
    <w:name w:val="62210749CD194431BD14D8A4C586732F"/>
    <w:rsid w:val="006F726D"/>
    <w:pPr>
      <w:spacing w:after="200" w:line="276" w:lineRule="auto"/>
    </w:pPr>
  </w:style>
  <w:style w:type="paragraph" w:customStyle="1" w:styleId="B24288558C0F4C0F99BFC5EEAB8C5155">
    <w:name w:val="B24288558C0F4C0F99BFC5EEAB8C5155"/>
    <w:rsid w:val="006F726D"/>
    <w:pPr>
      <w:spacing w:after="200" w:line="276" w:lineRule="auto"/>
    </w:pPr>
  </w:style>
  <w:style w:type="paragraph" w:customStyle="1" w:styleId="E472E31C9D1C4E5CA6F5B11B9D063F14">
    <w:name w:val="E472E31C9D1C4E5CA6F5B11B9D063F14"/>
    <w:rsid w:val="006F726D"/>
    <w:pPr>
      <w:spacing w:after="200" w:line="276" w:lineRule="auto"/>
    </w:pPr>
  </w:style>
  <w:style w:type="paragraph" w:customStyle="1" w:styleId="3A58CDECFE7F49F2AF07D4D34424FF94">
    <w:name w:val="3A58CDECFE7F49F2AF07D4D34424FF94"/>
    <w:rsid w:val="006F726D"/>
    <w:pPr>
      <w:spacing w:after="200" w:line="276" w:lineRule="auto"/>
    </w:pPr>
  </w:style>
  <w:style w:type="paragraph" w:customStyle="1" w:styleId="59660145A08D429181690AFB3415500E">
    <w:name w:val="59660145A08D429181690AFB3415500E"/>
    <w:rsid w:val="006F726D"/>
    <w:pPr>
      <w:spacing w:after="200" w:line="276" w:lineRule="auto"/>
    </w:pPr>
  </w:style>
  <w:style w:type="paragraph" w:customStyle="1" w:styleId="09ECBF2D09ED4EFD82EB53A991CE5E61">
    <w:name w:val="09ECBF2D09ED4EFD82EB53A991CE5E61"/>
    <w:rsid w:val="006F726D"/>
    <w:pPr>
      <w:spacing w:after="200" w:line="276" w:lineRule="auto"/>
    </w:pPr>
  </w:style>
  <w:style w:type="paragraph" w:customStyle="1" w:styleId="A06813D17EDF4496A5B7134E89FF02E7">
    <w:name w:val="A06813D17EDF4496A5B7134E89FF02E7"/>
    <w:rsid w:val="006F726D"/>
    <w:pPr>
      <w:spacing w:after="200" w:line="276" w:lineRule="auto"/>
    </w:pPr>
  </w:style>
  <w:style w:type="paragraph" w:customStyle="1" w:styleId="AB5CC49F8AA64C7E948D624FE3DDDECC">
    <w:name w:val="AB5CC49F8AA64C7E948D624FE3DDDECC"/>
    <w:rsid w:val="006F726D"/>
    <w:pPr>
      <w:spacing w:after="200" w:line="276" w:lineRule="auto"/>
    </w:pPr>
  </w:style>
  <w:style w:type="paragraph" w:customStyle="1" w:styleId="ED74381CC2A54653B83DEFC550839B02">
    <w:name w:val="ED74381CC2A54653B83DEFC550839B02"/>
    <w:rsid w:val="006F726D"/>
    <w:pPr>
      <w:spacing w:after="200" w:line="276" w:lineRule="auto"/>
    </w:pPr>
  </w:style>
  <w:style w:type="paragraph" w:customStyle="1" w:styleId="4C60B96BAC06444EA824D8FB9441E273">
    <w:name w:val="4C60B96BAC06444EA824D8FB9441E273"/>
    <w:rsid w:val="006F726D"/>
    <w:pPr>
      <w:spacing w:after="200" w:line="276" w:lineRule="auto"/>
    </w:pPr>
  </w:style>
  <w:style w:type="paragraph" w:customStyle="1" w:styleId="57E8AD65FC654CC2A272C613A542B268">
    <w:name w:val="57E8AD65FC654CC2A272C613A542B268"/>
    <w:rsid w:val="006F726D"/>
    <w:pPr>
      <w:spacing w:after="200" w:line="276" w:lineRule="auto"/>
    </w:pPr>
  </w:style>
  <w:style w:type="paragraph" w:customStyle="1" w:styleId="6ACF51CF623B415E8304E2B907319071">
    <w:name w:val="6ACF51CF623B415E8304E2B907319071"/>
    <w:rsid w:val="006F726D"/>
    <w:pPr>
      <w:spacing w:after="200" w:line="276" w:lineRule="auto"/>
    </w:pPr>
  </w:style>
  <w:style w:type="paragraph" w:customStyle="1" w:styleId="53127671DEB84368A15D596DFCF34047">
    <w:name w:val="53127671DEB84368A15D596DFCF34047"/>
    <w:rsid w:val="006F726D"/>
    <w:pPr>
      <w:spacing w:after="200" w:line="276" w:lineRule="auto"/>
    </w:pPr>
  </w:style>
  <w:style w:type="paragraph" w:customStyle="1" w:styleId="86182281FFF547F3868BF85672DC187E">
    <w:name w:val="86182281FFF547F3868BF85672DC187E"/>
    <w:rsid w:val="006F726D"/>
    <w:pPr>
      <w:spacing w:after="200" w:line="276" w:lineRule="auto"/>
    </w:pPr>
  </w:style>
  <w:style w:type="paragraph" w:customStyle="1" w:styleId="EB863A2751D446D78AFF1B5403A0B32A">
    <w:name w:val="EB863A2751D446D78AFF1B5403A0B32A"/>
    <w:rsid w:val="006F726D"/>
    <w:pPr>
      <w:spacing w:after="200" w:line="276" w:lineRule="auto"/>
    </w:pPr>
  </w:style>
  <w:style w:type="paragraph" w:customStyle="1" w:styleId="23F6CDB347704CF98E0C17EDD019FAED">
    <w:name w:val="23F6CDB347704CF98E0C17EDD019FAED"/>
    <w:rsid w:val="006F726D"/>
    <w:pPr>
      <w:spacing w:after="200" w:line="276" w:lineRule="auto"/>
    </w:pPr>
  </w:style>
  <w:style w:type="paragraph" w:customStyle="1" w:styleId="EB0E70D2DA8844DEAD267B07B2D5D0F6">
    <w:name w:val="EB0E70D2DA8844DEAD267B07B2D5D0F6"/>
    <w:rsid w:val="006F726D"/>
    <w:pPr>
      <w:spacing w:after="200" w:line="276" w:lineRule="auto"/>
    </w:pPr>
  </w:style>
  <w:style w:type="paragraph" w:customStyle="1" w:styleId="590314334D594BBB8A029D2CCD10CBF7">
    <w:name w:val="590314334D594BBB8A029D2CCD10CBF7"/>
    <w:rsid w:val="006F726D"/>
    <w:pPr>
      <w:spacing w:after="200" w:line="276" w:lineRule="auto"/>
    </w:pPr>
  </w:style>
  <w:style w:type="paragraph" w:customStyle="1" w:styleId="5E365207DF7F4397A7CB54D0276C4D1C">
    <w:name w:val="5E365207DF7F4397A7CB54D0276C4D1C"/>
    <w:rsid w:val="006F726D"/>
    <w:pPr>
      <w:spacing w:after="200" w:line="276" w:lineRule="auto"/>
    </w:pPr>
  </w:style>
  <w:style w:type="paragraph" w:customStyle="1" w:styleId="9BC23AB6C49444DB92B5D5BB0037E4BC">
    <w:name w:val="9BC23AB6C49444DB92B5D5BB0037E4BC"/>
    <w:rsid w:val="006F726D"/>
    <w:pPr>
      <w:spacing w:after="200" w:line="276" w:lineRule="auto"/>
    </w:pPr>
  </w:style>
  <w:style w:type="paragraph" w:customStyle="1" w:styleId="35F4E85CF47B4E74B955D1F54AB68A1A">
    <w:name w:val="35F4E85CF47B4E74B955D1F54AB68A1A"/>
    <w:rsid w:val="006F726D"/>
    <w:pPr>
      <w:spacing w:after="200" w:line="276" w:lineRule="auto"/>
    </w:pPr>
  </w:style>
  <w:style w:type="paragraph" w:customStyle="1" w:styleId="AC53B30EA13D4FF6BC66970F98CF258D">
    <w:name w:val="AC53B30EA13D4FF6BC66970F98CF258D"/>
    <w:rsid w:val="006F726D"/>
    <w:pPr>
      <w:spacing w:after="200" w:line="276" w:lineRule="auto"/>
    </w:pPr>
  </w:style>
  <w:style w:type="paragraph" w:customStyle="1" w:styleId="B6993D2DAAF749E7B4ECB7F87BB3D277">
    <w:name w:val="B6993D2DAAF749E7B4ECB7F87BB3D277"/>
    <w:rsid w:val="006F726D"/>
    <w:pPr>
      <w:spacing w:after="200" w:line="276" w:lineRule="auto"/>
    </w:pPr>
  </w:style>
  <w:style w:type="paragraph" w:customStyle="1" w:styleId="EC12C3AA3048444B9E3AC1FB0CC472C5">
    <w:name w:val="EC12C3AA3048444B9E3AC1FB0CC472C5"/>
    <w:rsid w:val="006F726D"/>
    <w:pPr>
      <w:spacing w:after="200" w:line="276" w:lineRule="auto"/>
    </w:pPr>
  </w:style>
  <w:style w:type="paragraph" w:customStyle="1" w:styleId="61F96D1DB1F44CC5A4A1E4C2CBC488F0">
    <w:name w:val="61F96D1DB1F44CC5A4A1E4C2CBC488F0"/>
    <w:rsid w:val="006F726D"/>
    <w:pPr>
      <w:spacing w:after="200" w:line="276" w:lineRule="auto"/>
    </w:pPr>
  </w:style>
  <w:style w:type="paragraph" w:customStyle="1" w:styleId="BCB1677F4E5649A6B8B065345AE28031">
    <w:name w:val="BCB1677F4E5649A6B8B065345AE28031"/>
    <w:rsid w:val="006F726D"/>
    <w:pPr>
      <w:spacing w:after="200" w:line="276" w:lineRule="auto"/>
    </w:pPr>
  </w:style>
  <w:style w:type="paragraph" w:customStyle="1" w:styleId="E68F6E088691485EA67D87C9599644DB">
    <w:name w:val="E68F6E088691485EA67D87C9599644DB"/>
    <w:rsid w:val="006F726D"/>
    <w:pPr>
      <w:spacing w:after="200" w:line="276" w:lineRule="auto"/>
    </w:pPr>
  </w:style>
  <w:style w:type="paragraph" w:customStyle="1" w:styleId="C114DF6383F6448786943E054A325E24">
    <w:name w:val="C114DF6383F6448786943E054A325E24"/>
    <w:rsid w:val="006F726D"/>
    <w:pPr>
      <w:spacing w:after="200" w:line="276" w:lineRule="auto"/>
    </w:pPr>
  </w:style>
  <w:style w:type="paragraph" w:customStyle="1" w:styleId="CA5746B57BF54CB88D0FFDB974A053B0">
    <w:name w:val="CA5746B57BF54CB88D0FFDB974A053B0"/>
    <w:rsid w:val="006F726D"/>
    <w:pPr>
      <w:spacing w:after="200" w:line="276" w:lineRule="auto"/>
    </w:pPr>
  </w:style>
  <w:style w:type="paragraph" w:customStyle="1" w:styleId="01A3DBCB86544069A2BE940A4D0E0E0D">
    <w:name w:val="01A3DBCB86544069A2BE940A4D0E0E0D"/>
    <w:rsid w:val="006F726D"/>
    <w:pPr>
      <w:spacing w:after="200" w:line="276" w:lineRule="auto"/>
    </w:pPr>
  </w:style>
  <w:style w:type="paragraph" w:customStyle="1" w:styleId="14F8B6F4DA2346AB9E2A577AD154BAA1">
    <w:name w:val="14F8B6F4DA2346AB9E2A577AD154BAA1"/>
    <w:rsid w:val="006F726D"/>
    <w:pPr>
      <w:spacing w:after="200" w:line="276" w:lineRule="auto"/>
    </w:pPr>
  </w:style>
  <w:style w:type="paragraph" w:customStyle="1" w:styleId="1DEEDE4F43834F26A5BA1C8DB6516748">
    <w:name w:val="1DEEDE4F43834F26A5BA1C8DB6516748"/>
    <w:rsid w:val="006F726D"/>
    <w:pPr>
      <w:spacing w:after="200" w:line="276" w:lineRule="auto"/>
    </w:pPr>
  </w:style>
  <w:style w:type="paragraph" w:customStyle="1" w:styleId="2E142433C2CD4049A0B8DB40CFB7AC83">
    <w:name w:val="2E142433C2CD4049A0B8DB40CFB7AC83"/>
    <w:rsid w:val="006F726D"/>
    <w:pPr>
      <w:spacing w:after="200" w:line="276" w:lineRule="auto"/>
    </w:pPr>
  </w:style>
  <w:style w:type="paragraph" w:customStyle="1" w:styleId="662C23AAA4DD44F98D40416B1C5CD21F">
    <w:name w:val="662C23AAA4DD44F98D40416B1C5CD21F"/>
    <w:rsid w:val="006F726D"/>
    <w:pPr>
      <w:spacing w:after="200" w:line="276" w:lineRule="auto"/>
    </w:pPr>
  </w:style>
  <w:style w:type="paragraph" w:customStyle="1" w:styleId="60FE4E1407EB4EA29E749DF4F682F6D7">
    <w:name w:val="60FE4E1407EB4EA29E749DF4F682F6D7"/>
    <w:rsid w:val="006F726D"/>
    <w:pPr>
      <w:spacing w:after="200" w:line="276" w:lineRule="auto"/>
    </w:pPr>
  </w:style>
  <w:style w:type="paragraph" w:customStyle="1" w:styleId="6FA8662321C143E9AB6B1E69BE70BF7C">
    <w:name w:val="6FA8662321C143E9AB6B1E69BE70BF7C"/>
    <w:rsid w:val="006F726D"/>
    <w:pPr>
      <w:spacing w:after="200" w:line="276" w:lineRule="auto"/>
    </w:pPr>
  </w:style>
  <w:style w:type="paragraph" w:customStyle="1" w:styleId="DCBF1D9CC72F49F5BCA046751991DC4C">
    <w:name w:val="DCBF1D9CC72F49F5BCA046751991DC4C"/>
    <w:rsid w:val="006F726D"/>
    <w:pPr>
      <w:spacing w:after="200" w:line="276" w:lineRule="auto"/>
    </w:pPr>
  </w:style>
  <w:style w:type="paragraph" w:customStyle="1" w:styleId="382FCA967B5E43BBBA8F53F53128B0F4">
    <w:name w:val="382FCA967B5E43BBBA8F53F53128B0F4"/>
    <w:rsid w:val="006F726D"/>
    <w:pPr>
      <w:spacing w:after="200" w:line="276" w:lineRule="auto"/>
    </w:pPr>
  </w:style>
  <w:style w:type="paragraph" w:customStyle="1" w:styleId="8B0FACF462F14582B2199DACC15AD2B7">
    <w:name w:val="8B0FACF462F14582B2199DACC15AD2B7"/>
    <w:rsid w:val="006F726D"/>
    <w:pPr>
      <w:spacing w:after="200" w:line="276" w:lineRule="auto"/>
    </w:pPr>
  </w:style>
  <w:style w:type="paragraph" w:customStyle="1" w:styleId="D5C6AEBBA7E74494A841EA9C95ACAA7D">
    <w:name w:val="D5C6AEBBA7E74494A841EA9C95ACAA7D"/>
    <w:rsid w:val="006F726D"/>
    <w:pPr>
      <w:spacing w:after="200" w:line="276" w:lineRule="auto"/>
    </w:pPr>
  </w:style>
  <w:style w:type="paragraph" w:customStyle="1" w:styleId="A7487458CCC44D98853A1D1CF8F07D0D">
    <w:name w:val="A7487458CCC44D98853A1D1CF8F07D0D"/>
    <w:rsid w:val="006F726D"/>
    <w:pPr>
      <w:spacing w:after="200" w:line="276" w:lineRule="auto"/>
    </w:pPr>
  </w:style>
  <w:style w:type="paragraph" w:customStyle="1" w:styleId="88860D1091144684BB81CDF153BF5DD1">
    <w:name w:val="88860D1091144684BB81CDF153BF5DD1"/>
    <w:rsid w:val="006F726D"/>
    <w:pPr>
      <w:spacing w:after="200" w:line="276" w:lineRule="auto"/>
    </w:pPr>
  </w:style>
  <w:style w:type="paragraph" w:customStyle="1" w:styleId="3938DCAEB416428AADAF62795AC53D9F">
    <w:name w:val="3938DCAEB416428AADAF62795AC53D9F"/>
    <w:rsid w:val="006F726D"/>
    <w:pPr>
      <w:spacing w:after="200" w:line="276" w:lineRule="auto"/>
    </w:pPr>
  </w:style>
  <w:style w:type="paragraph" w:customStyle="1" w:styleId="7C4558B3B72B402A98E0F817BCBE27A0">
    <w:name w:val="7C4558B3B72B402A98E0F817BCBE27A0"/>
    <w:rsid w:val="006F726D"/>
    <w:pPr>
      <w:spacing w:after="200" w:line="276" w:lineRule="auto"/>
    </w:pPr>
  </w:style>
  <w:style w:type="paragraph" w:customStyle="1" w:styleId="983F5497D30B401C9D5BD5911173D9EE">
    <w:name w:val="983F5497D30B401C9D5BD5911173D9EE"/>
    <w:rsid w:val="006F726D"/>
    <w:pPr>
      <w:spacing w:after="200" w:line="276" w:lineRule="auto"/>
    </w:pPr>
  </w:style>
  <w:style w:type="paragraph" w:customStyle="1" w:styleId="75BFF8DC4167422C8AFFEBD639CBA9C3">
    <w:name w:val="75BFF8DC4167422C8AFFEBD639CBA9C3"/>
    <w:rsid w:val="006F726D"/>
    <w:pPr>
      <w:spacing w:after="200" w:line="276" w:lineRule="auto"/>
    </w:pPr>
  </w:style>
  <w:style w:type="paragraph" w:customStyle="1" w:styleId="C272734BBBF34252B79E3CECDF702006">
    <w:name w:val="C272734BBBF34252B79E3CECDF702006"/>
    <w:rsid w:val="006F726D"/>
    <w:pPr>
      <w:spacing w:after="200" w:line="276" w:lineRule="auto"/>
    </w:pPr>
  </w:style>
  <w:style w:type="paragraph" w:customStyle="1" w:styleId="6A0041CD9DB74756A1D39CF42D432F04">
    <w:name w:val="6A0041CD9DB74756A1D39CF42D432F04"/>
    <w:rsid w:val="006F726D"/>
    <w:pPr>
      <w:spacing w:after="200" w:line="276" w:lineRule="auto"/>
    </w:pPr>
  </w:style>
  <w:style w:type="paragraph" w:customStyle="1" w:styleId="124212704F6E41A684895987E5EE4062">
    <w:name w:val="124212704F6E41A684895987E5EE4062"/>
    <w:rsid w:val="006F726D"/>
    <w:pPr>
      <w:spacing w:after="200" w:line="276" w:lineRule="auto"/>
    </w:pPr>
  </w:style>
  <w:style w:type="paragraph" w:customStyle="1" w:styleId="E0C9DF7CB834481EAA6D4003EA73CE10">
    <w:name w:val="E0C9DF7CB834481EAA6D4003EA73CE10"/>
    <w:rsid w:val="006F726D"/>
    <w:pPr>
      <w:spacing w:after="200" w:line="276" w:lineRule="auto"/>
    </w:pPr>
  </w:style>
  <w:style w:type="paragraph" w:customStyle="1" w:styleId="773001B6E4DE4E64A3F789DA364DFF9E">
    <w:name w:val="773001B6E4DE4E64A3F789DA364DFF9E"/>
    <w:rsid w:val="006F726D"/>
    <w:pPr>
      <w:spacing w:after="200" w:line="276" w:lineRule="auto"/>
    </w:pPr>
  </w:style>
  <w:style w:type="paragraph" w:customStyle="1" w:styleId="D9AEF543E77448F3ADC2D5ABF030A373">
    <w:name w:val="D9AEF543E77448F3ADC2D5ABF030A373"/>
    <w:rsid w:val="006F726D"/>
    <w:pPr>
      <w:spacing w:after="200" w:line="276" w:lineRule="auto"/>
    </w:pPr>
  </w:style>
  <w:style w:type="paragraph" w:customStyle="1" w:styleId="675C08EA199044C88766FF0AC244882F">
    <w:name w:val="675C08EA199044C88766FF0AC244882F"/>
    <w:rsid w:val="006F726D"/>
    <w:pPr>
      <w:spacing w:after="200" w:line="276" w:lineRule="auto"/>
    </w:pPr>
  </w:style>
  <w:style w:type="paragraph" w:customStyle="1" w:styleId="23360DFAF2EF485D99C01655ACAD188E">
    <w:name w:val="23360DFAF2EF485D99C01655ACAD188E"/>
    <w:rsid w:val="006F726D"/>
    <w:pPr>
      <w:spacing w:after="200" w:line="276" w:lineRule="auto"/>
    </w:pPr>
  </w:style>
  <w:style w:type="paragraph" w:customStyle="1" w:styleId="E79890F9BEFC462297AFEC0EC8A9FB5E">
    <w:name w:val="E79890F9BEFC462297AFEC0EC8A9FB5E"/>
    <w:rsid w:val="006F726D"/>
    <w:pPr>
      <w:spacing w:after="200" w:line="276" w:lineRule="auto"/>
    </w:pPr>
  </w:style>
  <w:style w:type="paragraph" w:customStyle="1" w:styleId="FA45FEFF136D4F0C8006B8126F13496D">
    <w:name w:val="FA45FEFF136D4F0C8006B8126F13496D"/>
    <w:rsid w:val="006F726D"/>
    <w:pPr>
      <w:spacing w:after="200" w:line="276" w:lineRule="auto"/>
    </w:pPr>
  </w:style>
  <w:style w:type="paragraph" w:customStyle="1" w:styleId="F96331A84B424F7093983AE0ABB06056">
    <w:name w:val="F96331A84B424F7093983AE0ABB06056"/>
    <w:rsid w:val="006F726D"/>
    <w:pPr>
      <w:spacing w:after="200" w:line="276" w:lineRule="auto"/>
    </w:pPr>
  </w:style>
  <w:style w:type="paragraph" w:customStyle="1" w:styleId="0AFAFC47BFE8473684F87D17BAB5071F">
    <w:name w:val="0AFAFC47BFE8473684F87D17BAB5071F"/>
    <w:rsid w:val="006F726D"/>
    <w:pPr>
      <w:spacing w:after="200" w:line="276" w:lineRule="auto"/>
    </w:pPr>
  </w:style>
  <w:style w:type="paragraph" w:customStyle="1" w:styleId="A05A98ADD4CC4F2FB4677A37172715C3">
    <w:name w:val="A05A98ADD4CC4F2FB4677A37172715C3"/>
    <w:rsid w:val="006F726D"/>
    <w:pPr>
      <w:spacing w:after="200" w:line="276" w:lineRule="auto"/>
    </w:pPr>
  </w:style>
  <w:style w:type="paragraph" w:customStyle="1" w:styleId="FEB3DA2F091E483491B25E3A396983D5">
    <w:name w:val="FEB3DA2F091E483491B25E3A396983D5"/>
    <w:rsid w:val="006F726D"/>
    <w:pPr>
      <w:spacing w:after="200" w:line="276" w:lineRule="auto"/>
    </w:pPr>
  </w:style>
  <w:style w:type="paragraph" w:customStyle="1" w:styleId="064ACEC11FF54A8CAA8DABD823C2D375">
    <w:name w:val="064ACEC11FF54A8CAA8DABD823C2D375"/>
    <w:rsid w:val="006F726D"/>
    <w:pPr>
      <w:spacing w:after="200" w:line="276" w:lineRule="auto"/>
    </w:pPr>
  </w:style>
  <w:style w:type="paragraph" w:customStyle="1" w:styleId="EEBB75D9ED3F47DD97F923C4BCC35507">
    <w:name w:val="EEBB75D9ED3F47DD97F923C4BCC35507"/>
    <w:rsid w:val="006F726D"/>
    <w:pPr>
      <w:spacing w:after="200" w:line="276" w:lineRule="auto"/>
    </w:pPr>
  </w:style>
  <w:style w:type="paragraph" w:customStyle="1" w:styleId="BBD619FBFA51498D85C0305CC0F5876B">
    <w:name w:val="BBD619FBFA51498D85C0305CC0F5876B"/>
    <w:rsid w:val="006F726D"/>
    <w:pPr>
      <w:spacing w:after="200" w:line="276" w:lineRule="auto"/>
    </w:pPr>
  </w:style>
  <w:style w:type="paragraph" w:customStyle="1" w:styleId="A1E5B49C386B469AB1B25307707016CF">
    <w:name w:val="A1E5B49C386B469AB1B25307707016CF"/>
    <w:rsid w:val="006F726D"/>
    <w:pPr>
      <w:spacing w:after="200" w:line="276" w:lineRule="auto"/>
    </w:pPr>
  </w:style>
  <w:style w:type="paragraph" w:customStyle="1" w:styleId="65E90BEE391D4DEEAAC54D1F5353E428">
    <w:name w:val="65E90BEE391D4DEEAAC54D1F5353E428"/>
    <w:rsid w:val="006F726D"/>
    <w:pPr>
      <w:spacing w:after="200" w:line="276" w:lineRule="auto"/>
    </w:pPr>
  </w:style>
  <w:style w:type="paragraph" w:customStyle="1" w:styleId="7960EC68567A45228B0697CCB456A7DF">
    <w:name w:val="7960EC68567A45228B0697CCB456A7DF"/>
    <w:rsid w:val="006F726D"/>
    <w:pPr>
      <w:spacing w:after="200" w:line="276" w:lineRule="auto"/>
    </w:pPr>
  </w:style>
  <w:style w:type="paragraph" w:customStyle="1" w:styleId="72C30F127CD94FBF928DE919BD69DB5C">
    <w:name w:val="72C30F127CD94FBF928DE919BD69DB5C"/>
    <w:rsid w:val="006F726D"/>
    <w:pPr>
      <w:spacing w:after="200" w:line="276" w:lineRule="auto"/>
    </w:pPr>
  </w:style>
  <w:style w:type="paragraph" w:customStyle="1" w:styleId="7AA7DD8200C4448ABB000EC9F533EB4A">
    <w:name w:val="7AA7DD8200C4448ABB000EC9F533EB4A"/>
    <w:rsid w:val="006F726D"/>
    <w:pPr>
      <w:spacing w:after="200" w:line="276" w:lineRule="auto"/>
    </w:pPr>
  </w:style>
  <w:style w:type="paragraph" w:customStyle="1" w:styleId="455AA49381CF4C9A984CAF712CC2C0CA">
    <w:name w:val="455AA49381CF4C9A984CAF712CC2C0CA"/>
    <w:rsid w:val="006F726D"/>
    <w:pPr>
      <w:spacing w:after="200" w:line="276" w:lineRule="auto"/>
    </w:pPr>
  </w:style>
  <w:style w:type="paragraph" w:customStyle="1" w:styleId="1568B79E3EA746318526E6CDB3A563CA">
    <w:name w:val="1568B79E3EA746318526E6CDB3A563CA"/>
    <w:rsid w:val="006F726D"/>
    <w:pPr>
      <w:spacing w:after="200" w:line="276" w:lineRule="auto"/>
    </w:pPr>
  </w:style>
  <w:style w:type="paragraph" w:customStyle="1" w:styleId="C07B9ED073354A1095E7699AD064F011">
    <w:name w:val="C07B9ED073354A1095E7699AD064F011"/>
    <w:rsid w:val="006F726D"/>
    <w:pPr>
      <w:spacing w:after="200" w:line="276" w:lineRule="auto"/>
    </w:pPr>
  </w:style>
  <w:style w:type="paragraph" w:customStyle="1" w:styleId="B4137E58482B4A8D97765FE57A85A19A">
    <w:name w:val="B4137E58482B4A8D97765FE57A85A19A"/>
    <w:rsid w:val="006F726D"/>
    <w:pPr>
      <w:spacing w:after="200" w:line="276" w:lineRule="auto"/>
    </w:pPr>
  </w:style>
  <w:style w:type="paragraph" w:customStyle="1" w:styleId="64E85F79B9764ABEA902355A50D925CB">
    <w:name w:val="64E85F79B9764ABEA902355A50D925CB"/>
    <w:rsid w:val="006F726D"/>
    <w:pPr>
      <w:spacing w:after="200" w:line="276" w:lineRule="auto"/>
    </w:pPr>
  </w:style>
  <w:style w:type="paragraph" w:customStyle="1" w:styleId="52B30D698AE44033A9EF3F4F746F37C9">
    <w:name w:val="52B30D698AE44033A9EF3F4F746F37C9"/>
    <w:rsid w:val="006F726D"/>
    <w:pPr>
      <w:spacing w:after="200" w:line="276" w:lineRule="auto"/>
    </w:pPr>
  </w:style>
  <w:style w:type="paragraph" w:customStyle="1" w:styleId="9A9089504DD14BDBBDA1207EC06479FE">
    <w:name w:val="9A9089504DD14BDBBDA1207EC06479FE"/>
    <w:rsid w:val="006F726D"/>
    <w:pPr>
      <w:spacing w:after="200" w:line="276" w:lineRule="auto"/>
    </w:pPr>
  </w:style>
  <w:style w:type="paragraph" w:customStyle="1" w:styleId="FD5494F92A9E4108917BC65059941CFF">
    <w:name w:val="FD5494F92A9E4108917BC65059941CFF"/>
    <w:rsid w:val="006F726D"/>
    <w:pPr>
      <w:spacing w:after="200" w:line="276" w:lineRule="auto"/>
    </w:pPr>
  </w:style>
  <w:style w:type="paragraph" w:customStyle="1" w:styleId="692BCE245B2840288B12FE88213B30D4">
    <w:name w:val="692BCE245B2840288B12FE88213B30D4"/>
    <w:rsid w:val="006F726D"/>
    <w:pPr>
      <w:spacing w:after="200" w:line="276" w:lineRule="auto"/>
    </w:pPr>
  </w:style>
  <w:style w:type="paragraph" w:customStyle="1" w:styleId="E903923B315749EDBE9B4A2E0BEB612B">
    <w:name w:val="E903923B315749EDBE9B4A2E0BEB612B"/>
    <w:rsid w:val="006F726D"/>
    <w:pPr>
      <w:spacing w:after="200" w:line="276" w:lineRule="auto"/>
    </w:pPr>
  </w:style>
  <w:style w:type="paragraph" w:customStyle="1" w:styleId="9F0E933EE6CF45BBB31D5BDC98229AE5">
    <w:name w:val="9F0E933EE6CF45BBB31D5BDC98229AE5"/>
    <w:rsid w:val="006F726D"/>
    <w:pPr>
      <w:spacing w:after="200" w:line="276" w:lineRule="auto"/>
    </w:pPr>
  </w:style>
  <w:style w:type="paragraph" w:customStyle="1" w:styleId="22D251593C9A412FBAFBE84723982AB8">
    <w:name w:val="22D251593C9A412FBAFBE84723982AB8"/>
    <w:rsid w:val="006F726D"/>
    <w:pPr>
      <w:spacing w:after="200" w:line="276" w:lineRule="auto"/>
    </w:pPr>
  </w:style>
  <w:style w:type="paragraph" w:customStyle="1" w:styleId="990419457C5942FFAEE1E3DC5155B22A">
    <w:name w:val="990419457C5942FFAEE1E3DC5155B22A"/>
    <w:rsid w:val="006F726D"/>
    <w:pPr>
      <w:spacing w:after="200" w:line="276" w:lineRule="auto"/>
    </w:pPr>
  </w:style>
  <w:style w:type="paragraph" w:customStyle="1" w:styleId="AC0DDDA6E9DC450290FD729424E3DE91">
    <w:name w:val="AC0DDDA6E9DC450290FD729424E3DE91"/>
    <w:rsid w:val="006F726D"/>
    <w:pPr>
      <w:spacing w:after="200" w:line="276" w:lineRule="auto"/>
    </w:pPr>
  </w:style>
  <w:style w:type="paragraph" w:customStyle="1" w:styleId="EDFB24A5A5D742D9A342C8BB721B8021">
    <w:name w:val="EDFB24A5A5D742D9A342C8BB721B8021"/>
    <w:rsid w:val="006F726D"/>
    <w:pPr>
      <w:spacing w:after="200" w:line="276" w:lineRule="auto"/>
    </w:pPr>
  </w:style>
  <w:style w:type="paragraph" w:customStyle="1" w:styleId="CF5AD6104F034D15ACA177BE4B80CB04">
    <w:name w:val="CF5AD6104F034D15ACA177BE4B80CB04"/>
    <w:rsid w:val="006F726D"/>
    <w:pPr>
      <w:spacing w:after="200" w:line="276" w:lineRule="auto"/>
    </w:pPr>
  </w:style>
  <w:style w:type="paragraph" w:customStyle="1" w:styleId="D48CF8B6A74B493B9BCBE6A99939AD31">
    <w:name w:val="D48CF8B6A74B493B9BCBE6A99939AD31"/>
    <w:rsid w:val="006F726D"/>
    <w:pPr>
      <w:spacing w:after="200" w:line="276" w:lineRule="auto"/>
    </w:pPr>
  </w:style>
  <w:style w:type="paragraph" w:customStyle="1" w:styleId="E856F86E229C4282AF541C11E21B8B7F">
    <w:name w:val="E856F86E229C4282AF541C11E21B8B7F"/>
    <w:rsid w:val="006F726D"/>
    <w:pPr>
      <w:spacing w:after="200" w:line="276" w:lineRule="auto"/>
    </w:pPr>
  </w:style>
  <w:style w:type="paragraph" w:customStyle="1" w:styleId="C817501C4B94496F9BDECBF7CE92A196">
    <w:name w:val="C817501C4B94496F9BDECBF7CE92A196"/>
    <w:rsid w:val="006F726D"/>
    <w:pPr>
      <w:spacing w:after="200" w:line="276" w:lineRule="auto"/>
    </w:pPr>
  </w:style>
  <w:style w:type="paragraph" w:customStyle="1" w:styleId="2FEF748A6BF54B1FA9FDF0A38B41E233">
    <w:name w:val="2FEF748A6BF54B1FA9FDF0A38B41E233"/>
    <w:rsid w:val="006F726D"/>
    <w:pPr>
      <w:spacing w:after="200" w:line="276" w:lineRule="auto"/>
    </w:pPr>
  </w:style>
  <w:style w:type="paragraph" w:customStyle="1" w:styleId="64DE86DEBA384BA5B2FC052761A045C9">
    <w:name w:val="64DE86DEBA384BA5B2FC052761A045C9"/>
    <w:rsid w:val="006F726D"/>
    <w:pPr>
      <w:spacing w:after="200" w:line="276" w:lineRule="auto"/>
    </w:pPr>
  </w:style>
  <w:style w:type="paragraph" w:customStyle="1" w:styleId="E7A0D8E818C94915A9C0C95231D2A5A2">
    <w:name w:val="E7A0D8E818C94915A9C0C95231D2A5A2"/>
    <w:rsid w:val="006F726D"/>
    <w:pPr>
      <w:spacing w:after="200" w:line="276" w:lineRule="auto"/>
    </w:pPr>
  </w:style>
  <w:style w:type="paragraph" w:customStyle="1" w:styleId="72853D1335474C8686830E255F7C1D29">
    <w:name w:val="72853D1335474C8686830E255F7C1D29"/>
    <w:rsid w:val="006F726D"/>
    <w:pPr>
      <w:spacing w:after="200" w:line="276" w:lineRule="auto"/>
    </w:pPr>
  </w:style>
  <w:style w:type="paragraph" w:customStyle="1" w:styleId="54120637C7034B0C89DA769CD9D12597">
    <w:name w:val="54120637C7034B0C89DA769CD9D12597"/>
    <w:rsid w:val="006F726D"/>
    <w:pPr>
      <w:spacing w:after="200" w:line="276" w:lineRule="auto"/>
    </w:pPr>
  </w:style>
  <w:style w:type="paragraph" w:customStyle="1" w:styleId="8991357B139E4B60B310BA4DD2FF5FCA">
    <w:name w:val="8991357B139E4B60B310BA4DD2FF5FCA"/>
    <w:rsid w:val="006F726D"/>
    <w:pPr>
      <w:spacing w:after="200" w:line="276" w:lineRule="auto"/>
    </w:pPr>
  </w:style>
  <w:style w:type="paragraph" w:customStyle="1" w:styleId="CA03474A4F154F69A3EFB168836C08C5">
    <w:name w:val="CA03474A4F154F69A3EFB168836C08C5"/>
    <w:rsid w:val="006F726D"/>
    <w:pPr>
      <w:spacing w:after="200" w:line="276" w:lineRule="auto"/>
    </w:pPr>
  </w:style>
  <w:style w:type="paragraph" w:customStyle="1" w:styleId="66436AB0E097440E84DB58C52A2956AA">
    <w:name w:val="66436AB0E097440E84DB58C52A2956AA"/>
    <w:rsid w:val="006F726D"/>
    <w:pPr>
      <w:spacing w:after="200" w:line="276" w:lineRule="auto"/>
    </w:pPr>
  </w:style>
  <w:style w:type="paragraph" w:customStyle="1" w:styleId="18FCCA0830AF4962B96D1BEA76662019">
    <w:name w:val="18FCCA0830AF4962B96D1BEA76662019"/>
    <w:rsid w:val="006F726D"/>
    <w:pPr>
      <w:spacing w:after="200" w:line="276" w:lineRule="auto"/>
    </w:pPr>
  </w:style>
  <w:style w:type="paragraph" w:customStyle="1" w:styleId="DB812169892542988CFE869390AF3F4F">
    <w:name w:val="DB812169892542988CFE869390AF3F4F"/>
    <w:rsid w:val="006F726D"/>
    <w:pPr>
      <w:spacing w:after="200" w:line="276" w:lineRule="auto"/>
    </w:pPr>
  </w:style>
  <w:style w:type="paragraph" w:customStyle="1" w:styleId="755879F7B01D4D0E9E7BAFC3F3C7359A">
    <w:name w:val="755879F7B01D4D0E9E7BAFC3F3C7359A"/>
    <w:rsid w:val="006F726D"/>
    <w:pPr>
      <w:spacing w:after="200" w:line="276" w:lineRule="auto"/>
    </w:pPr>
  </w:style>
  <w:style w:type="paragraph" w:customStyle="1" w:styleId="E4EB8E429EDF436992232667F42D2D43">
    <w:name w:val="E4EB8E429EDF436992232667F42D2D43"/>
    <w:rsid w:val="006F726D"/>
    <w:pPr>
      <w:spacing w:after="200" w:line="276" w:lineRule="auto"/>
    </w:pPr>
  </w:style>
  <w:style w:type="paragraph" w:customStyle="1" w:styleId="C0BBB03B2FEC4A7F86C85C904616C109">
    <w:name w:val="C0BBB03B2FEC4A7F86C85C904616C109"/>
    <w:rsid w:val="006F726D"/>
    <w:pPr>
      <w:spacing w:after="200" w:line="276" w:lineRule="auto"/>
    </w:pPr>
  </w:style>
  <w:style w:type="paragraph" w:customStyle="1" w:styleId="6A7B4418EB5E4D0CA39F3B1743DCD643">
    <w:name w:val="6A7B4418EB5E4D0CA39F3B1743DCD643"/>
    <w:rsid w:val="006F726D"/>
    <w:pPr>
      <w:spacing w:after="200" w:line="276" w:lineRule="auto"/>
    </w:pPr>
  </w:style>
  <w:style w:type="paragraph" w:customStyle="1" w:styleId="09ED8D21A79545B6913B18FB1A95B4D0">
    <w:name w:val="09ED8D21A79545B6913B18FB1A95B4D0"/>
    <w:rsid w:val="006F726D"/>
    <w:pPr>
      <w:spacing w:after="200" w:line="276" w:lineRule="auto"/>
    </w:pPr>
  </w:style>
  <w:style w:type="paragraph" w:customStyle="1" w:styleId="2145EA365E974C7DBC35F7F18291959F">
    <w:name w:val="2145EA365E974C7DBC35F7F18291959F"/>
    <w:rsid w:val="006F726D"/>
    <w:pPr>
      <w:spacing w:after="200" w:line="276" w:lineRule="auto"/>
    </w:pPr>
  </w:style>
  <w:style w:type="paragraph" w:customStyle="1" w:styleId="AA3C518E15644E2CA46CB59F8859B193">
    <w:name w:val="AA3C518E15644E2CA46CB59F8859B193"/>
    <w:rsid w:val="006F726D"/>
    <w:pPr>
      <w:spacing w:after="200" w:line="276" w:lineRule="auto"/>
    </w:pPr>
  </w:style>
  <w:style w:type="paragraph" w:customStyle="1" w:styleId="CD7620D719984F488E80748981370174">
    <w:name w:val="CD7620D719984F488E80748981370174"/>
    <w:rsid w:val="006F726D"/>
    <w:pPr>
      <w:spacing w:after="200" w:line="276" w:lineRule="auto"/>
    </w:pPr>
  </w:style>
  <w:style w:type="paragraph" w:customStyle="1" w:styleId="4B017E55EA8B4D87B1AF823AAF702DC7">
    <w:name w:val="4B017E55EA8B4D87B1AF823AAF702DC7"/>
    <w:rsid w:val="006F726D"/>
    <w:pPr>
      <w:spacing w:after="200" w:line="276" w:lineRule="auto"/>
    </w:pPr>
  </w:style>
  <w:style w:type="paragraph" w:customStyle="1" w:styleId="DE8D61413B9E482A8B07BBAB07980F10">
    <w:name w:val="DE8D61413B9E482A8B07BBAB07980F10"/>
    <w:rsid w:val="006F726D"/>
    <w:pPr>
      <w:spacing w:after="200" w:line="276" w:lineRule="auto"/>
    </w:pPr>
  </w:style>
  <w:style w:type="paragraph" w:customStyle="1" w:styleId="2ED7D8EB5E674EADB21967811CFE5011">
    <w:name w:val="2ED7D8EB5E674EADB21967811CFE5011"/>
    <w:rsid w:val="006F726D"/>
    <w:pPr>
      <w:spacing w:after="200" w:line="276" w:lineRule="auto"/>
    </w:pPr>
  </w:style>
  <w:style w:type="paragraph" w:customStyle="1" w:styleId="159C1AFD60154BBDADA0DFBCA40904DF">
    <w:name w:val="159C1AFD60154BBDADA0DFBCA40904DF"/>
    <w:rsid w:val="006F726D"/>
    <w:pPr>
      <w:spacing w:after="200" w:line="276" w:lineRule="auto"/>
    </w:pPr>
  </w:style>
  <w:style w:type="paragraph" w:customStyle="1" w:styleId="DB455BE6141A4C6BAF818D707FF9F01F">
    <w:name w:val="DB455BE6141A4C6BAF818D707FF9F01F"/>
    <w:rsid w:val="006F726D"/>
    <w:pPr>
      <w:spacing w:after="200" w:line="276" w:lineRule="auto"/>
    </w:pPr>
  </w:style>
  <w:style w:type="paragraph" w:customStyle="1" w:styleId="2E446E43C1864F92BC45026C5839D7C4">
    <w:name w:val="2E446E43C1864F92BC45026C5839D7C4"/>
    <w:rsid w:val="006F726D"/>
    <w:pPr>
      <w:spacing w:after="200" w:line="276" w:lineRule="auto"/>
    </w:pPr>
  </w:style>
  <w:style w:type="paragraph" w:customStyle="1" w:styleId="800C48F3701D44E584DFE8B491D3DEE8">
    <w:name w:val="800C48F3701D44E584DFE8B491D3DEE8"/>
    <w:rsid w:val="006F726D"/>
    <w:pPr>
      <w:spacing w:after="200" w:line="276" w:lineRule="auto"/>
    </w:pPr>
  </w:style>
  <w:style w:type="paragraph" w:customStyle="1" w:styleId="373E19E5FEA54A95B83F9BCCB35B29AD">
    <w:name w:val="373E19E5FEA54A95B83F9BCCB35B29AD"/>
    <w:rsid w:val="006F726D"/>
    <w:pPr>
      <w:spacing w:after="200" w:line="276" w:lineRule="auto"/>
    </w:pPr>
  </w:style>
  <w:style w:type="paragraph" w:customStyle="1" w:styleId="4C13B7AB17C944038AE19640DB3231EF">
    <w:name w:val="4C13B7AB17C944038AE19640DB3231EF"/>
    <w:rsid w:val="006F726D"/>
    <w:pPr>
      <w:spacing w:after="200" w:line="276" w:lineRule="auto"/>
    </w:pPr>
  </w:style>
  <w:style w:type="paragraph" w:customStyle="1" w:styleId="6E36527F8D1B4C6B81BF131BB43720D7">
    <w:name w:val="6E36527F8D1B4C6B81BF131BB43720D7"/>
    <w:rsid w:val="006F726D"/>
    <w:pPr>
      <w:spacing w:after="200" w:line="276" w:lineRule="auto"/>
    </w:pPr>
  </w:style>
  <w:style w:type="paragraph" w:customStyle="1" w:styleId="046595160DBF4B088761ADACF3C3B58E">
    <w:name w:val="046595160DBF4B088761ADACF3C3B58E"/>
    <w:rsid w:val="006F726D"/>
    <w:pPr>
      <w:spacing w:after="200" w:line="276" w:lineRule="auto"/>
    </w:pPr>
  </w:style>
  <w:style w:type="paragraph" w:customStyle="1" w:styleId="9C90D631E7D943A2B46980BF16E13DF6">
    <w:name w:val="9C90D631E7D943A2B46980BF16E13DF6"/>
    <w:rsid w:val="006F726D"/>
    <w:pPr>
      <w:spacing w:after="200" w:line="276" w:lineRule="auto"/>
    </w:pPr>
  </w:style>
  <w:style w:type="paragraph" w:customStyle="1" w:styleId="DFE8D824B0ED440494FC21F077449E54">
    <w:name w:val="DFE8D824B0ED440494FC21F077449E54"/>
    <w:rsid w:val="006F726D"/>
    <w:pPr>
      <w:spacing w:after="200" w:line="276" w:lineRule="auto"/>
    </w:pPr>
  </w:style>
  <w:style w:type="paragraph" w:customStyle="1" w:styleId="8B773C408A284425A3E552CFCF9D10FA">
    <w:name w:val="8B773C408A284425A3E552CFCF9D10FA"/>
    <w:rsid w:val="006F726D"/>
    <w:pPr>
      <w:spacing w:after="200" w:line="276" w:lineRule="auto"/>
    </w:pPr>
  </w:style>
  <w:style w:type="paragraph" w:customStyle="1" w:styleId="01A357B82B76421499A649A4EA9B0614">
    <w:name w:val="01A357B82B76421499A649A4EA9B0614"/>
    <w:rsid w:val="006F726D"/>
    <w:pPr>
      <w:spacing w:after="200" w:line="276" w:lineRule="auto"/>
    </w:pPr>
  </w:style>
  <w:style w:type="paragraph" w:customStyle="1" w:styleId="65643FB188E540459577306E4FE66410">
    <w:name w:val="65643FB188E540459577306E4FE66410"/>
    <w:rsid w:val="006F726D"/>
    <w:pPr>
      <w:spacing w:after="200" w:line="276" w:lineRule="auto"/>
    </w:pPr>
  </w:style>
  <w:style w:type="paragraph" w:customStyle="1" w:styleId="FE412A633BF6405590FFFA1B2FCAA61E">
    <w:name w:val="FE412A633BF6405590FFFA1B2FCAA61E"/>
    <w:rsid w:val="006F726D"/>
    <w:pPr>
      <w:spacing w:after="200" w:line="276" w:lineRule="auto"/>
    </w:pPr>
  </w:style>
  <w:style w:type="paragraph" w:customStyle="1" w:styleId="A0869B5E4DA04096A6EC711E0CDC2CD6">
    <w:name w:val="A0869B5E4DA04096A6EC711E0CDC2CD6"/>
    <w:rsid w:val="006F726D"/>
    <w:pPr>
      <w:spacing w:after="200" w:line="276" w:lineRule="auto"/>
    </w:pPr>
  </w:style>
  <w:style w:type="paragraph" w:customStyle="1" w:styleId="73C93F925D1547BE9D0D99BFE57CFDB0">
    <w:name w:val="73C93F925D1547BE9D0D99BFE57CFDB0"/>
    <w:rsid w:val="006F726D"/>
    <w:pPr>
      <w:spacing w:after="200" w:line="276" w:lineRule="auto"/>
    </w:pPr>
  </w:style>
  <w:style w:type="paragraph" w:customStyle="1" w:styleId="71B3F3A4A6244BD0BC3A85E33063DCAC">
    <w:name w:val="71B3F3A4A6244BD0BC3A85E33063DCAC"/>
    <w:rsid w:val="006F726D"/>
    <w:pPr>
      <w:spacing w:after="200" w:line="276" w:lineRule="auto"/>
    </w:pPr>
  </w:style>
  <w:style w:type="paragraph" w:customStyle="1" w:styleId="0EE21523CFB74C2C9593059F6A19D4EA">
    <w:name w:val="0EE21523CFB74C2C9593059F6A19D4EA"/>
    <w:rsid w:val="006F726D"/>
    <w:pPr>
      <w:spacing w:after="200" w:line="276" w:lineRule="auto"/>
    </w:pPr>
  </w:style>
  <w:style w:type="paragraph" w:customStyle="1" w:styleId="47A9E350F20F4FD28B412CEFE80439FE">
    <w:name w:val="47A9E350F20F4FD28B412CEFE80439FE"/>
    <w:rsid w:val="006F726D"/>
    <w:pPr>
      <w:spacing w:after="200" w:line="276" w:lineRule="auto"/>
    </w:pPr>
  </w:style>
  <w:style w:type="paragraph" w:customStyle="1" w:styleId="C4CA583827334D608CCEA0E7AABFA897">
    <w:name w:val="C4CA583827334D608CCEA0E7AABFA897"/>
    <w:rsid w:val="006F726D"/>
    <w:pPr>
      <w:spacing w:after="200" w:line="276" w:lineRule="auto"/>
    </w:pPr>
  </w:style>
  <w:style w:type="paragraph" w:customStyle="1" w:styleId="C3C89B3F472643629AD37A99B0156C53">
    <w:name w:val="C3C89B3F472643629AD37A99B0156C53"/>
    <w:rsid w:val="006F726D"/>
    <w:pPr>
      <w:spacing w:after="200" w:line="276" w:lineRule="auto"/>
    </w:pPr>
  </w:style>
  <w:style w:type="paragraph" w:customStyle="1" w:styleId="EBD02F37F6B04204BF9EACE6A7407E90">
    <w:name w:val="EBD02F37F6B04204BF9EACE6A7407E90"/>
    <w:rsid w:val="006F726D"/>
    <w:pPr>
      <w:spacing w:after="200" w:line="276" w:lineRule="auto"/>
    </w:pPr>
  </w:style>
  <w:style w:type="paragraph" w:customStyle="1" w:styleId="67524F4DF2BD4FC7AF9C0E31A09FC23D">
    <w:name w:val="67524F4DF2BD4FC7AF9C0E31A09FC23D"/>
    <w:rsid w:val="006F726D"/>
    <w:pPr>
      <w:spacing w:after="200" w:line="276"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F726D"/>
    <w:rPr>
      <w:color w:val="808080"/>
    </w:rPr>
  </w:style>
  <w:style w:type="paragraph" w:customStyle="1" w:styleId="F09A581ACA784C659AFA66C35EB65F94">
    <w:name w:val="F09A581ACA784C659AFA66C35EB65F94"/>
    <w:rsid w:val="007D281D"/>
  </w:style>
  <w:style w:type="paragraph" w:customStyle="1" w:styleId="79A6963D06E34F4FA0F2387CE3A3DA8E">
    <w:name w:val="79A6963D06E34F4FA0F2387CE3A3DA8E"/>
    <w:rsid w:val="007D281D"/>
  </w:style>
  <w:style w:type="paragraph" w:customStyle="1" w:styleId="EDCD9237A9494CCFBF2434D51E3C871E">
    <w:name w:val="EDCD9237A9494CCFBF2434D51E3C871E"/>
    <w:rsid w:val="007D281D"/>
  </w:style>
  <w:style w:type="paragraph" w:customStyle="1" w:styleId="5E1BD5D6E9F247B68660FE495F72B51C">
    <w:name w:val="5E1BD5D6E9F247B68660FE495F72B51C"/>
    <w:rsid w:val="007D281D"/>
  </w:style>
  <w:style w:type="paragraph" w:customStyle="1" w:styleId="FEC11792BA0A43F7AE15BF98A6C65CFC">
    <w:name w:val="FEC11792BA0A43F7AE15BF98A6C65CFC"/>
    <w:rsid w:val="007D281D"/>
  </w:style>
  <w:style w:type="paragraph" w:customStyle="1" w:styleId="818D7705DCB94BF0B1151AFCE2E411B4">
    <w:name w:val="818D7705DCB94BF0B1151AFCE2E411B4"/>
    <w:rsid w:val="007D281D"/>
  </w:style>
  <w:style w:type="paragraph" w:customStyle="1" w:styleId="9577B6C36012475B9D9F74B1EECFA3C2">
    <w:name w:val="9577B6C36012475B9D9F74B1EECFA3C2"/>
    <w:rsid w:val="007D281D"/>
  </w:style>
  <w:style w:type="paragraph" w:customStyle="1" w:styleId="6DB0F09A305C4CE1970DE7AC4A655C76">
    <w:name w:val="6DB0F09A305C4CE1970DE7AC4A655C76"/>
    <w:rsid w:val="007D281D"/>
  </w:style>
  <w:style w:type="paragraph" w:customStyle="1" w:styleId="A8AF4C7307944AFCA67A02AF5329826C">
    <w:name w:val="A8AF4C7307944AFCA67A02AF5329826C"/>
    <w:rsid w:val="007D281D"/>
  </w:style>
  <w:style w:type="paragraph" w:customStyle="1" w:styleId="4AD822B413B34D649A3BF3DC512480A8">
    <w:name w:val="4AD822B413B34D649A3BF3DC512480A8"/>
    <w:rsid w:val="007D281D"/>
  </w:style>
  <w:style w:type="paragraph" w:customStyle="1" w:styleId="37DBAAA5F08C4725B14FF0562B668615">
    <w:name w:val="37DBAAA5F08C4725B14FF0562B668615"/>
    <w:rsid w:val="007D281D"/>
  </w:style>
  <w:style w:type="paragraph" w:customStyle="1" w:styleId="3C0E1F432D164B2F89BABD5B1837E1ED">
    <w:name w:val="3C0E1F432D164B2F89BABD5B1837E1ED"/>
    <w:rsid w:val="007D281D"/>
  </w:style>
  <w:style w:type="paragraph" w:customStyle="1" w:styleId="75B5DD6FCD5F4D4A8B5E9020B0A7D84F">
    <w:name w:val="75B5DD6FCD5F4D4A8B5E9020B0A7D84F"/>
    <w:rsid w:val="007D281D"/>
  </w:style>
  <w:style w:type="paragraph" w:customStyle="1" w:styleId="F3D1900A762B4DA095C164E0A70C2CA4">
    <w:name w:val="F3D1900A762B4DA095C164E0A70C2CA4"/>
    <w:rsid w:val="007D281D"/>
  </w:style>
  <w:style w:type="paragraph" w:customStyle="1" w:styleId="D8297AD33B7D4765A118E7BEC5AAB2F2">
    <w:name w:val="D8297AD33B7D4765A118E7BEC5AAB2F2"/>
    <w:rsid w:val="007D281D"/>
  </w:style>
  <w:style w:type="paragraph" w:customStyle="1" w:styleId="66F0D43C69434526AF982293D1CF4466">
    <w:name w:val="66F0D43C69434526AF982293D1CF4466"/>
    <w:rsid w:val="007D281D"/>
  </w:style>
  <w:style w:type="paragraph" w:customStyle="1" w:styleId="9EAD4F30150E4CEAA57AC57E03B357E5">
    <w:name w:val="9EAD4F30150E4CEAA57AC57E03B357E5"/>
    <w:rsid w:val="007D281D"/>
  </w:style>
  <w:style w:type="paragraph" w:customStyle="1" w:styleId="64CADD3600AD4C9C80B5056DF0BEAB76">
    <w:name w:val="64CADD3600AD4C9C80B5056DF0BEAB76"/>
    <w:rsid w:val="007D281D"/>
  </w:style>
  <w:style w:type="paragraph" w:customStyle="1" w:styleId="C223E78852534C6597F4B743F1E72545">
    <w:name w:val="C223E78852534C6597F4B743F1E72545"/>
    <w:rsid w:val="007D281D"/>
  </w:style>
  <w:style w:type="paragraph" w:customStyle="1" w:styleId="BCEBEEDD02454FBBB92045F3685369D1">
    <w:name w:val="BCEBEEDD02454FBBB92045F3685369D1"/>
    <w:rsid w:val="007D281D"/>
  </w:style>
  <w:style w:type="paragraph" w:customStyle="1" w:styleId="C154E94E8EC4474CBA6911BD36837E17">
    <w:name w:val="C154E94E8EC4474CBA6911BD36837E17"/>
    <w:rsid w:val="007D281D"/>
  </w:style>
  <w:style w:type="paragraph" w:customStyle="1" w:styleId="3E9892404F644A06BD962315D24DEE4C">
    <w:name w:val="3E9892404F644A06BD962315D24DEE4C"/>
    <w:rsid w:val="007D281D"/>
  </w:style>
  <w:style w:type="paragraph" w:customStyle="1" w:styleId="9771557ABF784A63B2CC82D3E1616D93">
    <w:name w:val="9771557ABF784A63B2CC82D3E1616D93"/>
    <w:rsid w:val="007D281D"/>
  </w:style>
  <w:style w:type="paragraph" w:customStyle="1" w:styleId="8A007187026B4006B668A4D9B4896751">
    <w:name w:val="8A007187026B4006B668A4D9B4896751"/>
    <w:rsid w:val="007D281D"/>
  </w:style>
  <w:style w:type="paragraph" w:customStyle="1" w:styleId="9A7A15DDF88F4C8AA16561987BE0EBE2">
    <w:name w:val="9A7A15DDF88F4C8AA16561987BE0EBE2"/>
    <w:rsid w:val="007D281D"/>
  </w:style>
  <w:style w:type="paragraph" w:customStyle="1" w:styleId="7C2DB1E740DE48E08EA19C7272B7C19C">
    <w:name w:val="7C2DB1E740DE48E08EA19C7272B7C19C"/>
    <w:rsid w:val="007D281D"/>
  </w:style>
  <w:style w:type="paragraph" w:customStyle="1" w:styleId="600A4F903A51494E8D05E24F7BACAB3E">
    <w:name w:val="600A4F903A51494E8D05E24F7BACAB3E"/>
    <w:rsid w:val="007D281D"/>
  </w:style>
  <w:style w:type="paragraph" w:customStyle="1" w:styleId="8132A0DD98074688963C92F1E13AD279">
    <w:name w:val="8132A0DD98074688963C92F1E13AD279"/>
    <w:rsid w:val="007D281D"/>
  </w:style>
  <w:style w:type="paragraph" w:customStyle="1" w:styleId="FB5AAB97E28C491C84A17C3A2AE18730">
    <w:name w:val="FB5AAB97E28C491C84A17C3A2AE18730"/>
    <w:rsid w:val="007D281D"/>
  </w:style>
  <w:style w:type="paragraph" w:customStyle="1" w:styleId="3D69E491969B4E89B61645357EDB03F3">
    <w:name w:val="3D69E491969B4E89B61645357EDB03F3"/>
    <w:rsid w:val="007D281D"/>
  </w:style>
  <w:style w:type="paragraph" w:customStyle="1" w:styleId="6BE3160C2D064A8FB138F7510364C2EF">
    <w:name w:val="6BE3160C2D064A8FB138F7510364C2EF"/>
    <w:rsid w:val="007D281D"/>
  </w:style>
  <w:style w:type="paragraph" w:customStyle="1" w:styleId="2921FBD8E7E2479BAD8BC88BBDC36D2E">
    <w:name w:val="2921FBD8E7E2479BAD8BC88BBDC36D2E"/>
    <w:rsid w:val="007D281D"/>
  </w:style>
  <w:style w:type="paragraph" w:customStyle="1" w:styleId="C00698DE4382407DAD807315526C172E">
    <w:name w:val="C00698DE4382407DAD807315526C172E"/>
    <w:rsid w:val="007D281D"/>
  </w:style>
  <w:style w:type="paragraph" w:customStyle="1" w:styleId="B35C374F592845269A5841DBA03E9571">
    <w:name w:val="B35C374F592845269A5841DBA03E9571"/>
    <w:rsid w:val="007D281D"/>
  </w:style>
  <w:style w:type="paragraph" w:customStyle="1" w:styleId="507441983AB3482D90F7482151E66D13">
    <w:name w:val="507441983AB3482D90F7482151E66D13"/>
    <w:rsid w:val="007D281D"/>
  </w:style>
  <w:style w:type="paragraph" w:customStyle="1" w:styleId="6E9484FC4BD54242A2F72804F68E5A90">
    <w:name w:val="6E9484FC4BD54242A2F72804F68E5A90"/>
    <w:rsid w:val="007D281D"/>
  </w:style>
  <w:style w:type="paragraph" w:customStyle="1" w:styleId="7AF601565D274289B57E2718CAF202F6">
    <w:name w:val="7AF601565D274289B57E2718CAF202F6"/>
    <w:rsid w:val="007D281D"/>
  </w:style>
  <w:style w:type="paragraph" w:customStyle="1" w:styleId="EAF478866763452BB3988155F86A24EA">
    <w:name w:val="EAF478866763452BB3988155F86A24EA"/>
    <w:rsid w:val="007D281D"/>
  </w:style>
  <w:style w:type="paragraph" w:customStyle="1" w:styleId="7D6D4457102347EE9F71501A1EFD579A">
    <w:name w:val="7D6D4457102347EE9F71501A1EFD579A"/>
    <w:rsid w:val="007D281D"/>
  </w:style>
  <w:style w:type="paragraph" w:customStyle="1" w:styleId="6506961180AC4D2DB0610EF9BE8C2492">
    <w:name w:val="6506961180AC4D2DB0610EF9BE8C2492"/>
    <w:rsid w:val="007D281D"/>
  </w:style>
  <w:style w:type="paragraph" w:customStyle="1" w:styleId="21189CD9FB984068B0C229D516C5422D">
    <w:name w:val="21189CD9FB984068B0C229D516C5422D"/>
    <w:rsid w:val="007D281D"/>
  </w:style>
  <w:style w:type="paragraph" w:customStyle="1" w:styleId="C61D0110DED24576A5394B420DE37726">
    <w:name w:val="C61D0110DED24576A5394B420DE37726"/>
    <w:rsid w:val="007D281D"/>
  </w:style>
  <w:style w:type="paragraph" w:customStyle="1" w:styleId="B31EABFA0FF04FFCA134799CF587D3D4">
    <w:name w:val="B31EABFA0FF04FFCA134799CF587D3D4"/>
    <w:rsid w:val="007D281D"/>
  </w:style>
  <w:style w:type="paragraph" w:customStyle="1" w:styleId="7EC5CA25917E443DBCAADBB60A76319A">
    <w:name w:val="7EC5CA25917E443DBCAADBB60A76319A"/>
    <w:rsid w:val="007D281D"/>
  </w:style>
  <w:style w:type="paragraph" w:customStyle="1" w:styleId="C5C69679DB6448DD8F4294FC1213CF3F">
    <w:name w:val="C5C69679DB6448DD8F4294FC1213CF3F"/>
    <w:rsid w:val="007D281D"/>
  </w:style>
  <w:style w:type="paragraph" w:customStyle="1" w:styleId="541FACD602314F7A8745A05F5E7FEC7A">
    <w:name w:val="541FACD602314F7A8745A05F5E7FEC7A"/>
    <w:rsid w:val="007D281D"/>
  </w:style>
  <w:style w:type="paragraph" w:customStyle="1" w:styleId="E7A98417C3BF46D49C97358CDF86A3A0">
    <w:name w:val="E7A98417C3BF46D49C97358CDF86A3A0"/>
    <w:rsid w:val="007D281D"/>
  </w:style>
  <w:style w:type="paragraph" w:customStyle="1" w:styleId="33CD3CBCECB0490E91D24238DE05BAFB">
    <w:name w:val="33CD3CBCECB0490E91D24238DE05BAFB"/>
    <w:rsid w:val="007D281D"/>
  </w:style>
  <w:style w:type="paragraph" w:customStyle="1" w:styleId="FDE0A093EA3C4D2FB81C72F5C7E091F6">
    <w:name w:val="FDE0A093EA3C4D2FB81C72F5C7E091F6"/>
    <w:rsid w:val="007D281D"/>
  </w:style>
  <w:style w:type="paragraph" w:customStyle="1" w:styleId="94F2AEB7E2F24A788786D1375D6DB3AB">
    <w:name w:val="94F2AEB7E2F24A788786D1375D6DB3AB"/>
    <w:rsid w:val="007D281D"/>
  </w:style>
  <w:style w:type="paragraph" w:customStyle="1" w:styleId="459F869B78984CD8807345B32F7E10CE">
    <w:name w:val="459F869B78984CD8807345B32F7E10CE"/>
    <w:rsid w:val="007D281D"/>
  </w:style>
  <w:style w:type="paragraph" w:customStyle="1" w:styleId="E2E153BF08194C7BB34C84A731D11D85">
    <w:name w:val="E2E153BF08194C7BB34C84A731D11D85"/>
    <w:rsid w:val="007D281D"/>
  </w:style>
  <w:style w:type="paragraph" w:customStyle="1" w:styleId="5A6CEE3D888241648B43C2894E5EEE70">
    <w:name w:val="5A6CEE3D888241648B43C2894E5EEE70"/>
    <w:rsid w:val="007D281D"/>
  </w:style>
  <w:style w:type="paragraph" w:customStyle="1" w:styleId="5AF9FDDA6E174DAF932B33AD19556586">
    <w:name w:val="5AF9FDDA6E174DAF932B33AD19556586"/>
    <w:rsid w:val="007D281D"/>
  </w:style>
  <w:style w:type="paragraph" w:customStyle="1" w:styleId="F134E3818B6043BA890149E611398C74">
    <w:name w:val="F134E3818B6043BA890149E611398C74"/>
    <w:rsid w:val="007D281D"/>
  </w:style>
  <w:style w:type="paragraph" w:customStyle="1" w:styleId="554FC2F06F2C48AF8911BBF414DD9532">
    <w:name w:val="554FC2F06F2C48AF8911BBF414DD9532"/>
    <w:rsid w:val="007D281D"/>
  </w:style>
  <w:style w:type="paragraph" w:customStyle="1" w:styleId="271F564764834FBBAB0CA4D5C5B95B3C">
    <w:name w:val="271F564764834FBBAB0CA4D5C5B95B3C"/>
    <w:rsid w:val="006F726D"/>
    <w:pPr>
      <w:spacing w:after="200" w:line="276" w:lineRule="auto"/>
    </w:pPr>
  </w:style>
  <w:style w:type="paragraph" w:customStyle="1" w:styleId="DC759FEEEAC64F25A8E2500BC53B1B61">
    <w:name w:val="DC759FEEEAC64F25A8E2500BC53B1B61"/>
    <w:rsid w:val="006F726D"/>
    <w:pPr>
      <w:spacing w:after="200" w:line="276" w:lineRule="auto"/>
    </w:pPr>
  </w:style>
  <w:style w:type="paragraph" w:customStyle="1" w:styleId="93375CAC0316425090A352308F464029">
    <w:name w:val="93375CAC0316425090A352308F464029"/>
    <w:rsid w:val="006F726D"/>
    <w:pPr>
      <w:spacing w:after="200" w:line="276" w:lineRule="auto"/>
    </w:pPr>
  </w:style>
  <w:style w:type="paragraph" w:customStyle="1" w:styleId="0394946FAB6A48C9ADA3C438EE116CF3">
    <w:name w:val="0394946FAB6A48C9ADA3C438EE116CF3"/>
    <w:rsid w:val="006F726D"/>
    <w:pPr>
      <w:spacing w:after="200" w:line="276" w:lineRule="auto"/>
    </w:pPr>
  </w:style>
  <w:style w:type="paragraph" w:customStyle="1" w:styleId="584D05DF73F64B86A85966E243C0DD82">
    <w:name w:val="584D05DF73F64B86A85966E243C0DD82"/>
    <w:rsid w:val="006F726D"/>
    <w:pPr>
      <w:spacing w:after="200" w:line="276" w:lineRule="auto"/>
    </w:pPr>
  </w:style>
  <w:style w:type="paragraph" w:customStyle="1" w:styleId="8300B6DED3D54ACFB2AB0123AAC73A76">
    <w:name w:val="8300B6DED3D54ACFB2AB0123AAC73A76"/>
    <w:rsid w:val="006F726D"/>
    <w:pPr>
      <w:spacing w:after="200" w:line="276" w:lineRule="auto"/>
    </w:pPr>
  </w:style>
  <w:style w:type="paragraph" w:customStyle="1" w:styleId="5E95E7B787BE4AF3B679369050E3589D">
    <w:name w:val="5E95E7B787BE4AF3B679369050E3589D"/>
    <w:rsid w:val="006F726D"/>
    <w:pPr>
      <w:spacing w:after="200" w:line="276" w:lineRule="auto"/>
    </w:pPr>
  </w:style>
  <w:style w:type="paragraph" w:customStyle="1" w:styleId="9F2380FB1950451590E1135750DA1E24">
    <w:name w:val="9F2380FB1950451590E1135750DA1E24"/>
    <w:rsid w:val="006F726D"/>
    <w:pPr>
      <w:spacing w:after="200" w:line="276" w:lineRule="auto"/>
    </w:pPr>
  </w:style>
  <w:style w:type="paragraph" w:customStyle="1" w:styleId="A0ADB12627FE489A9E882A67F926C37D">
    <w:name w:val="A0ADB12627FE489A9E882A67F926C37D"/>
    <w:rsid w:val="006F726D"/>
    <w:pPr>
      <w:spacing w:after="200" w:line="276" w:lineRule="auto"/>
    </w:pPr>
  </w:style>
  <w:style w:type="paragraph" w:customStyle="1" w:styleId="5F307A57F5FF4043A7F745F313FC8D6D">
    <w:name w:val="5F307A57F5FF4043A7F745F313FC8D6D"/>
    <w:rsid w:val="006F726D"/>
    <w:pPr>
      <w:spacing w:after="200" w:line="276" w:lineRule="auto"/>
    </w:pPr>
  </w:style>
  <w:style w:type="paragraph" w:customStyle="1" w:styleId="C647ADA15476438C81B3A9189A83DE87">
    <w:name w:val="C647ADA15476438C81B3A9189A83DE87"/>
    <w:rsid w:val="006F726D"/>
    <w:pPr>
      <w:spacing w:after="200" w:line="276" w:lineRule="auto"/>
    </w:pPr>
  </w:style>
  <w:style w:type="paragraph" w:customStyle="1" w:styleId="2A2597A11DFD42F4ACF99EDF726E5453">
    <w:name w:val="2A2597A11DFD42F4ACF99EDF726E5453"/>
    <w:rsid w:val="006F726D"/>
    <w:pPr>
      <w:spacing w:after="200" w:line="276" w:lineRule="auto"/>
    </w:pPr>
  </w:style>
  <w:style w:type="paragraph" w:customStyle="1" w:styleId="901E93060E7E40858CAE382B9F3255DA">
    <w:name w:val="901E93060E7E40858CAE382B9F3255DA"/>
    <w:rsid w:val="006F726D"/>
    <w:pPr>
      <w:spacing w:after="200" w:line="276" w:lineRule="auto"/>
    </w:pPr>
  </w:style>
  <w:style w:type="paragraph" w:customStyle="1" w:styleId="400D103F793B44BC83B950BE0DB06589">
    <w:name w:val="400D103F793B44BC83B950BE0DB06589"/>
    <w:rsid w:val="006F726D"/>
    <w:pPr>
      <w:spacing w:after="200" w:line="276" w:lineRule="auto"/>
    </w:pPr>
  </w:style>
  <w:style w:type="paragraph" w:customStyle="1" w:styleId="36D3EDEC80524047AD25DA9D8C39306E">
    <w:name w:val="36D3EDEC80524047AD25DA9D8C39306E"/>
    <w:rsid w:val="006F726D"/>
    <w:pPr>
      <w:spacing w:after="200" w:line="276" w:lineRule="auto"/>
    </w:pPr>
  </w:style>
  <w:style w:type="paragraph" w:customStyle="1" w:styleId="B1F3BF7DBEEE4DE4B0186951EA1F9FA2">
    <w:name w:val="B1F3BF7DBEEE4DE4B0186951EA1F9FA2"/>
    <w:rsid w:val="006F726D"/>
    <w:pPr>
      <w:spacing w:after="200" w:line="276" w:lineRule="auto"/>
    </w:pPr>
  </w:style>
  <w:style w:type="paragraph" w:customStyle="1" w:styleId="9B43AFCF8E7640B28F7C4A27ECF71B85">
    <w:name w:val="9B43AFCF8E7640B28F7C4A27ECF71B85"/>
    <w:rsid w:val="006F726D"/>
    <w:pPr>
      <w:spacing w:after="200" w:line="276" w:lineRule="auto"/>
    </w:pPr>
  </w:style>
  <w:style w:type="paragraph" w:customStyle="1" w:styleId="F8DD4D909D944F0B95108F80AD687585">
    <w:name w:val="F8DD4D909D944F0B95108F80AD687585"/>
    <w:rsid w:val="006F726D"/>
    <w:pPr>
      <w:spacing w:after="200" w:line="276" w:lineRule="auto"/>
    </w:pPr>
  </w:style>
  <w:style w:type="paragraph" w:customStyle="1" w:styleId="4DDC62239EEB4DC3B2611C216CBCB4C3">
    <w:name w:val="4DDC62239EEB4DC3B2611C216CBCB4C3"/>
    <w:rsid w:val="006F726D"/>
    <w:pPr>
      <w:spacing w:after="200" w:line="276" w:lineRule="auto"/>
    </w:pPr>
  </w:style>
  <w:style w:type="paragraph" w:customStyle="1" w:styleId="D4DC39E4250A48238F96E50551FE688A">
    <w:name w:val="D4DC39E4250A48238F96E50551FE688A"/>
    <w:rsid w:val="006F726D"/>
    <w:pPr>
      <w:spacing w:after="200" w:line="276" w:lineRule="auto"/>
    </w:pPr>
  </w:style>
  <w:style w:type="paragraph" w:customStyle="1" w:styleId="11BD7E39A2C744A89D2407C0AD363E0C">
    <w:name w:val="11BD7E39A2C744A89D2407C0AD363E0C"/>
    <w:rsid w:val="006F726D"/>
    <w:pPr>
      <w:spacing w:after="200" w:line="276" w:lineRule="auto"/>
    </w:pPr>
  </w:style>
  <w:style w:type="paragraph" w:customStyle="1" w:styleId="32870AE11269475EB37A7825453FB038">
    <w:name w:val="32870AE11269475EB37A7825453FB038"/>
    <w:rsid w:val="006F726D"/>
    <w:pPr>
      <w:spacing w:after="200" w:line="276" w:lineRule="auto"/>
    </w:pPr>
  </w:style>
  <w:style w:type="paragraph" w:customStyle="1" w:styleId="50152CCC5D50402E86C922B37F51EBE2">
    <w:name w:val="50152CCC5D50402E86C922B37F51EBE2"/>
    <w:rsid w:val="006F726D"/>
    <w:pPr>
      <w:spacing w:after="200" w:line="276" w:lineRule="auto"/>
    </w:pPr>
  </w:style>
  <w:style w:type="paragraph" w:customStyle="1" w:styleId="3EE5CB1B26AE4D5ABBB954712D0370E5">
    <w:name w:val="3EE5CB1B26AE4D5ABBB954712D0370E5"/>
    <w:rsid w:val="006F726D"/>
    <w:pPr>
      <w:spacing w:after="200" w:line="276" w:lineRule="auto"/>
    </w:pPr>
  </w:style>
  <w:style w:type="paragraph" w:customStyle="1" w:styleId="8F0455DE5D854ACA8042899A73086614">
    <w:name w:val="8F0455DE5D854ACA8042899A73086614"/>
    <w:rsid w:val="006F726D"/>
    <w:pPr>
      <w:spacing w:after="200" w:line="276" w:lineRule="auto"/>
    </w:pPr>
  </w:style>
  <w:style w:type="paragraph" w:customStyle="1" w:styleId="E54CC3A2418D4D3DAD1F677D21F8E653">
    <w:name w:val="E54CC3A2418D4D3DAD1F677D21F8E653"/>
    <w:rsid w:val="006F726D"/>
    <w:pPr>
      <w:spacing w:after="200" w:line="276" w:lineRule="auto"/>
    </w:pPr>
  </w:style>
  <w:style w:type="paragraph" w:customStyle="1" w:styleId="2FF01B456A564024B9992F89AF7C2EC9">
    <w:name w:val="2FF01B456A564024B9992F89AF7C2EC9"/>
    <w:rsid w:val="006F726D"/>
    <w:pPr>
      <w:spacing w:after="200" w:line="276" w:lineRule="auto"/>
    </w:pPr>
  </w:style>
  <w:style w:type="paragraph" w:customStyle="1" w:styleId="2504206AC0294A229517D893A1AD3E7E">
    <w:name w:val="2504206AC0294A229517D893A1AD3E7E"/>
    <w:rsid w:val="006F726D"/>
    <w:pPr>
      <w:spacing w:after="200" w:line="276" w:lineRule="auto"/>
    </w:pPr>
  </w:style>
  <w:style w:type="paragraph" w:customStyle="1" w:styleId="E6F9D99D156344DA8EE6A802D48768AB">
    <w:name w:val="E6F9D99D156344DA8EE6A802D48768AB"/>
    <w:rsid w:val="006F726D"/>
    <w:pPr>
      <w:spacing w:after="200" w:line="276" w:lineRule="auto"/>
    </w:pPr>
  </w:style>
  <w:style w:type="paragraph" w:customStyle="1" w:styleId="8A714E73C89D4D40A7D13D040A677122">
    <w:name w:val="8A714E73C89D4D40A7D13D040A677122"/>
    <w:rsid w:val="006F726D"/>
    <w:pPr>
      <w:spacing w:after="200" w:line="276" w:lineRule="auto"/>
    </w:pPr>
  </w:style>
  <w:style w:type="paragraph" w:customStyle="1" w:styleId="B2386BC796C04439BC9F527DFB695ACF">
    <w:name w:val="B2386BC796C04439BC9F527DFB695ACF"/>
    <w:rsid w:val="006F726D"/>
    <w:pPr>
      <w:spacing w:after="200" w:line="276" w:lineRule="auto"/>
    </w:pPr>
  </w:style>
  <w:style w:type="paragraph" w:customStyle="1" w:styleId="50AF29A0828F42CD88A758D8538E6F68">
    <w:name w:val="50AF29A0828F42CD88A758D8538E6F68"/>
    <w:rsid w:val="006F726D"/>
    <w:pPr>
      <w:spacing w:after="200" w:line="276" w:lineRule="auto"/>
    </w:pPr>
  </w:style>
  <w:style w:type="paragraph" w:customStyle="1" w:styleId="1CF30BAC8BBE4285B6CE732C41842107">
    <w:name w:val="1CF30BAC8BBE4285B6CE732C41842107"/>
    <w:rsid w:val="006F726D"/>
    <w:pPr>
      <w:spacing w:after="200" w:line="276" w:lineRule="auto"/>
    </w:pPr>
  </w:style>
  <w:style w:type="paragraph" w:customStyle="1" w:styleId="90D8D414AB87404FA4EA195C27583E16">
    <w:name w:val="90D8D414AB87404FA4EA195C27583E16"/>
    <w:rsid w:val="006F726D"/>
    <w:pPr>
      <w:spacing w:after="200" w:line="276" w:lineRule="auto"/>
    </w:pPr>
  </w:style>
  <w:style w:type="paragraph" w:customStyle="1" w:styleId="F3C1537EC5AB423B8B990E6C97074521">
    <w:name w:val="F3C1537EC5AB423B8B990E6C97074521"/>
    <w:rsid w:val="006F726D"/>
    <w:pPr>
      <w:spacing w:after="200" w:line="276" w:lineRule="auto"/>
    </w:pPr>
  </w:style>
  <w:style w:type="paragraph" w:customStyle="1" w:styleId="6E4504DCBA5B44809DDCA5691F345FEE">
    <w:name w:val="6E4504DCBA5B44809DDCA5691F345FEE"/>
    <w:rsid w:val="006F726D"/>
    <w:pPr>
      <w:spacing w:after="200" w:line="276" w:lineRule="auto"/>
    </w:pPr>
  </w:style>
  <w:style w:type="paragraph" w:customStyle="1" w:styleId="44C016CB52D84BD4A179357979D93CB9">
    <w:name w:val="44C016CB52D84BD4A179357979D93CB9"/>
    <w:rsid w:val="006F726D"/>
    <w:pPr>
      <w:spacing w:after="200" w:line="276" w:lineRule="auto"/>
    </w:pPr>
  </w:style>
  <w:style w:type="paragraph" w:customStyle="1" w:styleId="46822C1A23F34210A4F60C0DE790D75C">
    <w:name w:val="46822C1A23F34210A4F60C0DE790D75C"/>
    <w:rsid w:val="006F726D"/>
    <w:pPr>
      <w:spacing w:after="200" w:line="276" w:lineRule="auto"/>
    </w:pPr>
  </w:style>
  <w:style w:type="paragraph" w:customStyle="1" w:styleId="17C4FD965D444CDBB253C0BD2E8E765B">
    <w:name w:val="17C4FD965D444CDBB253C0BD2E8E765B"/>
    <w:rsid w:val="006F726D"/>
    <w:pPr>
      <w:spacing w:after="200" w:line="276" w:lineRule="auto"/>
    </w:pPr>
  </w:style>
  <w:style w:type="paragraph" w:customStyle="1" w:styleId="EBC684A0824B40FD82836DCD5940D5CE">
    <w:name w:val="EBC684A0824B40FD82836DCD5940D5CE"/>
    <w:rsid w:val="006F726D"/>
    <w:pPr>
      <w:spacing w:after="200" w:line="276" w:lineRule="auto"/>
    </w:pPr>
  </w:style>
  <w:style w:type="paragraph" w:customStyle="1" w:styleId="E19070FDD7644192B056C1B6ECD5E6D4">
    <w:name w:val="E19070FDD7644192B056C1B6ECD5E6D4"/>
    <w:rsid w:val="006F726D"/>
    <w:pPr>
      <w:spacing w:after="200" w:line="276" w:lineRule="auto"/>
    </w:pPr>
  </w:style>
  <w:style w:type="paragraph" w:customStyle="1" w:styleId="584454F92FF14D5B91AF4DA228975BC6">
    <w:name w:val="584454F92FF14D5B91AF4DA228975BC6"/>
    <w:rsid w:val="006F726D"/>
    <w:pPr>
      <w:spacing w:after="200" w:line="276" w:lineRule="auto"/>
    </w:pPr>
  </w:style>
  <w:style w:type="paragraph" w:customStyle="1" w:styleId="A55C835D28454CFF96C1CF38F46E9F32">
    <w:name w:val="A55C835D28454CFF96C1CF38F46E9F32"/>
    <w:rsid w:val="006F726D"/>
    <w:pPr>
      <w:spacing w:after="200" w:line="276" w:lineRule="auto"/>
    </w:pPr>
  </w:style>
  <w:style w:type="paragraph" w:customStyle="1" w:styleId="17397738FC154A2388850B9EA4576FB6">
    <w:name w:val="17397738FC154A2388850B9EA4576FB6"/>
    <w:rsid w:val="006F726D"/>
    <w:pPr>
      <w:spacing w:after="200" w:line="276" w:lineRule="auto"/>
    </w:pPr>
  </w:style>
  <w:style w:type="paragraph" w:customStyle="1" w:styleId="29A6D4C674DA4825A9C553882862D7A7">
    <w:name w:val="29A6D4C674DA4825A9C553882862D7A7"/>
    <w:rsid w:val="006F726D"/>
    <w:pPr>
      <w:spacing w:after="200" w:line="276" w:lineRule="auto"/>
    </w:pPr>
  </w:style>
  <w:style w:type="paragraph" w:customStyle="1" w:styleId="C9E2C301C1EC459889686122A86FD91F">
    <w:name w:val="C9E2C301C1EC459889686122A86FD91F"/>
    <w:rsid w:val="006F726D"/>
    <w:pPr>
      <w:spacing w:after="200" w:line="276" w:lineRule="auto"/>
    </w:pPr>
  </w:style>
  <w:style w:type="paragraph" w:customStyle="1" w:styleId="660A71E3BA94484595DFB610D2D7FAA1">
    <w:name w:val="660A71E3BA94484595DFB610D2D7FAA1"/>
    <w:rsid w:val="006F726D"/>
    <w:pPr>
      <w:spacing w:after="200" w:line="276" w:lineRule="auto"/>
    </w:pPr>
  </w:style>
  <w:style w:type="paragraph" w:customStyle="1" w:styleId="C9095495459A453A81EA32C2C4A562AB">
    <w:name w:val="C9095495459A453A81EA32C2C4A562AB"/>
    <w:rsid w:val="006F726D"/>
    <w:pPr>
      <w:spacing w:after="200" w:line="276" w:lineRule="auto"/>
    </w:pPr>
  </w:style>
  <w:style w:type="paragraph" w:customStyle="1" w:styleId="B5D2832CDCF844BA834699C37A9728C0">
    <w:name w:val="B5D2832CDCF844BA834699C37A9728C0"/>
    <w:rsid w:val="006F726D"/>
    <w:pPr>
      <w:spacing w:after="200" w:line="276" w:lineRule="auto"/>
    </w:pPr>
  </w:style>
  <w:style w:type="paragraph" w:customStyle="1" w:styleId="68B89B67932647E49A7C0F1F2C8776A1">
    <w:name w:val="68B89B67932647E49A7C0F1F2C8776A1"/>
    <w:rsid w:val="006F726D"/>
    <w:pPr>
      <w:spacing w:after="200" w:line="276" w:lineRule="auto"/>
    </w:pPr>
  </w:style>
  <w:style w:type="paragraph" w:customStyle="1" w:styleId="BE9F401001554FF2AE10385D86ADE5CD">
    <w:name w:val="BE9F401001554FF2AE10385D86ADE5CD"/>
    <w:rsid w:val="006F726D"/>
    <w:pPr>
      <w:spacing w:after="200" w:line="276" w:lineRule="auto"/>
    </w:pPr>
  </w:style>
  <w:style w:type="paragraph" w:customStyle="1" w:styleId="8A4A7A65F7C143EDA98F4298A9364E14">
    <w:name w:val="8A4A7A65F7C143EDA98F4298A9364E14"/>
    <w:rsid w:val="006F726D"/>
    <w:pPr>
      <w:spacing w:after="200" w:line="276" w:lineRule="auto"/>
    </w:pPr>
  </w:style>
  <w:style w:type="paragraph" w:customStyle="1" w:styleId="0B7FE5B207F94D428C88238BD294A7E3">
    <w:name w:val="0B7FE5B207F94D428C88238BD294A7E3"/>
    <w:rsid w:val="006F726D"/>
    <w:pPr>
      <w:spacing w:after="200" w:line="276" w:lineRule="auto"/>
    </w:pPr>
  </w:style>
  <w:style w:type="paragraph" w:customStyle="1" w:styleId="EE5CCA7E69C74FAFA6BA77382A78F944">
    <w:name w:val="EE5CCA7E69C74FAFA6BA77382A78F944"/>
    <w:rsid w:val="006F726D"/>
    <w:pPr>
      <w:spacing w:after="200" w:line="276" w:lineRule="auto"/>
    </w:pPr>
  </w:style>
  <w:style w:type="paragraph" w:customStyle="1" w:styleId="EF21B5B161A9449182CD32EC40D66B32">
    <w:name w:val="EF21B5B161A9449182CD32EC40D66B32"/>
    <w:rsid w:val="006F726D"/>
    <w:pPr>
      <w:spacing w:after="200" w:line="276" w:lineRule="auto"/>
    </w:pPr>
  </w:style>
  <w:style w:type="paragraph" w:customStyle="1" w:styleId="1B463FAE171F482AB66373E1450FA589">
    <w:name w:val="1B463FAE171F482AB66373E1450FA589"/>
    <w:rsid w:val="006F726D"/>
    <w:pPr>
      <w:spacing w:after="200" w:line="276" w:lineRule="auto"/>
    </w:pPr>
  </w:style>
  <w:style w:type="paragraph" w:customStyle="1" w:styleId="DE289F9CCC3547C190662B4EF6D0C412">
    <w:name w:val="DE289F9CCC3547C190662B4EF6D0C412"/>
    <w:rsid w:val="006F726D"/>
    <w:pPr>
      <w:spacing w:after="200" w:line="276" w:lineRule="auto"/>
    </w:pPr>
  </w:style>
  <w:style w:type="paragraph" w:customStyle="1" w:styleId="61925B07E7434716AB1633ADA9AFD72F">
    <w:name w:val="61925B07E7434716AB1633ADA9AFD72F"/>
    <w:rsid w:val="006F726D"/>
    <w:pPr>
      <w:spacing w:after="200" w:line="276" w:lineRule="auto"/>
    </w:pPr>
  </w:style>
  <w:style w:type="paragraph" w:customStyle="1" w:styleId="914926EBBAF14F7D8CEE5CA6C52B0E68">
    <w:name w:val="914926EBBAF14F7D8CEE5CA6C52B0E68"/>
    <w:rsid w:val="006F726D"/>
    <w:pPr>
      <w:spacing w:after="200" w:line="276" w:lineRule="auto"/>
    </w:pPr>
  </w:style>
  <w:style w:type="paragraph" w:customStyle="1" w:styleId="35F2F2AE447A40128306F3A849F5ADB0">
    <w:name w:val="35F2F2AE447A40128306F3A849F5ADB0"/>
    <w:rsid w:val="006F726D"/>
    <w:pPr>
      <w:spacing w:after="200" w:line="276" w:lineRule="auto"/>
    </w:pPr>
  </w:style>
  <w:style w:type="paragraph" w:customStyle="1" w:styleId="515C4B27978A481B82E2AC76E66AB498">
    <w:name w:val="515C4B27978A481B82E2AC76E66AB498"/>
    <w:rsid w:val="006F726D"/>
    <w:pPr>
      <w:spacing w:after="200" w:line="276" w:lineRule="auto"/>
    </w:pPr>
  </w:style>
  <w:style w:type="paragraph" w:customStyle="1" w:styleId="5D38F568673B43B7B519A973404497E1">
    <w:name w:val="5D38F568673B43B7B519A973404497E1"/>
    <w:rsid w:val="006F726D"/>
    <w:pPr>
      <w:spacing w:after="200" w:line="276" w:lineRule="auto"/>
    </w:pPr>
  </w:style>
  <w:style w:type="paragraph" w:customStyle="1" w:styleId="820D54DF92044B92A3F2C7F334416D93">
    <w:name w:val="820D54DF92044B92A3F2C7F334416D93"/>
    <w:rsid w:val="006F726D"/>
    <w:pPr>
      <w:spacing w:after="200" w:line="276" w:lineRule="auto"/>
    </w:pPr>
  </w:style>
  <w:style w:type="paragraph" w:customStyle="1" w:styleId="7BA03993945E4532A552DA34BC327C2A">
    <w:name w:val="7BA03993945E4532A552DA34BC327C2A"/>
    <w:rsid w:val="006F726D"/>
    <w:pPr>
      <w:spacing w:after="200" w:line="276" w:lineRule="auto"/>
    </w:pPr>
  </w:style>
  <w:style w:type="paragraph" w:customStyle="1" w:styleId="95EA7F5905E54F4CA5A84F9C6795A9C9">
    <w:name w:val="95EA7F5905E54F4CA5A84F9C6795A9C9"/>
    <w:rsid w:val="006F726D"/>
    <w:pPr>
      <w:spacing w:after="200" w:line="276" w:lineRule="auto"/>
    </w:pPr>
  </w:style>
  <w:style w:type="paragraph" w:customStyle="1" w:styleId="5B916371EB894A36B26D533DA743DD3C">
    <w:name w:val="5B916371EB894A36B26D533DA743DD3C"/>
    <w:rsid w:val="006F726D"/>
    <w:pPr>
      <w:spacing w:after="200" w:line="276" w:lineRule="auto"/>
    </w:pPr>
  </w:style>
  <w:style w:type="paragraph" w:customStyle="1" w:styleId="68516BB8E5BB4DABAF8E84072A181E12">
    <w:name w:val="68516BB8E5BB4DABAF8E84072A181E12"/>
    <w:rsid w:val="006F726D"/>
    <w:pPr>
      <w:spacing w:after="200" w:line="276" w:lineRule="auto"/>
    </w:pPr>
  </w:style>
  <w:style w:type="paragraph" w:customStyle="1" w:styleId="D6DF9E808C374DBCB4C3E58FC76F7224">
    <w:name w:val="D6DF9E808C374DBCB4C3E58FC76F7224"/>
    <w:rsid w:val="006F726D"/>
    <w:pPr>
      <w:spacing w:after="200" w:line="276" w:lineRule="auto"/>
    </w:pPr>
  </w:style>
  <w:style w:type="paragraph" w:customStyle="1" w:styleId="35698C237D4E4F3FB5083F4CFACBC114">
    <w:name w:val="35698C237D4E4F3FB5083F4CFACBC114"/>
    <w:rsid w:val="006F726D"/>
    <w:pPr>
      <w:spacing w:after="200" w:line="276" w:lineRule="auto"/>
    </w:pPr>
  </w:style>
  <w:style w:type="paragraph" w:customStyle="1" w:styleId="91523FA6033B4B77BA632D084A907C3A">
    <w:name w:val="91523FA6033B4B77BA632D084A907C3A"/>
    <w:rsid w:val="006F726D"/>
    <w:pPr>
      <w:spacing w:after="200" w:line="276" w:lineRule="auto"/>
    </w:pPr>
  </w:style>
  <w:style w:type="paragraph" w:customStyle="1" w:styleId="C88BB7FDC91E4F69B7DF7CF11C823986">
    <w:name w:val="C88BB7FDC91E4F69B7DF7CF11C823986"/>
    <w:rsid w:val="006F726D"/>
    <w:pPr>
      <w:spacing w:after="200" w:line="276" w:lineRule="auto"/>
    </w:pPr>
  </w:style>
  <w:style w:type="paragraph" w:customStyle="1" w:styleId="FAF2051794404EB4BCFAA75128244B92">
    <w:name w:val="FAF2051794404EB4BCFAA75128244B92"/>
    <w:rsid w:val="006F726D"/>
    <w:pPr>
      <w:spacing w:after="200" w:line="276" w:lineRule="auto"/>
    </w:pPr>
  </w:style>
  <w:style w:type="paragraph" w:customStyle="1" w:styleId="BE363E61DEBE4044B917B073626DF2C8">
    <w:name w:val="BE363E61DEBE4044B917B073626DF2C8"/>
    <w:rsid w:val="006F726D"/>
    <w:pPr>
      <w:spacing w:after="200" w:line="276" w:lineRule="auto"/>
    </w:pPr>
  </w:style>
  <w:style w:type="paragraph" w:customStyle="1" w:styleId="2A71E7B5EFEC4CE397D735331CFC0B70">
    <w:name w:val="2A71E7B5EFEC4CE397D735331CFC0B70"/>
    <w:rsid w:val="006F726D"/>
    <w:pPr>
      <w:spacing w:after="200" w:line="276" w:lineRule="auto"/>
    </w:pPr>
  </w:style>
  <w:style w:type="paragraph" w:customStyle="1" w:styleId="E8C609CBAFC44406BCDBACBE563B5903">
    <w:name w:val="E8C609CBAFC44406BCDBACBE563B5903"/>
    <w:rsid w:val="006F726D"/>
    <w:pPr>
      <w:spacing w:after="200" w:line="276" w:lineRule="auto"/>
    </w:pPr>
  </w:style>
  <w:style w:type="paragraph" w:customStyle="1" w:styleId="14CE32AAB4BE461DB64A5A47DE51ACD2">
    <w:name w:val="14CE32AAB4BE461DB64A5A47DE51ACD2"/>
    <w:rsid w:val="006F726D"/>
    <w:pPr>
      <w:spacing w:after="200" w:line="276" w:lineRule="auto"/>
    </w:pPr>
  </w:style>
  <w:style w:type="paragraph" w:customStyle="1" w:styleId="7655AD9641FA4BB1AF7AFB84DC8D4BF5">
    <w:name w:val="7655AD9641FA4BB1AF7AFB84DC8D4BF5"/>
    <w:rsid w:val="006F726D"/>
    <w:pPr>
      <w:spacing w:after="200" w:line="276" w:lineRule="auto"/>
    </w:pPr>
  </w:style>
  <w:style w:type="paragraph" w:customStyle="1" w:styleId="607388E372DA4123B6B5AA05868CEADF">
    <w:name w:val="607388E372DA4123B6B5AA05868CEADF"/>
    <w:rsid w:val="006F726D"/>
    <w:pPr>
      <w:spacing w:after="200" w:line="276" w:lineRule="auto"/>
    </w:pPr>
  </w:style>
  <w:style w:type="paragraph" w:customStyle="1" w:styleId="BD54E4A333E444D0A5BBD43E705F3ECC">
    <w:name w:val="BD54E4A333E444D0A5BBD43E705F3ECC"/>
    <w:rsid w:val="006F726D"/>
    <w:pPr>
      <w:spacing w:after="200" w:line="276" w:lineRule="auto"/>
    </w:pPr>
  </w:style>
  <w:style w:type="paragraph" w:customStyle="1" w:styleId="1F7943AC9B1A40AD829F880799D78959">
    <w:name w:val="1F7943AC9B1A40AD829F880799D78959"/>
    <w:rsid w:val="006F726D"/>
    <w:pPr>
      <w:spacing w:after="200" w:line="276" w:lineRule="auto"/>
    </w:pPr>
  </w:style>
  <w:style w:type="paragraph" w:customStyle="1" w:styleId="181AF0A41E6344109D92EFC639A76991">
    <w:name w:val="181AF0A41E6344109D92EFC639A76991"/>
    <w:rsid w:val="006F726D"/>
    <w:pPr>
      <w:spacing w:after="200" w:line="276" w:lineRule="auto"/>
    </w:pPr>
  </w:style>
  <w:style w:type="paragraph" w:customStyle="1" w:styleId="91F1DAD9E16C442ABE5B5E7F5FC65BB5">
    <w:name w:val="91F1DAD9E16C442ABE5B5E7F5FC65BB5"/>
    <w:rsid w:val="006F726D"/>
    <w:pPr>
      <w:spacing w:after="200" w:line="276" w:lineRule="auto"/>
    </w:pPr>
  </w:style>
  <w:style w:type="paragraph" w:customStyle="1" w:styleId="BE3D1A9B4C7C415B8705A538361C8B86">
    <w:name w:val="BE3D1A9B4C7C415B8705A538361C8B86"/>
    <w:rsid w:val="006F726D"/>
    <w:pPr>
      <w:spacing w:after="200" w:line="276" w:lineRule="auto"/>
    </w:pPr>
  </w:style>
  <w:style w:type="paragraph" w:customStyle="1" w:styleId="C88FED14A9424EA68FB18376386E0504">
    <w:name w:val="C88FED14A9424EA68FB18376386E0504"/>
    <w:rsid w:val="006F726D"/>
    <w:pPr>
      <w:spacing w:after="200" w:line="276" w:lineRule="auto"/>
    </w:pPr>
  </w:style>
  <w:style w:type="paragraph" w:customStyle="1" w:styleId="1C04B6A42C5744CA86E4D3E37E907648">
    <w:name w:val="1C04B6A42C5744CA86E4D3E37E907648"/>
    <w:rsid w:val="006F726D"/>
    <w:pPr>
      <w:spacing w:after="200" w:line="276" w:lineRule="auto"/>
    </w:pPr>
  </w:style>
  <w:style w:type="paragraph" w:customStyle="1" w:styleId="0890A79C2784450D9988AA55B9399915">
    <w:name w:val="0890A79C2784450D9988AA55B9399915"/>
    <w:rsid w:val="006F726D"/>
    <w:pPr>
      <w:spacing w:after="200" w:line="276" w:lineRule="auto"/>
    </w:pPr>
  </w:style>
  <w:style w:type="paragraph" w:customStyle="1" w:styleId="D7FD5886D70846B3BA791725B148C9A9">
    <w:name w:val="D7FD5886D70846B3BA791725B148C9A9"/>
    <w:rsid w:val="006F726D"/>
    <w:pPr>
      <w:spacing w:after="200" w:line="276" w:lineRule="auto"/>
    </w:pPr>
  </w:style>
  <w:style w:type="paragraph" w:customStyle="1" w:styleId="532268BEC5D44BCBB1FB8EFE1256CA3F">
    <w:name w:val="532268BEC5D44BCBB1FB8EFE1256CA3F"/>
    <w:rsid w:val="006F726D"/>
    <w:pPr>
      <w:spacing w:after="200" w:line="276" w:lineRule="auto"/>
    </w:pPr>
  </w:style>
  <w:style w:type="paragraph" w:customStyle="1" w:styleId="D41E5A9C62FA4AFC8642CD2D49CD3A11">
    <w:name w:val="D41E5A9C62FA4AFC8642CD2D49CD3A11"/>
    <w:rsid w:val="006F726D"/>
    <w:pPr>
      <w:spacing w:after="200" w:line="276" w:lineRule="auto"/>
    </w:pPr>
  </w:style>
  <w:style w:type="paragraph" w:customStyle="1" w:styleId="8CA3E8B9CEF141BE83C78FA723C027BE">
    <w:name w:val="8CA3E8B9CEF141BE83C78FA723C027BE"/>
    <w:rsid w:val="006F726D"/>
    <w:pPr>
      <w:spacing w:after="200" w:line="276" w:lineRule="auto"/>
    </w:pPr>
  </w:style>
  <w:style w:type="paragraph" w:customStyle="1" w:styleId="A61948DB375A45A8AED4D7A4BEEE0729">
    <w:name w:val="A61948DB375A45A8AED4D7A4BEEE0729"/>
    <w:rsid w:val="006F726D"/>
    <w:pPr>
      <w:spacing w:after="200" w:line="276" w:lineRule="auto"/>
    </w:pPr>
  </w:style>
  <w:style w:type="paragraph" w:customStyle="1" w:styleId="7292092B9C5247989F7BFC8ACC6F3D1E">
    <w:name w:val="7292092B9C5247989F7BFC8ACC6F3D1E"/>
    <w:rsid w:val="006F726D"/>
    <w:pPr>
      <w:spacing w:after="200" w:line="276" w:lineRule="auto"/>
    </w:pPr>
  </w:style>
  <w:style w:type="paragraph" w:customStyle="1" w:styleId="03312872896B44DCA728A8778C9DBCAB">
    <w:name w:val="03312872896B44DCA728A8778C9DBCAB"/>
    <w:rsid w:val="006F726D"/>
    <w:pPr>
      <w:spacing w:after="200" w:line="276" w:lineRule="auto"/>
    </w:pPr>
  </w:style>
  <w:style w:type="paragraph" w:customStyle="1" w:styleId="046CC1D1EAA64B0FAF713828D63D4DDD">
    <w:name w:val="046CC1D1EAA64B0FAF713828D63D4DDD"/>
    <w:rsid w:val="006F726D"/>
    <w:pPr>
      <w:spacing w:after="200" w:line="276" w:lineRule="auto"/>
    </w:pPr>
  </w:style>
  <w:style w:type="paragraph" w:customStyle="1" w:styleId="67CB31DDD25A4978BDFA3D86DAB4B9D9">
    <w:name w:val="67CB31DDD25A4978BDFA3D86DAB4B9D9"/>
    <w:rsid w:val="006F726D"/>
    <w:pPr>
      <w:spacing w:after="200" w:line="276" w:lineRule="auto"/>
    </w:pPr>
  </w:style>
  <w:style w:type="paragraph" w:customStyle="1" w:styleId="B9357D2E17AD47B1A8856A5BB393C493">
    <w:name w:val="B9357D2E17AD47B1A8856A5BB393C493"/>
    <w:rsid w:val="006F726D"/>
    <w:pPr>
      <w:spacing w:after="200" w:line="276" w:lineRule="auto"/>
    </w:pPr>
  </w:style>
  <w:style w:type="paragraph" w:customStyle="1" w:styleId="75AA86EC41654FA0AFAED3C72AAB28AA">
    <w:name w:val="75AA86EC41654FA0AFAED3C72AAB28AA"/>
    <w:rsid w:val="006F726D"/>
    <w:pPr>
      <w:spacing w:after="200" w:line="276" w:lineRule="auto"/>
    </w:pPr>
  </w:style>
  <w:style w:type="paragraph" w:customStyle="1" w:styleId="D47B2A24EF884519A7706474DFF1E705">
    <w:name w:val="D47B2A24EF884519A7706474DFF1E705"/>
    <w:rsid w:val="006F726D"/>
    <w:pPr>
      <w:spacing w:after="200" w:line="276" w:lineRule="auto"/>
    </w:pPr>
  </w:style>
  <w:style w:type="paragraph" w:customStyle="1" w:styleId="ECC7AA13F293472FB197EE0AEEFCC8DD">
    <w:name w:val="ECC7AA13F293472FB197EE0AEEFCC8DD"/>
    <w:rsid w:val="006F726D"/>
    <w:pPr>
      <w:spacing w:after="200" w:line="276" w:lineRule="auto"/>
    </w:pPr>
  </w:style>
  <w:style w:type="paragraph" w:customStyle="1" w:styleId="52AF1796703D4CD88C85204BFACF2D75">
    <w:name w:val="52AF1796703D4CD88C85204BFACF2D75"/>
    <w:rsid w:val="006F726D"/>
    <w:pPr>
      <w:spacing w:after="200" w:line="276" w:lineRule="auto"/>
    </w:pPr>
  </w:style>
  <w:style w:type="paragraph" w:customStyle="1" w:styleId="393DFE35C57E4BDB8B3B7407DFB4FE9F">
    <w:name w:val="393DFE35C57E4BDB8B3B7407DFB4FE9F"/>
    <w:rsid w:val="006F726D"/>
    <w:pPr>
      <w:spacing w:after="200" w:line="276" w:lineRule="auto"/>
    </w:pPr>
  </w:style>
  <w:style w:type="paragraph" w:customStyle="1" w:styleId="3189E4090AC9454A855BE6A2902BB833">
    <w:name w:val="3189E4090AC9454A855BE6A2902BB833"/>
    <w:rsid w:val="006F726D"/>
    <w:pPr>
      <w:spacing w:after="200" w:line="276" w:lineRule="auto"/>
    </w:pPr>
  </w:style>
  <w:style w:type="paragraph" w:customStyle="1" w:styleId="4BB36ADC97D446AF978A802310313A6E">
    <w:name w:val="4BB36ADC97D446AF978A802310313A6E"/>
    <w:rsid w:val="006F726D"/>
    <w:pPr>
      <w:spacing w:after="200" w:line="276" w:lineRule="auto"/>
    </w:pPr>
  </w:style>
  <w:style w:type="paragraph" w:customStyle="1" w:styleId="170685864E6C49DDBF93EE620E0D452A">
    <w:name w:val="170685864E6C49DDBF93EE620E0D452A"/>
    <w:rsid w:val="006F726D"/>
    <w:pPr>
      <w:spacing w:after="200" w:line="276" w:lineRule="auto"/>
    </w:pPr>
  </w:style>
  <w:style w:type="paragraph" w:customStyle="1" w:styleId="1978CDD663524169BC723315C87A8263">
    <w:name w:val="1978CDD663524169BC723315C87A8263"/>
    <w:rsid w:val="006F726D"/>
    <w:pPr>
      <w:spacing w:after="200" w:line="276" w:lineRule="auto"/>
    </w:pPr>
  </w:style>
  <w:style w:type="paragraph" w:customStyle="1" w:styleId="34E3252D88704891BAB41E67DEFD6A6C">
    <w:name w:val="34E3252D88704891BAB41E67DEFD6A6C"/>
    <w:rsid w:val="006F726D"/>
    <w:pPr>
      <w:spacing w:after="200" w:line="276" w:lineRule="auto"/>
    </w:pPr>
  </w:style>
  <w:style w:type="paragraph" w:customStyle="1" w:styleId="075C20121AB140C8AED1F75D927DBC62">
    <w:name w:val="075C20121AB140C8AED1F75D927DBC62"/>
    <w:rsid w:val="006F726D"/>
    <w:pPr>
      <w:spacing w:after="200" w:line="276" w:lineRule="auto"/>
    </w:pPr>
  </w:style>
  <w:style w:type="paragraph" w:customStyle="1" w:styleId="2F6C869370264A4598E89349415BA199">
    <w:name w:val="2F6C869370264A4598E89349415BA199"/>
    <w:rsid w:val="006F726D"/>
    <w:pPr>
      <w:spacing w:after="200" w:line="276" w:lineRule="auto"/>
    </w:pPr>
  </w:style>
  <w:style w:type="paragraph" w:customStyle="1" w:styleId="5EB866FC00EC42768FB215D3FE950CD5">
    <w:name w:val="5EB866FC00EC42768FB215D3FE950CD5"/>
    <w:rsid w:val="006F726D"/>
    <w:pPr>
      <w:spacing w:after="200" w:line="276" w:lineRule="auto"/>
    </w:pPr>
  </w:style>
  <w:style w:type="paragraph" w:customStyle="1" w:styleId="FA10A47365AC4DF9A0F3A54904AAC776">
    <w:name w:val="FA10A47365AC4DF9A0F3A54904AAC776"/>
    <w:rsid w:val="006F726D"/>
    <w:pPr>
      <w:spacing w:after="200" w:line="276" w:lineRule="auto"/>
    </w:pPr>
  </w:style>
  <w:style w:type="paragraph" w:customStyle="1" w:styleId="46787F1237C0456F9663C0672E6E90D8">
    <w:name w:val="46787F1237C0456F9663C0672E6E90D8"/>
    <w:rsid w:val="006F726D"/>
    <w:pPr>
      <w:spacing w:after="200" w:line="276" w:lineRule="auto"/>
    </w:pPr>
  </w:style>
  <w:style w:type="paragraph" w:customStyle="1" w:styleId="A472E008D26645629DE021CCEC8B5E2F">
    <w:name w:val="A472E008D26645629DE021CCEC8B5E2F"/>
    <w:rsid w:val="006F726D"/>
    <w:pPr>
      <w:spacing w:after="200" w:line="276" w:lineRule="auto"/>
    </w:pPr>
  </w:style>
  <w:style w:type="paragraph" w:customStyle="1" w:styleId="0F64C0A0CF434ACEAD61D79B020688A5">
    <w:name w:val="0F64C0A0CF434ACEAD61D79B020688A5"/>
    <w:rsid w:val="006F726D"/>
    <w:pPr>
      <w:spacing w:after="200" w:line="276" w:lineRule="auto"/>
    </w:pPr>
  </w:style>
  <w:style w:type="paragraph" w:customStyle="1" w:styleId="0B39D53DE8724FAFB82736E63C1F33E2">
    <w:name w:val="0B39D53DE8724FAFB82736E63C1F33E2"/>
    <w:rsid w:val="006F726D"/>
    <w:pPr>
      <w:spacing w:after="200" w:line="276" w:lineRule="auto"/>
    </w:pPr>
  </w:style>
  <w:style w:type="paragraph" w:customStyle="1" w:styleId="DD7A6AD113E846F68EA1C65D2B4A176E">
    <w:name w:val="DD7A6AD113E846F68EA1C65D2B4A176E"/>
    <w:rsid w:val="006F726D"/>
    <w:pPr>
      <w:spacing w:after="200" w:line="276" w:lineRule="auto"/>
    </w:pPr>
  </w:style>
  <w:style w:type="paragraph" w:customStyle="1" w:styleId="20AE4B11E30247C389A1E06CB2004994">
    <w:name w:val="20AE4B11E30247C389A1E06CB2004994"/>
    <w:rsid w:val="006F726D"/>
    <w:pPr>
      <w:spacing w:after="200" w:line="276" w:lineRule="auto"/>
    </w:pPr>
  </w:style>
  <w:style w:type="paragraph" w:customStyle="1" w:styleId="7AB71C2C63A44ADC80CF2572D22E5E0D">
    <w:name w:val="7AB71C2C63A44ADC80CF2572D22E5E0D"/>
    <w:rsid w:val="006F726D"/>
    <w:pPr>
      <w:spacing w:after="200" w:line="276" w:lineRule="auto"/>
    </w:pPr>
  </w:style>
  <w:style w:type="paragraph" w:customStyle="1" w:styleId="5A166B8FDF9C4239ADDC6B22EC089BB3">
    <w:name w:val="5A166B8FDF9C4239ADDC6B22EC089BB3"/>
    <w:rsid w:val="006F726D"/>
    <w:pPr>
      <w:spacing w:after="200" w:line="276" w:lineRule="auto"/>
    </w:pPr>
  </w:style>
  <w:style w:type="paragraph" w:customStyle="1" w:styleId="C41912DF591847DE91D4C8654E6320E2">
    <w:name w:val="C41912DF591847DE91D4C8654E6320E2"/>
    <w:rsid w:val="006F726D"/>
    <w:pPr>
      <w:spacing w:after="200" w:line="276" w:lineRule="auto"/>
    </w:pPr>
  </w:style>
  <w:style w:type="paragraph" w:customStyle="1" w:styleId="04E3BB7CD5CE4425A13BD948B3135821">
    <w:name w:val="04E3BB7CD5CE4425A13BD948B3135821"/>
    <w:rsid w:val="006F726D"/>
    <w:pPr>
      <w:spacing w:after="200" w:line="276" w:lineRule="auto"/>
    </w:pPr>
  </w:style>
  <w:style w:type="paragraph" w:customStyle="1" w:styleId="989CBBF0F2974CCD87CC0724EB8A4E34">
    <w:name w:val="989CBBF0F2974CCD87CC0724EB8A4E34"/>
    <w:rsid w:val="006F726D"/>
    <w:pPr>
      <w:spacing w:after="200" w:line="276" w:lineRule="auto"/>
    </w:pPr>
  </w:style>
  <w:style w:type="paragraph" w:customStyle="1" w:styleId="C3773F1F6ED74859B228477A7C4A042E">
    <w:name w:val="C3773F1F6ED74859B228477A7C4A042E"/>
    <w:rsid w:val="006F726D"/>
    <w:pPr>
      <w:spacing w:after="200" w:line="276" w:lineRule="auto"/>
    </w:pPr>
  </w:style>
  <w:style w:type="paragraph" w:customStyle="1" w:styleId="C9C7C2576F7B44DC81A3AA4EDB6ADDFA">
    <w:name w:val="C9C7C2576F7B44DC81A3AA4EDB6ADDFA"/>
    <w:rsid w:val="006F726D"/>
    <w:pPr>
      <w:spacing w:after="200" w:line="276" w:lineRule="auto"/>
    </w:pPr>
  </w:style>
  <w:style w:type="paragraph" w:customStyle="1" w:styleId="6E567A6553824206A45BD5ED35475211">
    <w:name w:val="6E567A6553824206A45BD5ED35475211"/>
    <w:rsid w:val="006F726D"/>
    <w:pPr>
      <w:spacing w:after="200" w:line="276" w:lineRule="auto"/>
    </w:pPr>
  </w:style>
  <w:style w:type="paragraph" w:customStyle="1" w:styleId="7BF6F1B2DA52423BAEFEE6323AAA0440">
    <w:name w:val="7BF6F1B2DA52423BAEFEE6323AAA0440"/>
    <w:rsid w:val="006F726D"/>
    <w:pPr>
      <w:spacing w:after="200" w:line="276" w:lineRule="auto"/>
    </w:pPr>
  </w:style>
  <w:style w:type="paragraph" w:customStyle="1" w:styleId="458C610E6ABD49DCB4D76685C2E93309">
    <w:name w:val="458C610E6ABD49DCB4D76685C2E93309"/>
    <w:rsid w:val="006F726D"/>
    <w:pPr>
      <w:spacing w:after="200" w:line="276" w:lineRule="auto"/>
    </w:pPr>
  </w:style>
  <w:style w:type="paragraph" w:customStyle="1" w:styleId="116870355D634CEABFDED19BCC137587">
    <w:name w:val="116870355D634CEABFDED19BCC137587"/>
    <w:rsid w:val="006F726D"/>
    <w:pPr>
      <w:spacing w:after="200" w:line="276" w:lineRule="auto"/>
    </w:pPr>
  </w:style>
  <w:style w:type="paragraph" w:customStyle="1" w:styleId="8DDFE20BD98A45F6ABD241B98B739929">
    <w:name w:val="8DDFE20BD98A45F6ABD241B98B739929"/>
    <w:rsid w:val="006F726D"/>
    <w:pPr>
      <w:spacing w:after="200" w:line="276" w:lineRule="auto"/>
    </w:pPr>
  </w:style>
  <w:style w:type="paragraph" w:customStyle="1" w:styleId="0F54ADE078EF4BF9A23688C3A53CBD45">
    <w:name w:val="0F54ADE078EF4BF9A23688C3A53CBD45"/>
    <w:rsid w:val="006F726D"/>
    <w:pPr>
      <w:spacing w:after="200" w:line="276" w:lineRule="auto"/>
    </w:pPr>
  </w:style>
  <w:style w:type="paragraph" w:customStyle="1" w:styleId="04A944E08BF44CB7AFE28BA63D77FB4F">
    <w:name w:val="04A944E08BF44CB7AFE28BA63D77FB4F"/>
    <w:rsid w:val="006F726D"/>
    <w:pPr>
      <w:spacing w:after="200" w:line="276" w:lineRule="auto"/>
    </w:pPr>
  </w:style>
  <w:style w:type="paragraph" w:customStyle="1" w:styleId="68A83823E6784B308914D9E88E013F62">
    <w:name w:val="68A83823E6784B308914D9E88E013F62"/>
    <w:rsid w:val="006F726D"/>
    <w:pPr>
      <w:spacing w:after="200" w:line="276" w:lineRule="auto"/>
    </w:pPr>
  </w:style>
  <w:style w:type="paragraph" w:customStyle="1" w:styleId="774D1C91888548CB803DA3DD6B03BE1C">
    <w:name w:val="774D1C91888548CB803DA3DD6B03BE1C"/>
    <w:rsid w:val="006F726D"/>
    <w:pPr>
      <w:spacing w:after="200" w:line="276" w:lineRule="auto"/>
    </w:pPr>
  </w:style>
  <w:style w:type="paragraph" w:customStyle="1" w:styleId="6B9A496777224746A9B678B536C729B6">
    <w:name w:val="6B9A496777224746A9B678B536C729B6"/>
    <w:rsid w:val="006F726D"/>
    <w:pPr>
      <w:spacing w:after="200" w:line="276" w:lineRule="auto"/>
    </w:pPr>
  </w:style>
  <w:style w:type="paragraph" w:customStyle="1" w:styleId="E8214B0E24F0403EA9A97F804D00FA22">
    <w:name w:val="E8214B0E24F0403EA9A97F804D00FA22"/>
    <w:rsid w:val="006F726D"/>
    <w:pPr>
      <w:spacing w:after="200" w:line="276" w:lineRule="auto"/>
    </w:pPr>
  </w:style>
  <w:style w:type="paragraph" w:customStyle="1" w:styleId="011FDE8C57064745A27821E6B1E9319B">
    <w:name w:val="011FDE8C57064745A27821E6B1E9319B"/>
    <w:rsid w:val="006F726D"/>
    <w:pPr>
      <w:spacing w:after="200" w:line="276" w:lineRule="auto"/>
    </w:pPr>
  </w:style>
  <w:style w:type="paragraph" w:customStyle="1" w:styleId="6DE7A9B76113427DBA385535E8591160">
    <w:name w:val="6DE7A9B76113427DBA385535E8591160"/>
    <w:rsid w:val="006F726D"/>
    <w:pPr>
      <w:spacing w:after="200" w:line="276" w:lineRule="auto"/>
    </w:pPr>
  </w:style>
  <w:style w:type="paragraph" w:customStyle="1" w:styleId="17EDB2F0CB424BAC80F4180DA074461C">
    <w:name w:val="17EDB2F0CB424BAC80F4180DA074461C"/>
    <w:rsid w:val="006F726D"/>
    <w:pPr>
      <w:spacing w:after="200" w:line="276" w:lineRule="auto"/>
    </w:pPr>
  </w:style>
  <w:style w:type="paragraph" w:customStyle="1" w:styleId="66A5BB7146D440E995B0F327A2396315">
    <w:name w:val="66A5BB7146D440E995B0F327A2396315"/>
    <w:rsid w:val="006F726D"/>
    <w:pPr>
      <w:spacing w:after="200" w:line="276" w:lineRule="auto"/>
    </w:pPr>
  </w:style>
  <w:style w:type="paragraph" w:customStyle="1" w:styleId="38A942FF3F3E4DD3B91626F3928E7C3F">
    <w:name w:val="38A942FF3F3E4DD3B91626F3928E7C3F"/>
    <w:rsid w:val="006F726D"/>
    <w:pPr>
      <w:spacing w:after="200" w:line="276" w:lineRule="auto"/>
    </w:pPr>
  </w:style>
  <w:style w:type="paragraph" w:customStyle="1" w:styleId="9FE10CF79DF845859025A9C52F8DE623">
    <w:name w:val="9FE10CF79DF845859025A9C52F8DE623"/>
    <w:rsid w:val="006F726D"/>
    <w:pPr>
      <w:spacing w:after="200" w:line="276" w:lineRule="auto"/>
    </w:pPr>
  </w:style>
  <w:style w:type="paragraph" w:customStyle="1" w:styleId="448F11E4B5D2455DAFE1B9FE1116ECAA">
    <w:name w:val="448F11E4B5D2455DAFE1B9FE1116ECAA"/>
    <w:rsid w:val="006F726D"/>
    <w:pPr>
      <w:spacing w:after="200" w:line="276" w:lineRule="auto"/>
    </w:pPr>
  </w:style>
  <w:style w:type="paragraph" w:customStyle="1" w:styleId="0C1DBA7B126C4D7999C669089ECBB134">
    <w:name w:val="0C1DBA7B126C4D7999C669089ECBB134"/>
    <w:rsid w:val="006F726D"/>
    <w:pPr>
      <w:spacing w:after="200" w:line="276" w:lineRule="auto"/>
    </w:pPr>
  </w:style>
  <w:style w:type="paragraph" w:customStyle="1" w:styleId="4BF9E0BFC08D415894000882F6584984">
    <w:name w:val="4BF9E0BFC08D415894000882F6584984"/>
    <w:rsid w:val="006F726D"/>
    <w:pPr>
      <w:spacing w:after="200" w:line="276" w:lineRule="auto"/>
    </w:pPr>
  </w:style>
  <w:style w:type="paragraph" w:customStyle="1" w:styleId="32C6468E6AA64773A79C5439DCD0F67B">
    <w:name w:val="32C6468E6AA64773A79C5439DCD0F67B"/>
    <w:rsid w:val="006F726D"/>
    <w:pPr>
      <w:spacing w:after="200" w:line="276" w:lineRule="auto"/>
    </w:pPr>
  </w:style>
  <w:style w:type="paragraph" w:customStyle="1" w:styleId="194304F88A504DA8BC1E59C9972B44CE">
    <w:name w:val="194304F88A504DA8BC1E59C9972B44CE"/>
    <w:rsid w:val="006F726D"/>
    <w:pPr>
      <w:spacing w:after="200" w:line="276" w:lineRule="auto"/>
    </w:pPr>
  </w:style>
  <w:style w:type="paragraph" w:customStyle="1" w:styleId="86AAD6B9516A49738540D5BA031DD4BA">
    <w:name w:val="86AAD6B9516A49738540D5BA031DD4BA"/>
    <w:rsid w:val="006F726D"/>
    <w:pPr>
      <w:spacing w:after="200" w:line="276" w:lineRule="auto"/>
    </w:pPr>
  </w:style>
  <w:style w:type="paragraph" w:customStyle="1" w:styleId="0579F9AEFA834859B2C5346A5D73BDC1">
    <w:name w:val="0579F9AEFA834859B2C5346A5D73BDC1"/>
    <w:rsid w:val="006F726D"/>
    <w:pPr>
      <w:spacing w:after="200" w:line="276" w:lineRule="auto"/>
    </w:pPr>
  </w:style>
  <w:style w:type="paragraph" w:customStyle="1" w:styleId="A76711630789416AB0BBF7F5FDC25885">
    <w:name w:val="A76711630789416AB0BBF7F5FDC25885"/>
    <w:rsid w:val="006F726D"/>
    <w:pPr>
      <w:spacing w:after="200" w:line="276" w:lineRule="auto"/>
    </w:pPr>
  </w:style>
  <w:style w:type="paragraph" w:customStyle="1" w:styleId="35867878F51D40B4817BE95AE50E880A">
    <w:name w:val="35867878F51D40B4817BE95AE50E880A"/>
    <w:rsid w:val="006F726D"/>
    <w:pPr>
      <w:spacing w:after="200" w:line="276" w:lineRule="auto"/>
    </w:pPr>
  </w:style>
  <w:style w:type="paragraph" w:customStyle="1" w:styleId="3F23EF7FE8BC451086290CD442FAF971">
    <w:name w:val="3F23EF7FE8BC451086290CD442FAF971"/>
    <w:rsid w:val="006F726D"/>
    <w:pPr>
      <w:spacing w:after="200" w:line="276" w:lineRule="auto"/>
    </w:pPr>
  </w:style>
  <w:style w:type="paragraph" w:customStyle="1" w:styleId="23780198474C4194B900473F9DDA5FD6">
    <w:name w:val="23780198474C4194B900473F9DDA5FD6"/>
    <w:rsid w:val="006F726D"/>
    <w:pPr>
      <w:spacing w:after="200" w:line="276" w:lineRule="auto"/>
    </w:pPr>
  </w:style>
  <w:style w:type="paragraph" w:customStyle="1" w:styleId="95CDC18E927A4E0081CAC9CDC71C9CCF">
    <w:name w:val="95CDC18E927A4E0081CAC9CDC71C9CCF"/>
    <w:rsid w:val="006F726D"/>
    <w:pPr>
      <w:spacing w:after="200" w:line="276" w:lineRule="auto"/>
    </w:pPr>
  </w:style>
  <w:style w:type="paragraph" w:customStyle="1" w:styleId="9FEE9CEF520C4E55B759CE008DAD61B5">
    <w:name w:val="9FEE9CEF520C4E55B759CE008DAD61B5"/>
    <w:rsid w:val="006F726D"/>
    <w:pPr>
      <w:spacing w:after="200" w:line="276" w:lineRule="auto"/>
    </w:pPr>
  </w:style>
  <w:style w:type="paragraph" w:customStyle="1" w:styleId="11AEA331B2CF46E5BA76357A724D77DA">
    <w:name w:val="11AEA331B2CF46E5BA76357A724D77DA"/>
    <w:rsid w:val="006F726D"/>
    <w:pPr>
      <w:spacing w:after="200" w:line="276" w:lineRule="auto"/>
    </w:pPr>
  </w:style>
  <w:style w:type="paragraph" w:customStyle="1" w:styleId="EB1FA549CB684EAC9C6CDD4FCF752BDB">
    <w:name w:val="EB1FA549CB684EAC9C6CDD4FCF752BDB"/>
    <w:rsid w:val="006F726D"/>
    <w:pPr>
      <w:spacing w:after="200" w:line="276" w:lineRule="auto"/>
    </w:pPr>
  </w:style>
  <w:style w:type="paragraph" w:customStyle="1" w:styleId="8AD6BD4095814321AA536E3B116D6F6E">
    <w:name w:val="8AD6BD4095814321AA536E3B116D6F6E"/>
    <w:rsid w:val="006F726D"/>
    <w:pPr>
      <w:spacing w:after="200" w:line="276" w:lineRule="auto"/>
    </w:pPr>
  </w:style>
  <w:style w:type="paragraph" w:customStyle="1" w:styleId="4A831145BA5E4A3DA9F1D96AE40549ED">
    <w:name w:val="4A831145BA5E4A3DA9F1D96AE40549ED"/>
    <w:rsid w:val="006F726D"/>
    <w:pPr>
      <w:spacing w:after="200" w:line="276" w:lineRule="auto"/>
    </w:pPr>
  </w:style>
  <w:style w:type="paragraph" w:customStyle="1" w:styleId="72CF9E1AC28E4D4995F1A56CAFB2C185">
    <w:name w:val="72CF9E1AC28E4D4995F1A56CAFB2C185"/>
    <w:rsid w:val="006F726D"/>
    <w:pPr>
      <w:spacing w:after="200" w:line="276" w:lineRule="auto"/>
    </w:pPr>
  </w:style>
  <w:style w:type="paragraph" w:customStyle="1" w:styleId="82C1E7FF9DD5415DB1ACCF635C834AA9">
    <w:name w:val="82C1E7FF9DD5415DB1ACCF635C834AA9"/>
    <w:rsid w:val="006F726D"/>
    <w:pPr>
      <w:spacing w:after="200" w:line="276" w:lineRule="auto"/>
    </w:pPr>
  </w:style>
  <w:style w:type="paragraph" w:customStyle="1" w:styleId="63E2A19FB081499AA1310BEECDDEBCFA">
    <w:name w:val="63E2A19FB081499AA1310BEECDDEBCFA"/>
    <w:rsid w:val="006F726D"/>
    <w:pPr>
      <w:spacing w:after="200" w:line="276" w:lineRule="auto"/>
    </w:pPr>
  </w:style>
  <w:style w:type="paragraph" w:customStyle="1" w:styleId="63F526DB08F34C50AE188F3B971B4E05">
    <w:name w:val="63F526DB08F34C50AE188F3B971B4E05"/>
    <w:rsid w:val="006F726D"/>
    <w:pPr>
      <w:spacing w:after="200" w:line="276" w:lineRule="auto"/>
    </w:pPr>
  </w:style>
  <w:style w:type="paragraph" w:customStyle="1" w:styleId="23EFD20DE6404FA7BBD4A2408006F297">
    <w:name w:val="23EFD20DE6404FA7BBD4A2408006F297"/>
    <w:rsid w:val="006F726D"/>
    <w:pPr>
      <w:spacing w:after="200" w:line="276" w:lineRule="auto"/>
    </w:pPr>
  </w:style>
  <w:style w:type="paragraph" w:customStyle="1" w:styleId="633EF7E3055643C7B081EAF802DCFCC9">
    <w:name w:val="633EF7E3055643C7B081EAF802DCFCC9"/>
    <w:rsid w:val="006F726D"/>
    <w:pPr>
      <w:spacing w:after="200" w:line="276" w:lineRule="auto"/>
    </w:pPr>
  </w:style>
  <w:style w:type="paragraph" w:customStyle="1" w:styleId="91A5206B6A6144EE8952E9252BFA0438">
    <w:name w:val="91A5206B6A6144EE8952E9252BFA0438"/>
    <w:rsid w:val="006F726D"/>
    <w:pPr>
      <w:spacing w:after="200" w:line="276" w:lineRule="auto"/>
    </w:pPr>
  </w:style>
  <w:style w:type="paragraph" w:customStyle="1" w:styleId="9DDDC8241E3D464BA613D17532136F1D">
    <w:name w:val="9DDDC8241E3D464BA613D17532136F1D"/>
    <w:rsid w:val="006F726D"/>
    <w:pPr>
      <w:spacing w:after="200" w:line="276" w:lineRule="auto"/>
    </w:pPr>
  </w:style>
  <w:style w:type="paragraph" w:customStyle="1" w:styleId="B4B7A98A103A4F339BD0E4503F780AB5">
    <w:name w:val="B4B7A98A103A4F339BD0E4503F780AB5"/>
    <w:rsid w:val="006F726D"/>
    <w:pPr>
      <w:spacing w:after="200" w:line="276" w:lineRule="auto"/>
    </w:pPr>
  </w:style>
  <w:style w:type="paragraph" w:customStyle="1" w:styleId="44C929CA64C14CEF902E491AAE6C46C6">
    <w:name w:val="44C929CA64C14CEF902E491AAE6C46C6"/>
    <w:rsid w:val="006F726D"/>
    <w:pPr>
      <w:spacing w:after="200" w:line="276" w:lineRule="auto"/>
    </w:pPr>
  </w:style>
  <w:style w:type="paragraph" w:customStyle="1" w:styleId="6C783329F2C942F2A19CD7E66EB5DA62">
    <w:name w:val="6C783329F2C942F2A19CD7E66EB5DA62"/>
    <w:rsid w:val="006F726D"/>
    <w:pPr>
      <w:spacing w:after="200" w:line="276" w:lineRule="auto"/>
    </w:pPr>
  </w:style>
  <w:style w:type="paragraph" w:customStyle="1" w:styleId="96B069570F6841F49CB83A5C3CE9400C">
    <w:name w:val="96B069570F6841F49CB83A5C3CE9400C"/>
    <w:rsid w:val="006F726D"/>
    <w:pPr>
      <w:spacing w:after="200" w:line="276" w:lineRule="auto"/>
    </w:pPr>
  </w:style>
  <w:style w:type="paragraph" w:customStyle="1" w:styleId="7BAA2D3E4221480499CAD5A8491A6C5C">
    <w:name w:val="7BAA2D3E4221480499CAD5A8491A6C5C"/>
    <w:rsid w:val="006F726D"/>
    <w:pPr>
      <w:spacing w:after="200" w:line="276" w:lineRule="auto"/>
    </w:pPr>
  </w:style>
  <w:style w:type="paragraph" w:customStyle="1" w:styleId="C8A8C27821E14264BB059A907CF591A9">
    <w:name w:val="C8A8C27821E14264BB059A907CF591A9"/>
    <w:rsid w:val="006F726D"/>
    <w:pPr>
      <w:spacing w:after="200" w:line="276" w:lineRule="auto"/>
    </w:pPr>
  </w:style>
  <w:style w:type="paragraph" w:customStyle="1" w:styleId="1CE8403425D148FEA879F183B252C463">
    <w:name w:val="1CE8403425D148FEA879F183B252C463"/>
    <w:rsid w:val="006F726D"/>
    <w:pPr>
      <w:spacing w:after="200" w:line="276" w:lineRule="auto"/>
    </w:pPr>
  </w:style>
  <w:style w:type="paragraph" w:customStyle="1" w:styleId="C32EFBFAF9F84E10A367C1ADE1CEA590">
    <w:name w:val="C32EFBFAF9F84E10A367C1ADE1CEA590"/>
    <w:rsid w:val="006F726D"/>
    <w:pPr>
      <w:spacing w:after="200" w:line="276" w:lineRule="auto"/>
    </w:pPr>
  </w:style>
  <w:style w:type="paragraph" w:customStyle="1" w:styleId="CD6B0A00DE94478EA1CAB5160694AD5D">
    <w:name w:val="CD6B0A00DE94478EA1CAB5160694AD5D"/>
    <w:rsid w:val="006F726D"/>
    <w:pPr>
      <w:spacing w:after="200" w:line="276" w:lineRule="auto"/>
    </w:pPr>
  </w:style>
  <w:style w:type="paragraph" w:customStyle="1" w:styleId="B0DD938F4FBF433DAA7D8146D0719A7D">
    <w:name w:val="B0DD938F4FBF433DAA7D8146D0719A7D"/>
    <w:rsid w:val="006F726D"/>
    <w:pPr>
      <w:spacing w:after="200" w:line="276" w:lineRule="auto"/>
    </w:pPr>
  </w:style>
  <w:style w:type="paragraph" w:customStyle="1" w:styleId="A604E50BD2CF4792A194C02C8F0F6B11">
    <w:name w:val="A604E50BD2CF4792A194C02C8F0F6B11"/>
    <w:rsid w:val="006F726D"/>
    <w:pPr>
      <w:spacing w:after="200" w:line="276" w:lineRule="auto"/>
    </w:pPr>
  </w:style>
  <w:style w:type="paragraph" w:customStyle="1" w:styleId="64F2931CFA294B3BBFC96E4F647EE0AD">
    <w:name w:val="64F2931CFA294B3BBFC96E4F647EE0AD"/>
    <w:rsid w:val="006F726D"/>
    <w:pPr>
      <w:spacing w:after="200" w:line="276" w:lineRule="auto"/>
    </w:pPr>
  </w:style>
  <w:style w:type="paragraph" w:customStyle="1" w:styleId="ACBA3D08ABCD41DD95F83203E372423C">
    <w:name w:val="ACBA3D08ABCD41DD95F83203E372423C"/>
    <w:rsid w:val="006F726D"/>
    <w:pPr>
      <w:spacing w:after="200" w:line="276" w:lineRule="auto"/>
    </w:pPr>
  </w:style>
  <w:style w:type="paragraph" w:customStyle="1" w:styleId="7E244FDDF74E443CB4267F6E8CFFE757">
    <w:name w:val="7E244FDDF74E443CB4267F6E8CFFE757"/>
    <w:rsid w:val="006F726D"/>
    <w:pPr>
      <w:spacing w:after="200" w:line="276" w:lineRule="auto"/>
    </w:pPr>
  </w:style>
  <w:style w:type="paragraph" w:customStyle="1" w:styleId="5BDC5488227F4FA8A075DCF438B45C34">
    <w:name w:val="5BDC5488227F4FA8A075DCF438B45C34"/>
    <w:rsid w:val="006F726D"/>
    <w:pPr>
      <w:spacing w:after="200" w:line="276" w:lineRule="auto"/>
    </w:pPr>
  </w:style>
  <w:style w:type="paragraph" w:customStyle="1" w:styleId="FB123CF2FD5649A289DA5E364E53459C">
    <w:name w:val="FB123CF2FD5649A289DA5E364E53459C"/>
    <w:rsid w:val="006F726D"/>
    <w:pPr>
      <w:spacing w:after="200" w:line="276" w:lineRule="auto"/>
    </w:pPr>
  </w:style>
  <w:style w:type="paragraph" w:customStyle="1" w:styleId="BE636C55A4B142698CA48EE8FB9CC742">
    <w:name w:val="BE636C55A4B142698CA48EE8FB9CC742"/>
    <w:rsid w:val="006F726D"/>
    <w:pPr>
      <w:spacing w:after="200" w:line="276" w:lineRule="auto"/>
    </w:pPr>
  </w:style>
  <w:style w:type="paragraph" w:customStyle="1" w:styleId="ACF79E8CA47F4B7AB5070A8E9F8FCFB8">
    <w:name w:val="ACF79E8CA47F4B7AB5070A8E9F8FCFB8"/>
    <w:rsid w:val="006F726D"/>
    <w:pPr>
      <w:spacing w:after="200" w:line="276" w:lineRule="auto"/>
    </w:pPr>
  </w:style>
  <w:style w:type="paragraph" w:customStyle="1" w:styleId="E0ADE168617A43F7B72955BC8EEDB922">
    <w:name w:val="E0ADE168617A43F7B72955BC8EEDB922"/>
    <w:rsid w:val="006F726D"/>
    <w:pPr>
      <w:spacing w:after="200" w:line="276" w:lineRule="auto"/>
    </w:pPr>
  </w:style>
  <w:style w:type="paragraph" w:customStyle="1" w:styleId="E0951CB56FDD4BE18622D1F8D16BC68B">
    <w:name w:val="E0951CB56FDD4BE18622D1F8D16BC68B"/>
    <w:rsid w:val="006F726D"/>
    <w:pPr>
      <w:spacing w:after="200" w:line="276" w:lineRule="auto"/>
    </w:pPr>
  </w:style>
  <w:style w:type="paragraph" w:customStyle="1" w:styleId="5B5FF136E3A243908A8C1F248DDFD79C">
    <w:name w:val="5B5FF136E3A243908A8C1F248DDFD79C"/>
    <w:rsid w:val="006F726D"/>
    <w:pPr>
      <w:spacing w:after="200" w:line="276" w:lineRule="auto"/>
    </w:pPr>
  </w:style>
  <w:style w:type="paragraph" w:customStyle="1" w:styleId="6C7C9AA553F64B7EAD511E8E148D9C07">
    <w:name w:val="6C7C9AA553F64B7EAD511E8E148D9C07"/>
    <w:rsid w:val="006F726D"/>
    <w:pPr>
      <w:spacing w:after="200" w:line="276" w:lineRule="auto"/>
    </w:pPr>
  </w:style>
  <w:style w:type="paragraph" w:customStyle="1" w:styleId="BC9CC62418DD4537BE4F90B3176BE0BE">
    <w:name w:val="BC9CC62418DD4537BE4F90B3176BE0BE"/>
    <w:rsid w:val="006F726D"/>
    <w:pPr>
      <w:spacing w:after="200" w:line="276" w:lineRule="auto"/>
    </w:pPr>
  </w:style>
  <w:style w:type="paragraph" w:customStyle="1" w:styleId="859194643E254F9FA5113A823A6B7EAA">
    <w:name w:val="859194643E254F9FA5113A823A6B7EAA"/>
    <w:rsid w:val="006F726D"/>
    <w:pPr>
      <w:spacing w:after="200" w:line="276" w:lineRule="auto"/>
    </w:pPr>
  </w:style>
  <w:style w:type="paragraph" w:customStyle="1" w:styleId="03C7BEE2288B4E5C8B4B891536EFE0EC">
    <w:name w:val="03C7BEE2288B4E5C8B4B891536EFE0EC"/>
    <w:rsid w:val="006F726D"/>
    <w:pPr>
      <w:spacing w:after="200" w:line="276" w:lineRule="auto"/>
    </w:pPr>
  </w:style>
  <w:style w:type="paragraph" w:customStyle="1" w:styleId="FF41D345C2B54633A42AC6C343A0F5AE">
    <w:name w:val="FF41D345C2B54633A42AC6C343A0F5AE"/>
    <w:rsid w:val="006F726D"/>
    <w:pPr>
      <w:spacing w:after="200" w:line="276" w:lineRule="auto"/>
    </w:pPr>
  </w:style>
  <w:style w:type="paragraph" w:customStyle="1" w:styleId="7B5E4FAA27B04600806A8BAC1BEF042B">
    <w:name w:val="7B5E4FAA27B04600806A8BAC1BEF042B"/>
    <w:rsid w:val="006F726D"/>
    <w:pPr>
      <w:spacing w:after="200" w:line="276" w:lineRule="auto"/>
    </w:pPr>
  </w:style>
  <w:style w:type="paragraph" w:customStyle="1" w:styleId="37529D3EA3FF43A793E210166E7A3216">
    <w:name w:val="37529D3EA3FF43A793E210166E7A3216"/>
    <w:rsid w:val="006F726D"/>
    <w:pPr>
      <w:spacing w:after="200" w:line="276" w:lineRule="auto"/>
    </w:pPr>
  </w:style>
  <w:style w:type="paragraph" w:customStyle="1" w:styleId="6B2DAB3CFF47493DBFA8F3983B105B37">
    <w:name w:val="6B2DAB3CFF47493DBFA8F3983B105B37"/>
    <w:rsid w:val="006F726D"/>
    <w:pPr>
      <w:spacing w:after="200" w:line="276" w:lineRule="auto"/>
    </w:pPr>
  </w:style>
  <w:style w:type="paragraph" w:customStyle="1" w:styleId="3EE50C8517444BB4923B0A8A0D93C9C9">
    <w:name w:val="3EE50C8517444BB4923B0A8A0D93C9C9"/>
    <w:rsid w:val="006F726D"/>
    <w:pPr>
      <w:spacing w:after="200" w:line="276" w:lineRule="auto"/>
    </w:pPr>
  </w:style>
  <w:style w:type="paragraph" w:customStyle="1" w:styleId="E55F559C36A847BBAAD80B9987E4FD54">
    <w:name w:val="E55F559C36A847BBAAD80B9987E4FD54"/>
    <w:rsid w:val="006F726D"/>
    <w:pPr>
      <w:spacing w:after="200" w:line="276" w:lineRule="auto"/>
    </w:pPr>
  </w:style>
  <w:style w:type="paragraph" w:customStyle="1" w:styleId="D62B146C3B3E49DBB4C19C2A33359D5D">
    <w:name w:val="D62B146C3B3E49DBB4C19C2A33359D5D"/>
    <w:rsid w:val="006F726D"/>
    <w:pPr>
      <w:spacing w:after="200" w:line="276" w:lineRule="auto"/>
    </w:pPr>
  </w:style>
  <w:style w:type="paragraph" w:customStyle="1" w:styleId="312895D67CB648B6ADD1B4413118EDEB">
    <w:name w:val="312895D67CB648B6ADD1B4413118EDEB"/>
    <w:rsid w:val="006F726D"/>
    <w:pPr>
      <w:spacing w:after="200" w:line="276" w:lineRule="auto"/>
    </w:pPr>
  </w:style>
  <w:style w:type="paragraph" w:customStyle="1" w:styleId="9E20AF6ECE774CF8BF6E4BA61463CDEA">
    <w:name w:val="9E20AF6ECE774CF8BF6E4BA61463CDEA"/>
    <w:rsid w:val="006F726D"/>
    <w:pPr>
      <w:spacing w:after="200" w:line="276" w:lineRule="auto"/>
    </w:pPr>
  </w:style>
  <w:style w:type="paragraph" w:customStyle="1" w:styleId="1348C808DB644D28BE04690FEEBBFD74">
    <w:name w:val="1348C808DB644D28BE04690FEEBBFD74"/>
    <w:rsid w:val="006F726D"/>
    <w:pPr>
      <w:spacing w:after="200" w:line="276" w:lineRule="auto"/>
    </w:pPr>
  </w:style>
  <w:style w:type="paragraph" w:customStyle="1" w:styleId="E0331A5461D44596B9C51DA211A8E5BB">
    <w:name w:val="E0331A5461D44596B9C51DA211A8E5BB"/>
    <w:rsid w:val="006F726D"/>
    <w:pPr>
      <w:spacing w:after="200" w:line="276" w:lineRule="auto"/>
    </w:pPr>
  </w:style>
  <w:style w:type="paragraph" w:customStyle="1" w:styleId="7E4E77CF94A8424BA8A733CCC33FDBB2">
    <w:name w:val="7E4E77CF94A8424BA8A733CCC33FDBB2"/>
    <w:rsid w:val="006F726D"/>
    <w:pPr>
      <w:spacing w:after="200" w:line="276" w:lineRule="auto"/>
    </w:pPr>
  </w:style>
  <w:style w:type="paragraph" w:customStyle="1" w:styleId="7F3916326F4645DCA531A26A87D6E530">
    <w:name w:val="7F3916326F4645DCA531A26A87D6E530"/>
    <w:rsid w:val="006F726D"/>
    <w:pPr>
      <w:spacing w:after="200" w:line="276" w:lineRule="auto"/>
    </w:pPr>
  </w:style>
  <w:style w:type="paragraph" w:customStyle="1" w:styleId="C16550796A3C4832A60B3374028DAFAA">
    <w:name w:val="C16550796A3C4832A60B3374028DAFAA"/>
    <w:rsid w:val="006F726D"/>
    <w:pPr>
      <w:spacing w:after="200" w:line="276" w:lineRule="auto"/>
    </w:pPr>
  </w:style>
  <w:style w:type="paragraph" w:customStyle="1" w:styleId="95AF3443941D424B9492454B36F7E8FD">
    <w:name w:val="95AF3443941D424B9492454B36F7E8FD"/>
    <w:rsid w:val="006F726D"/>
    <w:pPr>
      <w:spacing w:after="200" w:line="276" w:lineRule="auto"/>
    </w:pPr>
  </w:style>
  <w:style w:type="paragraph" w:customStyle="1" w:styleId="E3F626195B7D47B0B98330F97A354E65">
    <w:name w:val="E3F626195B7D47B0B98330F97A354E65"/>
    <w:rsid w:val="006F726D"/>
    <w:pPr>
      <w:spacing w:after="200" w:line="276" w:lineRule="auto"/>
    </w:pPr>
  </w:style>
  <w:style w:type="paragraph" w:customStyle="1" w:styleId="9347BABECA954A96B11DD62C7EE249DC">
    <w:name w:val="9347BABECA954A96B11DD62C7EE249DC"/>
    <w:rsid w:val="006F726D"/>
    <w:pPr>
      <w:spacing w:after="200" w:line="276" w:lineRule="auto"/>
    </w:pPr>
  </w:style>
  <w:style w:type="paragraph" w:customStyle="1" w:styleId="57306BBD54264FB8856E355C4549B5EF">
    <w:name w:val="57306BBD54264FB8856E355C4549B5EF"/>
    <w:rsid w:val="006F726D"/>
    <w:pPr>
      <w:spacing w:after="200" w:line="276" w:lineRule="auto"/>
    </w:pPr>
  </w:style>
  <w:style w:type="paragraph" w:customStyle="1" w:styleId="29A5E637F2284DAA9FB4EB750F91B045">
    <w:name w:val="29A5E637F2284DAA9FB4EB750F91B045"/>
    <w:rsid w:val="006F726D"/>
    <w:pPr>
      <w:spacing w:after="200" w:line="276" w:lineRule="auto"/>
    </w:pPr>
  </w:style>
  <w:style w:type="paragraph" w:customStyle="1" w:styleId="86FC08240D064CCDB2A1FAE165E85438">
    <w:name w:val="86FC08240D064CCDB2A1FAE165E85438"/>
    <w:rsid w:val="006F726D"/>
    <w:pPr>
      <w:spacing w:after="200" w:line="276" w:lineRule="auto"/>
    </w:pPr>
  </w:style>
  <w:style w:type="paragraph" w:customStyle="1" w:styleId="AD7500836A234320B82C2E9263F7AA0D">
    <w:name w:val="AD7500836A234320B82C2E9263F7AA0D"/>
    <w:rsid w:val="006F726D"/>
    <w:pPr>
      <w:spacing w:after="200" w:line="276" w:lineRule="auto"/>
    </w:pPr>
  </w:style>
  <w:style w:type="paragraph" w:customStyle="1" w:styleId="054B94AAFA984C4881685472976607AF">
    <w:name w:val="054B94AAFA984C4881685472976607AF"/>
    <w:rsid w:val="006F726D"/>
    <w:pPr>
      <w:spacing w:after="200" w:line="276" w:lineRule="auto"/>
    </w:pPr>
  </w:style>
  <w:style w:type="paragraph" w:customStyle="1" w:styleId="0A8C43CEC253449CBF5D0A67A55D372C">
    <w:name w:val="0A8C43CEC253449CBF5D0A67A55D372C"/>
    <w:rsid w:val="006F726D"/>
    <w:pPr>
      <w:spacing w:after="200" w:line="276" w:lineRule="auto"/>
    </w:pPr>
  </w:style>
  <w:style w:type="paragraph" w:customStyle="1" w:styleId="BEF0AFCDBAC24C81B1513FD1C1A9961F">
    <w:name w:val="BEF0AFCDBAC24C81B1513FD1C1A9961F"/>
    <w:rsid w:val="006F726D"/>
    <w:pPr>
      <w:spacing w:after="200" w:line="276" w:lineRule="auto"/>
    </w:pPr>
  </w:style>
  <w:style w:type="paragraph" w:customStyle="1" w:styleId="DD7B0ABECD094F62AE9D3300BAC0242E">
    <w:name w:val="DD7B0ABECD094F62AE9D3300BAC0242E"/>
    <w:rsid w:val="006F726D"/>
    <w:pPr>
      <w:spacing w:after="200" w:line="276" w:lineRule="auto"/>
    </w:pPr>
  </w:style>
  <w:style w:type="paragraph" w:customStyle="1" w:styleId="CA89CE3272C645E389C99BA0B814677B">
    <w:name w:val="CA89CE3272C645E389C99BA0B814677B"/>
    <w:rsid w:val="006F726D"/>
    <w:pPr>
      <w:spacing w:after="200" w:line="276" w:lineRule="auto"/>
    </w:pPr>
  </w:style>
  <w:style w:type="paragraph" w:customStyle="1" w:styleId="54240095D83D462394AFE52B00EDFBE7">
    <w:name w:val="54240095D83D462394AFE52B00EDFBE7"/>
    <w:rsid w:val="006F726D"/>
    <w:pPr>
      <w:spacing w:after="200" w:line="276" w:lineRule="auto"/>
    </w:pPr>
  </w:style>
  <w:style w:type="paragraph" w:customStyle="1" w:styleId="F452CA7C4FB445ED89661BB5D8718767">
    <w:name w:val="F452CA7C4FB445ED89661BB5D8718767"/>
    <w:rsid w:val="006F726D"/>
    <w:pPr>
      <w:spacing w:after="200" w:line="276" w:lineRule="auto"/>
    </w:pPr>
  </w:style>
  <w:style w:type="paragraph" w:customStyle="1" w:styleId="82BFB0D8AEFC4A63A8A02A9B6B85A119">
    <w:name w:val="82BFB0D8AEFC4A63A8A02A9B6B85A119"/>
    <w:rsid w:val="006F726D"/>
    <w:pPr>
      <w:spacing w:after="200" w:line="276" w:lineRule="auto"/>
    </w:pPr>
  </w:style>
  <w:style w:type="paragraph" w:customStyle="1" w:styleId="3F247D7B943146B7A6CD0B01878CDEF2">
    <w:name w:val="3F247D7B943146B7A6CD0B01878CDEF2"/>
    <w:rsid w:val="006F726D"/>
    <w:pPr>
      <w:spacing w:after="200" w:line="276" w:lineRule="auto"/>
    </w:pPr>
  </w:style>
  <w:style w:type="paragraph" w:customStyle="1" w:styleId="AF607808F35341E3BB272791CD13E794">
    <w:name w:val="AF607808F35341E3BB272791CD13E794"/>
    <w:rsid w:val="006F726D"/>
    <w:pPr>
      <w:spacing w:after="200" w:line="276" w:lineRule="auto"/>
    </w:pPr>
  </w:style>
  <w:style w:type="paragraph" w:customStyle="1" w:styleId="79FFAB1592D54DDDAC1B8DE928524B83">
    <w:name w:val="79FFAB1592D54DDDAC1B8DE928524B83"/>
    <w:rsid w:val="006F726D"/>
    <w:pPr>
      <w:spacing w:after="200" w:line="276" w:lineRule="auto"/>
    </w:pPr>
  </w:style>
  <w:style w:type="paragraph" w:customStyle="1" w:styleId="3927EB39F28A4785A53A1DD76D19B452">
    <w:name w:val="3927EB39F28A4785A53A1DD76D19B452"/>
    <w:rsid w:val="006F726D"/>
    <w:pPr>
      <w:spacing w:after="200" w:line="276" w:lineRule="auto"/>
    </w:pPr>
  </w:style>
  <w:style w:type="paragraph" w:customStyle="1" w:styleId="EF8E0C1BA1E44455B2A8BF6D9FA9C68A">
    <w:name w:val="EF8E0C1BA1E44455B2A8BF6D9FA9C68A"/>
    <w:rsid w:val="006F726D"/>
    <w:pPr>
      <w:spacing w:after="200" w:line="276" w:lineRule="auto"/>
    </w:pPr>
  </w:style>
  <w:style w:type="paragraph" w:customStyle="1" w:styleId="F14FE713CB874B72B3CC9C98EF9C6F69">
    <w:name w:val="F14FE713CB874B72B3CC9C98EF9C6F69"/>
    <w:rsid w:val="006F726D"/>
    <w:pPr>
      <w:spacing w:after="200" w:line="276" w:lineRule="auto"/>
    </w:pPr>
  </w:style>
  <w:style w:type="paragraph" w:customStyle="1" w:styleId="1511EA81BCBF4EC998D221346D82154F">
    <w:name w:val="1511EA81BCBF4EC998D221346D82154F"/>
    <w:rsid w:val="006F726D"/>
    <w:pPr>
      <w:spacing w:after="200" w:line="276" w:lineRule="auto"/>
    </w:pPr>
  </w:style>
  <w:style w:type="paragraph" w:customStyle="1" w:styleId="048A4F7092614D0FA3C0B53A9AFFEEAC">
    <w:name w:val="048A4F7092614D0FA3C0B53A9AFFEEAC"/>
    <w:rsid w:val="006F726D"/>
    <w:pPr>
      <w:spacing w:after="200" w:line="276" w:lineRule="auto"/>
    </w:pPr>
  </w:style>
  <w:style w:type="paragraph" w:customStyle="1" w:styleId="A7F9C111779D41EBABCC32D92A2DBBB7">
    <w:name w:val="A7F9C111779D41EBABCC32D92A2DBBB7"/>
    <w:rsid w:val="006F726D"/>
    <w:pPr>
      <w:spacing w:after="200" w:line="276" w:lineRule="auto"/>
    </w:pPr>
  </w:style>
  <w:style w:type="paragraph" w:customStyle="1" w:styleId="783BF41256AF487B98C2B248040D2570">
    <w:name w:val="783BF41256AF487B98C2B248040D2570"/>
    <w:rsid w:val="006F726D"/>
    <w:pPr>
      <w:spacing w:after="200" w:line="276" w:lineRule="auto"/>
    </w:pPr>
  </w:style>
  <w:style w:type="paragraph" w:customStyle="1" w:styleId="9D9125457D5E4A78BAF77B76C63AE374">
    <w:name w:val="9D9125457D5E4A78BAF77B76C63AE374"/>
    <w:rsid w:val="006F726D"/>
    <w:pPr>
      <w:spacing w:after="200" w:line="276" w:lineRule="auto"/>
    </w:pPr>
  </w:style>
  <w:style w:type="paragraph" w:customStyle="1" w:styleId="462E358829764DDFBF2F1993645078D2">
    <w:name w:val="462E358829764DDFBF2F1993645078D2"/>
    <w:rsid w:val="006F726D"/>
    <w:pPr>
      <w:spacing w:after="200" w:line="276" w:lineRule="auto"/>
    </w:pPr>
  </w:style>
  <w:style w:type="paragraph" w:customStyle="1" w:styleId="F5FD8C4595744A21B6574BECE9B1B198">
    <w:name w:val="F5FD8C4595744A21B6574BECE9B1B198"/>
    <w:rsid w:val="006F726D"/>
    <w:pPr>
      <w:spacing w:after="200" w:line="276" w:lineRule="auto"/>
    </w:pPr>
  </w:style>
  <w:style w:type="paragraph" w:customStyle="1" w:styleId="6B9D01C5EBC347E2BABD06A825651721">
    <w:name w:val="6B9D01C5EBC347E2BABD06A825651721"/>
    <w:rsid w:val="006F726D"/>
    <w:pPr>
      <w:spacing w:after="200" w:line="276" w:lineRule="auto"/>
    </w:pPr>
  </w:style>
  <w:style w:type="paragraph" w:customStyle="1" w:styleId="AC85D3FCD0464181A9F3B62BE3E5FE5F">
    <w:name w:val="AC85D3FCD0464181A9F3B62BE3E5FE5F"/>
    <w:rsid w:val="006F726D"/>
    <w:pPr>
      <w:spacing w:after="200" w:line="276" w:lineRule="auto"/>
    </w:pPr>
  </w:style>
  <w:style w:type="paragraph" w:customStyle="1" w:styleId="6F2ABF57AFFA40378449DBF31C3BE225">
    <w:name w:val="6F2ABF57AFFA40378449DBF31C3BE225"/>
    <w:rsid w:val="006F726D"/>
    <w:pPr>
      <w:spacing w:after="200" w:line="276" w:lineRule="auto"/>
    </w:pPr>
  </w:style>
  <w:style w:type="paragraph" w:customStyle="1" w:styleId="276C9FA174AB4BD297ABA2A84020CEFE">
    <w:name w:val="276C9FA174AB4BD297ABA2A84020CEFE"/>
    <w:rsid w:val="006F726D"/>
    <w:pPr>
      <w:spacing w:after="200" w:line="276" w:lineRule="auto"/>
    </w:pPr>
  </w:style>
  <w:style w:type="paragraph" w:customStyle="1" w:styleId="860AEAA6014B4DCB8F68CF7063B3BF0E">
    <w:name w:val="860AEAA6014B4DCB8F68CF7063B3BF0E"/>
    <w:rsid w:val="006F726D"/>
    <w:pPr>
      <w:spacing w:after="200" w:line="276" w:lineRule="auto"/>
    </w:pPr>
  </w:style>
  <w:style w:type="paragraph" w:customStyle="1" w:styleId="29DF8B44B87C4DC9B2C0D254030DF53B">
    <w:name w:val="29DF8B44B87C4DC9B2C0D254030DF53B"/>
    <w:rsid w:val="006F726D"/>
    <w:pPr>
      <w:spacing w:after="200" w:line="276" w:lineRule="auto"/>
    </w:pPr>
  </w:style>
  <w:style w:type="paragraph" w:customStyle="1" w:styleId="D6FAFA71BBEF42A0A99F309EE91E490E">
    <w:name w:val="D6FAFA71BBEF42A0A99F309EE91E490E"/>
    <w:rsid w:val="006F726D"/>
    <w:pPr>
      <w:spacing w:after="200" w:line="276" w:lineRule="auto"/>
    </w:pPr>
  </w:style>
  <w:style w:type="paragraph" w:customStyle="1" w:styleId="1501724F8C404884B641DFA38278D00A">
    <w:name w:val="1501724F8C404884B641DFA38278D00A"/>
    <w:rsid w:val="006F726D"/>
    <w:pPr>
      <w:spacing w:after="200" w:line="276" w:lineRule="auto"/>
    </w:pPr>
  </w:style>
  <w:style w:type="paragraph" w:customStyle="1" w:styleId="69CDA88372214707A844619059744E02">
    <w:name w:val="69CDA88372214707A844619059744E02"/>
    <w:rsid w:val="006F726D"/>
    <w:pPr>
      <w:spacing w:after="200" w:line="276" w:lineRule="auto"/>
    </w:pPr>
  </w:style>
  <w:style w:type="paragraph" w:customStyle="1" w:styleId="7ED7821ABA5B45B4B0A86F7BF6752027">
    <w:name w:val="7ED7821ABA5B45B4B0A86F7BF6752027"/>
    <w:rsid w:val="006F726D"/>
    <w:pPr>
      <w:spacing w:after="200" w:line="276" w:lineRule="auto"/>
    </w:pPr>
  </w:style>
  <w:style w:type="paragraph" w:customStyle="1" w:styleId="76448B47CA994AE598DA87149A2572A4">
    <w:name w:val="76448B47CA994AE598DA87149A2572A4"/>
    <w:rsid w:val="006F726D"/>
    <w:pPr>
      <w:spacing w:after="200" w:line="276" w:lineRule="auto"/>
    </w:pPr>
  </w:style>
  <w:style w:type="paragraph" w:customStyle="1" w:styleId="90B573473A1F44909DDF5B1C1065E3B8">
    <w:name w:val="90B573473A1F44909DDF5B1C1065E3B8"/>
    <w:rsid w:val="006F726D"/>
    <w:pPr>
      <w:spacing w:after="200" w:line="276" w:lineRule="auto"/>
    </w:pPr>
  </w:style>
  <w:style w:type="paragraph" w:customStyle="1" w:styleId="FB42930D79D742D3A6C22644C4CD20FE">
    <w:name w:val="FB42930D79D742D3A6C22644C4CD20FE"/>
    <w:rsid w:val="006F726D"/>
    <w:pPr>
      <w:spacing w:after="200" w:line="276" w:lineRule="auto"/>
    </w:pPr>
  </w:style>
  <w:style w:type="paragraph" w:customStyle="1" w:styleId="3993FD42F56A46EC9C3E3F3495C5CAAE">
    <w:name w:val="3993FD42F56A46EC9C3E3F3495C5CAAE"/>
    <w:rsid w:val="006F726D"/>
    <w:pPr>
      <w:spacing w:after="200" w:line="276" w:lineRule="auto"/>
    </w:pPr>
  </w:style>
  <w:style w:type="paragraph" w:customStyle="1" w:styleId="27CB014D16EC483A922D966B690A78D1">
    <w:name w:val="27CB014D16EC483A922D966B690A78D1"/>
    <w:rsid w:val="006F726D"/>
    <w:pPr>
      <w:spacing w:after="200" w:line="276" w:lineRule="auto"/>
    </w:pPr>
  </w:style>
  <w:style w:type="paragraph" w:customStyle="1" w:styleId="336E1974ED8B45B9A634A8C12474D84D">
    <w:name w:val="336E1974ED8B45B9A634A8C12474D84D"/>
    <w:rsid w:val="006F726D"/>
    <w:pPr>
      <w:spacing w:after="200" w:line="276" w:lineRule="auto"/>
    </w:pPr>
  </w:style>
  <w:style w:type="paragraph" w:customStyle="1" w:styleId="FDFFD87E6A6F4CCDB6EAC6A87C5DC792">
    <w:name w:val="FDFFD87E6A6F4CCDB6EAC6A87C5DC792"/>
    <w:rsid w:val="006F726D"/>
    <w:pPr>
      <w:spacing w:after="200" w:line="276" w:lineRule="auto"/>
    </w:pPr>
  </w:style>
  <w:style w:type="paragraph" w:customStyle="1" w:styleId="392827EFB8FB47A294FBDEBEFF43C64D">
    <w:name w:val="392827EFB8FB47A294FBDEBEFF43C64D"/>
    <w:rsid w:val="006F726D"/>
    <w:pPr>
      <w:spacing w:after="200" w:line="276" w:lineRule="auto"/>
    </w:pPr>
  </w:style>
  <w:style w:type="paragraph" w:customStyle="1" w:styleId="C239D64B4FC048E3AA0C577A405272D9">
    <w:name w:val="C239D64B4FC048E3AA0C577A405272D9"/>
    <w:rsid w:val="006F726D"/>
    <w:pPr>
      <w:spacing w:after="200" w:line="276" w:lineRule="auto"/>
    </w:pPr>
  </w:style>
  <w:style w:type="paragraph" w:customStyle="1" w:styleId="7597A183640A462B94E991E3C5FDF750">
    <w:name w:val="7597A183640A462B94E991E3C5FDF750"/>
    <w:rsid w:val="006F726D"/>
    <w:pPr>
      <w:spacing w:after="200" w:line="276" w:lineRule="auto"/>
    </w:pPr>
  </w:style>
  <w:style w:type="paragraph" w:customStyle="1" w:styleId="B35AD71687A447BA92A86BF547E5354E">
    <w:name w:val="B35AD71687A447BA92A86BF547E5354E"/>
    <w:rsid w:val="006F726D"/>
    <w:pPr>
      <w:spacing w:after="200" w:line="276" w:lineRule="auto"/>
    </w:pPr>
  </w:style>
  <w:style w:type="paragraph" w:customStyle="1" w:styleId="118CBE2287C14614A660ADBD125437AB">
    <w:name w:val="118CBE2287C14614A660ADBD125437AB"/>
    <w:rsid w:val="006F726D"/>
    <w:pPr>
      <w:spacing w:after="200" w:line="276" w:lineRule="auto"/>
    </w:pPr>
  </w:style>
  <w:style w:type="paragraph" w:customStyle="1" w:styleId="DFF4274FB18843F69F60B39144BCE941">
    <w:name w:val="DFF4274FB18843F69F60B39144BCE941"/>
    <w:rsid w:val="006F726D"/>
    <w:pPr>
      <w:spacing w:after="200" w:line="276" w:lineRule="auto"/>
    </w:pPr>
  </w:style>
  <w:style w:type="paragraph" w:customStyle="1" w:styleId="689F804091834D37BF31CC2EE0C48D59">
    <w:name w:val="689F804091834D37BF31CC2EE0C48D59"/>
    <w:rsid w:val="006F726D"/>
    <w:pPr>
      <w:spacing w:after="200" w:line="276" w:lineRule="auto"/>
    </w:pPr>
  </w:style>
  <w:style w:type="paragraph" w:customStyle="1" w:styleId="106F4A1AEE814626AD4A5037CCE96470">
    <w:name w:val="106F4A1AEE814626AD4A5037CCE96470"/>
    <w:rsid w:val="006F726D"/>
    <w:pPr>
      <w:spacing w:after="200" w:line="276" w:lineRule="auto"/>
    </w:pPr>
  </w:style>
  <w:style w:type="paragraph" w:customStyle="1" w:styleId="10EEAAF1AC6A41F781980FF22DB39413">
    <w:name w:val="10EEAAF1AC6A41F781980FF22DB39413"/>
    <w:rsid w:val="006F726D"/>
    <w:pPr>
      <w:spacing w:after="200" w:line="276" w:lineRule="auto"/>
    </w:pPr>
  </w:style>
  <w:style w:type="paragraph" w:customStyle="1" w:styleId="ED382F9F1F99493F81C6C5ACE617BB5E">
    <w:name w:val="ED382F9F1F99493F81C6C5ACE617BB5E"/>
    <w:rsid w:val="006F726D"/>
    <w:pPr>
      <w:spacing w:after="200" w:line="276" w:lineRule="auto"/>
    </w:pPr>
  </w:style>
  <w:style w:type="paragraph" w:customStyle="1" w:styleId="B832E760154B4EC39000E5BDDAD97556">
    <w:name w:val="B832E760154B4EC39000E5BDDAD97556"/>
    <w:rsid w:val="006F726D"/>
    <w:pPr>
      <w:spacing w:after="200" w:line="276" w:lineRule="auto"/>
    </w:pPr>
  </w:style>
  <w:style w:type="paragraph" w:customStyle="1" w:styleId="CF277EE5630F46C794ECA90B7A7474B9">
    <w:name w:val="CF277EE5630F46C794ECA90B7A7474B9"/>
    <w:rsid w:val="006F726D"/>
    <w:pPr>
      <w:spacing w:after="200" w:line="276" w:lineRule="auto"/>
    </w:pPr>
  </w:style>
  <w:style w:type="paragraph" w:customStyle="1" w:styleId="26E30CFF22C14E25BAC64C3BECF73851">
    <w:name w:val="26E30CFF22C14E25BAC64C3BECF73851"/>
    <w:rsid w:val="006F726D"/>
    <w:pPr>
      <w:spacing w:after="200" w:line="276" w:lineRule="auto"/>
    </w:pPr>
  </w:style>
  <w:style w:type="paragraph" w:customStyle="1" w:styleId="490E1927DC944D24B4B0FAB9D2E52ADA">
    <w:name w:val="490E1927DC944D24B4B0FAB9D2E52ADA"/>
    <w:rsid w:val="006F726D"/>
    <w:pPr>
      <w:spacing w:after="200" w:line="276" w:lineRule="auto"/>
    </w:pPr>
  </w:style>
  <w:style w:type="paragraph" w:customStyle="1" w:styleId="F3AEAEF02F5B4F17A18CAD53FAAA7FEE">
    <w:name w:val="F3AEAEF02F5B4F17A18CAD53FAAA7FEE"/>
    <w:rsid w:val="006F726D"/>
    <w:pPr>
      <w:spacing w:after="200" w:line="276" w:lineRule="auto"/>
    </w:pPr>
  </w:style>
  <w:style w:type="paragraph" w:customStyle="1" w:styleId="D580474FD66B4EC1B20FDC217671BD09">
    <w:name w:val="D580474FD66B4EC1B20FDC217671BD09"/>
    <w:rsid w:val="006F726D"/>
    <w:pPr>
      <w:spacing w:after="200" w:line="276" w:lineRule="auto"/>
    </w:pPr>
  </w:style>
  <w:style w:type="paragraph" w:customStyle="1" w:styleId="5082B2EBC8334038BC9E5DACD8A3ACAC">
    <w:name w:val="5082B2EBC8334038BC9E5DACD8A3ACAC"/>
    <w:rsid w:val="006F726D"/>
    <w:pPr>
      <w:spacing w:after="200" w:line="276" w:lineRule="auto"/>
    </w:pPr>
  </w:style>
  <w:style w:type="paragraph" w:customStyle="1" w:styleId="FAD456077CFF499DB6A1F99ED04103FA">
    <w:name w:val="FAD456077CFF499DB6A1F99ED04103FA"/>
    <w:rsid w:val="006F726D"/>
    <w:pPr>
      <w:spacing w:after="200" w:line="276" w:lineRule="auto"/>
    </w:pPr>
  </w:style>
  <w:style w:type="paragraph" w:customStyle="1" w:styleId="47B998DCA4334D1BBBCE655AEAB6F49A">
    <w:name w:val="47B998DCA4334D1BBBCE655AEAB6F49A"/>
    <w:rsid w:val="006F726D"/>
    <w:pPr>
      <w:spacing w:after="200" w:line="276" w:lineRule="auto"/>
    </w:pPr>
  </w:style>
  <w:style w:type="paragraph" w:customStyle="1" w:styleId="39F768F7229A4603B75A2368AF206AC0">
    <w:name w:val="39F768F7229A4603B75A2368AF206AC0"/>
    <w:rsid w:val="006F726D"/>
    <w:pPr>
      <w:spacing w:after="200" w:line="276" w:lineRule="auto"/>
    </w:pPr>
  </w:style>
  <w:style w:type="paragraph" w:customStyle="1" w:styleId="4CE1232768A94CF1906EC7C65048C091">
    <w:name w:val="4CE1232768A94CF1906EC7C65048C091"/>
    <w:rsid w:val="006F726D"/>
    <w:pPr>
      <w:spacing w:after="200" w:line="276" w:lineRule="auto"/>
    </w:pPr>
  </w:style>
  <w:style w:type="paragraph" w:customStyle="1" w:styleId="09BC3AE072384BA6996C369A604B3D6E">
    <w:name w:val="09BC3AE072384BA6996C369A604B3D6E"/>
    <w:rsid w:val="006F726D"/>
    <w:pPr>
      <w:spacing w:after="200" w:line="276" w:lineRule="auto"/>
    </w:pPr>
  </w:style>
  <w:style w:type="paragraph" w:customStyle="1" w:styleId="3FC4B0B952574342A4688F6CDC5A3B22">
    <w:name w:val="3FC4B0B952574342A4688F6CDC5A3B22"/>
    <w:rsid w:val="006F726D"/>
    <w:pPr>
      <w:spacing w:after="200" w:line="276" w:lineRule="auto"/>
    </w:pPr>
  </w:style>
  <w:style w:type="paragraph" w:customStyle="1" w:styleId="D6ABB93AEEF4465FBD49F69CEBD580E1">
    <w:name w:val="D6ABB93AEEF4465FBD49F69CEBD580E1"/>
    <w:rsid w:val="006F726D"/>
    <w:pPr>
      <w:spacing w:after="200" w:line="276" w:lineRule="auto"/>
    </w:pPr>
  </w:style>
  <w:style w:type="paragraph" w:customStyle="1" w:styleId="E4FCBDE6E3C34FD6825BD107DBA5DB7A">
    <w:name w:val="E4FCBDE6E3C34FD6825BD107DBA5DB7A"/>
    <w:rsid w:val="006F726D"/>
    <w:pPr>
      <w:spacing w:after="200" w:line="276" w:lineRule="auto"/>
    </w:pPr>
  </w:style>
  <w:style w:type="paragraph" w:customStyle="1" w:styleId="8733B585351E4549B6E1A6B9F0365FC8">
    <w:name w:val="8733B585351E4549B6E1A6B9F0365FC8"/>
    <w:rsid w:val="006F726D"/>
    <w:pPr>
      <w:spacing w:after="200" w:line="276" w:lineRule="auto"/>
    </w:pPr>
  </w:style>
  <w:style w:type="paragraph" w:customStyle="1" w:styleId="96BFD2F8F724460FB403AC46BA96D70E">
    <w:name w:val="96BFD2F8F724460FB403AC46BA96D70E"/>
    <w:rsid w:val="006F726D"/>
    <w:pPr>
      <w:spacing w:after="200" w:line="276" w:lineRule="auto"/>
    </w:pPr>
  </w:style>
  <w:style w:type="paragraph" w:customStyle="1" w:styleId="E8F911A60E564EB8BB2B1B0B79F95C47">
    <w:name w:val="E8F911A60E564EB8BB2B1B0B79F95C47"/>
    <w:rsid w:val="006F726D"/>
    <w:pPr>
      <w:spacing w:after="200" w:line="276" w:lineRule="auto"/>
    </w:pPr>
  </w:style>
  <w:style w:type="paragraph" w:customStyle="1" w:styleId="3094460BCE6A48C1BF97CC6BDA7C6A06">
    <w:name w:val="3094460BCE6A48C1BF97CC6BDA7C6A06"/>
    <w:rsid w:val="006F726D"/>
    <w:pPr>
      <w:spacing w:after="200" w:line="276" w:lineRule="auto"/>
    </w:pPr>
  </w:style>
  <w:style w:type="paragraph" w:customStyle="1" w:styleId="6548663095CC4F819EF78873E4490112">
    <w:name w:val="6548663095CC4F819EF78873E4490112"/>
    <w:rsid w:val="006F726D"/>
    <w:pPr>
      <w:spacing w:after="200" w:line="276" w:lineRule="auto"/>
    </w:pPr>
  </w:style>
  <w:style w:type="paragraph" w:customStyle="1" w:styleId="EB6C008EA1034493B01F74013765974D">
    <w:name w:val="EB6C008EA1034493B01F74013765974D"/>
    <w:rsid w:val="006F726D"/>
    <w:pPr>
      <w:spacing w:after="200" w:line="276" w:lineRule="auto"/>
    </w:pPr>
  </w:style>
  <w:style w:type="paragraph" w:customStyle="1" w:styleId="97B2D8C715E54AA595D1DA9351C98B76">
    <w:name w:val="97B2D8C715E54AA595D1DA9351C98B76"/>
    <w:rsid w:val="006F726D"/>
    <w:pPr>
      <w:spacing w:after="200" w:line="276" w:lineRule="auto"/>
    </w:pPr>
  </w:style>
  <w:style w:type="paragraph" w:customStyle="1" w:styleId="E5CCE1AFBDAA478997DA422949FF742E">
    <w:name w:val="E5CCE1AFBDAA478997DA422949FF742E"/>
    <w:rsid w:val="006F726D"/>
    <w:pPr>
      <w:spacing w:after="200" w:line="276" w:lineRule="auto"/>
    </w:pPr>
  </w:style>
  <w:style w:type="paragraph" w:customStyle="1" w:styleId="441D70C228594104B31053D2BA0AFDE7">
    <w:name w:val="441D70C228594104B31053D2BA0AFDE7"/>
    <w:rsid w:val="006F726D"/>
    <w:pPr>
      <w:spacing w:after="200" w:line="276" w:lineRule="auto"/>
    </w:pPr>
  </w:style>
  <w:style w:type="paragraph" w:customStyle="1" w:styleId="EA238D2DDB654BC9B7F62EA71EDEC3CC">
    <w:name w:val="EA238D2DDB654BC9B7F62EA71EDEC3CC"/>
    <w:rsid w:val="006F726D"/>
    <w:pPr>
      <w:spacing w:after="200" w:line="276" w:lineRule="auto"/>
    </w:pPr>
  </w:style>
  <w:style w:type="paragraph" w:customStyle="1" w:styleId="A7303F3E2E0B4F10A798525782485DE9">
    <w:name w:val="A7303F3E2E0B4F10A798525782485DE9"/>
    <w:rsid w:val="006F726D"/>
    <w:pPr>
      <w:spacing w:after="200" w:line="276" w:lineRule="auto"/>
    </w:pPr>
  </w:style>
  <w:style w:type="paragraph" w:customStyle="1" w:styleId="9E55E3EEE9E14575A1C2754098B505E7">
    <w:name w:val="9E55E3EEE9E14575A1C2754098B505E7"/>
    <w:rsid w:val="006F726D"/>
    <w:pPr>
      <w:spacing w:after="200" w:line="276" w:lineRule="auto"/>
    </w:pPr>
  </w:style>
  <w:style w:type="paragraph" w:customStyle="1" w:styleId="EAC1269372174CB3A09779D087785C8F">
    <w:name w:val="EAC1269372174CB3A09779D087785C8F"/>
    <w:rsid w:val="006F726D"/>
    <w:pPr>
      <w:spacing w:after="200" w:line="276" w:lineRule="auto"/>
    </w:pPr>
  </w:style>
  <w:style w:type="paragraph" w:customStyle="1" w:styleId="7CEF9470F7284324AD78ED3054C5D1D3">
    <w:name w:val="7CEF9470F7284324AD78ED3054C5D1D3"/>
    <w:rsid w:val="006F726D"/>
    <w:pPr>
      <w:spacing w:after="200" w:line="276" w:lineRule="auto"/>
    </w:pPr>
  </w:style>
  <w:style w:type="paragraph" w:customStyle="1" w:styleId="81445AF44FE74FC9BCB7236E9FA338A2">
    <w:name w:val="81445AF44FE74FC9BCB7236E9FA338A2"/>
    <w:rsid w:val="006F726D"/>
    <w:pPr>
      <w:spacing w:after="200" w:line="276" w:lineRule="auto"/>
    </w:pPr>
  </w:style>
  <w:style w:type="paragraph" w:customStyle="1" w:styleId="7B49B73C1A9F4265ADD935B88DC7CB73">
    <w:name w:val="7B49B73C1A9F4265ADD935B88DC7CB73"/>
    <w:rsid w:val="006F726D"/>
    <w:pPr>
      <w:spacing w:after="200" w:line="276" w:lineRule="auto"/>
    </w:pPr>
  </w:style>
  <w:style w:type="paragraph" w:customStyle="1" w:styleId="22B87384847D41ECA46C459BF5D5BAFC">
    <w:name w:val="22B87384847D41ECA46C459BF5D5BAFC"/>
    <w:rsid w:val="006F726D"/>
    <w:pPr>
      <w:spacing w:after="200" w:line="276" w:lineRule="auto"/>
    </w:pPr>
  </w:style>
  <w:style w:type="paragraph" w:customStyle="1" w:styleId="983D372EE0924CC6864F5FC30CB739FB">
    <w:name w:val="983D372EE0924CC6864F5FC30CB739FB"/>
    <w:rsid w:val="006F726D"/>
    <w:pPr>
      <w:spacing w:after="200" w:line="276" w:lineRule="auto"/>
    </w:pPr>
  </w:style>
  <w:style w:type="paragraph" w:customStyle="1" w:styleId="3470B1AF011F4F9C8AA4E670FB5B2408">
    <w:name w:val="3470B1AF011F4F9C8AA4E670FB5B2408"/>
    <w:rsid w:val="006F726D"/>
    <w:pPr>
      <w:spacing w:after="200" w:line="276" w:lineRule="auto"/>
    </w:pPr>
  </w:style>
  <w:style w:type="paragraph" w:customStyle="1" w:styleId="E510AC26245F43C5948D5880DA05316E">
    <w:name w:val="E510AC26245F43C5948D5880DA05316E"/>
    <w:rsid w:val="006F726D"/>
    <w:pPr>
      <w:spacing w:after="200" w:line="276" w:lineRule="auto"/>
    </w:pPr>
  </w:style>
  <w:style w:type="paragraph" w:customStyle="1" w:styleId="DC892BD7E5A14556AB47B9C4B8B2D303">
    <w:name w:val="DC892BD7E5A14556AB47B9C4B8B2D303"/>
    <w:rsid w:val="006F726D"/>
    <w:pPr>
      <w:spacing w:after="200" w:line="276" w:lineRule="auto"/>
    </w:pPr>
  </w:style>
  <w:style w:type="paragraph" w:customStyle="1" w:styleId="8C1A2F1E32CD436F80DEB14FC1A46087">
    <w:name w:val="8C1A2F1E32CD436F80DEB14FC1A46087"/>
    <w:rsid w:val="006F726D"/>
    <w:pPr>
      <w:spacing w:after="200" w:line="276" w:lineRule="auto"/>
    </w:pPr>
  </w:style>
  <w:style w:type="paragraph" w:customStyle="1" w:styleId="CB02C4C695994BFBB5376D20BF50F99F">
    <w:name w:val="CB02C4C695994BFBB5376D20BF50F99F"/>
    <w:rsid w:val="006F726D"/>
    <w:pPr>
      <w:spacing w:after="200" w:line="276" w:lineRule="auto"/>
    </w:pPr>
  </w:style>
  <w:style w:type="paragraph" w:customStyle="1" w:styleId="AC4257235EE9401685F345EE9DFE5502">
    <w:name w:val="AC4257235EE9401685F345EE9DFE5502"/>
    <w:rsid w:val="006F726D"/>
    <w:pPr>
      <w:spacing w:after="200" w:line="276" w:lineRule="auto"/>
    </w:pPr>
  </w:style>
  <w:style w:type="paragraph" w:customStyle="1" w:styleId="53202AD456CA48B1B72F550DEBE77EE0">
    <w:name w:val="53202AD456CA48B1B72F550DEBE77EE0"/>
    <w:rsid w:val="006F726D"/>
    <w:pPr>
      <w:spacing w:after="200" w:line="276" w:lineRule="auto"/>
    </w:pPr>
  </w:style>
  <w:style w:type="paragraph" w:customStyle="1" w:styleId="D29FA1514BBD4139954B3880F2231336">
    <w:name w:val="D29FA1514BBD4139954B3880F2231336"/>
    <w:rsid w:val="006F726D"/>
    <w:pPr>
      <w:spacing w:after="200" w:line="276" w:lineRule="auto"/>
    </w:pPr>
  </w:style>
  <w:style w:type="paragraph" w:customStyle="1" w:styleId="9452FC7FCDEF497C8B9F0C078B66F318">
    <w:name w:val="9452FC7FCDEF497C8B9F0C078B66F318"/>
    <w:rsid w:val="006F726D"/>
    <w:pPr>
      <w:spacing w:after="200" w:line="276" w:lineRule="auto"/>
    </w:pPr>
  </w:style>
  <w:style w:type="paragraph" w:customStyle="1" w:styleId="8A924ECEEDB045FE8FAB6478202DF4F2">
    <w:name w:val="8A924ECEEDB045FE8FAB6478202DF4F2"/>
    <w:rsid w:val="006F726D"/>
    <w:pPr>
      <w:spacing w:after="200" w:line="276" w:lineRule="auto"/>
    </w:pPr>
  </w:style>
  <w:style w:type="paragraph" w:customStyle="1" w:styleId="CA869A631A1F41FD8B43FCB758BA3242">
    <w:name w:val="CA869A631A1F41FD8B43FCB758BA3242"/>
    <w:rsid w:val="006F726D"/>
    <w:pPr>
      <w:spacing w:after="200" w:line="276" w:lineRule="auto"/>
    </w:pPr>
  </w:style>
  <w:style w:type="paragraph" w:customStyle="1" w:styleId="CA2B87C686DA436F86084AFE65B66DDA">
    <w:name w:val="CA2B87C686DA436F86084AFE65B66DDA"/>
    <w:rsid w:val="006F726D"/>
    <w:pPr>
      <w:spacing w:after="200" w:line="276" w:lineRule="auto"/>
    </w:pPr>
  </w:style>
  <w:style w:type="paragraph" w:customStyle="1" w:styleId="8E256044845546C6813281038AEA00C2">
    <w:name w:val="8E256044845546C6813281038AEA00C2"/>
    <w:rsid w:val="006F726D"/>
    <w:pPr>
      <w:spacing w:after="200" w:line="276" w:lineRule="auto"/>
    </w:pPr>
  </w:style>
  <w:style w:type="paragraph" w:customStyle="1" w:styleId="707AD63DF5384DADB170B5002633AEB6">
    <w:name w:val="707AD63DF5384DADB170B5002633AEB6"/>
    <w:rsid w:val="006F726D"/>
    <w:pPr>
      <w:spacing w:after="200" w:line="276" w:lineRule="auto"/>
    </w:pPr>
  </w:style>
  <w:style w:type="paragraph" w:customStyle="1" w:styleId="69BC0E018489452F9CD28DEC83A95589">
    <w:name w:val="69BC0E018489452F9CD28DEC83A95589"/>
    <w:rsid w:val="006F726D"/>
    <w:pPr>
      <w:spacing w:after="200" w:line="276" w:lineRule="auto"/>
    </w:pPr>
  </w:style>
  <w:style w:type="paragraph" w:customStyle="1" w:styleId="6294A43EA80F489EA09265DBAD234486">
    <w:name w:val="6294A43EA80F489EA09265DBAD234486"/>
    <w:rsid w:val="006F726D"/>
    <w:pPr>
      <w:spacing w:after="200" w:line="276" w:lineRule="auto"/>
    </w:pPr>
  </w:style>
  <w:style w:type="paragraph" w:customStyle="1" w:styleId="7A6412B49ECF48EE9DE143E88E8F0770">
    <w:name w:val="7A6412B49ECF48EE9DE143E88E8F0770"/>
    <w:rsid w:val="006F726D"/>
    <w:pPr>
      <w:spacing w:after="200" w:line="276" w:lineRule="auto"/>
    </w:pPr>
  </w:style>
  <w:style w:type="paragraph" w:customStyle="1" w:styleId="9657DC9F98E24FF4A1C4DE501D47C24F">
    <w:name w:val="9657DC9F98E24FF4A1C4DE501D47C24F"/>
    <w:rsid w:val="006F726D"/>
    <w:pPr>
      <w:spacing w:after="200" w:line="276" w:lineRule="auto"/>
    </w:pPr>
  </w:style>
  <w:style w:type="paragraph" w:customStyle="1" w:styleId="42D807B6069B45FCB37E7FAFFDD69FDB">
    <w:name w:val="42D807B6069B45FCB37E7FAFFDD69FDB"/>
    <w:rsid w:val="006F726D"/>
    <w:pPr>
      <w:spacing w:after="200" w:line="276" w:lineRule="auto"/>
    </w:pPr>
  </w:style>
  <w:style w:type="paragraph" w:customStyle="1" w:styleId="116F7A39E40143C7ABD1CC9534D687F5">
    <w:name w:val="116F7A39E40143C7ABD1CC9534D687F5"/>
    <w:rsid w:val="006F726D"/>
    <w:pPr>
      <w:spacing w:after="200" w:line="276" w:lineRule="auto"/>
    </w:pPr>
  </w:style>
  <w:style w:type="paragraph" w:customStyle="1" w:styleId="5DFF7B79B50F4C12AD16156FC5C4384F">
    <w:name w:val="5DFF7B79B50F4C12AD16156FC5C4384F"/>
    <w:rsid w:val="006F726D"/>
    <w:pPr>
      <w:spacing w:after="200" w:line="276" w:lineRule="auto"/>
    </w:pPr>
  </w:style>
  <w:style w:type="paragraph" w:customStyle="1" w:styleId="D1AD96EE8E0B4A23A1DD1569235EBAC8">
    <w:name w:val="D1AD96EE8E0B4A23A1DD1569235EBAC8"/>
    <w:rsid w:val="006F726D"/>
    <w:pPr>
      <w:spacing w:after="200" w:line="276" w:lineRule="auto"/>
    </w:pPr>
  </w:style>
  <w:style w:type="paragraph" w:customStyle="1" w:styleId="0F827CCB0A0D459C8103EA1C768F2FF3">
    <w:name w:val="0F827CCB0A0D459C8103EA1C768F2FF3"/>
    <w:rsid w:val="006F726D"/>
    <w:pPr>
      <w:spacing w:after="200" w:line="276" w:lineRule="auto"/>
    </w:pPr>
  </w:style>
  <w:style w:type="paragraph" w:customStyle="1" w:styleId="0333EEADE2554C408A1576F1A4D04E95">
    <w:name w:val="0333EEADE2554C408A1576F1A4D04E95"/>
    <w:rsid w:val="006F726D"/>
    <w:pPr>
      <w:spacing w:after="200" w:line="276" w:lineRule="auto"/>
    </w:pPr>
  </w:style>
  <w:style w:type="paragraph" w:customStyle="1" w:styleId="E04014DE6F904102BDB38A1F068EA66A">
    <w:name w:val="E04014DE6F904102BDB38A1F068EA66A"/>
    <w:rsid w:val="006F726D"/>
    <w:pPr>
      <w:spacing w:after="200" w:line="276" w:lineRule="auto"/>
    </w:pPr>
  </w:style>
  <w:style w:type="paragraph" w:customStyle="1" w:styleId="8D8A6544E2AE42D19E6BA57E7F104894">
    <w:name w:val="8D8A6544E2AE42D19E6BA57E7F104894"/>
    <w:rsid w:val="006F726D"/>
    <w:pPr>
      <w:spacing w:after="200" w:line="276" w:lineRule="auto"/>
    </w:pPr>
  </w:style>
  <w:style w:type="paragraph" w:customStyle="1" w:styleId="854810153809405CB43D48D4E63F135C">
    <w:name w:val="854810153809405CB43D48D4E63F135C"/>
    <w:rsid w:val="006F726D"/>
    <w:pPr>
      <w:spacing w:after="200" w:line="276" w:lineRule="auto"/>
    </w:pPr>
  </w:style>
  <w:style w:type="paragraph" w:customStyle="1" w:styleId="10246CB4DBFB4E35825F131BE139977F">
    <w:name w:val="10246CB4DBFB4E35825F131BE139977F"/>
    <w:rsid w:val="006F726D"/>
    <w:pPr>
      <w:spacing w:after="200" w:line="276" w:lineRule="auto"/>
    </w:pPr>
  </w:style>
  <w:style w:type="paragraph" w:customStyle="1" w:styleId="591F995C87974F5CB1611C1AA55C521B">
    <w:name w:val="591F995C87974F5CB1611C1AA55C521B"/>
    <w:rsid w:val="006F726D"/>
    <w:pPr>
      <w:spacing w:after="200" w:line="276" w:lineRule="auto"/>
    </w:pPr>
  </w:style>
  <w:style w:type="paragraph" w:customStyle="1" w:styleId="5FFCDCE86F434EA3990ED12B5CC14CF1">
    <w:name w:val="5FFCDCE86F434EA3990ED12B5CC14CF1"/>
    <w:rsid w:val="006F726D"/>
    <w:pPr>
      <w:spacing w:after="200" w:line="276" w:lineRule="auto"/>
    </w:pPr>
  </w:style>
  <w:style w:type="paragraph" w:customStyle="1" w:styleId="ACDE13E547E7479480693FD8FE7F0178">
    <w:name w:val="ACDE13E547E7479480693FD8FE7F0178"/>
    <w:rsid w:val="006F726D"/>
    <w:pPr>
      <w:spacing w:after="200" w:line="276" w:lineRule="auto"/>
    </w:pPr>
  </w:style>
  <w:style w:type="paragraph" w:customStyle="1" w:styleId="8E185E136E354960BD8134B9B8BEC593">
    <w:name w:val="8E185E136E354960BD8134B9B8BEC593"/>
    <w:rsid w:val="006F726D"/>
    <w:pPr>
      <w:spacing w:after="200" w:line="276" w:lineRule="auto"/>
    </w:pPr>
  </w:style>
  <w:style w:type="paragraph" w:customStyle="1" w:styleId="5271F6F4B6AA480F9F03C596359F3FB5">
    <w:name w:val="5271F6F4B6AA480F9F03C596359F3FB5"/>
    <w:rsid w:val="006F726D"/>
    <w:pPr>
      <w:spacing w:after="200" w:line="276" w:lineRule="auto"/>
    </w:pPr>
  </w:style>
  <w:style w:type="paragraph" w:customStyle="1" w:styleId="B18143D7CF294EFB8426FF4977BBA79B">
    <w:name w:val="B18143D7CF294EFB8426FF4977BBA79B"/>
    <w:rsid w:val="006F726D"/>
    <w:pPr>
      <w:spacing w:after="200" w:line="276" w:lineRule="auto"/>
    </w:pPr>
  </w:style>
  <w:style w:type="paragraph" w:customStyle="1" w:styleId="3E0835B726684FFFBB15DD2A373AB84A">
    <w:name w:val="3E0835B726684FFFBB15DD2A373AB84A"/>
    <w:rsid w:val="006F726D"/>
    <w:pPr>
      <w:spacing w:after="200" w:line="276" w:lineRule="auto"/>
    </w:pPr>
  </w:style>
  <w:style w:type="paragraph" w:customStyle="1" w:styleId="AD6667E67B3E45A68DD179BFBA92D947">
    <w:name w:val="AD6667E67B3E45A68DD179BFBA92D947"/>
    <w:rsid w:val="006F726D"/>
    <w:pPr>
      <w:spacing w:after="200" w:line="276" w:lineRule="auto"/>
    </w:pPr>
  </w:style>
  <w:style w:type="paragraph" w:customStyle="1" w:styleId="B6A0FCD1FA2143BC9F1A587C813E08F1">
    <w:name w:val="B6A0FCD1FA2143BC9F1A587C813E08F1"/>
    <w:rsid w:val="006F726D"/>
    <w:pPr>
      <w:spacing w:after="200" w:line="276" w:lineRule="auto"/>
    </w:pPr>
  </w:style>
  <w:style w:type="paragraph" w:customStyle="1" w:styleId="68CEBF3E3A6D4BFBB595F2F351C3779B">
    <w:name w:val="68CEBF3E3A6D4BFBB595F2F351C3779B"/>
    <w:rsid w:val="006F726D"/>
    <w:pPr>
      <w:spacing w:after="200" w:line="276" w:lineRule="auto"/>
    </w:pPr>
  </w:style>
  <w:style w:type="paragraph" w:customStyle="1" w:styleId="8DE004F7CA6C4CAA884ECABA149B668D">
    <w:name w:val="8DE004F7CA6C4CAA884ECABA149B668D"/>
    <w:rsid w:val="006F726D"/>
    <w:pPr>
      <w:spacing w:after="200" w:line="276" w:lineRule="auto"/>
    </w:pPr>
  </w:style>
  <w:style w:type="paragraph" w:customStyle="1" w:styleId="4EE99DB00EEF4B1EBDD33B4E4825E144">
    <w:name w:val="4EE99DB00EEF4B1EBDD33B4E4825E144"/>
    <w:rsid w:val="006F726D"/>
    <w:pPr>
      <w:spacing w:after="200" w:line="276" w:lineRule="auto"/>
    </w:pPr>
  </w:style>
  <w:style w:type="paragraph" w:customStyle="1" w:styleId="D51CDBDE27C44E24BAC4DFDDF46659B7">
    <w:name w:val="D51CDBDE27C44E24BAC4DFDDF46659B7"/>
    <w:rsid w:val="006F726D"/>
    <w:pPr>
      <w:spacing w:after="200" w:line="276" w:lineRule="auto"/>
    </w:pPr>
  </w:style>
  <w:style w:type="paragraph" w:customStyle="1" w:styleId="E3D94ABD31A44756830F5A33E6521453">
    <w:name w:val="E3D94ABD31A44756830F5A33E6521453"/>
    <w:rsid w:val="006F726D"/>
    <w:pPr>
      <w:spacing w:after="200" w:line="276" w:lineRule="auto"/>
    </w:pPr>
  </w:style>
  <w:style w:type="paragraph" w:customStyle="1" w:styleId="B79A2A65004D41F8957EEBA1905BF47F">
    <w:name w:val="B79A2A65004D41F8957EEBA1905BF47F"/>
    <w:rsid w:val="006F726D"/>
    <w:pPr>
      <w:spacing w:after="200" w:line="276" w:lineRule="auto"/>
    </w:pPr>
  </w:style>
  <w:style w:type="paragraph" w:customStyle="1" w:styleId="08E2E6CB9E954556AE733478F3A6ACFE">
    <w:name w:val="08E2E6CB9E954556AE733478F3A6ACFE"/>
    <w:rsid w:val="006F726D"/>
    <w:pPr>
      <w:spacing w:after="200" w:line="276" w:lineRule="auto"/>
    </w:pPr>
  </w:style>
  <w:style w:type="paragraph" w:customStyle="1" w:styleId="79A97447F2E14EB3ADACF6261C12B2E2">
    <w:name w:val="79A97447F2E14EB3ADACF6261C12B2E2"/>
    <w:rsid w:val="006F726D"/>
    <w:pPr>
      <w:spacing w:after="200" w:line="276" w:lineRule="auto"/>
    </w:pPr>
  </w:style>
  <w:style w:type="paragraph" w:customStyle="1" w:styleId="A27FC340C71A4C1E9D58D90E06CD7A18">
    <w:name w:val="A27FC340C71A4C1E9D58D90E06CD7A18"/>
    <w:rsid w:val="006F726D"/>
    <w:pPr>
      <w:spacing w:after="200" w:line="276" w:lineRule="auto"/>
    </w:pPr>
  </w:style>
  <w:style w:type="paragraph" w:customStyle="1" w:styleId="B71E613533DD487CA6B281ADFA0A7606">
    <w:name w:val="B71E613533DD487CA6B281ADFA0A7606"/>
    <w:rsid w:val="006F726D"/>
    <w:pPr>
      <w:spacing w:after="200" w:line="276" w:lineRule="auto"/>
    </w:pPr>
  </w:style>
  <w:style w:type="paragraph" w:customStyle="1" w:styleId="886018E5543348E88BE3AFEC0026EFCE">
    <w:name w:val="886018E5543348E88BE3AFEC0026EFCE"/>
    <w:rsid w:val="006F726D"/>
    <w:pPr>
      <w:spacing w:after="200" w:line="276" w:lineRule="auto"/>
    </w:pPr>
  </w:style>
  <w:style w:type="paragraph" w:customStyle="1" w:styleId="9C60676C48D3423DBD7733E26B27610C">
    <w:name w:val="9C60676C48D3423DBD7733E26B27610C"/>
    <w:rsid w:val="006F726D"/>
    <w:pPr>
      <w:spacing w:after="200" w:line="276" w:lineRule="auto"/>
    </w:pPr>
  </w:style>
  <w:style w:type="paragraph" w:customStyle="1" w:styleId="C69EA645F3F043CDBD73AA56D7767BAD">
    <w:name w:val="C69EA645F3F043CDBD73AA56D7767BAD"/>
    <w:rsid w:val="006F726D"/>
    <w:pPr>
      <w:spacing w:after="200" w:line="276" w:lineRule="auto"/>
    </w:pPr>
  </w:style>
  <w:style w:type="paragraph" w:customStyle="1" w:styleId="C427E2BD14774B28B37B46BA0C1D8DF1">
    <w:name w:val="C427E2BD14774B28B37B46BA0C1D8DF1"/>
    <w:rsid w:val="006F726D"/>
    <w:pPr>
      <w:spacing w:after="200" w:line="276" w:lineRule="auto"/>
    </w:pPr>
  </w:style>
  <w:style w:type="paragraph" w:customStyle="1" w:styleId="01D871C8D4874B71952101492636F7E3">
    <w:name w:val="01D871C8D4874B71952101492636F7E3"/>
    <w:rsid w:val="006F726D"/>
    <w:pPr>
      <w:spacing w:after="200" w:line="276" w:lineRule="auto"/>
    </w:pPr>
  </w:style>
  <w:style w:type="paragraph" w:customStyle="1" w:styleId="F7D6BAE71FC1481DAD20BEFC8C66ABF3">
    <w:name w:val="F7D6BAE71FC1481DAD20BEFC8C66ABF3"/>
    <w:rsid w:val="006F726D"/>
    <w:pPr>
      <w:spacing w:after="200" w:line="276" w:lineRule="auto"/>
    </w:pPr>
  </w:style>
  <w:style w:type="paragraph" w:customStyle="1" w:styleId="77313FEE195F4883BD8C92115976802D">
    <w:name w:val="77313FEE195F4883BD8C92115976802D"/>
    <w:rsid w:val="006F726D"/>
    <w:pPr>
      <w:spacing w:after="200" w:line="276" w:lineRule="auto"/>
    </w:pPr>
  </w:style>
  <w:style w:type="paragraph" w:customStyle="1" w:styleId="A2C84F18AD2F416E9C941E7C45808BCA">
    <w:name w:val="A2C84F18AD2F416E9C941E7C45808BCA"/>
    <w:rsid w:val="006F726D"/>
    <w:pPr>
      <w:spacing w:after="200" w:line="276" w:lineRule="auto"/>
    </w:pPr>
  </w:style>
  <w:style w:type="paragraph" w:customStyle="1" w:styleId="2125CEA4CFAD44F5A3A89414FAD4E3D5">
    <w:name w:val="2125CEA4CFAD44F5A3A89414FAD4E3D5"/>
    <w:rsid w:val="006F726D"/>
    <w:pPr>
      <w:spacing w:after="200" w:line="276" w:lineRule="auto"/>
    </w:pPr>
  </w:style>
  <w:style w:type="paragraph" w:customStyle="1" w:styleId="5A1B45B206044130B7C80DE83812FFF1">
    <w:name w:val="5A1B45B206044130B7C80DE83812FFF1"/>
    <w:rsid w:val="006F726D"/>
    <w:pPr>
      <w:spacing w:after="200" w:line="276" w:lineRule="auto"/>
    </w:pPr>
  </w:style>
  <w:style w:type="paragraph" w:customStyle="1" w:styleId="00DB12F7F7AE46FB896D7452CE34FCF1">
    <w:name w:val="00DB12F7F7AE46FB896D7452CE34FCF1"/>
    <w:rsid w:val="006F726D"/>
    <w:pPr>
      <w:spacing w:after="200" w:line="276" w:lineRule="auto"/>
    </w:pPr>
  </w:style>
  <w:style w:type="paragraph" w:customStyle="1" w:styleId="9AE92B9A81484BCA8AA46C47523C33D5">
    <w:name w:val="9AE92B9A81484BCA8AA46C47523C33D5"/>
    <w:rsid w:val="006F726D"/>
    <w:pPr>
      <w:spacing w:after="200" w:line="276" w:lineRule="auto"/>
    </w:pPr>
  </w:style>
  <w:style w:type="paragraph" w:customStyle="1" w:styleId="83F8E65286B64003872C1CF951675335">
    <w:name w:val="83F8E65286B64003872C1CF951675335"/>
    <w:rsid w:val="006F726D"/>
    <w:pPr>
      <w:spacing w:after="200" w:line="276" w:lineRule="auto"/>
    </w:pPr>
  </w:style>
  <w:style w:type="paragraph" w:customStyle="1" w:styleId="31ED76CA030E4CDF91BC4AA37947A3A5">
    <w:name w:val="31ED76CA030E4CDF91BC4AA37947A3A5"/>
    <w:rsid w:val="006F726D"/>
    <w:pPr>
      <w:spacing w:after="200" w:line="276" w:lineRule="auto"/>
    </w:pPr>
  </w:style>
  <w:style w:type="paragraph" w:customStyle="1" w:styleId="C220DD50435E4F54BF39C6F09E98570E">
    <w:name w:val="C220DD50435E4F54BF39C6F09E98570E"/>
    <w:rsid w:val="006F726D"/>
    <w:pPr>
      <w:spacing w:after="200" w:line="276" w:lineRule="auto"/>
    </w:pPr>
  </w:style>
  <w:style w:type="paragraph" w:customStyle="1" w:styleId="985688DA7A954674915B2EB913C6D454">
    <w:name w:val="985688DA7A954674915B2EB913C6D454"/>
    <w:rsid w:val="006F726D"/>
    <w:pPr>
      <w:spacing w:after="200" w:line="276" w:lineRule="auto"/>
    </w:pPr>
  </w:style>
  <w:style w:type="paragraph" w:customStyle="1" w:styleId="DB6BF8A5E64444839590F52CFEBD7AD1">
    <w:name w:val="DB6BF8A5E64444839590F52CFEBD7AD1"/>
    <w:rsid w:val="006F726D"/>
    <w:pPr>
      <w:spacing w:after="200" w:line="276" w:lineRule="auto"/>
    </w:pPr>
  </w:style>
  <w:style w:type="paragraph" w:customStyle="1" w:styleId="E78465A2622A47A388A4ACA09913251F">
    <w:name w:val="E78465A2622A47A388A4ACA09913251F"/>
    <w:rsid w:val="006F726D"/>
    <w:pPr>
      <w:spacing w:after="200" w:line="276" w:lineRule="auto"/>
    </w:pPr>
  </w:style>
  <w:style w:type="paragraph" w:customStyle="1" w:styleId="BD266A31698B42F09874791F0951C407">
    <w:name w:val="BD266A31698B42F09874791F0951C407"/>
    <w:rsid w:val="006F726D"/>
    <w:pPr>
      <w:spacing w:after="200" w:line="276" w:lineRule="auto"/>
    </w:pPr>
  </w:style>
  <w:style w:type="paragraph" w:customStyle="1" w:styleId="8F99479193AD4E9089ECD178EFC86E43">
    <w:name w:val="8F99479193AD4E9089ECD178EFC86E43"/>
    <w:rsid w:val="006F726D"/>
    <w:pPr>
      <w:spacing w:after="200" w:line="276" w:lineRule="auto"/>
    </w:pPr>
  </w:style>
  <w:style w:type="paragraph" w:customStyle="1" w:styleId="15AA2C3770F642FBBE0D02FCA8A4413D">
    <w:name w:val="15AA2C3770F642FBBE0D02FCA8A4413D"/>
    <w:rsid w:val="006F726D"/>
    <w:pPr>
      <w:spacing w:after="200" w:line="276" w:lineRule="auto"/>
    </w:pPr>
  </w:style>
  <w:style w:type="paragraph" w:customStyle="1" w:styleId="18126A34E3C14DEF919A65E9B7783146">
    <w:name w:val="18126A34E3C14DEF919A65E9B7783146"/>
    <w:rsid w:val="006F726D"/>
    <w:pPr>
      <w:spacing w:after="200" w:line="276" w:lineRule="auto"/>
    </w:pPr>
  </w:style>
  <w:style w:type="paragraph" w:customStyle="1" w:styleId="A556DD3FD7704D4DB397842D0CAC6015">
    <w:name w:val="A556DD3FD7704D4DB397842D0CAC6015"/>
    <w:rsid w:val="006F726D"/>
    <w:pPr>
      <w:spacing w:after="200" w:line="276" w:lineRule="auto"/>
    </w:pPr>
  </w:style>
  <w:style w:type="paragraph" w:customStyle="1" w:styleId="9C331E64B6694ECCA5CCF4D1C668F470">
    <w:name w:val="9C331E64B6694ECCA5CCF4D1C668F470"/>
    <w:rsid w:val="006F726D"/>
    <w:pPr>
      <w:spacing w:after="200" w:line="276" w:lineRule="auto"/>
    </w:pPr>
  </w:style>
  <w:style w:type="paragraph" w:customStyle="1" w:styleId="CF7B49691362434E8C26C86223EA8396">
    <w:name w:val="CF7B49691362434E8C26C86223EA8396"/>
    <w:rsid w:val="006F726D"/>
    <w:pPr>
      <w:spacing w:after="200" w:line="276" w:lineRule="auto"/>
    </w:pPr>
  </w:style>
  <w:style w:type="paragraph" w:customStyle="1" w:styleId="9DCB56F27FEF416886E0CA398FF4646D">
    <w:name w:val="9DCB56F27FEF416886E0CA398FF4646D"/>
    <w:rsid w:val="006F726D"/>
    <w:pPr>
      <w:spacing w:after="200" w:line="276" w:lineRule="auto"/>
    </w:pPr>
  </w:style>
  <w:style w:type="paragraph" w:customStyle="1" w:styleId="B929E8CA44A347658EDA2ECCAA543CE1">
    <w:name w:val="B929E8CA44A347658EDA2ECCAA543CE1"/>
    <w:rsid w:val="006F726D"/>
    <w:pPr>
      <w:spacing w:after="200" w:line="276" w:lineRule="auto"/>
    </w:pPr>
  </w:style>
  <w:style w:type="paragraph" w:customStyle="1" w:styleId="F254EBBCF93843B682ED0732AC23BCC0">
    <w:name w:val="F254EBBCF93843B682ED0732AC23BCC0"/>
    <w:rsid w:val="006F726D"/>
    <w:pPr>
      <w:spacing w:after="200" w:line="276" w:lineRule="auto"/>
    </w:pPr>
  </w:style>
  <w:style w:type="paragraph" w:customStyle="1" w:styleId="3C7A535D370A479BB6F11A73CDFAE3E1">
    <w:name w:val="3C7A535D370A479BB6F11A73CDFAE3E1"/>
    <w:rsid w:val="006F726D"/>
    <w:pPr>
      <w:spacing w:after="200" w:line="276" w:lineRule="auto"/>
    </w:pPr>
  </w:style>
  <w:style w:type="paragraph" w:customStyle="1" w:styleId="0AAA3C6C3AF74442BD6D5D3BF0E3A4EB">
    <w:name w:val="0AAA3C6C3AF74442BD6D5D3BF0E3A4EB"/>
    <w:rsid w:val="006F726D"/>
    <w:pPr>
      <w:spacing w:after="200" w:line="276" w:lineRule="auto"/>
    </w:pPr>
  </w:style>
  <w:style w:type="paragraph" w:customStyle="1" w:styleId="273B892B3BB647998BD41CFB975FE7E0">
    <w:name w:val="273B892B3BB647998BD41CFB975FE7E0"/>
    <w:rsid w:val="006F726D"/>
    <w:pPr>
      <w:spacing w:after="200" w:line="276" w:lineRule="auto"/>
    </w:pPr>
  </w:style>
  <w:style w:type="paragraph" w:customStyle="1" w:styleId="0133E520DC9E47659D3EEF268BBE7E7B">
    <w:name w:val="0133E520DC9E47659D3EEF268BBE7E7B"/>
    <w:rsid w:val="006F726D"/>
    <w:pPr>
      <w:spacing w:after="200" w:line="276" w:lineRule="auto"/>
    </w:pPr>
  </w:style>
  <w:style w:type="paragraph" w:customStyle="1" w:styleId="36B6EE0ED49B47C3B88C4975604757A9">
    <w:name w:val="36B6EE0ED49B47C3B88C4975604757A9"/>
    <w:rsid w:val="006F726D"/>
    <w:pPr>
      <w:spacing w:after="200" w:line="276" w:lineRule="auto"/>
    </w:pPr>
  </w:style>
  <w:style w:type="paragraph" w:customStyle="1" w:styleId="DE54B153F1144226A6604620797D4D3D">
    <w:name w:val="DE54B153F1144226A6604620797D4D3D"/>
    <w:rsid w:val="006F726D"/>
    <w:pPr>
      <w:spacing w:after="200" w:line="276" w:lineRule="auto"/>
    </w:pPr>
  </w:style>
  <w:style w:type="paragraph" w:customStyle="1" w:styleId="E26C98481EA04595890CF0906E061D45">
    <w:name w:val="E26C98481EA04595890CF0906E061D45"/>
    <w:rsid w:val="006F726D"/>
    <w:pPr>
      <w:spacing w:after="200" w:line="276" w:lineRule="auto"/>
    </w:pPr>
  </w:style>
  <w:style w:type="paragraph" w:customStyle="1" w:styleId="AB7C90B446C54231BEFFEBFF5D9A1205">
    <w:name w:val="AB7C90B446C54231BEFFEBFF5D9A1205"/>
    <w:rsid w:val="006F726D"/>
    <w:pPr>
      <w:spacing w:after="200" w:line="276" w:lineRule="auto"/>
    </w:pPr>
  </w:style>
  <w:style w:type="paragraph" w:customStyle="1" w:styleId="B3DC4E6B2F8E4E5A90C9792458CE4C2C">
    <w:name w:val="B3DC4E6B2F8E4E5A90C9792458CE4C2C"/>
    <w:rsid w:val="006F726D"/>
    <w:pPr>
      <w:spacing w:after="200" w:line="276" w:lineRule="auto"/>
    </w:pPr>
  </w:style>
  <w:style w:type="paragraph" w:customStyle="1" w:styleId="DBA1247CA6A047DEBCEDA91AB1DF48B1">
    <w:name w:val="DBA1247CA6A047DEBCEDA91AB1DF48B1"/>
    <w:rsid w:val="006F726D"/>
    <w:pPr>
      <w:spacing w:after="200" w:line="276" w:lineRule="auto"/>
    </w:pPr>
  </w:style>
  <w:style w:type="paragraph" w:customStyle="1" w:styleId="587EF7B72D2C406EBA73B0E4A6FEA398">
    <w:name w:val="587EF7B72D2C406EBA73B0E4A6FEA398"/>
    <w:rsid w:val="006F726D"/>
    <w:pPr>
      <w:spacing w:after="200" w:line="276" w:lineRule="auto"/>
    </w:pPr>
  </w:style>
  <w:style w:type="paragraph" w:customStyle="1" w:styleId="ACBA822B2593439A9A270CD8947CF279">
    <w:name w:val="ACBA822B2593439A9A270CD8947CF279"/>
    <w:rsid w:val="006F726D"/>
    <w:pPr>
      <w:spacing w:after="200" w:line="276" w:lineRule="auto"/>
    </w:pPr>
  </w:style>
  <w:style w:type="paragraph" w:customStyle="1" w:styleId="827BE3C4186A45A8AFD0BF55FA5403C8">
    <w:name w:val="827BE3C4186A45A8AFD0BF55FA5403C8"/>
    <w:rsid w:val="006F726D"/>
    <w:pPr>
      <w:spacing w:after="200" w:line="276" w:lineRule="auto"/>
    </w:pPr>
  </w:style>
  <w:style w:type="paragraph" w:customStyle="1" w:styleId="C3D2272AAAE24C389BEE30B0BF2897F2">
    <w:name w:val="C3D2272AAAE24C389BEE30B0BF2897F2"/>
    <w:rsid w:val="006F726D"/>
    <w:pPr>
      <w:spacing w:after="200" w:line="276" w:lineRule="auto"/>
    </w:pPr>
  </w:style>
  <w:style w:type="paragraph" w:customStyle="1" w:styleId="10E9CD899E654C8E85CF4B62C691F7D4">
    <w:name w:val="10E9CD899E654C8E85CF4B62C691F7D4"/>
    <w:rsid w:val="006F726D"/>
    <w:pPr>
      <w:spacing w:after="200" w:line="276" w:lineRule="auto"/>
    </w:pPr>
  </w:style>
  <w:style w:type="paragraph" w:customStyle="1" w:styleId="74932C26182E447681059E26230777EC">
    <w:name w:val="74932C26182E447681059E26230777EC"/>
    <w:rsid w:val="006F726D"/>
    <w:pPr>
      <w:spacing w:after="200" w:line="276" w:lineRule="auto"/>
    </w:pPr>
  </w:style>
  <w:style w:type="paragraph" w:customStyle="1" w:styleId="B7CD9EE8BAE04369B454506B7BDA6A2F">
    <w:name w:val="B7CD9EE8BAE04369B454506B7BDA6A2F"/>
    <w:rsid w:val="006F726D"/>
    <w:pPr>
      <w:spacing w:after="200" w:line="276" w:lineRule="auto"/>
    </w:pPr>
  </w:style>
  <w:style w:type="paragraph" w:customStyle="1" w:styleId="DF82D24AD7EC40FAA19903EBA8625563">
    <w:name w:val="DF82D24AD7EC40FAA19903EBA8625563"/>
    <w:rsid w:val="006F726D"/>
    <w:pPr>
      <w:spacing w:after="200" w:line="276" w:lineRule="auto"/>
    </w:pPr>
  </w:style>
  <w:style w:type="paragraph" w:customStyle="1" w:styleId="5819E7B38D614B41BB01757C591FE8D4">
    <w:name w:val="5819E7B38D614B41BB01757C591FE8D4"/>
    <w:rsid w:val="006F726D"/>
    <w:pPr>
      <w:spacing w:after="200" w:line="276" w:lineRule="auto"/>
    </w:pPr>
  </w:style>
  <w:style w:type="paragraph" w:customStyle="1" w:styleId="2A251D80BD4A4F7183D70F6DB3E68D81">
    <w:name w:val="2A251D80BD4A4F7183D70F6DB3E68D81"/>
    <w:rsid w:val="006F726D"/>
    <w:pPr>
      <w:spacing w:after="200" w:line="276" w:lineRule="auto"/>
    </w:pPr>
  </w:style>
  <w:style w:type="paragraph" w:customStyle="1" w:styleId="2C849C5A22E64899AF1D2DDB51D89D56">
    <w:name w:val="2C849C5A22E64899AF1D2DDB51D89D56"/>
    <w:rsid w:val="006F726D"/>
    <w:pPr>
      <w:spacing w:after="200" w:line="276" w:lineRule="auto"/>
    </w:pPr>
  </w:style>
  <w:style w:type="paragraph" w:customStyle="1" w:styleId="DF9DF800F8CF4B9796B2E8BC34A0130D">
    <w:name w:val="DF9DF800F8CF4B9796B2E8BC34A0130D"/>
    <w:rsid w:val="006F726D"/>
    <w:pPr>
      <w:spacing w:after="200" w:line="276" w:lineRule="auto"/>
    </w:pPr>
  </w:style>
  <w:style w:type="paragraph" w:customStyle="1" w:styleId="36E12416CDA84687BD725F5FC89A4239">
    <w:name w:val="36E12416CDA84687BD725F5FC89A4239"/>
    <w:rsid w:val="006F726D"/>
    <w:pPr>
      <w:spacing w:after="200" w:line="276" w:lineRule="auto"/>
    </w:pPr>
  </w:style>
  <w:style w:type="paragraph" w:customStyle="1" w:styleId="9E3D242822324B79A00CB9439EB22B6C">
    <w:name w:val="9E3D242822324B79A00CB9439EB22B6C"/>
    <w:rsid w:val="006F726D"/>
    <w:pPr>
      <w:spacing w:after="200" w:line="276" w:lineRule="auto"/>
    </w:pPr>
  </w:style>
  <w:style w:type="paragraph" w:customStyle="1" w:styleId="5F76A15028DF4D9FBF0FE2A34F9E5AF4">
    <w:name w:val="5F76A15028DF4D9FBF0FE2A34F9E5AF4"/>
    <w:rsid w:val="006F726D"/>
    <w:pPr>
      <w:spacing w:after="200" w:line="276" w:lineRule="auto"/>
    </w:pPr>
  </w:style>
  <w:style w:type="paragraph" w:customStyle="1" w:styleId="97640F2F566E441486436E56818AD059">
    <w:name w:val="97640F2F566E441486436E56818AD059"/>
    <w:rsid w:val="006F726D"/>
    <w:pPr>
      <w:spacing w:after="200" w:line="276" w:lineRule="auto"/>
    </w:pPr>
  </w:style>
  <w:style w:type="paragraph" w:customStyle="1" w:styleId="31AF098A870C41CBAFCEBE3E42D85BD4">
    <w:name w:val="31AF098A870C41CBAFCEBE3E42D85BD4"/>
    <w:rsid w:val="006F726D"/>
    <w:pPr>
      <w:spacing w:after="200" w:line="276" w:lineRule="auto"/>
    </w:pPr>
  </w:style>
  <w:style w:type="paragraph" w:customStyle="1" w:styleId="80BC15A57B1644BDA158D4774D2ED283">
    <w:name w:val="80BC15A57B1644BDA158D4774D2ED283"/>
    <w:rsid w:val="006F726D"/>
    <w:pPr>
      <w:spacing w:after="200" w:line="276" w:lineRule="auto"/>
    </w:pPr>
  </w:style>
  <w:style w:type="paragraph" w:customStyle="1" w:styleId="32B740E2990C4729B90DC50C36366F1F">
    <w:name w:val="32B740E2990C4729B90DC50C36366F1F"/>
    <w:rsid w:val="006F726D"/>
    <w:pPr>
      <w:spacing w:after="200" w:line="276" w:lineRule="auto"/>
    </w:pPr>
  </w:style>
  <w:style w:type="paragraph" w:customStyle="1" w:styleId="0A3A7B73E9444731B140D825FF2DA92C">
    <w:name w:val="0A3A7B73E9444731B140D825FF2DA92C"/>
    <w:rsid w:val="006F726D"/>
    <w:pPr>
      <w:spacing w:after="200" w:line="276" w:lineRule="auto"/>
    </w:pPr>
  </w:style>
  <w:style w:type="paragraph" w:customStyle="1" w:styleId="66D227C017C64565B017E1A8A1C3936D">
    <w:name w:val="66D227C017C64565B017E1A8A1C3936D"/>
    <w:rsid w:val="006F726D"/>
    <w:pPr>
      <w:spacing w:after="200" w:line="276" w:lineRule="auto"/>
    </w:pPr>
  </w:style>
  <w:style w:type="paragraph" w:customStyle="1" w:styleId="E04CA199A530496BA2D6DAAFC98AB0D8">
    <w:name w:val="E04CA199A530496BA2D6DAAFC98AB0D8"/>
    <w:rsid w:val="006F726D"/>
    <w:pPr>
      <w:spacing w:after="200" w:line="276" w:lineRule="auto"/>
    </w:pPr>
  </w:style>
  <w:style w:type="paragraph" w:customStyle="1" w:styleId="3B59C2C51DDD428994712A6AC0F8A424">
    <w:name w:val="3B59C2C51DDD428994712A6AC0F8A424"/>
    <w:rsid w:val="006F726D"/>
    <w:pPr>
      <w:spacing w:after="200" w:line="276" w:lineRule="auto"/>
    </w:pPr>
  </w:style>
  <w:style w:type="paragraph" w:customStyle="1" w:styleId="388CF75571F54CA8BD2B60DBB13ABE03">
    <w:name w:val="388CF75571F54CA8BD2B60DBB13ABE03"/>
    <w:rsid w:val="006F726D"/>
    <w:pPr>
      <w:spacing w:after="200" w:line="276" w:lineRule="auto"/>
    </w:pPr>
  </w:style>
  <w:style w:type="paragraph" w:customStyle="1" w:styleId="E04E05B6E84A4F9DB48AE2DCAF01FC2D">
    <w:name w:val="E04E05B6E84A4F9DB48AE2DCAF01FC2D"/>
    <w:rsid w:val="006F726D"/>
    <w:pPr>
      <w:spacing w:after="200" w:line="276" w:lineRule="auto"/>
    </w:pPr>
  </w:style>
  <w:style w:type="paragraph" w:customStyle="1" w:styleId="200DAFFFDE03402382096464BF9C430F">
    <w:name w:val="200DAFFFDE03402382096464BF9C430F"/>
    <w:rsid w:val="006F726D"/>
    <w:pPr>
      <w:spacing w:after="200" w:line="276" w:lineRule="auto"/>
    </w:pPr>
  </w:style>
  <w:style w:type="paragraph" w:customStyle="1" w:styleId="4EFA2108F5AD4916AB52FBD8960CF4DD">
    <w:name w:val="4EFA2108F5AD4916AB52FBD8960CF4DD"/>
    <w:rsid w:val="006F726D"/>
    <w:pPr>
      <w:spacing w:after="200" w:line="276" w:lineRule="auto"/>
    </w:pPr>
  </w:style>
  <w:style w:type="paragraph" w:customStyle="1" w:styleId="FE583417D9B5480AAD113590A87B8045">
    <w:name w:val="FE583417D9B5480AAD113590A87B8045"/>
    <w:rsid w:val="006F726D"/>
    <w:pPr>
      <w:spacing w:after="200" w:line="276" w:lineRule="auto"/>
    </w:pPr>
  </w:style>
  <w:style w:type="paragraph" w:customStyle="1" w:styleId="6B717AC7864848B0AA9ED3694E54975A">
    <w:name w:val="6B717AC7864848B0AA9ED3694E54975A"/>
    <w:rsid w:val="006F726D"/>
    <w:pPr>
      <w:spacing w:after="200" w:line="276" w:lineRule="auto"/>
    </w:pPr>
  </w:style>
  <w:style w:type="paragraph" w:customStyle="1" w:styleId="39094559545C4769A7D01466FE78192A">
    <w:name w:val="39094559545C4769A7D01466FE78192A"/>
    <w:rsid w:val="006F726D"/>
    <w:pPr>
      <w:spacing w:after="200" w:line="276" w:lineRule="auto"/>
    </w:pPr>
  </w:style>
  <w:style w:type="paragraph" w:customStyle="1" w:styleId="A573C437C1174FCD9BACCA6D4F7E98F6">
    <w:name w:val="A573C437C1174FCD9BACCA6D4F7E98F6"/>
    <w:rsid w:val="006F726D"/>
    <w:pPr>
      <w:spacing w:after="200" w:line="276" w:lineRule="auto"/>
    </w:pPr>
  </w:style>
  <w:style w:type="paragraph" w:customStyle="1" w:styleId="FBB0176814B244B6BEE35869CF1EF2BC">
    <w:name w:val="FBB0176814B244B6BEE35869CF1EF2BC"/>
    <w:rsid w:val="006F726D"/>
    <w:pPr>
      <w:spacing w:after="200" w:line="276" w:lineRule="auto"/>
    </w:pPr>
  </w:style>
  <w:style w:type="paragraph" w:customStyle="1" w:styleId="9D78FAA861B841528534174D7FF10174">
    <w:name w:val="9D78FAA861B841528534174D7FF10174"/>
    <w:rsid w:val="006F726D"/>
    <w:pPr>
      <w:spacing w:after="200" w:line="276" w:lineRule="auto"/>
    </w:pPr>
  </w:style>
  <w:style w:type="paragraph" w:customStyle="1" w:styleId="538C1C20B880485A9093978DF8E5426F">
    <w:name w:val="538C1C20B880485A9093978DF8E5426F"/>
    <w:rsid w:val="006F726D"/>
    <w:pPr>
      <w:spacing w:after="200" w:line="276" w:lineRule="auto"/>
    </w:pPr>
  </w:style>
  <w:style w:type="paragraph" w:customStyle="1" w:styleId="99589A1427C14E1684810B5009C05742">
    <w:name w:val="99589A1427C14E1684810B5009C05742"/>
    <w:rsid w:val="006F726D"/>
    <w:pPr>
      <w:spacing w:after="200" w:line="276" w:lineRule="auto"/>
    </w:pPr>
  </w:style>
  <w:style w:type="paragraph" w:customStyle="1" w:styleId="FA910C38B35F4B82B53FFFACBDC6D694">
    <w:name w:val="FA910C38B35F4B82B53FFFACBDC6D694"/>
    <w:rsid w:val="006F726D"/>
    <w:pPr>
      <w:spacing w:after="200" w:line="276" w:lineRule="auto"/>
    </w:pPr>
  </w:style>
  <w:style w:type="paragraph" w:customStyle="1" w:styleId="37203267DA90417F864576F2DA6FAD00">
    <w:name w:val="37203267DA90417F864576F2DA6FAD00"/>
    <w:rsid w:val="006F726D"/>
    <w:pPr>
      <w:spacing w:after="200" w:line="276" w:lineRule="auto"/>
    </w:pPr>
  </w:style>
  <w:style w:type="paragraph" w:customStyle="1" w:styleId="F1F9C6F3E8614EE9BCB6C3253E123BB4">
    <w:name w:val="F1F9C6F3E8614EE9BCB6C3253E123BB4"/>
    <w:rsid w:val="006F726D"/>
    <w:pPr>
      <w:spacing w:after="200" w:line="276" w:lineRule="auto"/>
    </w:pPr>
  </w:style>
  <w:style w:type="paragraph" w:customStyle="1" w:styleId="CA6E56FE9D3048E2B257C196B462071F">
    <w:name w:val="CA6E56FE9D3048E2B257C196B462071F"/>
    <w:rsid w:val="006F726D"/>
    <w:pPr>
      <w:spacing w:after="200" w:line="276" w:lineRule="auto"/>
    </w:pPr>
  </w:style>
  <w:style w:type="paragraph" w:customStyle="1" w:styleId="FD7EA3707A68424C98A3F21D2A2777C1">
    <w:name w:val="FD7EA3707A68424C98A3F21D2A2777C1"/>
    <w:rsid w:val="006F726D"/>
    <w:pPr>
      <w:spacing w:after="200" w:line="276" w:lineRule="auto"/>
    </w:pPr>
  </w:style>
  <w:style w:type="paragraph" w:customStyle="1" w:styleId="0E809616076D45F3AA691CE163BBED1B">
    <w:name w:val="0E809616076D45F3AA691CE163BBED1B"/>
    <w:rsid w:val="006F726D"/>
    <w:pPr>
      <w:spacing w:after="200" w:line="276" w:lineRule="auto"/>
    </w:pPr>
  </w:style>
  <w:style w:type="paragraph" w:customStyle="1" w:styleId="9CB8791EF48B4DA5A95BE25E78999D91">
    <w:name w:val="9CB8791EF48B4DA5A95BE25E78999D91"/>
    <w:rsid w:val="006F726D"/>
    <w:pPr>
      <w:spacing w:after="200" w:line="276" w:lineRule="auto"/>
    </w:pPr>
  </w:style>
  <w:style w:type="paragraph" w:customStyle="1" w:styleId="84EC41E7845941F389C9793DC95C0277">
    <w:name w:val="84EC41E7845941F389C9793DC95C0277"/>
    <w:rsid w:val="006F726D"/>
    <w:pPr>
      <w:spacing w:after="200" w:line="276" w:lineRule="auto"/>
    </w:pPr>
  </w:style>
  <w:style w:type="paragraph" w:customStyle="1" w:styleId="B1D9CA6BD4D54DA2B5426E87D24F6B92">
    <w:name w:val="B1D9CA6BD4D54DA2B5426E87D24F6B92"/>
    <w:rsid w:val="006F726D"/>
    <w:pPr>
      <w:spacing w:after="200" w:line="276" w:lineRule="auto"/>
    </w:pPr>
  </w:style>
  <w:style w:type="paragraph" w:customStyle="1" w:styleId="A7EA172E80804A409E08FEEC1FA0CC88">
    <w:name w:val="A7EA172E80804A409E08FEEC1FA0CC88"/>
    <w:rsid w:val="006F726D"/>
    <w:pPr>
      <w:spacing w:after="200" w:line="276" w:lineRule="auto"/>
    </w:pPr>
  </w:style>
  <w:style w:type="paragraph" w:customStyle="1" w:styleId="FE658E061E2B439FB0B882367B451804">
    <w:name w:val="FE658E061E2B439FB0B882367B451804"/>
    <w:rsid w:val="006F726D"/>
    <w:pPr>
      <w:spacing w:after="200" w:line="276" w:lineRule="auto"/>
    </w:pPr>
  </w:style>
  <w:style w:type="paragraph" w:customStyle="1" w:styleId="8ED3CA9346F742AEA3477B0139BD1B41">
    <w:name w:val="8ED3CA9346F742AEA3477B0139BD1B41"/>
    <w:rsid w:val="006F726D"/>
    <w:pPr>
      <w:spacing w:after="200" w:line="276" w:lineRule="auto"/>
    </w:pPr>
  </w:style>
  <w:style w:type="paragraph" w:customStyle="1" w:styleId="AF13195701EF4AD3AF57FB8DDABD7A5C">
    <w:name w:val="AF13195701EF4AD3AF57FB8DDABD7A5C"/>
    <w:rsid w:val="006F726D"/>
    <w:pPr>
      <w:spacing w:after="200" w:line="276" w:lineRule="auto"/>
    </w:pPr>
  </w:style>
  <w:style w:type="paragraph" w:customStyle="1" w:styleId="F38D6A33059A416AA889455F9C38A40A">
    <w:name w:val="F38D6A33059A416AA889455F9C38A40A"/>
    <w:rsid w:val="006F726D"/>
    <w:pPr>
      <w:spacing w:after="200" w:line="276" w:lineRule="auto"/>
    </w:pPr>
  </w:style>
  <w:style w:type="paragraph" w:customStyle="1" w:styleId="FFB34C252D19428F9F70EB2A6C0880DB">
    <w:name w:val="FFB34C252D19428F9F70EB2A6C0880DB"/>
    <w:rsid w:val="006F726D"/>
    <w:pPr>
      <w:spacing w:after="200" w:line="276" w:lineRule="auto"/>
    </w:pPr>
  </w:style>
  <w:style w:type="paragraph" w:customStyle="1" w:styleId="1E549E8A67914EF08E3BCF5DA5C752D9">
    <w:name w:val="1E549E8A67914EF08E3BCF5DA5C752D9"/>
    <w:rsid w:val="006F726D"/>
    <w:pPr>
      <w:spacing w:after="200" w:line="276" w:lineRule="auto"/>
    </w:pPr>
  </w:style>
  <w:style w:type="paragraph" w:customStyle="1" w:styleId="CD6378E3007B422FB68331531C47A0CB">
    <w:name w:val="CD6378E3007B422FB68331531C47A0CB"/>
    <w:rsid w:val="006F726D"/>
    <w:pPr>
      <w:spacing w:after="200" w:line="276" w:lineRule="auto"/>
    </w:pPr>
  </w:style>
  <w:style w:type="paragraph" w:customStyle="1" w:styleId="930F1F951C14423FA8604E872A238AA9">
    <w:name w:val="930F1F951C14423FA8604E872A238AA9"/>
    <w:rsid w:val="006F726D"/>
    <w:pPr>
      <w:spacing w:after="200" w:line="276" w:lineRule="auto"/>
    </w:pPr>
  </w:style>
  <w:style w:type="paragraph" w:customStyle="1" w:styleId="60AA137F563B4012A4A5F5A5F1A2B535">
    <w:name w:val="60AA137F563B4012A4A5F5A5F1A2B535"/>
    <w:rsid w:val="006F726D"/>
    <w:pPr>
      <w:spacing w:after="200" w:line="276" w:lineRule="auto"/>
    </w:pPr>
  </w:style>
  <w:style w:type="paragraph" w:customStyle="1" w:styleId="A88E1CD1B2964B52BF05B029E29F2CA8">
    <w:name w:val="A88E1CD1B2964B52BF05B029E29F2CA8"/>
    <w:rsid w:val="006F726D"/>
    <w:pPr>
      <w:spacing w:after="200" w:line="276" w:lineRule="auto"/>
    </w:pPr>
  </w:style>
  <w:style w:type="paragraph" w:customStyle="1" w:styleId="621A024E81104E6FB3FD1F905787D218">
    <w:name w:val="621A024E81104E6FB3FD1F905787D218"/>
    <w:rsid w:val="006F726D"/>
    <w:pPr>
      <w:spacing w:after="200" w:line="276" w:lineRule="auto"/>
    </w:pPr>
  </w:style>
  <w:style w:type="paragraph" w:customStyle="1" w:styleId="BCCC0BBE86194BCE9034450CFE5FBCC5">
    <w:name w:val="BCCC0BBE86194BCE9034450CFE5FBCC5"/>
    <w:rsid w:val="006F726D"/>
    <w:pPr>
      <w:spacing w:after="200" w:line="276" w:lineRule="auto"/>
    </w:pPr>
  </w:style>
  <w:style w:type="paragraph" w:customStyle="1" w:styleId="C9CCB3BA152D4513822AA1002DEA89D0">
    <w:name w:val="C9CCB3BA152D4513822AA1002DEA89D0"/>
    <w:rsid w:val="006F726D"/>
    <w:pPr>
      <w:spacing w:after="200" w:line="276" w:lineRule="auto"/>
    </w:pPr>
  </w:style>
  <w:style w:type="paragraph" w:customStyle="1" w:styleId="4DBBF6B33DD44FDDB3B53E2CFE38BA64">
    <w:name w:val="4DBBF6B33DD44FDDB3B53E2CFE38BA64"/>
    <w:rsid w:val="006F726D"/>
    <w:pPr>
      <w:spacing w:after="200" w:line="276" w:lineRule="auto"/>
    </w:pPr>
  </w:style>
  <w:style w:type="paragraph" w:customStyle="1" w:styleId="0B4ADB49432F428FA45D2DCC84C2316A">
    <w:name w:val="0B4ADB49432F428FA45D2DCC84C2316A"/>
    <w:rsid w:val="006F726D"/>
    <w:pPr>
      <w:spacing w:after="200" w:line="276" w:lineRule="auto"/>
    </w:pPr>
  </w:style>
  <w:style w:type="paragraph" w:customStyle="1" w:styleId="DBD3E705693640C3B86A9DF3AA012E16">
    <w:name w:val="DBD3E705693640C3B86A9DF3AA012E16"/>
    <w:rsid w:val="006F726D"/>
    <w:pPr>
      <w:spacing w:after="200" w:line="276" w:lineRule="auto"/>
    </w:pPr>
  </w:style>
  <w:style w:type="paragraph" w:customStyle="1" w:styleId="BCDDF36031254F8291BC69D88A38FAA4">
    <w:name w:val="BCDDF36031254F8291BC69D88A38FAA4"/>
    <w:rsid w:val="006F726D"/>
    <w:pPr>
      <w:spacing w:after="200" w:line="276" w:lineRule="auto"/>
    </w:pPr>
  </w:style>
  <w:style w:type="paragraph" w:customStyle="1" w:styleId="1869FB6980104FD78C8EDEF1D8097F6E">
    <w:name w:val="1869FB6980104FD78C8EDEF1D8097F6E"/>
    <w:rsid w:val="006F726D"/>
    <w:pPr>
      <w:spacing w:after="200" w:line="276" w:lineRule="auto"/>
    </w:pPr>
  </w:style>
  <w:style w:type="paragraph" w:customStyle="1" w:styleId="BAB805B6434840BD8E262456B61CE0AD">
    <w:name w:val="BAB805B6434840BD8E262456B61CE0AD"/>
    <w:rsid w:val="006F726D"/>
    <w:pPr>
      <w:spacing w:after="200" w:line="276" w:lineRule="auto"/>
    </w:pPr>
  </w:style>
  <w:style w:type="paragraph" w:customStyle="1" w:styleId="6B88E6C2DFD64D589E280D41E279799E">
    <w:name w:val="6B88E6C2DFD64D589E280D41E279799E"/>
    <w:rsid w:val="006F726D"/>
    <w:pPr>
      <w:spacing w:after="200" w:line="276" w:lineRule="auto"/>
    </w:pPr>
  </w:style>
  <w:style w:type="paragraph" w:customStyle="1" w:styleId="38D787D0D6CD4D6A8E5020DD5A4776F4">
    <w:name w:val="38D787D0D6CD4D6A8E5020DD5A4776F4"/>
    <w:rsid w:val="006F726D"/>
    <w:pPr>
      <w:spacing w:after="200" w:line="276" w:lineRule="auto"/>
    </w:pPr>
  </w:style>
  <w:style w:type="paragraph" w:customStyle="1" w:styleId="F13EA95C2E414E4F8B338BB5C32734E7">
    <w:name w:val="F13EA95C2E414E4F8B338BB5C32734E7"/>
    <w:rsid w:val="006F726D"/>
    <w:pPr>
      <w:spacing w:after="200" w:line="276" w:lineRule="auto"/>
    </w:pPr>
  </w:style>
  <w:style w:type="paragraph" w:customStyle="1" w:styleId="95C8546EE4554462A4456DBE668B2B31">
    <w:name w:val="95C8546EE4554462A4456DBE668B2B31"/>
    <w:rsid w:val="006F726D"/>
    <w:pPr>
      <w:spacing w:after="200" w:line="276" w:lineRule="auto"/>
    </w:pPr>
  </w:style>
  <w:style w:type="paragraph" w:customStyle="1" w:styleId="7BE921507DCC4D629C559B23920B412F">
    <w:name w:val="7BE921507DCC4D629C559B23920B412F"/>
    <w:rsid w:val="006F726D"/>
    <w:pPr>
      <w:spacing w:after="200" w:line="276" w:lineRule="auto"/>
    </w:pPr>
  </w:style>
  <w:style w:type="paragraph" w:customStyle="1" w:styleId="09535DA48AEC40F6B2F120FB52D918A1">
    <w:name w:val="09535DA48AEC40F6B2F120FB52D918A1"/>
    <w:rsid w:val="006F726D"/>
    <w:pPr>
      <w:spacing w:after="200" w:line="276" w:lineRule="auto"/>
    </w:pPr>
  </w:style>
  <w:style w:type="paragraph" w:customStyle="1" w:styleId="576AED4BE847455789309E80F8BF9D68">
    <w:name w:val="576AED4BE847455789309E80F8BF9D68"/>
    <w:rsid w:val="006F726D"/>
    <w:pPr>
      <w:spacing w:after="200" w:line="276" w:lineRule="auto"/>
    </w:pPr>
  </w:style>
  <w:style w:type="paragraph" w:customStyle="1" w:styleId="4469D2B94D3B4B5391EFEBE953F7D665">
    <w:name w:val="4469D2B94D3B4B5391EFEBE953F7D665"/>
    <w:rsid w:val="006F726D"/>
    <w:pPr>
      <w:spacing w:after="200" w:line="276" w:lineRule="auto"/>
    </w:pPr>
  </w:style>
  <w:style w:type="paragraph" w:customStyle="1" w:styleId="E3DAC7D45BAB49368AEFF9AE74484BBF">
    <w:name w:val="E3DAC7D45BAB49368AEFF9AE74484BBF"/>
    <w:rsid w:val="006F726D"/>
    <w:pPr>
      <w:spacing w:after="200" w:line="276" w:lineRule="auto"/>
    </w:pPr>
  </w:style>
  <w:style w:type="paragraph" w:customStyle="1" w:styleId="440D36DC69924BD1A85DA9892BEF64E4">
    <w:name w:val="440D36DC69924BD1A85DA9892BEF64E4"/>
    <w:rsid w:val="006F726D"/>
    <w:pPr>
      <w:spacing w:after="200" w:line="276" w:lineRule="auto"/>
    </w:pPr>
  </w:style>
  <w:style w:type="paragraph" w:customStyle="1" w:styleId="0CE32D53C2244DFA94B589749CBDE316">
    <w:name w:val="0CE32D53C2244DFA94B589749CBDE316"/>
    <w:rsid w:val="006F726D"/>
    <w:pPr>
      <w:spacing w:after="200" w:line="276" w:lineRule="auto"/>
    </w:pPr>
  </w:style>
  <w:style w:type="paragraph" w:customStyle="1" w:styleId="4DCC0D65B3DC4858AD101BBB27BE827B">
    <w:name w:val="4DCC0D65B3DC4858AD101BBB27BE827B"/>
    <w:rsid w:val="006F726D"/>
    <w:pPr>
      <w:spacing w:after="200" w:line="276" w:lineRule="auto"/>
    </w:pPr>
  </w:style>
  <w:style w:type="paragraph" w:customStyle="1" w:styleId="C72DEE69E90A4E09BAAC9389AB2D99DD">
    <w:name w:val="C72DEE69E90A4E09BAAC9389AB2D99DD"/>
    <w:rsid w:val="006F726D"/>
    <w:pPr>
      <w:spacing w:after="200" w:line="276" w:lineRule="auto"/>
    </w:pPr>
  </w:style>
  <w:style w:type="paragraph" w:customStyle="1" w:styleId="92F6583EC3A44D8EA38DF0F98EE48CA8">
    <w:name w:val="92F6583EC3A44D8EA38DF0F98EE48CA8"/>
    <w:rsid w:val="006F726D"/>
    <w:pPr>
      <w:spacing w:after="200" w:line="276" w:lineRule="auto"/>
    </w:pPr>
  </w:style>
  <w:style w:type="paragraph" w:customStyle="1" w:styleId="C6935E3E85AD4413A3A6EE67B7735FEF">
    <w:name w:val="C6935E3E85AD4413A3A6EE67B7735FEF"/>
    <w:rsid w:val="006F726D"/>
    <w:pPr>
      <w:spacing w:after="200" w:line="276" w:lineRule="auto"/>
    </w:pPr>
  </w:style>
  <w:style w:type="paragraph" w:customStyle="1" w:styleId="43940CF283DA4825A807D273F63AE4D8">
    <w:name w:val="43940CF283DA4825A807D273F63AE4D8"/>
    <w:rsid w:val="006F726D"/>
    <w:pPr>
      <w:spacing w:after="200" w:line="276" w:lineRule="auto"/>
    </w:pPr>
  </w:style>
  <w:style w:type="paragraph" w:customStyle="1" w:styleId="6E5B9BF6380C490399E0F2DDF0F160C3">
    <w:name w:val="6E5B9BF6380C490399E0F2DDF0F160C3"/>
    <w:rsid w:val="006F726D"/>
    <w:pPr>
      <w:spacing w:after="200" w:line="276" w:lineRule="auto"/>
    </w:pPr>
  </w:style>
  <w:style w:type="paragraph" w:customStyle="1" w:styleId="FDA23B092944492789303B5BD650AA4D">
    <w:name w:val="FDA23B092944492789303B5BD650AA4D"/>
    <w:rsid w:val="006F726D"/>
    <w:pPr>
      <w:spacing w:after="200" w:line="276" w:lineRule="auto"/>
    </w:pPr>
  </w:style>
  <w:style w:type="paragraph" w:customStyle="1" w:styleId="515AB5BC66D14823814990B0F0BB98B6">
    <w:name w:val="515AB5BC66D14823814990B0F0BB98B6"/>
    <w:rsid w:val="006F726D"/>
    <w:pPr>
      <w:spacing w:after="200" w:line="276" w:lineRule="auto"/>
    </w:pPr>
  </w:style>
  <w:style w:type="paragraph" w:customStyle="1" w:styleId="C2D7CFE624FA4100BA9FAA1C5E81D830">
    <w:name w:val="C2D7CFE624FA4100BA9FAA1C5E81D830"/>
    <w:rsid w:val="006F726D"/>
    <w:pPr>
      <w:spacing w:after="200" w:line="276" w:lineRule="auto"/>
    </w:pPr>
  </w:style>
  <w:style w:type="paragraph" w:customStyle="1" w:styleId="B25D2C06C1104A56839083DCC5CEBE91">
    <w:name w:val="B25D2C06C1104A56839083DCC5CEBE91"/>
    <w:rsid w:val="006F726D"/>
    <w:pPr>
      <w:spacing w:after="200" w:line="276" w:lineRule="auto"/>
    </w:pPr>
  </w:style>
  <w:style w:type="paragraph" w:customStyle="1" w:styleId="290B8826D5034809862A2EFCEC59BD2D">
    <w:name w:val="290B8826D5034809862A2EFCEC59BD2D"/>
    <w:rsid w:val="006F726D"/>
    <w:pPr>
      <w:spacing w:after="200" w:line="276" w:lineRule="auto"/>
    </w:pPr>
  </w:style>
  <w:style w:type="paragraph" w:customStyle="1" w:styleId="1CD5417C00564AE0A62C7B8FD1AFB3FE">
    <w:name w:val="1CD5417C00564AE0A62C7B8FD1AFB3FE"/>
    <w:rsid w:val="006F726D"/>
    <w:pPr>
      <w:spacing w:after="200" w:line="276" w:lineRule="auto"/>
    </w:pPr>
  </w:style>
  <w:style w:type="paragraph" w:customStyle="1" w:styleId="B80FF27C5B714D828841DFC33A8DE7D8">
    <w:name w:val="B80FF27C5B714D828841DFC33A8DE7D8"/>
    <w:rsid w:val="006F726D"/>
    <w:pPr>
      <w:spacing w:after="200" w:line="276" w:lineRule="auto"/>
    </w:pPr>
  </w:style>
  <w:style w:type="paragraph" w:customStyle="1" w:styleId="B9A9CBC8188443B9904AA6C957E792F9">
    <w:name w:val="B9A9CBC8188443B9904AA6C957E792F9"/>
    <w:rsid w:val="006F726D"/>
    <w:pPr>
      <w:spacing w:after="200" w:line="276" w:lineRule="auto"/>
    </w:pPr>
  </w:style>
  <w:style w:type="paragraph" w:customStyle="1" w:styleId="AF7E218D1B2642A5A79AB0F0E0D25344">
    <w:name w:val="AF7E218D1B2642A5A79AB0F0E0D25344"/>
    <w:rsid w:val="006F726D"/>
    <w:pPr>
      <w:spacing w:after="200" w:line="276" w:lineRule="auto"/>
    </w:pPr>
  </w:style>
  <w:style w:type="paragraph" w:customStyle="1" w:styleId="4217ABA31C6642C0BC128AE38CA5BF66">
    <w:name w:val="4217ABA31C6642C0BC128AE38CA5BF66"/>
    <w:rsid w:val="006F726D"/>
    <w:pPr>
      <w:spacing w:after="200" w:line="276" w:lineRule="auto"/>
    </w:pPr>
  </w:style>
  <w:style w:type="paragraph" w:customStyle="1" w:styleId="05D2DC4C0D4C48D49AE648B3C136B6D9">
    <w:name w:val="05D2DC4C0D4C48D49AE648B3C136B6D9"/>
    <w:rsid w:val="006F726D"/>
    <w:pPr>
      <w:spacing w:after="200" w:line="276" w:lineRule="auto"/>
    </w:pPr>
  </w:style>
  <w:style w:type="paragraph" w:customStyle="1" w:styleId="B2F176EA00184B58B19009F4A469F2FB">
    <w:name w:val="B2F176EA00184B58B19009F4A469F2FB"/>
    <w:rsid w:val="006F726D"/>
    <w:pPr>
      <w:spacing w:after="200" w:line="276" w:lineRule="auto"/>
    </w:pPr>
  </w:style>
  <w:style w:type="paragraph" w:customStyle="1" w:styleId="1256E7C3DC204071982D7A2F2B438E2B">
    <w:name w:val="1256E7C3DC204071982D7A2F2B438E2B"/>
    <w:rsid w:val="006F726D"/>
    <w:pPr>
      <w:spacing w:after="200" w:line="276" w:lineRule="auto"/>
    </w:pPr>
  </w:style>
  <w:style w:type="paragraph" w:customStyle="1" w:styleId="3726DDA4316C4484B81DCA02E1080E7C">
    <w:name w:val="3726DDA4316C4484B81DCA02E1080E7C"/>
    <w:rsid w:val="006F726D"/>
    <w:pPr>
      <w:spacing w:after="200" w:line="276" w:lineRule="auto"/>
    </w:pPr>
  </w:style>
  <w:style w:type="paragraph" w:customStyle="1" w:styleId="DBEF5834568A4EC788C966B0170B4D7E">
    <w:name w:val="DBEF5834568A4EC788C966B0170B4D7E"/>
    <w:rsid w:val="006F726D"/>
    <w:pPr>
      <w:spacing w:after="200" w:line="276" w:lineRule="auto"/>
    </w:pPr>
  </w:style>
  <w:style w:type="paragraph" w:customStyle="1" w:styleId="C297491001D4495886EFE74ABE5168CD">
    <w:name w:val="C297491001D4495886EFE74ABE5168CD"/>
    <w:rsid w:val="006F726D"/>
    <w:pPr>
      <w:spacing w:after="200" w:line="276" w:lineRule="auto"/>
    </w:pPr>
  </w:style>
  <w:style w:type="paragraph" w:customStyle="1" w:styleId="C3DBAEBE391A43259159A2F0BF1732A5">
    <w:name w:val="C3DBAEBE391A43259159A2F0BF1732A5"/>
    <w:rsid w:val="006F726D"/>
    <w:pPr>
      <w:spacing w:after="200" w:line="276" w:lineRule="auto"/>
    </w:pPr>
  </w:style>
  <w:style w:type="paragraph" w:customStyle="1" w:styleId="1204D862847548F6955558AE33CA0884">
    <w:name w:val="1204D862847548F6955558AE33CA0884"/>
    <w:rsid w:val="006F726D"/>
    <w:pPr>
      <w:spacing w:after="200" w:line="276" w:lineRule="auto"/>
    </w:pPr>
  </w:style>
  <w:style w:type="paragraph" w:customStyle="1" w:styleId="EDF10CC415DC4B96AAC8B703C934EA53">
    <w:name w:val="EDF10CC415DC4B96AAC8B703C934EA53"/>
    <w:rsid w:val="006F726D"/>
    <w:pPr>
      <w:spacing w:after="200" w:line="276" w:lineRule="auto"/>
    </w:pPr>
  </w:style>
  <w:style w:type="paragraph" w:customStyle="1" w:styleId="2A1A445C007C4CD9B5E1C4C4D5F0C96D">
    <w:name w:val="2A1A445C007C4CD9B5E1C4C4D5F0C96D"/>
    <w:rsid w:val="006F726D"/>
    <w:pPr>
      <w:spacing w:after="200" w:line="276" w:lineRule="auto"/>
    </w:pPr>
  </w:style>
  <w:style w:type="paragraph" w:customStyle="1" w:styleId="002BF03D47324245A3A2534DAE17AF9E">
    <w:name w:val="002BF03D47324245A3A2534DAE17AF9E"/>
    <w:rsid w:val="006F726D"/>
    <w:pPr>
      <w:spacing w:after="200" w:line="276" w:lineRule="auto"/>
    </w:pPr>
  </w:style>
  <w:style w:type="paragraph" w:customStyle="1" w:styleId="BC4DFFAC78E94F79A602060684E4421E">
    <w:name w:val="BC4DFFAC78E94F79A602060684E4421E"/>
    <w:rsid w:val="006F726D"/>
    <w:pPr>
      <w:spacing w:after="200" w:line="276" w:lineRule="auto"/>
    </w:pPr>
  </w:style>
  <w:style w:type="paragraph" w:customStyle="1" w:styleId="90BC08D2BAA64FCCBFA65CF821D967C0">
    <w:name w:val="90BC08D2BAA64FCCBFA65CF821D967C0"/>
    <w:rsid w:val="006F726D"/>
    <w:pPr>
      <w:spacing w:after="200" w:line="276" w:lineRule="auto"/>
    </w:pPr>
  </w:style>
  <w:style w:type="paragraph" w:customStyle="1" w:styleId="081F7ACADDEE4E03BCB17B36780E86C5">
    <w:name w:val="081F7ACADDEE4E03BCB17B36780E86C5"/>
    <w:rsid w:val="006F726D"/>
    <w:pPr>
      <w:spacing w:after="200" w:line="276" w:lineRule="auto"/>
    </w:pPr>
  </w:style>
  <w:style w:type="paragraph" w:customStyle="1" w:styleId="60D34412BDFC425E89D561C3D2C085DA">
    <w:name w:val="60D34412BDFC425E89D561C3D2C085DA"/>
    <w:rsid w:val="006F726D"/>
    <w:pPr>
      <w:spacing w:after="200" w:line="276" w:lineRule="auto"/>
    </w:pPr>
  </w:style>
  <w:style w:type="paragraph" w:customStyle="1" w:styleId="C4B249459FF54650AD23B99503A693B7">
    <w:name w:val="C4B249459FF54650AD23B99503A693B7"/>
    <w:rsid w:val="006F726D"/>
    <w:pPr>
      <w:spacing w:after="200" w:line="276" w:lineRule="auto"/>
    </w:pPr>
  </w:style>
  <w:style w:type="paragraph" w:customStyle="1" w:styleId="0593606F4FEB406EA90324BA3972C5C5">
    <w:name w:val="0593606F4FEB406EA90324BA3972C5C5"/>
    <w:rsid w:val="006F726D"/>
    <w:pPr>
      <w:spacing w:after="200" w:line="276" w:lineRule="auto"/>
    </w:pPr>
  </w:style>
  <w:style w:type="paragraph" w:customStyle="1" w:styleId="6AF00109862F4DE5851944BA1D51C1F2">
    <w:name w:val="6AF00109862F4DE5851944BA1D51C1F2"/>
    <w:rsid w:val="006F726D"/>
    <w:pPr>
      <w:spacing w:after="200" w:line="276" w:lineRule="auto"/>
    </w:pPr>
  </w:style>
  <w:style w:type="paragraph" w:customStyle="1" w:styleId="01EF45C584C6487D892F8034C6026F8D">
    <w:name w:val="01EF45C584C6487D892F8034C6026F8D"/>
    <w:rsid w:val="006F726D"/>
    <w:pPr>
      <w:spacing w:after="200" w:line="276" w:lineRule="auto"/>
    </w:pPr>
  </w:style>
  <w:style w:type="paragraph" w:customStyle="1" w:styleId="3D4DAAC935204706AED7C75E094EC870">
    <w:name w:val="3D4DAAC935204706AED7C75E094EC870"/>
    <w:rsid w:val="006F726D"/>
    <w:pPr>
      <w:spacing w:after="200" w:line="276" w:lineRule="auto"/>
    </w:pPr>
  </w:style>
  <w:style w:type="paragraph" w:customStyle="1" w:styleId="D5470469843648ABADEA1EC4EC3400DB">
    <w:name w:val="D5470469843648ABADEA1EC4EC3400DB"/>
    <w:rsid w:val="006F726D"/>
    <w:pPr>
      <w:spacing w:after="200" w:line="276" w:lineRule="auto"/>
    </w:pPr>
  </w:style>
  <w:style w:type="paragraph" w:customStyle="1" w:styleId="3F92692D4829448484E76853FC734F3C">
    <w:name w:val="3F92692D4829448484E76853FC734F3C"/>
    <w:rsid w:val="006F726D"/>
    <w:pPr>
      <w:spacing w:after="200" w:line="276" w:lineRule="auto"/>
    </w:pPr>
  </w:style>
  <w:style w:type="paragraph" w:customStyle="1" w:styleId="7E5C4994DB83467C9FA68124B73F89C9">
    <w:name w:val="7E5C4994DB83467C9FA68124B73F89C9"/>
    <w:rsid w:val="006F726D"/>
    <w:pPr>
      <w:spacing w:after="200" w:line="276" w:lineRule="auto"/>
    </w:pPr>
  </w:style>
  <w:style w:type="paragraph" w:customStyle="1" w:styleId="0AA4080D50B0469987BD31B32FB238E5">
    <w:name w:val="0AA4080D50B0469987BD31B32FB238E5"/>
    <w:rsid w:val="006F726D"/>
    <w:pPr>
      <w:spacing w:after="200" w:line="276" w:lineRule="auto"/>
    </w:pPr>
  </w:style>
  <w:style w:type="paragraph" w:customStyle="1" w:styleId="394A026616994715BB04E2D4C2EC369A">
    <w:name w:val="394A026616994715BB04E2D4C2EC369A"/>
    <w:rsid w:val="006F726D"/>
    <w:pPr>
      <w:spacing w:after="200" w:line="276" w:lineRule="auto"/>
    </w:pPr>
  </w:style>
  <w:style w:type="paragraph" w:customStyle="1" w:styleId="E063389DF4FA407E928B415F6B328142">
    <w:name w:val="E063389DF4FA407E928B415F6B328142"/>
    <w:rsid w:val="006F726D"/>
    <w:pPr>
      <w:spacing w:after="200" w:line="276" w:lineRule="auto"/>
    </w:pPr>
  </w:style>
  <w:style w:type="paragraph" w:customStyle="1" w:styleId="4E1B6557F1984119BB761D46AA891D22">
    <w:name w:val="4E1B6557F1984119BB761D46AA891D22"/>
    <w:rsid w:val="006F726D"/>
    <w:pPr>
      <w:spacing w:after="200" w:line="276" w:lineRule="auto"/>
    </w:pPr>
  </w:style>
  <w:style w:type="paragraph" w:customStyle="1" w:styleId="F878C894980145968E0785A512367AB8">
    <w:name w:val="F878C894980145968E0785A512367AB8"/>
    <w:rsid w:val="006F726D"/>
    <w:pPr>
      <w:spacing w:after="200" w:line="276" w:lineRule="auto"/>
    </w:pPr>
  </w:style>
  <w:style w:type="paragraph" w:customStyle="1" w:styleId="3C497388F306440C88EC35AA7E301F75">
    <w:name w:val="3C497388F306440C88EC35AA7E301F75"/>
    <w:rsid w:val="006F726D"/>
    <w:pPr>
      <w:spacing w:after="200" w:line="276" w:lineRule="auto"/>
    </w:pPr>
  </w:style>
  <w:style w:type="paragraph" w:customStyle="1" w:styleId="5546A746586E45A99F0BFCFBED76D4A6">
    <w:name w:val="5546A746586E45A99F0BFCFBED76D4A6"/>
    <w:rsid w:val="006F726D"/>
    <w:pPr>
      <w:spacing w:after="200" w:line="276" w:lineRule="auto"/>
    </w:pPr>
  </w:style>
  <w:style w:type="paragraph" w:customStyle="1" w:styleId="65E4ADD082324010A3D6C86CBF2A4ADF">
    <w:name w:val="65E4ADD082324010A3D6C86CBF2A4ADF"/>
    <w:rsid w:val="006F726D"/>
    <w:pPr>
      <w:spacing w:after="200" w:line="276" w:lineRule="auto"/>
    </w:pPr>
  </w:style>
  <w:style w:type="paragraph" w:customStyle="1" w:styleId="8E19F5F2E2EB448C81DB9756B7A8FCE1">
    <w:name w:val="8E19F5F2E2EB448C81DB9756B7A8FCE1"/>
    <w:rsid w:val="006F726D"/>
    <w:pPr>
      <w:spacing w:after="200" w:line="276" w:lineRule="auto"/>
    </w:pPr>
  </w:style>
  <w:style w:type="paragraph" w:customStyle="1" w:styleId="E872CC9B568A4654A0751B5ADC08D656">
    <w:name w:val="E872CC9B568A4654A0751B5ADC08D656"/>
    <w:rsid w:val="006F726D"/>
    <w:pPr>
      <w:spacing w:after="200" w:line="276" w:lineRule="auto"/>
    </w:pPr>
  </w:style>
  <w:style w:type="paragraph" w:customStyle="1" w:styleId="B1B8755CE2E94AF8BF3BDE08B0904E2D">
    <w:name w:val="B1B8755CE2E94AF8BF3BDE08B0904E2D"/>
    <w:rsid w:val="006F726D"/>
    <w:pPr>
      <w:spacing w:after="200" w:line="276" w:lineRule="auto"/>
    </w:pPr>
  </w:style>
  <w:style w:type="paragraph" w:customStyle="1" w:styleId="640D485085004A2F987310015B187BE0">
    <w:name w:val="640D485085004A2F987310015B187BE0"/>
    <w:rsid w:val="006F726D"/>
    <w:pPr>
      <w:spacing w:after="200" w:line="276" w:lineRule="auto"/>
    </w:pPr>
  </w:style>
  <w:style w:type="paragraph" w:customStyle="1" w:styleId="EFC02C7007074EE6B6C98B8845CBD71C">
    <w:name w:val="EFC02C7007074EE6B6C98B8845CBD71C"/>
    <w:rsid w:val="006F726D"/>
    <w:pPr>
      <w:spacing w:after="200" w:line="276" w:lineRule="auto"/>
    </w:pPr>
  </w:style>
  <w:style w:type="paragraph" w:customStyle="1" w:styleId="15210E8BD830414BB6425AC8A53C564F">
    <w:name w:val="15210E8BD830414BB6425AC8A53C564F"/>
    <w:rsid w:val="006F726D"/>
    <w:pPr>
      <w:spacing w:after="200" w:line="276" w:lineRule="auto"/>
    </w:pPr>
  </w:style>
  <w:style w:type="paragraph" w:customStyle="1" w:styleId="9A4582E0E20D42FB967EBAD55AD58FD5">
    <w:name w:val="9A4582E0E20D42FB967EBAD55AD58FD5"/>
    <w:rsid w:val="006F726D"/>
    <w:pPr>
      <w:spacing w:after="200" w:line="276" w:lineRule="auto"/>
    </w:pPr>
  </w:style>
  <w:style w:type="paragraph" w:customStyle="1" w:styleId="FE46871AC872438DA31AB40C600766C1">
    <w:name w:val="FE46871AC872438DA31AB40C600766C1"/>
    <w:rsid w:val="006F726D"/>
    <w:pPr>
      <w:spacing w:after="200" w:line="276" w:lineRule="auto"/>
    </w:pPr>
  </w:style>
  <w:style w:type="paragraph" w:customStyle="1" w:styleId="BC42B6A84E264E4189FE63B07E9AA5B9">
    <w:name w:val="BC42B6A84E264E4189FE63B07E9AA5B9"/>
    <w:rsid w:val="006F726D"/>
    <w:pPr>
      <w:spacing w:after="200" w:line="276" w:lineRule="auto"/>
    </w:pPr>
  </w:style>
  <w:style w:type="paragraph" w:customStyle="1" w:styleId="4FAAD49AF1DB43CFBE2013D247D7085E">
    <w:name w:val="4FAAD49AF1DB43CFBE2013D247D7085E"/>
    <w:rsid w:val="006F726D"/>
    <w:pPr>
      <w:spacing w:after="200" w:line="276" w:lineRule="auto"/>
    </w:pPr>
  </w:style>
  <w:style w:type="paragraph" w:customStyle="1" w:styleId="05A8B3501FCF4BCFB2D34FEF5091DBB5">
    <w:name w:val="05A8B3501FCF4BCFB2D34FEF5091DBB5"/>
    <w:rsid w:val="006F726D"/>
    <w:pPr>
      <w:spacing w:after="200" w:line="276" w:lineRule="auto"/>
    </w:pPr>
  </w:style>
  <w:style w:type="paragraph" w:customStyle="1" w:styleId="2BAEA25F0B7041E2BD58CE4707C2A8B6">
    <w:name w:val="2BAEA25F0B7041E2BD58CE4707C2A8B6"/>
    <w:rsid w:val="006F726D"/>
    <w:pPr>
      <w:spacing w:after="200" w:line="276" w:lineRule="auto"/>
    </w:pPr>
  </w:style>
  <w:style w:type="paragraph" w:customStyle="1" w:styleId="FCC49CEB29B242119C4A8FFDC52508DE">
    <w:name w:val="FCC49CEB29B242119C4A8FFDC52508DE"/>
    <w:rsid w:val="006F726D"/>
    <w:pPr>
      <w:spacing w:after="200" w:line="276" w:lineRule="auto"/>
    </w:pPr>
  </w:style>
  <w:style w:type="paragraph" w:customStyle="1" w:styleId="E047541555B441E68C6CA7DC506C5523">
    <w:name w:val="E047541555B441E68C6CA7DC506C5523"/>
    <w:rsid w:val="006F726D"/>
    <w:pPr>
      <w:spacing w:after="200" w:line="276" w:lineRule="auto"/>
    </w:pPr>
  </w:style>
  <w:style w:type="paragraph" w:customStyle="1" w:styleId="04AF5252E162463AAD0C9292ED6D515E">
    <w:name w:val="04AF5252E162463AAD0C9292ED6D515E"/>
    <w:rsid w:val="006F726D"/>
    <w:pPr>
      <w:spacing w:after="200" w:line="276" w:lineRule="auto"/>
    </w:pPr>
  </w:style>
  <w:style w:type="paragraph" w:customStyle="1" w:styleId="437E7933635F449DBCBCF7493E03A696">
    <w:name w:val="437E7933635F449DBCBCF7493E03A696"/>
    <w:rsid w:val="006F726D"/>
    <w:pPr>
      <w:spacing w:after="200" w:line="276" w:lineRule="auto"/>
    </w:pPr>
  </w:style>
  <w:style w:type="paragraph" w:customStyle="1" w:styleId="30D16687EDC54D3A84181C6C8218F316">
    <w:name w:val="30D16687EDC54D3A84181C6C8218F316"/>
    <w:rsid w:val="006F726D"/>
    <w:pPr>
      <w:spacing w:after="200" w:line="276" w:lineRule="auto"/>
    </w:pPr>
  </w:style>
  <w:style w:type="paragraph" w:customStyle="1" w:styleId="92C991EADE164981A1DBAB2E1053429C">
    <w:name w:val="92C991EADE164981A1DBAB2E1053429C"/>
    <w:rsid w:val="006F726D"/>
    <w:pPr>
      <w:spacing w:after="200" w:line="276" w:lineRule="auto"/>
    </w:pPr>
  </w:style>
  <w:style w:type="paragraph" w:customStyle="1" w:styleId="89643EC3EEB54510BE1A57E0D6DADE92">
    <w:name w:val="89643EC3EEB54510BE1A57E0D6DADE92"/>
    <w:rsid w:val="006F726D"/>
    <w:pPr>
      <w:spacing w:after="200" w:line="276" w:lineRule="auto"/>
    </w:pPr>
  </w:style>
  <w:style w:type="paragraph" w:customStyle="1" w:styleId="02742F51638A4E5B9E2783CD41A543EA">
    <w:name w:val="02742F51638A4E5B9E2783CD41A543EA"/>
    <w:rsid w:val="006F726D"/>
    <w:pPr>
      <w:spacing w:after="200" w:line="276" w:lineRule="auto"/>
    </w:pPr>
  </w:style>
  <w:style w:type="paragraph" w:customStyle="1" w:styleId="9DCA65D41FE94097955519C913AFB524">
    <w:name w:val="9DCA65D41FE94097955519C913AFB524"/>
    <w:rsid w:val="006F726D"/>
    <w:pPr>
      <w:spacing w:after="200" w:line="276" w:lineRule="auto"/>
    </w:pPr>
  </w:style>
  <w:style w:type="paragraph" w:customStyle="1" w:styleId="BAB436629A0F4DC6B5976871424FFA8D">
    <w:name w:val="BAB436629A0F4DC6B5976871424FFA8D"/>
    <w:rsid w:val="006F726D"/>
    <w:pPr>
      <w:spacing w:after="200" w:line="276" w:lineRule="auto"/>
    </w:pPr>
  </w:style>
  <w:style w:type="paragraph" w:customStyle="1" w:styleId="3322CFC621A744A28282F8D47D6528A3">
    <w:name w:val="3322CFC621A744A28282F8D47D6528A3"/>
    <w:rsid w:val="006F726D"/>
    <w:pPr>
      <w:spacing w:after="200" w:line="276" w:lineRule="auto"/>
    </w:pPr>
  </w:style>
  <w:style w:type="paragraph" w:customStyle="1" w:styleId="469A09EEE0B04F38AF94B37370C7A894">
    <w:name w:val="469A09EEE0B04F38AF94B37370C7A894"/>
    <w:rsid w:val="006F726D"/>
    <w:pPr>
      <w:spacing w:after="200" w:line="276" w:lineRule="auto"/>
    </w:pPr>
  </w:style>
  <w:style w:type="paragraph" w:customStyle="1" w:styleId="1D3E3F3CD2074915BCC3164000F0AE84">
    <w:name w:val="1D3E3F3CD2074915BCC3164000F0AE84"/>
    <w:rsid w:val="006F726D"/>
    <w:pPr>
      <w:spacing w:after="200" w:line="276" w:lineRule="auto"/>
    </w:pPr>
  </w:style>
  <w:style w:type="paragraph" w:customStyle="1" w:styleId="157CF84A2F004C6AA1DC77D733AE38E4">
    <w:name w:val="157CF84A2F004C6AA1DC77D733AE38E4"/>
    <w:rsid w:val="006F726D"/>
    <w:pPr>
      <w:spacing w:after="200" w:line="276" w:lineRule="auto"/>
    </w:pPr>
  </w:style>
  <w:style w:type="paragraph" w:customStyle="1" w:styleId="66F6D9B3A3684F81A5E731AACAE50AE1">
    <w:name w:val="66F6D9B3A3684F81A5E731AACAE50AE1"/>
    <w:rsid w:val="006F726D"/>
    <w:pPr>
      <w:spacing w:after="200" w:line="276" w:lineRule="auto"/>
    </w:pPr>
  </w:style>
  <w:style w:type="paragraph" w:customStyle="1" w:styleId="79D8391707504BA58AC18176E20BDDB0">
    <w:name w:val="79D8391707504BA58AC18176E20BDDB0"/>
    <w:rsid w:val="006F726D"/>
    <w:pPr>
      <w:spacing w:after="200" w:line="276" w:lineRule="auto"/>
    </w:pPr>
  </w:style>
  <w:style w:type="paragraph" w:customStyle="1" w:styleId="01ABE9373F424C2B9016DF7705790198">
    <w:name w:val="01ABE9373F424C2B9016DF7705790198"/>
    <w:rsid w:val="006F726D"/>
    <w:pPr>
      <w:spacing w:after="200" w:line="276" w:lineRule="auto"/>
    </w:pPr>
  </w:style>
  <w:style w:type="paragraph" w:customStyle="1" w:styleId="F7E3C0956A144462A2E1F789E4647AC6">
    <w:name w:val="F7E3C0956A144462A2E1F789E4647AC6"/>
    <w:rsid w:val="006F726D"/>
    <w:pPr>
      <w:spacing w:after="200" w:line="276" w:lineRule="auto"/>
    </w:pPr>
  </w:style>
  <w:style w:type="paragraph" w:customStyle="1" w:styleId="EE89B59163F043D382A0862AEF7B498B">
    <w:name w:val="EE89B59163F043D382A0862AEF7B498B"/>
    <w:rsid w:val="006F726D"/>
    <w:pPr>
      <w:spacing w:after="200" w:line="276" w:lineRule="auto"/>
    </w:pPr>
  </w:style>
  <w:style w:type="paragraph" w:customStyle="1" w:styleId="6FE7B5481CE24C6A9035B11C304ABB68">
    <w:name w:val="6FE7B5481CE24C6A9035B11C304ABB68"/>
    <w:rsid w:val="006F726D"/>
    <w:pPr>
      <w:spacing w:after="200" w:line="276" w:lineRule="auto"/>
    </w:pPr>
  </w:style>
  <w:style w:type="paragraph" w:customStyle="1" w:styleId="74E6A940A7E744E2A9801044664A16FD">
    <w:name w:val="74E6A940A7E744E2A9801044664A16FD"/>
    <w:rsid w:val="006F726D"/>
    <w:pPr>
      <w:spacing w:after="200" w:line="276" w:lineRule="auto"/>
    </w:pPr>
  </w:style>
  <w:style w:type="paragraph" w:customStyle="1" w:styleId="2340EC916113460395666EABF221366F">
    <w:name w:val="2340EC916113460395666EABF221366F"/>
    <w:rsid w:val="006F726D"/>
    <w:pPr>
      <w:spacing w:after="200" w:line="276" w:lineRule="auto"/>
    </w:pPr>
  </w:style>
  <w:style w:type="paragraph" w:customStyle="1" w:styleId="08304A7812954E4B8AC02851BC6E882C">
    <w:name w:val="08304A7812954E4B8AC02851BC6E882C"/>
    <w:rsid w:val="006F726D"/>
    <w:pPr>
      <w:spacing w:after="200" w:line="276" w:lineRule="auto"/>
    </w:pPr>
  </w:style>
  <w:style w:type="paragraph" w:customStyle="1" w:styleId="7ABAAD980C264BCC9E7FE9662BA59E0C">
    <w:name w:val="7ABAAD980C264BCC9E7FE9662BA59E0C"/>
    <w:rsid w:val="006F726D"/>
    <w:pPr>
      <w:spacing w:after="200" w:line="276" w:lineRule="auto"/>
    </w:pPr>
  </w:style>
  <w:style w:type="paragraph" w:customStyle="1" w:styleId="72444015D03144B089C6DEF6ECCE6F5B">
    <w:name w:val="72444015D03144B089C6DEF6ECCE6F5B"/>
    <w:rsid w:val="006F726D"/>
    <w:pPr>
      <w:spacing w:after="200" w:line="276" w:lineRule="auto"/>
    </w:pPr>
  </w:style>
  <w:style w:type="paragraph" w:customStyle="1" w:styleId="A6DF831E448D4352867F0CD74A216E7F">
    <w:name w:val="A6DF831E448D4352867F0CD74A216E7F"/>
    <w:rsid w:val="006F726D"/>
    <w:pPr>
      <w:spacing w:after="200" w:line="276" w:lineRule="auto"/>
    </w:pPr>
  </w:style>
  <w:style w:type="paragraph" w:customStyle="1" w:styleId="8F5DEBD78AC24616A7BD16D7DECCCBE3">
    <w:name w:val="8F5DEBD78AC24616A7BD16D7DECCCBE3"/>
    <w:rsid w:val="006F726D"/>
    <w:pPr>
      <w:spacing w:after="200" w:line="276" w:lineRule="auto"/>
    </w:pPr>
  </w:style>
  <w:style w:type="paragraph" w:customStyle="1" w:styleId="14B0D5EF0D094FD991E5F4585422CB7B">
    <w:name w:val="14B0D5EF0D094FD991E5F4585422CB7B"/>
    <w:rsid w:val="006F726D"/>
    <w:pPr>
      <w:spacing w:after="200" w:line="276" w:lineRule="auto"/>
    </w:pPr>
  </w:style>
  <w:style w:type="paragraph" w:customStyle="1" w:styleId="4FCB97D2E76B48BE887E0DA72EF6C2DF">
    <w:name w:val="4FCB97D2E76B48BE887E0DA72EF6C2DF"/>
    <w:rsid w:val="006F726D"/>
    <w:pPr>
      <w:spacing w:after="200" w:line="276" w:lineRule="auto"/>
    </w:pPr>
  </w:style>
  <w:style w:type="paragraph" w:customStyle="1" w:styleId="BFAF2E57F7CA40AF98E02E434EC01418">
    <w:name w:val="BFAF2E57F7CA40AF98E02E434EC01418"/>
    <w:rsid w:val="006F726D"/>
    <w:pPr>
      <w:spacing w:after="200" w:line="276" w:lineRule="auto"/>
    </w:pPr>
  </w:style>
  <w:style w:type="paragraph" w:customStyle="1" w:styleId="3437D3AEF25344D5A8220C18DF6F7F4C">
    <w:name w:val="3437D3AEF25344D5A8220C18DF6F7F4C"/>
    <w:rsid w:val="006F726D"/>
    <w:pPr>
      <w:spacing w:after="200" w:line="276" w:lineRule="auto"/>
    </w:pPr>
  </w:style>
  <w:style w:type="paragraph" w:customStyle="1" w:styleId="16599513C84E4B2BB14F9D68FBA481DF">
    <w:name w:val="16599513C84E4B2BB14F9D68FBA481DF"/>
    <w:rsid w:val="006F726D"/>
    <w:pPr>
      <w:spacing w:after="200" w:line="276" w:lineRule="auto"/>
    </w:pPr>
  </w:style>
  <w:style w:type="paragraph" w:customStyle="1" w:styleId="59CB3F0C09794AF4AF897995C0C2EFA7">
    <w:name w:val="59CB3F0C09794AF4AF897995C0C2EFA7"/>
    <w:rsid w:val="006F726D"/>
    <w:pPr>
      <w:spacing w:after="200" w:line="276" w:lineRule="auto"/>
    </w:pPr>
  </w:style>
  <w:style w:type="paragraph" w:customStyle="1" w:styleId="5E8D9C5DAF23469DAF88B79C16A05B12">
    <w:name w:val="5E8D9C5DAF23469DAF88B79C16A05B12"/>
    <w:rsid w:val="006F726D"/>
    <w:pPr>
      <w:spacing w:after="200" w:line="276" w:lineRule="auto"/>
    </w:pPr>
  </w:style>
  <w:style w:type="paragraph" w:customStyle="1" w:styleId="2FF7FCEDAC074A0FB62DADD86B35A185">
    <w:name w:val="2FF7FCEDAC074A0FB62DADD86B35A185"/>
    <w:rsid w:val="006F726D"/>
    <w:pPr>
      <w:spacing w:after="200" w:line="276" w:lineRule="auto"/>
    </w:pPr>
  </w:style>
  <w:style w:type="paragraph" w:customStyle="1" w:styleId="D86A2CF15D15464B98C524B043DF417B">
    <w:name w:val="D86A2CF15D15464B98C524B043DF417B"/>
    <w:rsid w:val="006F726D"/>
    <w:pPr>
      <w:spacing w:after="200" w:line="276" w:lineRule="auto"/>
    </w:pPr>
  </w:style>
  <w:style w:type="paragraph" w:customStyle="1" w:styleId="D0FA750ADDB84FD8BC5670D2E631A9D8">
    <w:name w:val="D0FA750ADDB84FD8BC5670D2E631A9D8"/>
    <w:rsid w:val="006F726D"/>
    <w:pPr>
      <w:spacing w:after="200" w:line="276" w:lineRule="auto"/>
    </w:pPr>
  </w:style>
  <w:style w:type="paragraph" w:customStyle="1" w:styleId="1DBC086B41514D588E5F0843FD5CFE37">
    <w:name w:val="1DBC086B41514D588E5F0843FD5CFE37"/>
    <w:rsid w:val="006F726D"/>
    <w:pPr>
      <w:spacing w:after="200" w:line="276" w:lineRule="auto"/>
    </w:pPr>
  </w:style>
  <w:style w:type="paragraph" w:customStyle="1" w:styleId="6AB547A4530C463E9BF91430797EA8CD">
    <w:name w:val="6AB547A4530C463E9BF91430797EA8CD"/>
    <w:rsid w:val="006F726D"/>
    <w:pPr>
      <w:spacing w:after="200" w:line="276" w:lineRule="auto"/>
    </w:pPr>
  </w:style>
  <w:style w:type="paragraph" w:customStyle="1" w:styleId="F88B88F3CB7D42B191859894EC634FE2">
    <w:name w:val="F88B88F3CB7D42B191859894EC634FE2"/>
    <w:rsid w:val="006F726D"/>
    <w:pPr>
      <w:spacing w:after="200" w:line="276" w:lineRule="auto"/>
    </w:pPr>
  </w:style>
  <w:style w:type="paragraph" w:customStyle="1" w:styleId="7727867A3C404878869238B7E3922797">
    <w:name w:val="7727867A3C404878869238B7E3922797"/>
    <w:rsid w:val="006F726D"/>
    <w:pPr>
      <w:spacing w:after="200" w:line="276" w:lineRule="auto"/>
    </w:pPr>
  </w:style>
  <w:style w:type="paragraph" w:customStyle="1" w:styleId="95EE632DFB924907B66DEF0030D8C8DF">
    <w:name w:val="95EE632DFB924907B66DEF0030D8C8DF"/>
    <w:rsid w:val="006F726D"/>
    <w:pPr>
      <w:spacing w:after="200" w:line="276" w:lineRule="auto"/>
    </w:pPr>
  </w:style>
  <w:style w:type="paragraph" w:customStyle="1" w:styleId="1F762481A46348F186012ACC78CCDB54">
    <w:name w:val="1F762481A46348F186012ACC78CCDB54"/>
    <w:rsid w:val="006F726D"/>
    <w:pPr>
      <w:spacing w:after="200" w:line="276" w:lineRule="auto"/>
    </w:pPr>
  </w:style>
  <w:style w:type="paragraph" w:customStyle="1" w:styleId="8078002DB1074495B92DBBEF34306C6B">
    <w:name w:val="8078002DB1074495B92DBBEF34306C6B"/>
    <w:rsid w:val="006F726D"/>
    <w:pPr>
      <w:spacing w:after="200" w:line="276" w:lineRule="auto"/>
    </w:pPr>
  </w:style>
  <w:style w:type="paragraph" w:customStyle="1" w:styleId="CDE4D02A79B04FAFBC4047B8003D3EB4">
    <w:name w:val="CDE4D02A79B04FAFBC4047B8003D3EB4"/>
    <w:rsid w:val="006F726D"/>
    <w:pPr>
      <w:spacing w:after="200" w:line="276" w:lineRule="auto"/>
    </w:pPr>
  </w:style>
  <w:style w:type="paragraph" w:customStyle="1" w:styleId="CAA0C34E0CC648E793A0BDBA5136E3D3">
    <w:name w:val="CAA0C34E0CC648E793A0BDBA5136E3D3"/>
    <w:rsid w:val="006F726D"/>
    <w:pPr>
      <w:spacing w:after="200" w:line="276" w:lineRule="auto"/>
    </w:pPr>
  </w:style>
  <w:style w:type="paragraph" w:customStyle="1" w:styleId="4663DBDFA6544DAB8E0A34CA1858054A">
    <w:name w:val="4663DBDFA6544DAB8E0A34CA1858054A"/>
    <w:rsid w:val="006F726D"/>
    <w:pPr>
      <w:spacing w:after="200" w:line="276" w:lineRule="auto"/>
    </w:pPr>
  </w:style>
  <w:style w:type="paragraph" w:customStyle="1" w:styleId="7995D825D4C84ABDA7631917183A2AD3">
    <w:name w:val="7995D825D4C84ABDA7631917183A2AD3"/>
    <w:rsid w:val="006F726D"/>
    <w:pPr>
      <w:spacing w:after="200" w:line="276" w:lineRule="auto"/>
    </w:pPr>
  </w:style>
  <w:style w:type="paragraph" w:customStyle="1" w:styleId="4AB34A1706124C63BA78B5BD498E4C12">
    <w:name w:val="4AB34A1706124C63BA78B5BD498E4C12"/>
    <w:rsid w:val="006F726D"/>
    <w:pPr>
      <w:spacing w:after="200" w:line="276" w:lineRule="auto"/>
    </w:pPr>
  </w:style>
  <w:style w:type="paragraph" w:customStyle="1" w:styleId="8A6C909B319A49CBA02AE888D7180214">
    <w:name w:val="8A6C909B319A49CBA02AE888D7180214"/>
    <w:rsid w:val="006F726D"/>
    <w:pPr>
      <w:spacing w:after="200" w:line="276" w:lineRule="auto"/>
    </w:pPr>
  </w:style>
  <w:style w:type="paragraph" w:customStyle="1" w:styleId="810D7FCFD27B4B37A2F729B521C598BF">
    <w:name w:val="810D7FCFD27B4B37A2F729B521C598BF"/>
    <w:rsid w:val="006F726D"/>
    <w:pPr>
      <w:spacing w:after="200" w:line="276" w:lineRule="auto"/>
    </w:pPr>
  </w:style>
  <w:style w:type="paragraph" w:customStyle="1" w:styleId="D1D0C35384B8453C8CDFDFC6117C59FA">
    <w:name w:val="D1D0C35384B8453C8CDFDFC6117C59FA"/>
    <w:rsid w:val="006F726D"/>
    <w:pPr>
      <w:spacing w:after="200" w:line="276" w:lineRule="auto"/>
    </w:pPr>
  </w:style>
  <w:style w:type="paragraph" w:customStyle="1" w:styleId="6DF96E80D73142E2B3AD79D16BF95431">
    <w:name w:val="6DF96E80D73142E2B3AD79D16BF95431"/>
    <w:rsid w:val="006F726D"/>
    <w:pPr>
      <w:spacing w:after="200" w:line="276" w:lineRule="auto"/>
    </w:pPr>
  </w:style>
  <w:style w:type="paragraph" w:customStyle="1" w:styleId="D15F4A0600D844A1B0CD90DCFD45CAE9">
    <w:name w:val="D15F4A0600D844A1B0CD90DCFD45CAE9"/>
    <w:rsid w:val="006F726D"/>
    <w:pPr>
      <w:spacing w:after="200" w:line="276" w:lineRule="auto"/>
    </w:pPr>
  </w:style>
  <w:style w:type="paragraph" w:customStyle="1" w:styleId="AEC48010F8ED481FA49E7435DDABAD43">
    <w:name w:val="AEC48010F8ED481FA49E7435DDABAD43"/>
    <w:rsid w:val="006F726D"/>
    <w:pPr>
      <w:spacing w:after="200" w:line="276" w:lineRule="auto"/>
    </w:pPr>
  </w:style>
  <w:style w:type="paragraph" w:customStyle="1" w:styleId="B1CAAAABE58048A182FF155FDEB78908">
    <w:name w:val="B1CAAAABE58048A182FF155FDEB78908"/>
    <w:rsid w:val="006F726D"/>
    <w:pPr>
      <w:spacing w:after="200" w:line="276" w:lineRule="auto"/>
    </w:pPr>
  </w:style>
  <w:style w:type="paragraph" w:customStyle="1" w:styleId="041A492C380B4D6281F0B7069FE26A4A">
    <w:name w:val="041A492C380B4D6281F0B7069FE26A4A"/>
    <w:rsid w:val="006F726D"/>
    <w:pPr>
      <w:spacing w:after="200" w:line="276" w:lineRule="auto"/>
    </w:pPr>
  </w:style>
  <w:style w:type="paragraph" w:customStyle="1" w:styleId="F4D3F8396EFD40958EA3F3E9240EA9A7">
    <w:name w:val="F4D3F8396EFD40958EA3F3E9240EA9A7"/>
    <w:rsid w:val="006F726D"/>
    <w:pPr>
      <w:spacing w:after="200" w:line="276" w:lineRule="auto"/>
    </w:pPr>
  </w:style>
  <w:style w:type="paragraph" w:customStyle="1" w:styleId="00DCF883D1E84391B126BB8335D78DA1">
    <w:name w:val="00DCF883D1E84391B126BB8335D78DA1"/>
    <w:rsid w:val="006F726D"/>
    <w:pPr>
      <w:spacing w:after="200" w:line="276" w:lineRule="auto"/>
    </w:pPr>
  </w:style>
  <w:style w:type="paragraph" w:customStyle="1" w:styleId="DA6E4930A63F4C2CA1C7CA91FE8740D9">
    <w:name w:val="DA6E4930A63F4C2CA1C7CA91FE8740D9"/>
    <w:rsid w:val="006F726D"/>
    <w:pPr>
      <w:spacing w:after="200" w:line="276" w:lineRule="auto"/>
    </w:pPr>
  </w:style>
  <w:style w:type="paragraph" w:customStyle="1" w:styleId="0CCB257A35F14597BC29A7F743FD5E5B">
    <w:name w:val="0CCB257A35F14597BC29A7F743FD5E5B"/>
    <w:rsid w:val="006F726D"/>
    <w:pPr>
      <w:spacing w:after="200" w:line="276" w:lineRule="auto"/>
    </w:pPr>
  </w:style>
  <w:style w:type="paragraph" w:customStyle="1" w:styleId="EBDE2306092D45798F5E64401B621CFF">
    <w:name w:val="EBDE2306092D45798F5E64401B621CFF"/>
    <w:rsid w:val="006F726D"/>
    <w:pPr>
      <w:spacing w:after="200" w:line="276" w:lineRule="auto"/>
    </w:pPr>
  </w:style>
  <w:style w:type="paragraph" w:customStyle="1" w:styleId="5EAF35922B594A1FB600EBE027866B6D">
    <w:name w:val="5EAF35922B594A1FB600EBE027866B6D"/>
    <w:rsid w:val="006F726D"/>
    <w:pPr>
      <w:spacing w:after="200" w:line="276" w:lineRule="auto"/>
    </w:pPr>
  </w:style>
  <w:style w:type="paragraph" w:customStyle="1" w:styleId="1A91A491F99549FAA71E768B5F940BC7">
    <w:name w:val="1A91A491F99549FAA71E768B5F940BC7"/>
    <w:rsid w:val="006F726D"/>
    <w:pPr>
      <w:spacing w:after="200" w:line="276" w:lineRule="auto"/>
    </w:pPr>
  </w:style>
  <w:style w:type="paragraph" w:customStyle="1" w:styleId="9ED7D2223F674FDA91FE55CE55905B39">
    <w:name w:val="9ED7D2223F674FDA91FE55CE55905B39"/>
    <w:rsid w:val="006F726D"/>
    <w:pPr>
      <w:spacing w:after="200" w:line="276" w:lineRule="auto"/>
    </w:pPr>
  </w:style>
  <w:style w:type="paragraph" w:customStyle="1" w:styleId="EEA8E7C266D6406BBD621DF11019E688">
    <w:name w:val="EEA8E7C266D6406BBD621DF11019E688"/>
    <w:rsid w:val="006F726D"/>
    <w:pPr>
      <w:spacing w:after="200" w:line="276" w:lineRule="auto"/>
    </w:pPr>
  </w:style>
  <w:style w:type="paragraph" w:customStyle="1" w:styleId="C07EA14745404DAB96956A7465C03BC9">
    <w:name w:val="C07EA14745404DAB96956A7465C03BC9"/>
    <w:rsid w:val="006F726D"/>
    <w:pPr>
      <w:spacing w:after="200" w:line="276" w:lineRule="auto"/>
    </w:pPr>
  </w:style>
  <w:style w:type="paragraph" w:customStyle="1" w:styleId="B77EA27BBC094C1697DE5FD2C2BE1AF3">
    <w:name w:val="B77EA27BBC094C1697DE5FD2C2BE1AF3"/>
    <w:rsid w:val="006F726D"/>
    <w:pPr>
      <w:spacing w:after="200" w:line="276" w:lineRule="auto"/>
    </w:pPr>
  </w:style>
  <w:style w:type="paragraph" w:customStyle="1" w:styleId="29BBB57C676E4A05A584CA47AF3724B6">
    <w:name w:val="29BBB57C676E4A05A584CA47AF3724B6"/>
    <w:rsid w:val="006F726D"/>
    <w:pPr>
      <w:spacing w:after="200" w:line="276" w:lineRule="auto"/>
    </w:pPr>
  </w:style>
  <w:style w:type="paragraph" w:customStyle="1" w:styleId="18E451721D7F4A078F78D5F063C05851">
    <w:name w:val="18E451721D7F4A078F78D5F063C05851"/>
    <w:rsid w:val="006F726D"/>
    <w:pPr>
      <w:spacing w:after="200" w:line="276" w:lineRule="auto"/>
    </w:pPr>
  </w:style>
  <w:style w:type="paragraph" w:customStyle="1" w:styleId="97CD69063300480A97E939E2F7F624C8">
    <w:name w:val="97CD69063300480A97E939E2F7F624C8"/>
    <w:rsid w:val="006F726D"/>
    <w:pPr>
      <w:spacing w:after="200" w:line="276" w:lineRule="auto"/>
    </w:pPr>
  </w:style>
  <w:style w:type="paragraph" w:customStyle="1" w:styleId="90DAC2B9FDC0424E8EC3598F9DD9F418">
    <w:name w:val="90DAC2B9FDC0424E8EC3598F9DD9F418"/>
    <w:rsid w:val="006F726D"/>
    <w:pPr>
      <w:spacing w:after="200" w:line="276" w:lineRule="auto"/>
    </w:pPr>
  </w:style>
  <w:style w:type="paragraph" w:customStyle="1" w:styleId="7F382421EC9C46BEAEE81951050B7838">
    <w:name w:val="7F382421EC9C46BEAEE81951050B7838"/>
    <w:rsid w:val="006F726D"/>
    <w:pPr>
      <w:spacing w:after="200" w:line="276" w:lineRule="auto"/>
    </w:pPr>
  </w:style>
  <w:style w:type="paragraph" w:customStyle="1" w:styleId="8EA1D70EACE0422CB551E3C2CD7576FC">
    <w:name w:val="8EA1D70EACE0422CB551E3C2CD7576FC"/>
    <w:rsid w:val="006F726D"/>
    <w:pPr>
      <w:spacing w:after="200" w:line="276" w:lineRule="auto"/>
    </w:pPr>
  </w:style>
  <w:style w:type="paragraph" w:customStyle="1" w:styleId="B93EF844A03445478256ECFDD953A5F6">
    <w:name w:val="B93EF844A03445478256ECFDD953A5F6"/>
    <w:rsid w:val="006F726D"/>
    <w:pPr>
      <w:spacing w:after="200" w:line="276" w:lineRule="auto"/>
    </w:pPr>
  </w:style>
  <w:style w:type="paragraph" w:customStyle="1" w:styleId="637AB329AC4147108CCAA7FFF43F547B">
    <w:name w:val="637AB329AC4147108CCAA7FFF43F547B"/>
    <w:rsid w:val="006F726D"/>
    <w:pPr>
      <w:spacing w:after="200" w:line="276" w:lineRule="auto"/>
    </w:pPr>
  </w:style>
  <w:style w:type="paragraph" w:customStyle="1" w:styleId="61EC65C327BE4E928B8B8D648DBE9BA7">
    <w:name w:val="61EC65C327BE4E928B8B8D648DBE9BA7"/>
    <w:rsid w:val="006F726D"/>
    <w:pPr>
      <w:spacing w:after="200" w:line="276" w:lineRule="auto"/>
    </w:pPr>
  </w:style>
  <w:style w:type="paragraph" w:customStyle="1" w:styleId="77277E15341D4E34B882D48AEBF821A4">
    <w:name w:val="77277E15341D4E34B882D48AEBF821A4"/>
    <w:rsid w:val="006F726D"/>
    <w:pPr>
      <w:spacing w:after="200" w:line="276" w:lineRule="auto"/>
    </w:pPr>
  </w:style>
  <w:style w:type="paragraph" w:customStyle="1" w:styleId="DD9778579F354C6B8B79E355E6702182">
    <w:name w:val="DD9778579F354C6B8B79E355E6702182"/>
    <w:rsid w:val="006F726D"/>
    <w:pPr>
      <w:spacing w:after="200" w:line="276" w:lineRule="auto"/>
    </w:pPr>
  </w:style>
  <w:style w:type="paragraph" w:customStyle="1" w:styleId="FC1544BBBE784F4A86C145389A96CAE5">
    <w:name w:val="FC1544BBBE784F4A86C145389A96CAE5"/>
    <w:rsid w:val="006F726D"/>
    <w:pPr>
      <w:spacing w:after="200" w:line="276" w:lineRule="auto"/>
    </w:pPr>
  </w:style>
  <w:style w:type="paragraph" w:customStyle="1" w:styleId="6545EF41BAF4424AAD2B5ECC22912784">
    <w:name w:val="6545EF41BAF4424AAD2B5ECC22912784"/>
    <w:rsid w:val="006F726D"/>
    <w:pPr>
      <w:spacing w:after="200" w:line="276" w:lineRule="auto"/>
    </w:pPr>
  </w:style>
  <w:style w:type="paragraph" w:customStyle="1" w:styleId="751A1E0195804FC885345D79A30DECC3">
    <w:name w:val="751A1E0195804FC885345D79A30DECC3"/>
    <w:rsid w:val="006F726D"/>
    <w:pPr>
      <w:spacing w:after="200" w:line="276" w:lineRule="auto"/>
    </w:pPr>
  </w:style>
  <w:style w:type="paragraph" w:customStyle="1" w:styleId="DD6EB0DB590F419FBD4CD715F90DC379">
    <w:name w:val="DD6EB0DB590F419FBD4CD715F90DC379"/>
    <w:rsid w:val="006F726D"/>
    <w:pPr>
      <w:spacing w:after="200" w:line="276" w:lineRule="auto"/>
    </w:pPr>
  </w:style>
  <w:style w:type="paragraph" w:customStyle="1" w:styleId="407FE7A052A141548A2A9CD003561AC5">
    <w:name w:val="407FE7A052A141548A2A9CD003561AC5"/>
    <w:rsid w:val="006F726D"/>
    <w:pPr>
      <w:spacing w:after="200" w:line="276" w:lineRule="auto"/>
    </w:pPr>
  </w:style>
  <w:style w:type="paragraph" w:customStyle="1" w:styleId="7CE4BED1264944EAA73A4474DDDA42B0">
    <w:name w:val="7CE4BED1264944EAA73A4474DDDA42B0"/>
    <w:rsid w:val="006F726D"/>
    <w:pPr>
      <w:spacing w:after="200" w:line="276" w:lineRule="auto"/>
    </w:pPr>
  </w:style>
  <w:style w:type="paragraph" w:customStyle="1" w:styleId="9C03C8E42FAE4A8EA545C5D62CCCE737">
    <w:name w:val="9C03C8E42FAE4A8EA545C5D62CCCE737"/>
    <w:rsid w:val="006F726D"/>
    <w:pPr>
      <w:spacing w:after="200" w:line="276" w:lineRule="auto"/>
    </w:pPr>
  </w:style>
  <w:style w:type="paragraph" w:customStyle="1" w:styleId="4B7FC9330CCC476990983A485B1CD7B3">
    <w:name w:val="4B7FC9330CCC476990983A485B1CD7B3"/>
    <w:rsid w:val="006F726D"/>
    <w:pPr>
      <w:spacing w:after="200" w:line="276" w:lineRule="auto"/>
    </w:pPr>
  </w:style>
  <w:style w:type="paragraph" w:customStyle="1" w:styleId="E18C5EC77C6444FCB45175305D5DCB7B">
    <w:name w:val="E18C5EC77C6444FCB45175305D5DCB7B"/>
    <w:rsid w:val="006F726D"/>
    <w:pPr>
      <w:spacing w:after="200" w:line="276" w:lineRule="auto"/>
    </w:pPr>
  </w:style>
  <w:style w:type="paragraph" w:customStyle="1" w:styleId="6DDF0528BF1B48D7B630EE340766EB92">
    <w:name w:val="6DDF0528BF1B48D7B630EE340766EB92"/>
    <w:rsid w:val="006F726D"/>
    <w:pPr>
      <w:spacing w:after="200" w:line="276" w:lineRule="auto"/>
    </w:pPr>
  </w:style>
  <w:style w:type="paragraph" w:customStyle="1" w:styleId="0675909C709E47B2BC93D0040E8A29EA">
    <w:name w:val="0675909C709E47B2BC93D0040E8A29EA"/>
    <w:rsid w:val="006F726D"/>
    <w:pPr>
      <w:spacing w:after="200" w:line="276" w:lineRule="auto"/>
    </w:pPr>
  </w:style>
  <w:style w:type="paragraph" w:customStyle="1" w:styleId="A75FF75927584EDC930AE72C13D40ECC">
    <w:name w:val="A75FF75927584EDC930AE72C13D40ECC"/>
    <w:rsid w:val="006F726D"/>
    <w:pPr>
      <w:spacing w:after="200" w:line="276" w:lineRule="auto"/>
    </w:pPr>
  </w:style>
  <w:style w:type="paragraph" w:customStyle="1" w:styleId="D04A27F651FD4900A578843EC8543CCD">
    <w:name w:val="D04A27F651FD4900A578843EC8543CCD"/>
    <w:rsid w:val="006F726D"/>
    <w:pPr>
      <w:spacing w:after="200" w:line="276" w:lineRule="auto"/>
    </w:pPr>
  </w:style>
  <w:style w:type="paragraph" w:customStyle="1" w:styleId="86950565CE37446594B5D7D567677164">
    <w:name w:val="86950565CE37446594B5D7D567677164"/>
    <w:rsid w:val="006F726D"/>
    <w:pPr>
      <w:spacing w:after="200" w:line="276" w:lineRule="auto"/>
    </w:pPr>
  </w:style>
  <w:style w:type="paragraph" w:customStyle="1" w:styleId="77B43260D0EB433FA3B09A3832EBAB37">
    <w:name w:val="77B43260D0EB433FA3B09A3832EBAB37"/>
    <w:rsid w:val="006F726D"/>
    <w:pPr>
      <w:spacing w:after="200" w:line="276" w:lineRule="auto"/>
    </w:pPr>
  </w:style>
  <w:style w:type="paragraph" w:customStyle="1" w:styleId="629BC952BE3D4B18A467FFE7AB237D10">
    <w:name w:val="629BC952BE3D4B18A467FFE7AB237D10"/>
    <w:rsid w:val="006F726D"/>
    <w:pPr>
      <w:spacing w:after="200" w:line="276" w:lineRule="auto"/>
    </w:pPr>
  </w:style>
  <w:style w:type="paragraph" w:customStyle="1" w:styleId="E62E30AB70DD4A8281F67A199ED0F3E2">
    <w:name w:val="E62E30AB70DD4A8281F67A199ED0F3E2"/>
    <w:rsid w:val="006F726D"/>
    <w:pPr>
      <w:spacing w:after="200" w:line="276" w:lineRule="auto"/>
    </w:pPr>
  </w:style>
  <w:style w:type="paragraph" w:customStyle="1" w:styleId="7BCEAC07EF764E26AB0D1D4AFDD9F282">
    <w:name w:val="7BCEAC07EF764E26AB0D1D4AFDD9F282"/>
    <w:rsid w:val="006F726D"/>
    <w:pPr>
      <w:spacing w:after="200" w:line="276" w:lineRule="auto"/>
    </w:pPr>
  </w:style>
  <w:style w:type="paragraph" w:customStyle="1" w:styleId="3D274F2DB40145C4A4BB7E39B9E83359">
    <w:name w:val="3D274F2DB40145C4A4BB7E39B9E83359"/>
    <w:rsid w:val="006F726D"/>
    <w:pPr>
      <w:spacing w:after="200" w:line="276" w:lineRule="auto"/>
    </w:pPr>
  </w:style>
  <w:style w:type="paragraph" w:customStyle="1" w:styleId="A80BAA7E71F54E4CBB81098403694D0E">
    <w:name w:val="A80BAA7E71F54E4CBB81098403694D0E"/>
    <w:rsid w:val="006F726D"/>
    <w:pPr>
      <w:spacing w:after="200" w:line="276" w:lineRule="auto"/>
    </w:pPr>
  </w:style>
  <w:style w:type="paragraph" w:customStyle="1" w:styleId="60480906923A499DB0B703A201B05B4E">
    <w:name w:val="60480906923A499DB0B703A201B05B4E"/>
    <w:rsid w:val="006F726D"/>
    <w:pPr>
      <w:spacing w:after="200" w:line="276" w:lineRule="auto"/>
    </w:pPr>
  </w:style>
  <w:style w:type="paragraph" w:customStyle="1" w:styleId="4892374F1F8D4D928E69C586DC89404E">
    <w:name w:val="4892374F1F8D4D928E69C586DC89404E"/>
    <w:rsid w:val="006F726D"/>
    <w:pPr>
      <w:spacing w:after="200" w:line="276" w:lineRule="auto"/>
    </w:pPr>
  </w:style>
  <w:style w:type="paragraph" w:customStyle="1" w:styleId="EB32F1C4E726458AA35E683AB2673C2D">
    <w:name w:val="EB32F1C4E726458AA35E683AB2673C2D"/>
    <w:rsid w:val="006F726D"/>
    <w:pPr>
      <w:spacing w:after="200" w:line="276" w:lineRule="auto"/>
    </w:pPr>
  </w:style>
  <w:style w:type="paragraph" w:customStyle="1" w:styleId="74F3485942904325AED844A85607B82D">
    <w:name w:val="74F3485942904325AED844A85607B82D"/>
    <w:rsid w:val="006F726D"/>
    <w:pPr>
      <w:spacing w:after="200" w:line="276" w:lineRule="auto"/>
    </w:pPr>
  </w:style>
  <w:style w:type="paragraph" w:customStyle="1" w:styleId="9C2776BA0915477DBE756A770F7F1D0F">
    <w:name w:val="9C2776BA0915477DBE756A770F7F1D0F"/>
    <w:rsid w:val="006F726D"/>
    <w:pPr>
      <w:spacing w:after="200" w:line="276" w:lineRule="auto"/>
    </w:pPr>
  </w:style>
  <w:style w:type="paragraph" w:customStyle="1" w:styleId="123EB65DFC2941A6B51C8A80C6F9CD7D">
    <w:name w:val="123EB65DFC2941A6B51C8A80C6F9CD7D"/>
    <w:rsid w:val="006F726D"/>
    <w:pPr>
      <w:spacing w:after="200" w:line="276" w:lineRule="auto"/>
    </w:pPr>
  </w:style>
  <w:style w:type="paragraph" w:customStyle="1" w:styleId="989642600C194413B7A3700FFDFFF224">
    <w:name w:val="989642600C194413B7A3700FFDFFF224"/>
    <w:rsid w:val="006F726D"/>
    <w:pPr>
      <w:spacing w:after="200" w:line="276" w:lineRule="auto"/>
    </w:pPr>
  </w:style>
  <w:style w:type="paragraph" w:customStyle="1" w:styleId="08E63B69350040798C0F9DDA51F992C0">
    <w:name w:val="08E63B69350040798C0F9DDA51F992C0"/>
    <w:rsid w:val="006F726D"/>
    <w:pPr>
      <w:spacing w:after="200" w:line="276" w:lineRule="auto"/>
    </w:pPr>
  </w:style>
  <w:style w:type="paragraph" w:customStyle="1" w:styleId="1AAA2C12EF22438C86782CE4F97770F2">
    <w:name w:val="1AAA2C12EF22438C86782CE4F97770F2"/>
    <w:rsid w:val="006F726D"/>
    <w:pPr>
      <w:spacing w:after="200" w:line="276" w:lineRule="auto"/>
    </w:pPr>
  </w:style>
  <w:style w:type="paragraph" w:customStyle="1" w:styleId="BA5B70A5AC284B37BB696A6E1CE69C3F">
    <w:name w:val="BA5B70A5AC284B37BB696A6E1CE69C3F"/>
    <w:rsid w:val="006F726D"/>
    <w:pPr>
      <w:spacing w:after="200" w:line="276" w:lineRule="auto"/>
    </w:pPr>
  </w:style>
  <w:style w:type="paragraph" w:customStyle="1" w:styleId="73AFE7FDE4C94222B8CF10B882AE41E6">
    <w:name w:val="73AFE7FDE4C94222B8CF10B882AE41E6"/>
    <w:rsid w:val="006F726D"/>
    <w:pPr>
      <w:spacing w:after="200" w:line="276" w:lineRule="auto"/>
    </w:pPr>
  </w:style>
  <w:style w:type="paragraph" w:customStyle="1" w:styleId="050939D9F534486A9AF89C55048E7DD0">
    <w:name w:val="050939D9F534486A9AF89C55048E7DD0"/>
    <w:rsid w:val="006F726D"/>
    <w:pPr>
      <w:spacing w:after="200" w:line="276" w:lineRule="auto"/>
    </w:pPr>
  </w:style>
  <w:style w:type="paragraph" w:customStyle="1" w:styleId="A6505D01B5834A0A91E04D1225D0226E">
    <w:name w:val="A6505D01B5834A0A91E04D1225D0226E"/>
    <w:rsid w:val="006F726D"/>
    <w:pPr>
      <w:spacing w:after="200" w:line="276" w:lineRule="auto"/>
    </w:pPr>
  </w:style>
  <w:style w:type="paragraph" w:customStyle="1" w:styleId="3D8C62FB58314D5CAD3BBD98482CFA95">
    <w:name w:val="3D8C62FB58314D5CAD3BBD98482CFA95"/>
    <w:rsid w:val="006F726D"/>
    <w:pPr>
      <w:spacing w:after="200" w:line="276" w:lineRule="auto"/>
    </w:pPr>
  </w:style>
  <w:style w:type="paragraph" w:customStyle="1" w:styleId="554603CE196D44769A755F8BEB911DB5">
    <w:name w:val="554603CE196D44769A755F8BEB911DB5"/>
    <w:rsid w:val="006F726D"/>
    <w:pPr>
      <w:spacing w:after="200" w:line="276" w:lineRule="auto"/>
    </w:pPr>
  </w:style>
  <w:style w:type="paragraph" w:customStyle="1" w:styleId="A25D585255444930B0B24C978D408474">
    <w:name w:val="A25D585255444930B0B24C978D408474"/>
    <w:rsid w:val="006F726D"/>
    <w:pPr>
      <w:spacing w:after="200" w:line="276" w:lineRule="auto"/>
    </w:pPr>
  </w:style>
  <w:style w:type="paragraph" w:customStyle="1" w:styleId="8CA069CEE2BC431ABC2D74E07B4C4579">
    <w:name w:val="8CA069CEE2BC431ABC2D74E07B4C4579"/>
    <w:rsid w:val="006F726D"/>
    <w:pPr>
      <w:spacing w:after="200" w:line="276" w:lineRule="auto"/>
    </w:pPr>
  </w:style>
  <w:style w:type="paragraph" w:customStyle="1" w:styleId="0889365CF682421BB969204E185C461D">
    <w:name w:val="0889365CF682421BB969204E185C461D"/>
    <w:rsid w:val="006F726D"/>
    <w:pPr>
      <w:spacing w:after="200" w:line="276" w:lineRule="auto"/>
    </w:pPr>
  </w:style>
  <w:style w:type="paragraph" w:customStyle="1" w:styleId="88DB7985D2CE4BF58D02CF4FDC144637">
    <w:name w:val="88DB7985D2CE4BF58D02CF4FDC144637"/>
    <w:rsid w:val="006F726D"/>
    <w:pPr>
      <w:spacing w:after="200" w:line="276" w:lineRule="auto"/>
    </w:pPr>
  </w:style>
  <w:style w:type="paragraph" w:customStyle="1" w:styleId="117B6C2618514C9398890F14E5B1F8DE">
    <w:name w:val="117B6C2618514C9398890F14E5B1F8DE"/>
    <w:rsid w:val="006F726D"/>
    <w:pPr>
      <w:spacing w:after="200" w:line="276" w:lineRule="auto"/>
    </w:pPr>
  </w:style>
  <w:style w:type="paragraph" w:customStyle="1" w:styleId="5E397382362C47CD915E2E85576FC2EE">
    <w:name w:val="5E397382362C47CD915E2E85576FC2EE"/>
    <w:rsid w:val="006F726D"/>
    <w:pPr>
      <w:spacing w:after="200" w:line="276" w:lineRule="auto"/>
    </w:pPr>
  </w:style>
  <w:style w:type="paragraph" w:customStyle="1" w:styleId="3DA5383346914EB8BF8495309F917E1C">
    <w:name w:val="3DA5383346914EB8BF8495309F917E1C"/>
    <w:rsid w:val="006F726D"/>
    <w:pPr>
      <w:spacing w:after="200" w:line="276" w:lineRule="auto"/>
    </w:pPr>
  </w:style>
  <w:style w:type="paragraph" w:customStyle="1" w:styleId="F4043D925E434C2895C9D5E0CB47026A">
    <w:name w:val="F4043D925E434C2895C9D5E0CB47026A"/>
    <w:rsid w:val="006F726D"/>
    <w:pPr>
      <w:spacing w:after="200" w:line="276" w:lineRule="auto"/>
    </w:pPr>
  </w:style>
  <w:style w:type="paragraph" w:customStyle="1" w:styleId="00EB5356013347BE9DA593F72E2432DF">
    <w:name w:val="00EB5356013347BE9DA593F72E2432DF"/>
    <w:rsid w:val="006F726D"/>
    <w:pPr>
      <w:spacing w:after="200" w:line="276" w:lineRule="auto"/>
    </w:pPr>
  </w:style>
  <w:style w:type="paragraph" w:customStyle="1" w:styleId="3CAFBC8D79394C72AD1764BB8EC3AA08">
    <w:name w:val="3CAFBC8D79394C72AD1764BB8EC3AA08"/>
    <w:rsid w:val="006F726D"/>
    <w:pPr>
      <w:spacing w:after="200" w:line="276" w:lineRule="auto"/>
    </w:pPr>
  </w:style>
  <w:style w:type="paragraph" w:customStyle="1" w:styleId="A3FEA2D1ED7A4C6380B5405DC8A553CC">
    <w:name w:val="A3FEA2D1ED7A4C6380B5405DC8A553CC"/>
    <w:rsid w:val="006F726D"/>
    <w:pPr>
      <w:spacing w:after="200" w:line="276" w:lineRule="auto"/>
    </w:pPr>
  </w:style>
  <w:style w:type="paragraph" w:customStyle="1" w:styleId="A42198DE5B054CF5AB5936ED88DF4978">
    <w:name w:val="A42198DE5B054CF5AB5936ED88DF4978"/>
    <w:rsid w:val="006F726D"/>
    <w:pPr>
      <w:spacing w:after="200" w:line="276" w:lineRule="auto"/>
    </w:pPr>
  </w:style>
  <w:style w:type="paragraph" w:customStyle="1" w:styleId="DCDF1D290AE646D3A7D1CD811FF88255">
    <w:name w:val="DCDF1D290AE646D3A7D1CD811FF88255"/>
    <w:rsid w:val="006F726D"/>
    <w:pPr>
      <w:spacing w:after="200" w:line="276" w:lineRule="auto"/>
    </w:pPr>
  </w:style>
  <w:style w:type="paragraph" w:customStyle="1" w:styleId="20C07CA8F63F4CD491EB16C66ADC7739">
    <w:name w:val="20C07CA8F63F4CD491EB16C66ADC7739"/>
    <w:rsid w:val="006F726D"/>
    <w:pPr>
      <w:spacing w:after="200" w:line="276" w:lineRule="auto"/>
    </w:pPr>
  </w:style>
  <w:style w:type="paragraph" w:customStyle="1" w:styleId="62CE32F6A2BE4A83BC5F92936439C7F1">
    <w:name w:val="62CE32F6A2BE4A83BC5F92936439C7F1"/>
    <w:rsid w:val="006F726D"/>
    <w:pPr>
      <w:spacing w:after="200" w:line="276" w:lineRule="auto"/>
    </w:pPr>
  </w:style>
  <w:style w:type="paragraph" w:customStyle="1" w:styleId="B79BE779469F4486A9C0DEDEDCF14588">
    <w:name w:val="B79BE779469F4486A9C0DEDEDCF14588"/>
    <w:rsid w:val="006F726D"/>
    <w:pPr>
      <w:spacing w:after="200" w:line="276" w:lineRule="auto"/>
    </w:pPr>
  </w:style>
  <w:style w:type="paragraph" w:customStyle="1" w:styleId="8550F3C8367144C0B4B131D48DA82860">
    <w:name w:val="8550F3C8367144C0B4B131D48DA82860"/>
    <w:rsid w:val="006F726D"/>
    <w:pPr>
      <w:spacing w:after="200" w:line="276" w:lineRule="auto"/>
    </w:pPr>
  </w:style>
  <w:style w:type="paragraph" w:customStyle="1" w:styleId="8FE74F763A4C419F8C218CEDEDD05EA3">
    <w:name w:val="8FE74F763A4C419F8C218CEDEDD05EA3"/>
    <w:rsid w:val="006F726D"/>
    <w:pPr>
      <w:spacing w:after="200" w:line="276" w:lineRule="auto"/>
    </w:pPr>
  </w:style>
  <w:style w:type="paragraph" w:customStyle="1" w:styleId="8CD94B9B19F648DD96C9A1B743566371">
    <w:name w:val="8CD94B9B19F648DD96C9A1B743566371"/>
    <w:rsid w:val="006F726D"/>
    <w:pPr>
      <w:spacing w:after="200" w:line="276" w:lineRule="auto"/>
    </w:pPr>
  </w:style>
  <w:style w:type="paragraph" w:customStyle="1" w:styleId="971A36BAB2D3475C8D15621771784F45">
    <w:name w:val="971A36BAB2D3475C8D15621771784F45"/>
    <w:rsid w:val="006F726D"/>
    <w:pPr>
      <w:spacing w:after="200" w:line="276" w:lineRule="auto"/>
    </w:pPr>
  </w:style>
  <w:style w:type="paragraph" w:customStyle="1" w:styleId="40ABDD07AE354079990D0884FF3A5E33">
    <w:name w:val="40ABDD07AE354079990D0884FF3A5E33"/>
    <w:rsid w:val="006F726D"/>
    <w:pPr>
      <w:spacing w:after="200" w:line="276" w:lineRule="auto"/>
    </w:pPr>
  </w:style>
  <w:style w:type="paragraph" w:customStyle="1" w:styleId="EF1D4661A26F486B99C1763508DB81BD">
    <w:name w:val="EF1D4661A26F486B99C1763508DB81BD"/>
    <w:rsid w:val="006F726D"/>
    <w:pPr>
      <w:spacing w:after="200" w:line="276" w:lineRule="auto"/>
    </w:pPr>
  </w:style>
  <w:style w:type="paragraph" w:customStyle="1" w:styleId="777DD4B143D24C3C9D8973C65150A054">
    <w:name w:val="777DD4B143D24C3C9D8973C65150A054"/>
    <w:rsid w:val="006F726D"/>
    <w:pPr>
      <w:spacing w:after="200" w:line="276" w:lineRule="auto"/>
    </w:pPr>
  </w:style>
  <w:style w:type="paragraph" w:customStyle="1" w:styleId="E394A73B00C546BABD09D00675005717">
    <w:name w:val="E394A73B00C546BABD09D00675005717"/>
    <w:rsid w:val="006F726D"/>
    <w:pPr>
      <w:spacing w:after="200" w:line="276" w:lineRule="auto"/>
    </w:pPr>
  </w:style>
  <w:style w:type="paragraph" w:customStyle="1" w:styleId="892E9527B87045ACA13DF5CBBA0A4E0F">
    <w:name w:val="892E9527B87045ACA13DF5CBBA0A4E0F"/>
    <w:rsid w:val="006F726D"/>
    <w:pPr>
      <w:spacing w:after="200" w:line="276" w:lineRule="auto"/>
    </w:pPr>
  </w:style>
  <w:style w:type="paragraph" w:customStyle="1" w:styleId="4B30F26716D84653BC918E0C7FB7B7C6">
    <w:name w:val="4B30F26716D84653BC918E0C7FB7B7C6"/>
    <w:rsid w:val="006F726D"/>
    <w:pPr>
      <w:spacing w:after="200" w:line="276" w:lineRule="auto"/>
    </w:pPr>
  </w:style>
  <w:style w:type="paragraph" w:customStyle="1" w:styleId="19CDA6E6A2AF4FF68002606A99EDFB3B">
    <w:name w:val="19CDA6E6A2AF4FF68002606A99EDFB3B"/>
    <w:rsid w:val="006F726D"/>
    <w:pPr>
      <w:spacing w:after="200" w:line="276" w:lineRule="auto"/>
    </w:pPr>
  </w:style>
  <w:style w:type="paragraph" w:customStyle="1" w:styleId="9B270437520E42B89DA8B071BAD61935">
    <w:name w:val="9B270437520E42B89DA8B071BAD61935"/>
    <w:rsid w:val="006F726D"/>
    <w:pPr>
      <w:spacing w:after="200" w:line="276" w:lineRule="auto"/>
    </w:pPr>
  </w:style>
  <w:style w:type="paragraph" w:customStyle="1" w:styleId="188B3C13004B40CBA92FB52410D97CA6">
    <w:name w:val="188B3C13004B40CBA92FB52410D97CA6"/>
    <w:rsid w:val="006F726D"/>
    <w:pPr>
      <w:spacing w:after="200" w:line="276" w:lineRule="auto"/>
    </w:pPr>
  </w:style>
  <w:style w:type="paragraph" w:customStyle="1" w:styleId="F980C9340AA1423FBCE7CB9C74D95395">
    <w:name w:val="F980C9340AA1423FBCE7CB9C74D95395"/>
    <w:rsid w:val="006F726D"/>
    <w:pPr>
      <w:spacing w:after="200" w:line="276" w:lineRule="auto"/>
    </w:pPr>
  </w:style>
  <w:style w:type="paragraph" w:customStyle="1" w:styleId="D7A7D423D6FE4EB2A45B141102F20ED8">
    <w:name w:val="D7A7D423D6FE4EB2A45B141102F20ED8"/>
    <w:rsid w:val="006F726D"/>
    <w:pPr>
      <w:spacing w:after="200" w:line="276" w:lineRule="auto"/>
    </w:pPr>
  </w:style>
  <w:style w:type="paragraph" w:customStyle="1" w:styleId="FE4565611CBE4B378319B8FD27A3A3E4">
    <w:name w:val="FE4565611CBE4B378319B8FD27A3A3E4"/>
    <w:rsid w:val="006F726D"/>
    <w:pPr>
      <w:spacing w:after="200" w:line="276" w:lineRule="auto"/>
    </w:pPr>
  </w:style>
  <w:style w:type="paragraph" w:customStyle="1" w:styleId="3BFAFD620C11454887923BDDCEF9C2BD">
    <w:name w:val="3BFAFD620C11454887923BDDCEF9C2BD"/>
    <w:rsid w:val="006F726D"/>
    <w:pPr>
      <w:spacing w:after="200" w:line="276" w:lineRule="auto"/>
    </w:pPr>
  </w:style>
  <w:style w:type="paragraph" w:customStyle="1" w:styleId="6F28E6A4BD37412D85974EC98CE889A2">
    <w:name w:val="6F28E6A4BD37412D85974EC98CE889A2"/>
    <w:rsid w:val="006F726D"/>
    <w:pPr>
      <w:spacing w:after="200" w:line="276" w:lineRule="auto"/>
    </w:pPr>
  </w:style>
  <w:style w:type="paragraph" w:customStyle="1" w:styleId="7B3BBF47A52545F890F6F6F66A61955F">
    <w:name w:val="7B3BBF47A52545F890F6F6F66A61955F"/>
    <w:rsid w:val="006F726D"/>
    <w:pPr>
      <w:spacing w:after="200" w:line="276" w:lineRule="auto"/>
    </w:pPr>
  </w:style>
  <w:style w:type="paragraph" w:customStyle="1" w:styleId="06D0CE4ACFB741EDA87AB0BAE15E553B">
    <w:name w:val="06D0CE4ACFB741EDA87AB0BAE15E553B"/>
    <w:rsid w:val="006F726D"/>
    <w:pPr>
      <w:spacing w:after="200" w:line="276" w:lineRule="auto"/>
    </w:pPr>
  </w:style>
  <w:style w:type="paragraph" w:customStyle="1" w:styleId="B563EDE05CA74488A9EE1421C957C4AA">
    <w:name w:val="B563EDE05CA74488A9EE1421C957C4AA"/>
    <w:rsid w:val="006F726D"/>
    <w:pPr>
      <w:spacing w:after="200" w:line="276" w:lineRule="auto"/>
    </w:pPr>
  </w:style>
  <w:style w:type="paragraph" w:customStyle="1" w:styleId="EACCBAB253FC48F78AC3C2BE892993F5">
    <w:name w:val="EACCBAB253FC48F78AC3C2BE892993F5"/>
    <w:rsid w:val="006F726D"/>
    <w:pPr>
      <w:spacing w:after="200" w:line="276" w:lineRule="auto"/>
    </w:pPr>
  </w:style>
  <w:style w:type="paragraph" w:customStyle="1" w:styleId="CDCB4DD3E278448F85B967CB00F6624D">
    <w:name w:val="CDCB4DD3E278448F85B967CB00F6624D"/>
    <w:rsid w:val="006F726D"/>
    <w:pPr>
      <w:spacing w:after="200" w:line="276" w:lineRule="auto"/>
    </w:pPr>
  </w:style>
  <w:style w:type="paragraph" w:customStyle="1" w:styleId="4F39AD8552024FD28A739BDD1183A061">
    <w:name w:val="4F39AD8552024FD28A739BDD1183A061"/>
    <w:rsid w:val="006F726D"/>
    <w:pPr>
      <w:spacing w:after="200" w:line="276" w:lineRule="auto"/>
    </w:pPr>
  </w:style>
  <w:style w:type="paragraph" w:customStyle="1" w:styleId="5581F8F572254C1E8E886A8624EF8C0E">
    <w:name w:val="5581F8F572254C1E8E886A8624EF8C0E"/>
    <w:rsid w:val="006F726D"/>
    <w:pPr>
      <w:spacing w:after="200" w:line="276" w:lineRule="auto"/>
    </w:pPr>
  </w:style>
  <w:style w:type="paragraph" w:customStyle="1" w:styleId="4D72A26CEC1247A08DD76C4DA2B216EC">
    <w:name w:val="4D72A26CEC1247A08DD76C4DA2B216EC"/>
    <w:rsid w:val="006F726D"/>
    <w:pPr>
      <w:spacing w:after="200" w:line="276" w:lineRule="auto"/>
    </w:pPr>
  </w:style>
  <w:style w:type="paragraph" w:customStyle="1" w:styleId="C82F4478C5C84391BF469434A2ACA2CD">
    <w:name w:val="C82F4478C5C84391BF469434A2ACA2CD"/>
    <w:rsid w:val="006F726D"/>
    <w:pPr>
      <w:spacing w:after="200" w:line="276" w:lineRule="auto"/>
    </w:pPr>
  </w:style>
  <w:style w:type="paragraph" w:customStyle="1" w:styleId="D340F6530E6C4F259AA1C331C029F02C">
    <w:name w:val="D340F6530E6C4F259AA1C331C029F02C"/>
    <w:rsid w:val="006F726D"/>
    <w:pPr>
      <w:spacing w:after="200" w:line="276" w:lineRule="auto"/>
    </w:pPr>
  </w:style>
  <w:style w:type="paragraph" w:customStyle="1" w:styleId="43386BC71CB7467AB8863ECEE01834B2">
    <w:name w:val="43386BC71CB7467AB8863ECEE01834B2"/>
    <w:rsid w:val="006F726D"/>
    <w:pPr>
      <w:spacing w:after="200" w:line="276" w:lineRule="auto"/>
    </w:pPr>
  </w:style>
  <w:style w:type="paragraph" w:customStyle="1" w:styleId="2E502E7897B34EAA8B19C8E800FC77B4">
    <w:name w:val="2E502E7897B34EAA8B19C8E800FC77B4"/>
    <w:rsid w:val="006F726D"/>
    <w:pPr>
      <w:spacing w:after="200" w:line="276" w:lineRule="auto"/>
    </w:pPr>
  </w:style>
  <w:style w:type="paragraph" w:customStyle="1" w:styleId="689DB82A2D904926B199363A6DDAA36A">
    <w:name w:val="689DB82A2D904926B199363A6DDAA36A"/>
    <w:rsid w:val="006F726D"/>
    <w:pPr>
      <w:spacing w:after="200" w:line="276" w:lineRule="auto"/>
    </w:pPr>
  </w:style>
  <w:style w:type="paragraph" w:customStyle="1" w:styleId="FEB3F877158A44019114607E8F82F70F">
    <w:name w:val="FEB3F877158A44019114607E8F82F70F"/>
    <w:rsid w:val="006F726D"/>
    <w:pPr>
      <w:spacing w:after="200" w:line="276" w:lineRule="auto"/>
    </w:pPr>
  </w:style>
  <w:style w:type="paragraph" w:customStyle="1" w:styleId="88CEC65006A3433AA780A153628CB98B">
    <w:name w:val="88CEC65006A3433AA780A153628CB98B"/>
    <w:rsid w:val="006F726D"/>
    <w:pPr>
      <w:spacing w:after="200" w:line="276" w:lineRule="auto"/>
    </w:pPr>
  </w:style>
  <w:style w:type="paragraph" w:customStyle="1" w:styleId="13E333F3E62E4C1BB6A01F5737EF6495">
    <w:name w:val="13E333F3E62E4C1BB6A01F5737EF6495"/>
    <w:rsid w:val="006F726D"/>
    <w:pPr>
      <w:spacing w:after="200" w:line="276" w:lineRule="auto"/>
    </w:pPr>
  </w:style>
  <w:style w:type="paragraph" w:customStyle="1" w:styleId="1DF0CDFDE3574C7EBF61E0C86E35DB8A">
    <w:name w:val="1DF0CDFDE3574C7EBF61E0C86E35DB8A"/>
    <w:rsid w:val="006F726D"/>
    <w:pPr>
      <w:spacing w:after="200" w:line="276" w:lineRule="auto"/>
    </w:pPr>
  </w:style>
  <w:style w:type="paragraph" w:customStyle="1" w:styleId="33710C3AC4FF4623A5053683C91F6AAD">
    <w:name w:val="33710C3AC4FF4623A5053683C91F6AAD"/>
    <w:rsid w:val="006F726D"/>
    <w:pPr>
      <w:spacing w:after="200" w:line="276" w:lineRule="auto"/>
    </w:pPr>
  </w:style>
  <w:style w:type="paragraph" w:customStyle="1" w:styleId="C25FB84CFED946CBBF95A14EE0BF4053">
    <w:name w:val="C25FB84CFED946CBBF95A14EE0BF4053"/>
    <w:rsid w:val="006F726D"/>
    <w:pPr>
      <w:spacing w:after="200" w:line="276" w:lineRule="auto"/>
    </w:pPr>
  </w:style>
  <w:style w:type="paragraph" w:customStyle="1" w:styleId="F6201A34B8BD47278A21519B38D89F6A">
    <w:name w:val="F6201A34B8BD47278A21519B38D89F6A"/>
    <w:rsid w:val="006F726D"/>
    <w:pPr>
      <w:spacing w:after="200" w:line="276" w:lineRule="auto"/>
    </w:pPr>
  </w:style>
  <w:style w:type="paragraph" w:customStyle="1" w:styleId="5E10448381AF481880EE5EA9DAD48C88">
    <w:name w:val="5E10448381AF481880EE5EA9DAD48C88"/>
    <w:rsid w:val="006F726D"/>
    <w:pPr>
      <w:spacing w:after="200" w:line="276" w:lineRule="auto"/>
    </w:pPr>
  </w:style>
  <w:style w:type="paragraph" w:customStyle="1" w:styleId="636BB5B8D6E142F7AED94C56E50413FA">
    <w:name w:val="636BB5B8D6E142F7AED94C56E50413FA"/>
    <w:rsid w:val="006F726D"/>
    <w:pPr>
      <w:spacing w:after="200" w:line="276" w:lineRule="auto"/>
    </w:pPr>
  </w:style>
  <w:style w:type="paragraph" w:customStyle="1" w:styleId="F79334ADF2DE47708A8411A80B6548DF">
    <w:name w:val="F79334ADF2DE47708A8411A80B6548DF"/>
    <w:rsid w:val="006F726D"/>
    <w:pPr>
      <w:spacing w:after="200" w:line="276" w:lineRule="auto"/>
    </w:pPr>
  </w:style>
  <w:style w:type="paragraph" w:customStyle="1" w:styleId="666B557C3CCA49BAB764F6FAA3A60A5E">
    <w:name w:val="666B557C3CCA49BAB764F6FAA3A60A5E"/>
    <w:rsid w:val="006F726D"/>
    <w:pPr>
      <w:spacing w:after="200" w:line="276" w:lineRule="auto"/>
    </w:pPr>
  </w:style>
  <w:style w:type="paragraph" w:customStyle="1" w:styleId="43D269DFE5E348398512BE04A1FAD482">
    <w:name w:val="43D269DFE5E348398512BE04A1FAD482"/>
    <w:rsid w:val="006F726D"/>
    <w:pPr>
      <w:spacing w:after="200" w:line="276" w:lineRule="auto"/>
    </w:pPr>
  </w:style>
  <w:style w:type="paragraph" w:customStyle="1" w:styleId="751398932072411795204D8642555A3E">
    <w:name w:val="751398932072411795204D8642555A3E"/>
    <w:rsid w:val="006F726D"/>
    <w:pPr>
      <w:spacing w:after="200" w:line="276" w:lineRule="auto"/>
    </w:pPr>
  </w:style>
  <w:style w:type="paragraph" w:customStyle="1" w:styleId="54250ECF577D4E4FA69C0A1CBC02FE58">
    <w:name w:val="54250ECF577D4E4FA69C0A1CBC02FE58"/>
    <w:rsid w:val="006F726D"/>
    <w:pPr>
      <w:spacing w:after="200" w:line="276" w:lineRule="auto"/>
    </w:pPr>
  </w:style>
  <w:style w:type="paragraph" w:customStyle="1" w:styleId="FB60EE6F4D8D4E39814E010A1C6BBBA0">
    <w:name w:val="FB60EE6F4D8D4E39814E010A1C6BBBA0"/>
    <w:rsid w:val="006F726D"/>
    <w:pPr>
      <w:spacing w:after="200" w:line="276" w:lineRule="auto"/>
    </w:pPr>
  </w:style>
  <w:style w:type="paragraph" w:customStyle="1" w:styleId="3005E826562A4A21956D8908FECD7088">
    <w:name w:val="3005E826562A4A21956D8908FECD7088"/>
    <w:rsid w:val="006F726D"/>
    <w:pPr>
      <w:spacing w:after="200" w:line="276" w:lineRule="auto"/>
    </w:pPr>
  </w:style>
  <w:style w:type="paragraph" w:customStyle="1" w:styleId="8770A37F70B2472F9395FA5BE08A9066">
    <w:name w:val="8770A37F70B2472F9395FA5BE08A9066"/>
    <w:rsid w:val="006F726D"/>
    <w:pPr>
      <w:spacing w:after="200" w:line="276" w:lineRule="auto"/>
    </w:pPr>
  </w:style>
  <w:style w:type="paragraph" w:customStyle="1" w:styleId="B69D3021DAF44D21993701CBE08BB0C2">
    <w:name w:val="B69D3021DAF44D21993701CBE08BB0C2"/>
    <w:rsid w:val="006F726D"/>
    <w:pPr>
      <w:spacing w:after="200" w:line="276" w:lineRule="auto"/>
    </w:pPr>
  </w:style>
  <w:style w:type="paragraph" w:customStyle="1" w:styleId="9FB6746DF65F443BB946E3AD161847C0">
    <w:name w:val="9FB6746DF65F443BB946E3AD161847C0"/>
    <w:rsid w:val="006F726D"/>
    <w:pPr>
      <w:spacing w:after="200" w:line="276" w:lineRule="auto"/>
    </w:pPr>
  </w:style>
  <w:style w:type="paragraph" w:customStyle="1" w:styleId="23815FEB498B4CC9ACF2A966920233EF">
    <w:name w:val="23815FEB498B4CC9ACF2A966920233EF"/>
    <w:rsid w:val="006F726D"/>
    <w:pPr>
      <w:spacing w:after="200" w:line="276" w:lineRule="auto"/>
    </w:pPr>
  </w:style>
  <w:style w:type="paragraph" w:customStyle="1" w:styleId="D28DE1547BDC42048BFD43B5B4CDBE5B">
    <w:name w:val="D28DE1547BDC42048BFD43B5B4CDBE5B"/>
    <w:rsid w:val="006F726D"/>
    <w:pPr>
      <w:spacing w:after="200" w:line="276" w:lineRule="auto"/>
    </w:pPr>
  </w:style>
  <w:style w:type="paragraph" w:customStyle="1" w:styleId="DACBF537644A4C078EC9196DB04ACE33">
    <w:name w:val="DACBF537644A4C078EC9196DB04ACE33"/>
    <w:rsid w:val="006F726D"/>
    <w:pPr>
      <w:spacing w:after="200" w:line="276" w:lineRule="auto"/>
    </w:pPr>
  </w:style>
  <w:style w:type="paragraph" w:customStyle="1" w:styleId="05236835F97441A8878F6F0B47D02454">
    <w:name w:val="05236835F97441A8878F6F0B47D02454"/>
    <w:rsid w:val="006F726D"/>
    <w:pPr>
      <w:spacing w:after="200" w:line="276" w:lineRule="auto"/>
    </w:pPr>
  </w:style>
  <w:style w:type="paragraph" w:customStyle="1" w:styleId="0D1553AE80E8430D9FEA7DB27B97FABE">
    <w:name w:val="0D1553AE80E8430D9FEA7DB27B97FABE"/>
    <w:rsid w:val="006F726D"/>
    <w:pPr>
      <w:spacing w:after="200" w:line="276" w:lineRule="auto"/>
    </w:pPr>
  </w:style>
  <w:style w:type="paragraph" w:customStyle="1" w:styleId="D3D7E3AEA4B1428C9139F4DC99970F82">
    <w:name w:val="D3D7E3AEA4B1428C9139F4DC99970F82"/>
    <w:rsid w:val="006F726D"/>
    <w:pPr>
      <w:spacing w:after="200" w:line="276" w:lineRule="auto"/>
    </w:pPr>
  </w:style>
  <w:style w:type="paragraph" w:customStyle="1" w:styleId="05B17C1AAECB4B1C9AA840B91B00A1D4">
    <w:name w:val="05B17C1AAECB4B1C9AA840B91B00A1D4"/>
    <w:rsid w:val="006F726D"/>
    <w:pPr>
      <w:spacing w:after="200" w:line="276" w:lineRule="auto"/>
    </w:pPr>
  </w:style>
  <w:style w:type="paragraph" w:customStyle="1" w:styleId="B27DBA50EE1248109855715BC0886F65">
    <w:name w:val="B27DBA50EE1248109855715BC0886F65"/>
    <w:rsid w:val="006F726D"/>
    <w:pPr>
      <w:spacing w:after="200" w:line="276" w:lineRule="auto"/>
    </w:pPr>
  </w:style>
  <w:style w:type="paragraph" w:customStyle="1" w:styleId="513A05D5BEDB4368BE365804D011EFAE">
    <w:name w:val="513A05D5BEDB4368BE365804D011EFAE"/>
    <w:rsid w:val="006F726D"/>
    <w:pPr>
      <w:spacing w:after="200" w:line="276" w:lineRule="auto"/>
    </w:pPr>
  </w:style>
  <w:style w:type="paragraph" w:customStyle="1" w:styleId="C3E9E661D4BA47019F32CC197DB3CA41">
    <w:name w:val="C3E9E661D4BA47019F32CC197DB3CA41"/>
    <w:rsid w:val="006F726D"/>
    <w:pPr>
      <w:spacing w:after="200" w:line="276" w:lineRule="auto"/>
    </w:pPr>
  </w:style>
  <w:style w:type="paragraph" w:customStyle="1" w:styleId="9B15B63320FF44F88C2C3E77BA38C2AB">
    <w:name w:val="9B15B63320FF44F88C2C3E77BA38C2AB"/>
    <w:rsid w:val="006F726D"/>
    <w:pPr>
      <w:spacing w:after="200" w:line="276" w:lineRule="auto"/>
    </w:pPr>
  </w:style>
  <w:style w:type="paragraph" w:customStyle="1" w:styleId="478B99234327462D98D98663B32B21A0">
    <w:name w:val="478B99234327462D98D98663B32B21A0"/>
    <w:rsid w:val="006F726D"/>
    <w:pPr>
      <w:spacing w:after="200" w:line="276" w:lineRule="auto"/>
    </w:pPr>
  </w:style>
  <w:style w:type="paragraph" w:customStyle="1" w:styleId="E8CB674D54684346B615752B1062D9D7">
    <w:name w:val="E8CB674D54684346B615752B1062D9D7"/>
    <w:rsid w:val="006F726D"/>
    <w:pPr>
      <w:spacing w:after="200" w:line="276" w:lineRule="auto"/>
    </w:pPr>
  </w:style>
  <w:style w:type="paragraph" w:customStyle="1" w:styleId="ACBC9FC4535F4C90A4CC22E1C7C37AF8">
    <w:name w:val="ACBC9FC4535F4C90A4CC22E1C7C37AF8"/>
    <w:rsid w:val="006F726D"/>
    <w:pPr>
      <w:spacing w:after="200" w:line="276" w:lineRule="auto"/>
    </w:pPr>
  </w:style>
  <w:style w:type="paragraph" w:customStyle="1" w:styleId="C7B0EC2A66DB43AFA83373BC128872D0">
    <w:name w:val="C7B0EC2A66DB43AFA83373BC128872D0"/>
    <w:rsid w:val="006F726D"/>
    <w:pPr>
      <w:spacing w:after="200" w:line="276" w:lineRule="auto"/>
    </w:pPr>
  </w:style>
  <w:style w:type="paragraph" w:customStyle="1" w:styleId="F9D7E049ACDA43ADB2BFB4FD7BBDE152">
    <w:name w:val="F9D7E049ACDA43ADB2BFB4FD7BBDE152"/>
    <w:rsid w:val="006F726D"/>
    <w:pPr>
      <w:spacing w:after="200" w:line="276" w:lineRule="auto"/>
    </w:pPr>
  </w:style>
  <w:style w:type="paragraph" w:customStyle="1" w:styleId="635C881748C24E758B5FBEFEB132A504">
    <w:name w:val="635C881748C24E758B5FBEFEB132A504"/>
    <w:rsid w:val="006F726D"/>
    <w:pPr>
      <w:spacing w:after="200" w:line="276" w:lineRule="auto"/>
    </w:pPr>
  </w:style>
  <w:style w:type="paragraph" w:customStyle="1" w:styleId="15181EA1AAAA4542A5287C3DACDF2E43">
    <w:name w:val="15181EA1AAAA4542A5287C3DACDF2E43"/>
    <w:rsid w:val="006F726D"/>
    <w:pPr>
      <w:spacing w:after="200" w:line="276" w:lineRule="auto"/>
    </w:pPr>
  </w:style>
  <w:style w:type="paragraph" w:customStyle="1" w:styleId="48FBBA29526040D386E1F40D7A3A667E">
    <w:name w:val="48FBBA29526040D386E1F40D7A3A667E"/>
    <w:rsid w:val="006F726D"/>
    <w:pPr>
      <w:spacing w:after="200" w:line="276" w:lineRule="auto"/>
    </w:pPr>
  </w:style>
  <w:style w:type="paragraph" w:customStyle="1" w:styleId="9C55BB1E1C224AA096163F79C179D171">
    <w:name w:val="9C55BB1E1C224AA096163F79C179D171"/>
    <w:rsid w:val="006F726D"/>
    <w:pPr>
      <w:spacing w:after="200" w:line="276" w:lineRule="auto"/>
    </w:pPr>
  </w:style>
  <w:style w:type="paragraph" w:customStyle="1" w:styleId="9FB83F10D4234B048514525442C888D0">
    <w:name w:val="9FB83F10D4234B048514525442C888D0"/>
    <w:rsid w:val="006F726D"/>
    <w:pPr>
      <w:spacing w:after="200" w:line="276" w:lineRule="auto"/>
    </w:pPr>
  </w:style>
  <w:style w:type="paragraph" w:customStyle="1" w:styleId="D2AAFF8E6F404259B96BB384FADEBC48">
    <w:name w:val="D2AAFF8E6F404259B96BB384FADEBC48"/>
    <w:rsid w:val="006F726D"/>
    <w:pPr>
      <w:spacing w:after="200" w:line="276" w:lineRule="auto"/>
    </w:pPr>
  </w:style>
  <w:style w:type="paragraph" w:customStyle="1" w:styleId="D073E882C2E74D1082CE5F43CCC10CB1">
    <w:name w:val="D073E882C2E74D1082CE5F43CCC10CB1"/>
    <w:rsid w:val="006F726D"/>
    <w:pPr>
      <w:spacing w:after="200" w:line="276" w:lineRule="auto"/>
    </w:pPr>
  </w:style>
  <w:style w:type="paragraph" w:customStyle="1" w:styleId="04D9FD09755143B9A1CF3BE16744B0B4">
    <w:name w:val="04D9FD09755143B9A1CF3BE16744B0B4"/>
    <w:rsid w:val="006F726D"/>
    <w:pPr>
      <w:spacing w:after="200" w:line="276" w:lineRule="auto"/>
    </w:pPr>
  </w:style>
  <w:style w:type="paragraph" w:customStyle="1" w:styleId="E139CAE555024495A598895482458FAF">
    <w:name w:val="E139CAE555024495A598895482458FAF"/>
    <w:rsid w:val="006F726D"/>
    <w:pPr>
      <w:spacing w:after="200" w:line="276" w:lineRule="auto"/>
    </w:pPr>
  </w:style>
  <w:style w:type="paragraph" w:customStyle="1" w:styleId="61D652FED6EB4B72B0733A8734E2D0B3">
    <w:name w:val="61D652FED6EB4B72B0733A8734E2D0B3"/>
    <w:rsid w:val="006F726D"/>
    <w:pPr>
      <w:spacing w:after="200" w:line="276" w:lineRule="auto"/>
    </w:pPr>
  </w:style>
  <w:style w:type="paragraph" w:customStyle="1" w:styleId="8C7C1E8DD03B4F3ABCFCE939A902FA03">
    <w:name w:val="8C7C1E8DD03B4F3ABCFCE939A902FA03"/>
    <w:rsid w:val="006F726D"/>
    <w:pPr>
      <w:spacing w:after="200" w:line="276" w:lineRule="auto"/>
    </w:pPr>
  </w:style>
  <w:style w:type="paragraph" w:customStyle="1" w:styleId="0B00C577B975477EAE0A747233B7B812">
    <w:name w:val="0B00C577B975477EAE0A747233B7B812"/>
    <w:rsid w:val="006F726D"/>
    <w:pPr>
      <w:spacing w:after="200" w:line="276" w:lineRule="auto"/>
    </w:pPr>
  </w:style>
  <w:style w:type="paragraph" w:customStyle="1" w:styleId="D757761393104DC99412FFBEECD8D4B3">
    <w:name w:val="D757761393104DC99412FFBEECD8D4B3"/>
    <w:rsid w:val="006F726D"/>
    <w:pPr>
      <w:spacing w:after="200" w:line="276" w:lineRule="auto"/>
    </w:pPr>
  </w:style>
  <w:style w:type="paragraph" w:customStyle="1" w:styleId="6EF5770DDF7E49CCACCCE8AF08CEB46A">
    <w:name w:val="6EF5770DDF7E49CCACCCE8AF08CEB46A"/>
    <w:rsid w:val="006F726D"/>
    <w:pPr>
      <w:spacing w:after="200" w:line="276" w:lineRule="auto"/>
    </w:pPr>
  </w:style>
  <w:style w:type="paragraph" w:customStyle="1" w:styleId="81929161B0834C5FB1511D9EAAEEE0B3">
    <w:name w:val="81929161B0834C5FB1511D9EAAEEE0B3"/>
    <w:rsid w:val="006F726D"/>
    <w:pPr>
      <w:spacing w:after="200" w:line="276" w:lineRule="auto"/>
    </w:pPr>
  </w:style>
  <w:style w:type="paragraph" w:customStyle="1" w:styleId="15C0B738D4CF4A10A00A1D84940F0641">
    <w:name w:val="15C0B738D4CF4A10A00A1D84940F0641"/>
    <w:rsid w:val="006F726D"/>
    <w:pPr>
      <w:spacing w:after="200" w:line="276" w:lineRule="auto"/>
    </w:pPr>
  </w:style>
  <w:style w:type="paragraph" w:customStyle="1" w:styleId="5524B818FA0D4EFEA90CEFE951365D66">
    <w:name w:val="5524B818FA0D4EFEA90CEFE951365D66"/>
    <w:rsid w:val="006F726D"/>
    <w:pPr>
      <w:spacing w:after="200" w:line="276" w:lineRule="auto"/>
    </w:pPr>
  </w:style>
  <w:style w:type="paragraph" w:customStyle="1" w:styleId="39186EF963E94234A7492A6A18910B04">
    <w:name w:val="39186EF963E94234A7492A6A18910B04"/>
    <w:rsid w:val="006F726D"/>
    <w:pPr>
      <w:spacing w:after="200" w:line="276" w:lineRule="auto"/>
    </w:pPr>
  </w:style>
  <w:style w:type="paragraph" w:customStyle="1" w:styleId="EDE8ED3DFEAB4A478B1A446EB000372E">
    <w:name w:val="EDE8ED3DFEAB4A478B1A446EB000372E"/>
    <w:rsid w:val="006F726D"/>
    <w:pPr>
      <w:spacing w:after="200" w:line="276" w:lineRule="auto"/>
    </w:pPr>
  </w:style>
  <w:style w:type="paragraph" w:customStyle="1" w:styleId="93FB3CAEAB7B46D49373ECCB8D99E639">
    <w:name w:val="93FB3CAEAB7B46D49373ECCB8D99E639"/>
    <w:rsid w:val="006F726D"/>
    <w:pPr>
      <w:spacing w:after="200" w:line="276" w:lineRule="auto"/>
    </w:pPr>
  </w:style>
  <w:style w:type="paragraph" w:customStyle="1" w:styleId="D094EA3032F34F67AC4CD880140F4529">
    <w:name w:val="D094EA3032F34F67AC4CD880140F4529"/>
    <w:rsid w:val="006F726D"/>
    <w:pPr>
      <w:spacing w:after="200" w:line="276" w:lineRule="auto"/>
    </w:pPr>
  </w:style>
  <w:style w:type="paragraph" w:customStyle="1" w:styleId="B2A005F1092544478ADFD5F630AA3B48">
    <w:name w:val="B2A005F1092544478ADFD5F630AA3B48"/>
    <w:rsid w:val="006F726D"/>
    <w:pPr>
      <w:spacing w:after="200" w:line="276" w:lineRule="auto"/>
    </w:pPr>
  </w:style>
  <w:style w:type="paragraph" w:customStyle="1" w:styleId="01AF0184B53D426E889E5EAB10429DD9">
    <w:name w:val="01AF0184B53D426E889E5EAB10429DD9"/>
    <w:rsid w:val="006F726D"/>
    <w:pPr>
      <w:spacing w:after="200" w:line="276" w:lineRule="auto"/>
    </w:pPr>
  </w:style>
  <w:style w:type="paragraph" w:customStyle="1" w:styleId="563C4CD452FC44A0ACEAF9DA5DE0B841">
    <w:name w:val="563C4CD452FC44A0ACEAF9DA5DE0B841"/>
    <w:rsid w:val="006F726D"/>
    <w:pPr>
      <w:spacing w:after="200" w:line="276" w:lineRule="auto"/>
    </w:pPr>
  </w:style>
  <w:style w:type="paragraph" w:customStyle="1" w:styleId="9F7E71DAA4EC4944BDEB09B2A1747387">
    <w:name w:val="9F7E71DAA4EC4944BDEB09B2A1747387"/>
    <w:rsid w:val="006F726D"/>
    <w:pPr>
      <w:spacing w:after="200" w:line="276" w:lineRule="auto"/>
    </w:pPr>
  </w:style>
  <w:style w:type="paragraph" w:customStyle="1" w:styleId="B57AB4CFFE3B47029C8B0F7784ED07F0">
    <w:name w:val="B57AB4CFFE3B47029C8B0F7784ED07F0"/>
    <w:rsid w:val="006F726D"/>
    <w:pPr>
      <w:spacing w:after="200" w:line="276" w:lineRule="auto"/>
    </w:pPr>
  </w:style>
  <w:style w:type="paragraph" w:customStyle="1" w:styleId="2048FDBFA63C43B4A45BDF78DC86E26C">
    <w:name w:val="2048FDBFA63C43B4A45BDF78DC86E26C"/>
    <w:rsid w:val="006F726D"/>
    <w:pPr>
      <w:spacing w:after="200" w:line="276" w:lineRule="auto"/>
    </w:pPr>
  </w:style>
  <w:style w:type="paragraph" w:customStyle="1" w:styleId="C1EE50C3045A4D219B6DF2E7682E33FA">
    <w:name w:val="C1EE50C3045A4D219B6DF2E7682E33FA"/>
    <w:rsid w:val="006F726D"/>
    <w:pPr>
      <w:spacing w:after="200" w:line="276" w:lineRule="auto"/>
    </w:pPr>
  </w:style>
  <w:style w:type="paragraph" w:customStyle="1" w:styleId="E963ADE5C5C449CD9BF9949FDF393152">
    <w:name w:val="E963ADE5C5C449CD9BF9949FDF393152"/>
    <w:rsid w:val="006F726D"/>
    <w:pPr>
      <w:spacing w:after="200" w:line="276" w:lineRule="auto"/>
    </w:pPr>
  </w:style>
  <w:style w:type="paragraph" w:customStyle="1" w:styleId="82BF594D32594000A5AB872FC94E06DB">
    <w:name w:val="82BF594D32594000A5AB872FC94E06DB"/>
    <w:rsid w:val="006F726D"/>
    <w:pPr>
      <w:spacing w:after="200" w:line="276" w:lineRule="auto"/>
    </w:pPr>
  </w:style>
  <w:style w:type="paragraph" w:customStyle="1" w:styleId="CC51B6F683A24199B168B96BBB62B330">
    <w:name w:val="CC51B6F683A24199B168B96BBB62B330"/>
    <w:rsid w:val="006F726D"/>
    <w:pPr>
      <w:spacing w:after="200" w:line="276" w:lineRule="auto"/>
    </w:pPr>
  </w:style>
  <w:style w:type="paragraph" w:customStyle="1" w:styleId="CC78E258D93A4287AE2226F37D9956C3">
    <w:name w:val="CC78E258D93A4287AE2226F37D9956C3"/>
    <w:rsid w:val="006F726D"/>
    <w:pPr>
      <w:spacing w:after="200" w:line="276" w:lineRule="auto"/>
    </w:pPr>
  </w:style>
  <w:style w:type="paragraph" w:customStyle="1" w:styleId="7C6EC20737C943028F0AF53EA0EC181B">
    <w:name w:val="7C6EC20737C943028F0AF53EA0EC181B"/>
    <w:rsid w:val="006F726D"/>
    <w:pPr>
      <w:spacing w:after="200" w:line="276" w:lineRule="auto"/>
    </w:pPr>
  </w:style>
  <w:style w:type="paragraph" w:customStyle="1" w:styleId="7930817EC055473EAC30190CB64C534A">
    <w:name w:val="7930817EC055473EAC30190CB64C534A"/>
    <w:rsid w:val="006F726D"/>
    <w:pPr>
      <w:spacing w:after="200" w:line="276" w:lineRule="auto"/>
    </w:pPr>
  </w:style>
  <w:style w:type="paragraph" w:customStyle="1" w:styleId="ADD8FD117EB3438FB2CB1B06A17E7638">
    <w:name w:val="ADD8FD117EB3438FB2CB1B06A17E7638"/>
    <w:rsid w:val="006F726D"/>
    <w:pPr>
      <w:spacing w:after="200" w:line="276" w:lineRule="auto"/>
    </w:pPr>
  </w:style>
  <w:style w:type="paragraph" w:customStyle="1" w:styleId="FDFA1643F4E845EEB1D051AD22B85521">
    <w:name w:val="FDFA1643F4E845EEB1D051AD22B85521"/>
    <w:rsid w:val="006F726D"/>
    <w:pPr>
      <w:spacing w:after="200" w:line="276" w:lineRule="auto"/>
    </w:pPr>
  </w:style>
  <w:style w:type="paragraph" w:customStyle="1" w:styleId="2A3667712073427FA9A4E2C88E1F0767">
    <w:name w:val="2A3667712073427FA9A4E2C88E1F0767"/>
    <w:rsid w:val="006F726D"/>
    <w:pPr>
      <w:spacing w:after="200" w:line="276" w:lineRule="auto"/>
    </w:pPr>
  </w:style>
  <w:style w:type="paragraph" w:customStyle="1" w:styleId="2332EC2592F84B1C8B83548B75F1ED74">
    <w:name w:val="2332EC2592F84B1C8B83548B75F1ED74"/>
    <w:rsid w:val="006F726D"/>
    <w:pPr>
      <w:spacing w:after="200" w:line="276" w:lineRule="auto"/>
    </w:pPr>
  </w:style>
  <w:style w:type="paragraph" w:customStyle="1" w:styleId="31EC7F78A6DF40FC99746D887AA7564E">
    <w:name w:val="31EC7F78A6DF40FC99746D887AA7564E"/>
    <w:rsid w:val="006F726D"/>
    <w:pPr>
      <w:spacing w:after="200" w:line="276" w:lineRule="auto"/>
    </w:pPr>
  </w:style>
  <w:style w:type="paragraph" w:customStyle="1" w:styleId="36C24B65FEBF4BB2B29B698019CEDF43">
    <w:name w:val="36C24B65FEBF4BB2B29B698019CEDF43"/>
    <w:rsid w:val="006F726D"/>
    <w:pPr>
      <w:spacing w:after="200" w:line="276" w:lineRule="auto"/>
    </w:pPr>
  </w:style>
  <w:style w:type="paragraph" w:customStyle="1" w:styleId="6B2D8127AB454ECDAF28E10C3C83947D">
    <w:name w:val="6B2D8127AB454ECDAF28E10C3C83947D"/>
    <w:rsid w:val="006F726D"/>
    <w:pPr>
      <w:spacing w:after="200" w:line="276" w:lineRule="auto"/>
    </w:pPr>
  </w:style>
  <w:style w:type="paragraph" w:customStyle="1" w:styleId="0C5DF6C112BA4EE8B2DE2E299021DC78">
    <w:name w:val="0C5DF6C112BA4EE8B2DE2E299021DC78"/>
    <w:rsid w:val="006F726D"/>
    <w:pPr>
      <w:spacing w:after="200" w:line="276" w:lineRule="auto"/>
    </w:pPr>
  </w:style>
  <w:style w:type="paragraph" w:customStyle="1" w:styleId="D09D2714B6844EDDB9A078D94759F44D">
    <w:name w:val="D09D2714B6844EDDB9A078D94759F44D"/>
    <w:rsid w:val="006F726D"/>
    <w:pPr>
      <w:spacing w:after="200" w:line="276" w:lineRule="auto"/>
    </w:pPr>
  </w:style>
  <w:style w:type="paragraph" w:customStyle="1" w:styleId="9350E7AFBA9041CEB7B0FC62CDF3CF99">
    <w:name w:val="9350E7AFBA9041CEB7B0FC62CDF3CF99"/>
    <w:rsid w:val="006F726D"/>
    <w:pPr>
      <w:spacing w:after="200" w:line="276" w:lineRule="auto"/>
    </w:pPr>
  </w:style>
  <w:style w:type="paragraph" w:customStyle="1" w:styleId="51005077585F418889B19F71CCD3BD5F">
    <w:name w:val="51005077585F418889B19F71CCD3BD5F"/>
    <w:rsid w:val="006F726D"/>
    <w:pPr>
      <w:spacing w:after="200" w:line="276" w:lineRule="auto"/>
    </w:pPr>
  </w:style>
  <w:style w:type="paragraph" w:customStyle="1" w:styleId="91E4379118D44983BD9D6808A53DC5A7">
    <w:name w:val="91E4379118D44983BD9D6808A53DC5A7"/>
    <w:rsid w:val="006F726D"/>
    <w:pPr>
      <w:spacing w:after="200" w:line="276" w:lineRule="auto"/>
    </w:pPr>
  </w:style>
  <w:style w:type="paragraph" w:customStyle="1" w:styleId="C3CD26BCD61F490F90A368E3DEF7B83E">
    <w:name w:val="C3CD26BCD61F490F90A368E3DEF7B83E"/>
    <w:rsid w:val="006F726D"/>
    <w:pPr>
      <w:spacing w:after="200" w:line="276" w:lineRule="auto"/>
    </w:pPr>
  </w:style>
  <w:style w:type="paragraph" w:customStyle="1" w:styleId="D9B492B872494354814CC002230A04FE">
    <w:name w:val="D9B492B872494354814CC002230A04FE"/>
    <w:rsid w:val="006F726D"/>
    <w:pPr>
      <w:spacing w:after="200" w:line="276" w:lineRule="auto"/>
    </w:pPr>
  </w:style>
  <w:style w:type="paragraph" w:customStyle="1" w:styleId="1EF03ED445F949F4B5F6D05CA928F921">
    <w:name w:val="1EF03ED445F949F4B5F6D05CA928F921"/>
    <w:rsid w:val="006F726D"/>
    <w:pPr>
      <w:spacing w:after="200" w:line="276" w:lineRule="auto"/>
    </w:pPr>
  </w:style>
  <w:style w:type="paragraph" w:customStyle="1" w:styleId="1A077BAFD6D746079570042541EC4A43">
    <w:name w:val="1A077BAFD6D746079570042541EC4A43"/>
    <w:rsid w:val="006F726D"/>
    <w:pPr>
      <w:spacing w:after="200" w:line="276" w:lineRule="auto"/>
    </w:pPr>
  </w:style>
  <w:style w:type="paragraph" w:customStyle="1" w:styleId="E04388270B64426F9E94D4B28BEE71B7">
    <w:name w:val="E04388270B64426F9E94D4B28BEE71B7"/>
    <w:rsid w:val="006F726D"/>
    <w:pPr>
      <w:spacing w:after="200" w:line="276" w:lineRule="auto"/>
    </w:pPr>
  </w:style>
  <w:style w:type="paragraph" w:customStyle="1" w:styleId="5F234020C4D042D78DCD3D862F7DEA4A">
    <w:name w:val="5F234020C4D042D78DCD3D862F7DEA4A"/>
    <w:rsid w:val="006F726D"/>
    <w:pPr>
      <w:spacing w:after="200" w:line="276" w:lineRule="auto"/>
    </w:pPr>
  </w:style>
  <w:style w:type="paragraph" w:customStyle="1" w:styleId="3E1E4C94D74448FE968730CF3699B71B">
    <w:name w:val="3E1E4C94D74448FE968730CF3699B71B"/>
    <w:rsid w:val="006F726D"/>
    <w:pPr>
      <w:spacing w:after="200" w:line="276" w:lineRule="auto"/>
    </w:pPr>
  </w:style>
  <w:style w:type="paragraph" w:customStyle="1" w:styleId="8684B9B3841D4CC8988AD6DFC4347153">
    <w:name w:val="8684B9B3841D4CC8988AD6DFC4347153"/>
    <w:rsid w:val="006F726D"/>
    <w:pPr>
      <w:spacing w:after="200" w:line="276" w:lineRule="auto"/>
    </w:pPr>
  </w:style>
  <w:style w:type="paragraph" w:customStyle="1" w:styleId="0449B91D5346478C8A938819B9499641">
    <w:name w:val="0449B91D5346478C8A938819B9499641"/>
    <w:rsid w:val="006F726D"/>
    <w:pPr>
      <w:spacing w:after="200" w:line="276" w:lineRule="auto"/>
    </w:pPr>
  </w:style>
  <w:style w:type="paragraph" w:customStyle="1" w:styleId="5AE9C70E60F941B6813FD8C223D8C677">
    <w:name w:val="5AE9C70E60F941B6813FD8C223D8C677"/>
    <w:rsid w:val="006F726D"/>
    <w:pPr>
      <w:spacing w:after="200" w:line="276" w:lineRule="auto"/>
    </w:pPr>
  </w:style>
  <w:style w:type="paragraph" w:customStyle="1" w:styleId="8DBA32DF87CA49E785AB9190AE94F724">
    <w:name w:val="8DBA32DF87CA49E785AB9190AE94F724"/>
    <w:rsid w:val="006F726D"/>
    <w:pPr>
      <w:spacing w:after="200" w:line="276" w:lineRule="auto"/>
    </w:pPr>
  </w:style>
  <w:style w:type="paragraph" w:customStyle="1" w:styleId="774FA3FEB535439099658B0B1C700DF7">
    <w:name w:val="774FA3FEB535439099658B0B1C700DF7"/>
    <w:rsid w:val="006F726D"/>
    <w:pPr>
      <w:spacing w:after="200" w:line="276" w:lineRule="auto"/>
    </w:pPr>
  </w:style>
  <w:style w:type="paragraph" w:customStyle="1" w:styleId="6802C2E0FC3242D7A5372115B1F4A255">
    <w:name w:val="6802C2E0FC3242D7A5372115B1F4A255"/>
    <w:rsid w:val="006F726D"/>
    <w:pPr>
      <w:spacing w:after="200" w:line="276" w:lineRule="auto"/>
    </w:pPr>
  </w:style>
  <w:style w:type="paragraph" w:customStyle="1" w:styleId="15B7AD9A5A18464DBC05891C35BD1F37">
    <w:name w:val="15B7AD9A5A18464DBC05891C35BD1F37"/>
    <w:rsid w:val="006F726D"/>
    <w:pPr>
      <w:spacing w:after="200" w:line="276" w:lineRule="auto"/>
    </w:pPr>
  </w:style>
  <w:style w:type="paragraph" w:customStyle="1" w:styleId="4A2E06FDCB7943F7B7CF2AED65B9F2F5">
    <w:name w:val="4A2E06FDCB7943F7B7CF2AED65B9F2F5"/>
    <w:rsid w:val="006F726D"/>
    <w:pPr>
      <w:spacing w:after="200" w:line="276" w:lineRule="auto"/>
    </w:pPr>
  </w:style>
  <w:style w:type="paragraph" w:customStyle="1" w:styleId="0FD063B22A2243C8951221AD638D27D9">
    <w:name w:val="0FD063B22A2243C8951221AD638D27D9"/>
    <w:rsid w:val="006F726D"/>
    <w:pPr>
      <w:spacing w:after="200" w:line="276" w:lineRule="auto"/>
    </w:pPr>
  </w:style>
  <w:style w:type="paragraph" w:customStyle="1" w:styleId="F81445DEAE954A608745245B66F224EE">
    <w:name w:val="F81445DEAE954A608745245B66F224EE"/>
    <w:rsid w:val="006F726D"/>
    <w:pPr>
      <w:spacing w:after="200" w:line="276" w:lineRule="auto"/>
    </w:pPr>
  </w:style>
  <w:style w:type="paragraph" w:customStyle="1" w:styleId="238CE031E5B145ECA38C702EBAB7FAC9">
    <w:name w:val="238CE031E5B145ECA38C702EBAB7FAC9"/>
    <w:rsid w:val="006F726D"/>
    <w:pPr>
      <w:spacing w:after="200" w:line="276" w:lineRule="auto"/>
    </w:pPr>
  </w:style>
  <w:style w:type="paragraph" w:customStyle="1" w:styleId="2683DAF7C3D0435BAF75E0855181F544">
    <w:name w:val="2683DAF7C3D0435BAF75E0855181F544"/>
    <w:rsid w:val="006F726D"/>
    <w:pPr>
      <w:spacing w:after="200" w:line="276" w:lineRule="auto"/>
    </w:pPr>
  </w:style>
  <w:style w:type="paragraph" w:customStyle="1" w:styleId="1D7812858F004F5380565E7DA04D2F04">
    <w:name w:val="1D7812858F004F5380565E7DA04D2F04"/>
    <w:rsid w:val="006F726D"/>
    <w:pPr>
      <w:spacing w:after="200" w:line="276" w:lineRule="auto"/>
    </w:pPr>
  </w:style>
  <w:style w:type="paragraph" w:customStyle="1" w:styleId="B6BCD00F352E4FC0BA73E7C974B14A52">
    <w:name w:val="B6BCD00F352E4FC0BA73E7C974B14A52"/>
    <w:rsid w:val="006F726D"/>
    <w:pPr>
      <w:spacing w:after="200" w:line="276" w:lineRule="auto"/>
    </w:pPr>
  </w:style>
  <w:style w:type="paragraph" w:customStyle="1" w:styleId="A0555D54205D46E0B7385220B137BA31">
    <w:name w:val="A0555D54205D46E0B7385220B137BA31"/>
    <w:rsid w:val="006F726D"/>
    <w:pPr>
      <w:spacing w:after="200" w:line="276" w:lineRule="auto"/>
    </w:pPr>
  </w:style>
  <w:style w:type="paragraph" w:customStyle="1" w:styleId="7625ED9100CD4856BB98F47EA8C8EAF7">
    <w:name w:val="7625ED9100CD4856BB98F47EA8C8EAF7"/>
    <w:rsid w:val="006F726D"/>
    <w:pPr>
      <w:spacing w:after="200" w:line="276" w:lineRule="auto"/>
    </w:pPr>
  </w:style>
  <w:style w:type="paragraph" w:customStyle="1" w:styleId="DE9B40AEA237440E9D6FE55140302B10">
    <w:name w:val="DE9B40AEA237440E9D6FE55140302B10"/>
    <w:rsid w:val="006F726D"/>
    <w:pPr>
      <w:spacing w:after="200" w:line="276" w:lineRule="auto"/>
    </w:pPr>
  </w:style>
  <w:style w:type="paragraph" w:customStyle="1" w:styleId="C91C8A79CAB747C5B06D192FCA36164C">
    <w:name w:val="C91C8A79CAB747C5B06D192FCA36164C"/>
    <w:rsid w:val="006F726D"/>
    <w:pPr>
      <w:spacing w:after="200" w:line="276" w:lineRule="auto"/>
    </w:pPr>
  </w:style>
  <w:style w:type="paragraph" w:customStyle="1" w:styleId="D0584B567C7F48598BBBC35348E79F98">
    <w:name w:val="D0584B567C7F48598BBBC35348E79F98"/>
    <w:rsid w:val="006F726D"/>
    <w:pPr>
      <w:spacing w:after="200" w:line="276" w:lineRule="auto"/>
    </w:pPr>
  </w:style>
  <w:style w:type="paragraph" w:customStyle="1" w:styleId="CA9FDE07B5B04887BCD2A76686081F98">
    <w:name w:val="CA9FDE07B5B04887BCD2A76686081F98"/>
    <w:rsid w:val="006F726D"/>
    <w:pPr>
      <w:spacing w:after="200" w:line="276" w:lineRule="auto"/>
    </w:pPr>
  </w:style>
  <w:style w:type="paragraph" w:customStyle="1" w:styleId="2E908B4D8D4740C29755FCE6FE0F8DD1">
    <w:name w:val="2E908B4D8D4740C29755FCE6FE0F8DD1"/>
    <w:rsid w:val="006F726D"/>
    <w:pPr>
      <w:spacing w:after="200" w:line="276" w:lineRule="auto"/>
    </w:pPr>
  </w:style>
  <w:style w:type="paragraph" w:customStyle="1" w:styleId="EDD35C935254405FACF4D43BA92CC1FE">
    <w:name w:val="EDD35C935254405FACF4D43BA92CC1FE"/>
    <w:rsid w:val="006F726D"/>
    <w:pPr>
      <w:spacing w:after="200" w:line="276" w:lineRule="auto"/>
    </w:pPr>
  </w:style>
  <w:style w:type="paragraph" w:customStyle="1" w:styleId="EACE64C3B41F44C2A5B4C12AABDA55B9">
    <w:name w:val="EACE64C3B41F44C2A5B4C12AABDA55B9"/>
    <w:rsid w:val="006F726D"/>
    <w:pPr>
      <w:spacing w:after="200" w:line="276" w:lineRule="auto"/>
    </w:pPr>
  </w:style>
  <w:style w:type="paragraph" w:customStyle="1" w:styleId="9799C34B8BF6425B9DF1C2574E5E223E">
    <w:name w:val="9799C34B8BF6425B9DF1C2574E5E223E"/>
    <w:rsid w:val="006F726D"/>
    <w:pPr>
      <w:spacing w:after="200" w:line="276" w:lineRule="auto"/>
    </w:pPr>
  </w:style>
  <w:style w:type="paragraph" w:customStyle="1" w:styleId="E7D76F51FE42482FA3A99FCDEBD965A0">
    <w:name w:val="E7D76F51FE42482FA3A99FCDEBD965A0"/>
    <w:rsid w:val="006F726D"/>
    <w:pPr>
      <w:spacing w:after="200" w:line="276" w:lineRule="auto"/>
    </w:pPr>
  </w:style>
  <w:style w:type="paragraph" w:customStyle="1" w:styleId="0C7F08DB87D041C5916EE298C0507560">
    <w:name w:val="0C7F08DB87D041C5916EE298C0507560"/>
    <w:rsid w:val="006F726D"/>
    <w:pPr>
      <w:spacing w:after="200" w:line="276" w:lineRule="auto"/>
    </w:pPr>
  </w:style>
  <w:style w:type="paragraph" w:customStyle="1" w:styleId="EC2FEB8A713941A7B24D051F58D5B347">
    <w:name w:val="EC2FEB8A713941A7B24D051F58D5B347"/>
    <w:rsid w:val="006F726D"/>
    <w:pPr>
      <w:spacing w:after="200" w:line="276" w:lineRule="auto"/>
    </w:pPr>
  </w:style>
  <w:style w:type="paragraph" w:customStyle="1" w:styleId="945524A4F1544292A605660F62E9ABA1">
    <w:name w:val="945524A4F1544292A605660F62E9ABA1"/>
    <w:rsid w:val="006F726D"/>
    <w:pPr>
      <w:spacing w:after="200" w:line="276" w:lineRule="auto"/>
    </w:pPr>
  </w:style>
  <w:style w:type="paragraph" w:customStyle="1" w:styleId="F3909D5EE88A4977A491BBCA9967C1B1">
    <w:name w:val="F3909D5EE88A4977A491BBCA9967C1B1"/>
    <w:rsid w:val="006F726D"/>
    <w:pPr>
      <w:spacing w:after="200" w:line="276" w:lineRule="auto"/>
    </w:pPr>
  </w:style>
  <w:style w:type="paragraph" w:customStyle="1" w:styleId="13FD5FF2542841219FF5673547A320CF">
    <w:name w:val="13FD5FF2542841219FF5673547A320CF"/>
    <w:rsid w:val="006F726D"/>
    <w:pPr>
      <w:spacing w:after="200" w:line="276" w:lineRule="auto"/>
    </w:pPr>
  </w:style>
  <w:style w:type="paragraph" w:customStyle="1" w:styleId="23D34CE410A147D487DFDF763B952179">
    <w:name w:val="23D34CE410A147D487DFDF763B952179"/>
    <w:rsid w:val="006F726D"/>
    <w:pPr>
      <w:spacing w:after="200" w:line="276" w:lineRule="auto"/>
    </w:pPr>
  </w:style>
  <w:style w:type="paragraph" w:customStyle="1" w:styleId="2A0DE45AFF874860A0B8471540DBBE23">
    <w:name w:val="2A0DE45AFF874860A0B8471540DBBE23"/>
    <w:rsid w:val="006F726D"/>
    <w:pPr>
      <w:spacing w:after="200" w:line="276" w:lineRule="auto"/>
    </w:pPr>
  </w:style>
  <w:style w:type="paragraph" w:customStyle="1" w:styleId="BC363F9926BB47FEA640931E0952D896">
    <w:name w:val="BC363F9926BB47FEA640931E0952D896"/>
    <w:rsid w:val="006F726D"/>
    <w:pPr>
      <w:spacing w:after="200" w:line="276" w:lineRule="auto"/>
    </w:pPr>
  </w:style>
  <w:style w:type="paragraph" w:customStyle="1" w:styleId="43FD87AA6BD3422BB7D20D761D7F1EBE">
    <w:name w:val="43FD87AA6BD3422BB7D20D761D7F1EBE"/>
    <w:rsid w:val="006F726D"/>
    <w:pPr>
      <w:spacing w:after="200" w:line="276" w:lineRule="auto"/>
    </w:pPr>
  </w:style>
  <w:style w:type="paragraph" w:customStyle="1" w:styleId="FF3A03E325304BB898C4AC58B14F0D32">
    <w:name w:val="FF3A03E325304BB898C4AC58B14F0D32"/>
    <w:rsid w:val="006F726D"/>
    <w:pPr>
      <w:spacing w:after="200" w:line="276" w:lineRule="auto"/>
    </w:pPr>
  </w:style>
  <w:style w:type="paragraph" w:customStyle="1" w:styleId="481A9F17AA37458DA4B9493B21784C8D">
    <w:name w:val="481A9F17AA37458DA4B9493B21784C8D"/>
    <w:rsid w:val="006F726D"/>
    <w:pPr>
      <w:spacing w:after="200" w:line="276" w:lineRule="auto"/>
    </w:pPr>
  </w:style>
  <w:style w:type="paragraph" w:customStyle="1" w:styleId="1F93BAE9470641C994EF8C6BA5878CAA">
    <w:name w:val="1F93BAE9470641C994EF8C6BA5878CAA"/>
    <w:rsid w:val="006F726D"/>
    <w:pPr>
      <w:spacing w:after="200" w:line="276" w:lineRule="auto"/>
    </w:pPr>
  </w:style>
  <w:style w:type="paragraph" w:customStyle="1" w:styleId="F3D0AC5110084587B757BF238BD710FB">
    <w:name w:val="F3D0AC5110084587B757BF238BD710FB"/>
    <w:rsid w:val="006F726D"/>
    <w:pPr>
      <w:spacing w:after="200" w:line="276" w:lineRule="auto"/>
    </w:pPr>
  </w:style>
  <w:style w:type="paragraph" w:customStyle="1" w:styleId="564CEF2A19E849DE80D4C99393A9A6B1">
    <w:name w:val="564CEF2A19E849DE80D4C99393A9A6B1"/>
    <w:rsid w:val="006F726D"/>
    <w:pPr>
      <w:spacing w:after="200" w:line="276" w:lineRule="auto"/>
    </w:pPr>
  </w:style>
  <w:style w:type="paragraph" w:customStyle="1" w:styleId="9F05A18544044835B272209AE22099BE">
    <w:name w:val="9F05A18544044835B272209AE22099BE"/>
    <w:rsid w:val="006F726D"/>
    <w:pPr>
      <w:spacing w:after="200" w:line="276" w:lineRule="auto"/>
    </w:pPr>
  </w:style>
  <w:style w:type="paragraph" w:customStyle="1" w:styleId="3B206BFED45142418F9A3DFA3DE54AB6">
    <w:name w:val="3B206BFED45142418F9A3DFA3DE54AB6"/>
    <w:rsid w:val="006F726D"/>
    <w:pPr>
      <w:spacing w:after="200" w:line="276" w:lineRule="auto"/>
    </w:pPr>
  </w:style>
  <w:style w:type="paragraph" w:customStyle="1" w:styleId="7156DABA238D4F43BE22C3CF12EE6750">
    <w:name w:val="7156DABA238D4F43BE22C3CF12EE6750"/>
    <w:rsid w:val="006F726D"/>
    <w:pPr>
      <w:spacing w:after="200" w:line="276" w:lineRule="auto"/>
    </w:pPr>
  </w:style>
  <w:style w:type="paragraph" w:customStyle="1" w:styleId="F4F1C1C1326C4D2AB6E75327B612BD01">
    <w:name w:val="F4F1C1C1326C4D2AB6E75327B612BD01"/>
    <w:rsid w:val="006F726D"/>
    <w:pPr>
      <w:spacing w:after="200" w:line="276" w:lineRule="auto"/>
    </w:pPr>
  </w:style>
  <w:style w:type="paragraph" w:customStyle="1" w:styleId="2B6184B8E7E64515BF0528177D457412">
    <w:name w:val="2B6184B8E7E64515BF0528177D457412"/>
    <w:rsid w:val="006F726D"/>
    <w:pPr>
      <w:spacing w:after="200" w:line="276" w:lineRule="auto"/>
    </w:pPr>
  </w:style>
  <w:style w:type="paragraph" w:customStyle="1" w:styleId="9934608747DD4AC49D84C444A2D52919">
    <w:name w:val="9934608747DD4AC49D84C444A2D52919"/>
    <w:rsid w:val="006F726D"/>
    <w:pPr>
      <w:spacing w:after="200" w:line="276" w:lineRule="auto"/>
    </w:pPr>
  </w:style>
  <w:style w:type="paragraph" w:customStyle="1" w:styleId="33C8EEA9E7184B9BBE814432DA934A72">
    <w:name w:val="33C8EEA9E7184B9BBE814432DA934A72"/>
    <w:rsid w:val="006F726D"/>
    <w:pPr>
      <w:spacing w:after="200" w:line="276" w:lineRule="auto"/>
    </w:pPr>
  </w:style>
  <w:style w:type="paragraph" w:customStyle="1" w:styleId="56E928ADB5324E4A8AC76DEA4FCED9E1">
    <w:name w:val="56E928ADB5324E4A8AC76DEA4FCED9E1"/>
    <w:rsid w:val="006F726D"/>
    <w:pPr>
      <w:spacing w:after="200" w:line="276" w:lineRule="auto"/>
    </w:pPr>
  </w:style>
  <w:style w:type="paragraph" w:customStyle="1" w:styleId="8FABCC40922642DAA72446C5E2E04F95">
    <w:name w:val="8FABCC40922642DAA72446C5E2E04F95"/>
    <w:rsid w:val="006F726D"/>
    <w:pPr>
      <w:spacing w:after="200" w:line="276" w:lineRule="auto"/>
    </w:pPr>
  </w:style>
  <w:style w:type="paragraph" w:customStyle="1" w:styleId="66F46BA13903413C920175AACE4307D9">
    <w:name w:val="66F46BA13903413C920175AACE4307D9"/>
    <w:rsid w:val="006F726D"/>
    <w:pPr>
      <w:spacing w:after="200" w:line="276" w:lineRule="auto"/>
    </w:pPr>
  </w:style>
  <w:style w:type="paragraph" w:customStyle="1" w:styleId="CE18767CA5ED4A67884586D2FA5B321D">
    <w:name w:val="CE18767CA5ED4A67884586D2FA5B321D"/>
    <w:rsid w:val="006F726D"/>
    <w:pPr>
      <w:spacing w:after="200" w:line="276" w:lineRule="auto"/>
    </w:pPr>
  </w:style>
  <w:style w:type="paragraph" w:customStyle="1" w:styleId="6DCBE7276E2848B3B080364861CD4638">
    <w:name w:val="6DCBE7276E2848B3B080364861CD4638"/>
    <w:rsid w:val="006F726D"/>
    <w:pPr>
      <w:spacing w:after="200" w:line="276" w:lineRule="auto"/>
    </w:pPr>
  </w:style>
  <w:style w:type="paragraph" w:customStyle="1" w:styleId="7F8D60B70B9245B9897251C61751D242">
    <w:name w:val="7F8D60B70B9245B9897251C61751D242"/>
    <w:rsid w:val="006F726D"/>
    <w:pPr>
      <w:spacing w:after="200" w:line="276" w:lineRule="auto"/>
    </w:pPr>
  </w:style>
  <w:style w:type="paragraph" w:customStyle="1" w:styleId="9D7F82259E6B425DB5A1EAF2AF8FB3A6">
    <w:name w:val="9D7F82259E6B425DB5A1EAF2AF8FB3A6"/>
    <w:rsid w:val="006F726D"/>
    <w:pPr>
      <w:spacing w:after="200" w:line="276" w:lineRule="auto"/>
    </w:pPr>
  </w:style>
  <w:style w:type="paragraph" w:customStyle="1" w:styleId="91BA47526FB84BB0A61925DE0F261332">
    <w:name w:val="91BA47526FB84BB0A61925DE0F261332"/>
    <w:rsid w:val="006F726D"/>
    <w:pPr>
      <w:spacing w:after="200" w:line="276" w:lineRule="auto"/>
    </w:pPr>
  </w:style>
  <w:style w:type="paragraph" w:customStyle="1" w:styleId="636EB6D7507D48E0BE640F6670F831B9">
    <w:name w:val="636EB6D7507D48E0BE640F6670F831B9"/>
    <w:rsid w:val="006F726D"/>
    <w:pPr>
      <w:spacing w:after="200" w:line="276" w:lineRule="auto"/>
    </w:pPr>
  </w:style>
  <w:style w:type="paragraph" w:customStyle="1" w:styleId="45E07CA9815E405CA146FE05AC127FDE">
    <w:name w:val="45E07CA9815E405CA146FE05AC127FDE"/>
    <w:rsid w:val="006F726D"/>
    <w:pPr>
      <w:spacing w:after="200" w:line="276" w:lineRule="auto"/>
    </w:pPr>
  </w:style>
  <w:style w:type="paragraph" w:customStyle="1" w:styleId="29A54B0FEE464C28BBC5451B157DBBE9">
    <w:name w:val="29A54B0FEE464C28BBC5451B157DBBE9"/>
    <w:rsid w:val="006F726D"/>
    <w:pPr>
      <w:spacing w:after="200" w:line="276" w:lineRule="auto"/>
    </w:pPr>
  </w:style>
  <w:style w:type="paragraph" w:customStyle="1" w:styleId="625D41F26CBD46CD947D96FD1AA246B6">
    <w:name w:val="625D41F26CBD46CD947D96FD1AA246B6"/>
    <w:rsid w:val="006F726D"/>
    <w:pPr>
      <w:spacing w:after="200" w:line="276" w:lineRule="auto"/>
    </w:pPr>
  </w:style>
  <w:style w:type="paragraph" w:customStyle="1" w:styleId="16237D66125744E9B72271C26DF8DA53">
    <w:name w:val="16237D66125744E9B72271C26DF8DA53"/>
    <w:rsid w:val="006F726D"/>
    <w:pPr>
      <w:spacing w:after="200" w:line="276" w:lineRule="auto"/>
    </w:pPr>
  </w:style>
  <w:style w:type="paragraph" w:customStyle="1" w:styleId="B654250041AD414C86E6C528DA62D18A">
    <w:name w:val="B654250041AD414C86E6C528DA62D18A"/>
    <w:rsid w:val="006F726D"/>
    <w:pPr>
      <w:spacing w:after="200" w:line="276" w:lineRule="auto"/>
    </w:pPr>
  </w:style>
  <w:style w:type="paragraph" w:customStyle="1" w:styleId="50E550ABDA35465CB55C3F048734DC91">
    <w:name w:val="50E550ABDA35465CB55C3F048734DC91"/>
    <w:rsid w:val="006F726D"/>
    <w:pPr>
      <w:spacing w:after="200" w:line="276" w:lineRule="auto"/>
    </w:pPr>
  </w:style>
  <w:style w:type="paragraph" w:customStyle="1" w:styleId="5D975C6F6B4146EEB44D8DCBB7E86CB6">
    <w:name w:val="5D975C6F6B4146EEB44D8DCBB7E86CB6"/>
    <w:rsid w:val="006F726D"/>
    <w:pPr>
      <w:spacing w:after="200" w:line="276" w:lineRule="auto"/>
    </w:pPr>
  </w:style>
  <w:style w:type="paragraph" w:customStyle="1" w:styleId="DA11CB020E0C42DC9AFCDCD34CE7F2D0">
    <w:name w:val="DA11CB020E0C42DC9AFCDCD34CE7F2D0"/>
    <w:rsid w:val="006F726D"/>
    <w:pPr>
      <w:spacing w:after="200" w:line="276" w:lineRule="auto"/>
    </w:pPr>
  </w:style>
  <w:style w:type="paragraph" w:customStyle="1" w:styleId="AFB6776C419349B5B8827527E0080116">
    <w:name w:val="AFB6776C419349B5B8827527E0080116"/>
    <w:rsid w:val="006F726D"/>
    <w:pPr>
      <w:spacing w:after="200" w:line="276" w:lineRule="auto"/>
    </w:pPr>
  </w:style>
  <w:style w:type="paragraph" w:customStyle="1" w:styleId="E2FDBF964C0A415F84CA7F286C232CB8">
    <w:name w:val="E2FDBF964C0A415F84CA7F286C232CB8"/>
    <w:rsid w:val="006F726D"/>
    <w:pPr>
      <w:spacing w:after="200" w:line="276" w:lineRule="auto"/>
    </w:pPr>
  </w:style>
  <w:style w:type="paragraph" w:customStyle="1" w:styleId="2FD233397F394EAB8EF1A4BDA29FA5FD">
    <w:name w:val="2FD233397F394EAB8EF1A4BDA29FA5FD"/>
    <w:rsid w:val="006F726D"/>
    <w:pPr>
      <w:spacing w:after="200" w:line="276" w:lineRule="auto"/>
    </w:pPr>
  </w:style>
  <w:style w:type="paragraph" w:customStyle="1" w:styleId="AAB94D6F1DFD474189C120A1FFED31A5">
    <w:name w:val="AAB94D6F1DFD474189C120A1FFED31A5"/>
    <w:rsid w:val="006F726D"/>
    <w:pPr>
      <w:spacing w:after="200" w:line="276" w:lineRule="auto"/>
    </w:pPr>
  </w:style>
  <w:style w:type="paragraph" w:customStyle="1" w:styleId="63050FA479CD4145933DD109729C78F1">
    <w:name w:val="63050FA479CD4145933DD109729C78F1"/>
    <w:rsid w:val="006F726D"/>
    <w:pPr>
      <w:spacing w:after="200" w:line="276" w:lineRule="auto"/>
    </w:pPr>
  </w:style>
  <w:style w:type="paragraph" w:customStyle="1" w:styleId="9269421220BF4ED59D0FE70F20DB95B7">
    <w:name w:val="9269421220BF4ED59D0FE70F20DB95B7"/>
    <w:rsid w:val="006F726D"/>
    <w:pPr>
      <w:spacing w:after="200" w:line="276" w:lineRule="auto"/>
    </w:pPr>
  </w:style>
  <w:style w:type="paragraph" w:customStyle="1" w:styleId="275F8BC283954346A7BCEAD874F7CE8F">
    <w:name w:val="275F8BC283954346A7BCEAD874F7CE8F"/>
    <w:rsid w:val="006F726D"/>
    <w:pPr>
      <w:spacing w:after="200" w:line="276" w:lineRule="auto"/>
    </w:pPr>
  </w:style>
  <w:style w:type="paragraph" w:customStyle="1" w:styleId="22EB97ADA41B4FF4A863E2EBA311F08B">
    <w:name w:val="22EB97ADA41B4FF4A863E2EBA311F08B"/>
    <w:rsid w:val="006F726D"/>
    <w:pPr>
      <w:spacing w:after="200" w:line="276" w:lineRule="auto"/>
    </w:pPr>
  </w:style>
  <w:style w:type="paragraph" w:customStyle="1" w:styleId="7C2D04B74C4848AABF69177F80A74084">
    <w:name w:val="7C2D04B74C4848AABF69177F80A74084"/>
    <w:rsid w:val="006F726D"/>
    <w:pPr>
      <w:spacing w:after="200" w:line="276" w:lineRule="auto"/>
    </w:pPr>
  </w:style>
  <w:style w:type="paragraph" w:customStyle="1" w:styleId="741D24D2C55B4FB0A3FCEC5DF7802E68">
    <w:name w:val="741D24D2C55B4FB0A3FCEC5DF7802E68"/>
    <w:rsid w:val="006F726D"/>
    <w:pPr>
      <w:spacing w:after="200" w:line="276" w:lineRule="auto"/>
    </w:pPr>
  </w:style>
  <w:style w:type="paragraph" w:customStyle="1" w:styleId="43EC282CC52F48698DD4630B14B57104">
    <w:name w:val="43EC282CC52F48698DD4630B14B57104"/>
    <w:rsid w:val="006F726D"/>
    <w:pPr>
      <w:spacing w:after="200" w:line="276" w:lineRule="auto"/>
    </w:pPr>
  </w:style>
  <w:style w:type="paragraph" w:customStyle="1" w:styleId="95E6C80E9FA64BC59DA798B6C0CA11F0">
    <w:name w:val="95E6C80E9FA64BC59DA798B6C0CA11F0"/>
    <w:rsid w:val="006F726D"/>
    <w:pPr>
      <w:spacing w:after="200" w:line="276" w:lineRule="auto"/>
    </w:pPr>
  </w:style>
  <w:style w:type="paragraph" w:customStyle="1" w:styleId="D136837425394B84BF494DA4F0A1EA0D">
    <w:name w:val="D136837425394B84BF494DA4F0A1EA0D"/>
    <w:rsid w:val="006F726D"/>
    <w:pPr>
      <w:spacing w:after="200" w:line="276" w:lineRule="auto"/>
    </w:pPr>
  </w:style>
  <w:style w:type="paragraph" w:customStyle="1" w:styleId="F478150092724981B83037EA259F74DA">
    <w:name w:val="F478150092724981B83037EA259F74DA"/>
    <w:rsid w:val="006F726D"/>
    <w:pPr>
      <w:spacing w:after="200" w:line="276" w:lineRule="auto"/>
    </w:pPr>
  </w:style>
  <w:style w:type="paragraph" w:customStyle="1" w:styleId="F8A1849DA0094D359C33906CAC9E986E">
    <w:name w:val="F8A1849DA0094D359C33906CAC9E986E"/>
    <w:rsid w:val="006F726D"/>
    <w:pPr>
      <w:spacing w:after="200" w:line="276" w:lineRule="auto"/>
    </w:pPr>
  </w:style>
  <w:style w:type="paragraph" w:customStyle="1" w:styleId="ABD83FCCD61848399AC19F5B723C589D">
    <w:name w:val="ABD83FCCD61848399AC19F5B723C589D"/>
    <w:rsid w:val="006F726D"/>
    <w:pPr>
      <w:spacing w:after="200" w:line="276" w:lineRule="auto"/>
    </w:pPr>
  </w:style>
  <w:style w:type="paragraph" w:customStyle="1" w:styleId="A99804997E034E01B7D080BE350E5CB7">
    <w:name w:val="A99804997E034E01B7D080BE350E5CB7"/>
    <w:rsid w:val="006F726D"/>
    <w:pPr>
      <w:spacing w:after="200" w:line="276" w:lineRule="auto"/>
    </w:pPr>
  </w:style>
  <w:style w:type="paragraph" w:customStyle="1" w:styleId="9CC9E920B05843C2910E50CD6FF16419">
    <w:name w:val="9CC9E920B05843C2910E50CD6FF16419"/>
    <w:rsid w:val="006F726D"/>
    <w:pPr>
      <w:spacing w:after="200" w:line="276" w:lineRule="auto"/>
    </w:pPr>
  </w:style>
  <w:style w:type="paragraph" w:customStyle="1" w:styleId="57C8CAD203CD462B9BDC8354E0D7DDCF">
    <w:name w:val="57C8CAD203CD462B9BDC8354E0D7DDCF"/>
    <w:rsid w:val="006F726D"/>
    <w:pPr>
      <w:spacing w:after="200" w:line="276" w:lineRule="auto"/>
    </w:pPr>
  </w:style>
  <w:style w:type="paragraph" w:customStyle="1" w:styleId="79369E65A2ED4B72B8535BE03D21DE1A">
    <w:name w:val="79369E65A2ED4B72B8535BE03D21DE1A"/>
    <w:rsid w:val="006F726D"/>
    <w:pPr>
      <w:spacing w:after="200" w:line="276" w:lineRule="auto"/>
    </w:pPr>
  </w:style>
  <w:style w:type="paragraph" w:customStyle="1" w:styleId="C96F7DCC46624AF4AC868B8AC438F891">
    <w:name w:val="C96F7DCC46624AF4AC868B8AC438F891"/>
    <w:rsid w:val="006F726D"/>
    <w:pPr>
      <w:spacing w:after="200" w:line="276" w:lineRule="auto"/>
    </w:pPr>
  </w:style>
  <w:style w:type="paragraph" w:customStyle="1" w:styleId="6A0739DB083E482893F025D90FE67178">
    <w:name w:val="6A0739DB083E482893F025D90FE67178"/>
    <w:rsid w:val="006F726D"/>
    <w:pPr>
      <w:spacing w:after="200" w:line="276" w:lineRule="auto"/>
    </w:pPr>
  </w:style>
  <w:style w:type="paragraph" w:customStyle="1" w:styleId="D906172C8372410D95F534B317D3B7E9">
    <w:name w:val="D906172C8372410D95F534B317D3B7E9"/>
    <w:rsid w:val="006F726D"/>
    <w:pPr>
      <w:spacing w:after="200" w:line="276" w:lineRule="auto"/>
    </w:pPr>
  </w:style>
  <w:style w:type="paragraph" w:customStyle="1" w:styleId="A754340C6D3C4CC69FCA0207B522ECD5">
    <w:name w:val="A754340C6D3C4CC69FCA0207B522ECD5"/>
    <w:rsid w:val="006F726D"/>
    <w:pPr>
      <w:spacing w:after="200" w:line="276" w:lineRule="auto"/>
    </w:pPr>
  </w:style>
  <w:style w:type="paragraph" w:customStyle="1" w:styleId="82BC6C159BA9454F96566A3941D1B93E">
    <w:name w:val="82BC6C159BA9454F96566A3941D1B93E"/>
    <w:rsid w:val="006F726D"/>
    <w:pPr>
      <w:spacing w:after="200" w:line="276" w:lineRule="auto"/>
    </w:pPr>
  </w:style>
  <w:style w:type="paragraph" w:customStyle="1" w:styleId="D7A988E653F94E8EAD6546B4D3C0DC18">
    <w:name w:val="D7A988E653F94E8EAD6546B4D3C0DC18"/>
    <w:rsid w:val="006F726D"/>
    <w:pPr>
      <w:spacing w:after="200" w:line="276" w:lineRule="auto"/>
    </w:pPr>
  </w:style>
  <w:style w:type="paragraph" w:customStyle="1" w:styleId="0DF9D14F84D941CA8A10E74ACD305014">
    <w:name w:val="0DF9D14F84D941CA8A10E74ACD305014"/>
    <w:rsid w:val="006F726D"/>
    <w:pPr>
      <w:spacing w:after="200" w:line="276" w:lineRule="auto"/>
    </w:pPr>
  </w:style>
  <w:style w:type="paragraph" w:customStyle="1" w:styleId="C86E244D2B11436C8D9EFC9F98156156">
    <w:name w:val="C86E244D2B11436C8D9EFC9F98156156"/>
    <w:rsid w:val="006F726D"/>
    <w:pPr>
      <w:spacing w:after="200" w:line="276" w:lineRule="auto"/>
    </w:pPr>
  </w:style>
  <w:style w:type="paragraph" w:customStyle="1" w:styleId="B4ECA477EFE24508A2407D74479B5545">
    <w:name w:val="B4ECA477EFE24508A2407D74479B5545"/>
    <w:rsid w:val="006F726D"/>
    <w:pPr>
      <w:spacing w:after="200" w:line="276" w:lineRule="auto"/>
    </w:pPr>
  </w:style>
  <w:style w:type="paragraph" w:customStyle="1" w:styleId="328913453BD448F0B7AD78838F727530">
    <w:name w:val="328913453BD448F0B7AD78838F727530"/>
    <w:rsid w:val="006F726D"/>
    <w:pPr>
      <w:spacing w:after="200" w:line="276" w:lineRule="auto"/>
    </w:pPr>
  </w:style>
  <w:style w:type="paragraph" w:customStyle="1" w:styleId="2451BBB98B594A4D81D3AA61D1AECEC7">
    <w:name w:val="2451BBB98B594A4D81D3AA61D1AECEC7"/>
    <w:rsid w:val="006F726D"/>
    <w:pPr>
      <w:spacing w:after="200" w:line="276" w:lineRule="auto"/>
    </w:pPr>
  </w:style>
  <w:style w:type="paragraph" w:customStyle="1" w:styleId="DEF71D6F9216466B897298450101D24C">
    <w:name w:val="DEF71D6F9216466B897298450101D24C"/>
    <w:rsid w:val="006F726D"/>
    <w:pPr>
      <w:spacing w:after="200" w:line="276" w:lineRule="auto"/>
    </w:pPr>
  </w:style>
  <w:style w:type="paragraph" w:customStyle="1" w:styleId="04BB61B2036D4E8AAAF4200314F60F7B">
    <w:name w:val="04BB61B2036D4E8AAAF4200314F60F7B"/>
    <w:rsid w:val="006F726D"/>
    <w:pPr>
      <w:spacing w:after="200" w:line="276" w:lineRule="auto"/>
    </w:pPr>
  </w:style>
  <w:style w:type="paragraph" w:customStyle="1" w:styleId="D9E4B374A996448087A1FEC28B148515">
    <w:name w:val="D9E4B374A996448087A1FEC28B148515"/>
    <w:rsid w:val="006F726D"/>
    <w:pPr>
      <w:spacing w:after="200" w:line="276" w:lineRule="auto"/>
    </w:pPr>
  </w:style>
  <w:style w:type="paragraph" w:customStyle="1" w:styleId="7241B055D1994A6382A7664C7C6FDCDA">
    <w:name w:val="7241B055D1994A6382A7664C7C6FDCDA"/>
    <w:rsid w:val="006F726D"/>
    <w:pPr>
      <w:spacing w:after="200" w:line="276" w:lineRule="auto"/>
    </w:pPr>
  </w:style>
  <w:style w:type="paragraph" w:customStyle="1" w:styleId="93EBA679A37E4EA282C59822C2FF3B37">
    <w:name w:val="93EBA679A37E4EA282C59822C2FF3B37"/>
    <w:rsid w:val="006F726D"/>
    <w:pPr>
      <w:spacing w:after="200" w:line="276" w:lineRule="auto"/>
    </w:pPr>
  </w:style>
  <w:style w:type="paragraph" w:customStyle="1" w:styleId="A2F0CC508BBC4E4296A95F680A33787F">
    <w:name w:val="A2F0CC508BBC4E4296A95F680A33787F"/>
    <w:rsid w:val="006F726D"/>
    <w:pPr>
      <w:spacing w:after="200" w:line="276" w:lineRule="auto"/>
    </w:pPr>
  </w:style>
  <w:style w:type="paragraph" w:customStyle="1" w:styleId="E6481A27A0104907A635ABA476DFE6DF">
    <w:name w:val="E6481A27A0104907A635ABA476DFE6DF"/>
    <w:rsid w:val="006F726D"/>
    <w:pPr>
      <w:spacing w:after="200" w:line="276" w:lineRule="auto"/>
    </w:pPr>
  </w:style>
  <w:style w:type="paragraph" w:customStyle="1" w:styleId="A6286AD8097549C3B46200761AAFF584">
    <w:name w:val="A6286AD8097549C3B46200761AAFF584"/>
    <w:rsid w:val="006F726D"/>
    <w:pPr>
      <w:spacing w:after="200" w:line="276" w:lineRule="auto"/>
    </w:pPr>
  </w:style>
  <w:style w:type="paragraph" w:customStyle="1" w:styleId="CBF59A470A3647E2B8F81AAF67070FEA">
    <w:name w:val="CBF59A470A3647E2B8F81AAF67070FEA"/>
    <w:rsid w:val="006F726D"/>
    <w:pPr>
      <w:spacing w:after="200" w:line="276" w:lineRule="auto"/>
    </w:pPr>
  </w:style>
  <w:style w:type="paragraph" w:customStyle="1" w:styleId="4D8384604FB94272809B576F04222AB4">
    <w:name w:val="4D8384604FB94272809B576F04222AB4"/>
    <w:rsid w:val="006F726D"/>
    <w:pPr>
      <w:spacing w:after="200" w:line="276" w:lineRule="auto"/>
    </w:pPr>
  </w:style>
  <w:style w:type="paragraph" w:customStyle="1" w:styleId="588315A4BE2A4959A52521C60EA28942">
    <w:name w:val="588315A4BE2A4959A52521C60EA28942"/>
    <w:rsid w:val="006F726D"/>
    <w:pPr>
      <w:spacing w:after="200" w:line="276" w:lineRule="auto"/>
    </w:pPr>
  </w:style>
  <w:style w:type="paragraph" w:customStyle="1" w:styleId="2C5DFA62133F4D1B8852A590319E5FB2">
    <w:name w:val="2C5DFA62133F4D1B8852A590319E5FB2"/>
    <w:rsid w:val="006F726D"/>
    <w:pPr>
      <w:spacing w:after="200" w:line="276" w:lineRule="auto"/>
    </w:pPr>
  </w:style>
  <w:style w:type="paragraph" w:customStyle="1" w:styleId="1653EC5D27334C62BA884131701E186F">
    <w:name w:val="1653EC5D27334C62BA884131701E186F"/>
    <w:rsid w:val="006F726D"/>
    <w:pPr>
      <w:spacing w:after="200" w:line="276" w:lineRule="auto"/>
    </w:pPr>
  </w:style>
  <w:style w:type="paragraph" w:customStyle="1" w:styleId="0088AC4832034062AB328A34F483F157">
    <w:name w:val="0088AC4832034062AB328A34F483F157"/>
    <w:rsid w:val="006F726D"/>
    <w:pPr>
      <w:spacing w:after="200" w:line="276" w:lineRule="auto"/>
    </w:pPr>
  </w:style>
  <w:style w:type="paragraph" w:customStyle="1" w:styleId="299E8A9A2BEF44A99BF9D83FCA634B1A">
    <w:name w:val="299E8A9A2BEF44A99BF9D83FCA634B1A"/>
    <w:rsid w:val="006F726D"/>
    <w:pPr>
      <w:spacing w:after="200" w:line="276" w:lineRule="auto"/>
    </w:pPr>
  </w:style>
  <w:style w:type="paragraph" w:customStyle="1" w:styleId="B15F47649AE944279C1885D3868982D1">
    <w:name w:val="B15F47649AE944279C1885D3868982D1"/>
    <w:rsid w:val="006F726D"/>
    <w:pPr>
      <w:spacing w:after="200" w:line="276" w:lineRule="auto"/>
    </w:pPr>
  </w:style>
  <w:style w:type="paragraph" w:customStyle="1" w:styleId="C70A42869BBE4509A6102494C4F56786">
    <w:name w:val="C70A42869BBE4509A6102494C4F56786"/>
    <w:rsid w:val="006F726D"/>
    <w:pPr>
      <w:spacing w:after="200" w:line="276" w:lineRule="auto"/>
    </w:pPr>
  </w:style>
  <w:style w:type="paragraph" w:customStyle="1" w:styleId="DA0DD9B1F1E642EFB4AF8DFCB12B5446">
    <w:name w:val="DA0DD9B1F1E642EFB4AF8DFCB12B5446"/>
    <w:rsid w:val="006F726D"/>
    <w:pPr>
      <w:spacing w:after="200" w:line="276" w:lineRule="auto"/>
    </w:pPr>
  </w:style>
  <w:style w:type="paragraph" w:customStyle="1" w:styleId="16D3C904534F4B01AB2C6B66079DF413">
    <w:name w:val="16D3C904534F4B01AB2C6B66079DF413"/>
    <w:rsid w:val="006F726D"/>
    <w:pPr>
      <w:spacing w:after="200" w:line="276" w:lineRule="auto"/>
    </w:pPr>
  </w:style>
  <w:style w:type="paragraph" w:customStyle="1" w:styleId="93CEC232D4F1414FB9B937F221C3B1D4">
    <w:name w:val="93CEC232D4F1414FB9B937F221C3B1D4"/>
    <w:rsid w:val="006F726D"/>
    <w:pPr>
      <w:spacing w:after="200" w:line="276" w:lineRule="auto"/>
    </w:pPr>
  </w:style>
  <w:style w:type="paragraph" w:customStyle="1" w:styleId="AD287017027642C2B6E2254AAA43AA0A">
    <w:name w:val="AD287017027642C2B6E2254AAA43AA0A"/>
    <w:rsid w:val="006F726D"/>
    <w:pPr>
      <w:spacing w:after="200" w:line="276" w:lineRule="auto"/>
    </w:pPr>
  </w:style>
  <w:style w:type="paragraph" w:customStyle="1" w:styleId="996E1D508F014EEAAA9B0AB248E4634F">
    <w:name w:val="996E1D508F014EEAAA9B0AB248E4634F"/>
    <w:rsid w:val="006F726D"/>
    <w:pPr>
      <w:spacing w:after="200" w:line="276" w:lineRule="auto"/>
    </w:pPr>
  </w:style>
  <w:style w:type="paragraph" w:customStyle="1" w:styleId="AFC1A3D6CE71437FB5BE0EF9A09EE58D">
    <w:name w:val="AFC1A3D6CE71437FB5BE0EF9A09EE58D"/>
    <w:rsid w:val="006F726D"/>
    <w:pPr>
      <w:spacing w:after="200" w:line="276" w:lineRule="auto"/>
    </w:pPr>
  </w:style>
  <w:style w:type="paragraph" w:customStyle="1" w:styleId="111EC4E244614F058F80F26C5042BE8F">
    <w:name w:val="111EC4E244614F058F80F26C5042BE8F"/>
    <w:rsid w:val="006F726D"/>
    <w:pPr>
      <w:spacing w:after="200" w:line="276" w:lineRule="auto"/>
    </w:pPr>
  </w:style>
  <w:style w:type="paragraph" w:customStyle="1" w:styleId="A5CE194CB29D4BD293DB55844DD42F4E">
    <w:name w:val="A5CE194CB29D4BD293DB55844DD42F4E"/>
    <w:rsid w:val="006F726D"/>
    <w:pPr>
      <w:spacing w:after="200" w:line="276" w:lineRule="auto"/>
    </w:pPr>
  </w:style>
  <w:style w:type="paragraph" w:customStyle="1" w:styleId="0B524FEE17D5495FA3B4E5E1EB267CD0">
    <w:name w:val="0B524FEE17D5495FA3B4E5E1EB267CD0"/>
    <w:rsid w:val="006F726D"/>
    <w:pPr>
      <w:spacing w:after="200" w:line="276" w:lineRule="auto"/>
    </w:pPr>
  </w:style>
  <w:style w:type="paragraph" w:customStyle="1" w:styleId="96CC1A2872D0453F863C911FA45D6819">
    <w:name w:val="96CC1A2872D0453F863C911FA45D6819"/>
    <w:rsid w:val="006F726D"/>
    <w:pPr>
      <w:spacing w:after="200" w:line="276" w:lineRule="auto"/>
    </w:pPr>
  </w:style>
  <w:style w:type="paragraph" w:customStyle="1" w:styleId="8F7EADFC9B294BA98135319E185C6835">
    <w:name w:val="8F7EADFC9B294BA98135319E185C6835"/>
    <w:rsid w:val="006F726D"/>
    <w:pPr>
      <w:spacing w:after="200" w:line="276" w:lineRule="auto"/>
    </w:pPr>
  </w:style>
  <w:style w:type="paragraph" w:customStyle="1" w:styleId="A6C7F7AC1C1B47DA9A847C764DE6CD97">
    <w:name w:val="A6C7F7AC1C1B47DA9A847C764DE6CD97"/>
    <w:rsid w:val="006F726D"/>
    <w:pPr>
      <w:spacing w:after="200" w:line="276" w:lineRule="auto"/>
    </w:pPr>
  </w:style>
  <w:style w:type="paragraph" w:customStyle="1" w:styleId="425E130569B440BA8B3351D21861CA3B">
    <w:name w:val="425E130569B440BA8B3351D21861CA3B"/>
    <w:rsid w:val="006F726D"/>
    <w:pPr>
      <w:spacing w:after="200" w:line="276" w:lineRule="auto"/>
    </w:pPr>
  </w:style>
  <w:style w:type="paragraph" w:customStyle="1" w:styleId="589DAEBA491C47B985DE0DAE609338F1">
    <w:name w:val="589DAEBA491C47B985DE0DAE609338F1"/>
    <w:rsid w:val="006F726D"/>
    <w:pPr>
      <w:spacing w:after="200" w:line="276" w:lineRule="auto"/>
    </w:pPr>
  </w:style>
  <w:style w:type="paragraph" w:customStyle="1" w:styleId="9964FE2C979F462BB7196C0B2806D323">
    <w:name w:val="9964FE2C979F462BB7196C0B2806D323"/>
    <w:rsid w:val="006F726D"/>
    <w:pPr>
      <w:spacing w:after="200" w:line="276" w:lineRule="auto"/>
    </w:pPr>
  </w:style>
  <w:style w:type="paragraph" w:customStyle="1" w:styleId="FD32E8285BE84F35B6FD67D9D7C2DD2F">
    <w:name w:val="FD32E8285BE84F35B6FD67D9D7C2DD2F"/>
    <w:rsid w:val="006F726D"/>
    <w:pPr>
      <w:spacing w:after="200" w:line="276" w:lineRule="auto"/>
    </w:pPr>
  </w:style>
  <w:style w:type="paragraph" w:customStyle="1" w:styleId="DCC5C6893A8D43E6823D9A2BACB8BAF4">
    <w:name w:val="DCC5C6893A8D43E6823D9A2BACB8BAF4"/>
    <w:rsid w:val="006F726D"/>
    <w:pPr>
      <w:spacing w:after="200" w:line="276" w:lineRule="auto"/>
    </w:pPr>
  </w:style>
  <w:style w:type="paragraph" w:customStyle="1" w:styleId="A8FE0782E2BB4E1AB24F001669B3DDAE">
    <w:name w:val="A8FE0782E2BB4E1AB24F001669B3DDAE"/>
    <w:rsid w:val="006F726D"/>
    <w:pPr>
      <w:spacing w:after="200" w:line="276" w:lineRule="auto"/>
    </w:pPr>
  </w:style>
  <w:style w:type="paragraph" w:customStyle="1" w:styleId="35322C756DD24F558AA5D0A095C7A3EF">
    <w:name w:val="35322C756DD24F558AA5D0A095C7A3EF"/>
    <w:rsid w:val="006F726D"/>
    <w:pPr>
      <w:spacing w:after="200" w:line="276" w:lineRule="auto"/>
    </w:pPr>
  </w:style>
  <w:style w:type="paragraph" w:customStyle="1" w:styleId="9F8C0CAC99EE451080022688117051BD">
    <w:name w:val="9F8C0CAC99EE451080022688117051BD"/>
    <w:rsid w:val="006F726D"/>
    <w:pPr>
      <w:spacing w:after="200" w:line="276" w:lineRule="auto"/>
    </w:pPr>
  </w:style>
  <w:style w:type="paragraph" w:customStyle="1" w:styleId="1A6A25BDC6BD4D68A9010C9B539C9BB8">
    <w:name w:val="1A6A25BDC6BD4D68A9010C9B539C9BB8"/>
    <w:rsid w:val="006F726D"/>
    <w:pPr>
      <w:spacing w:after="200" w:line="276" w:lineRule="auto"/>
    </w:pPr>
  </w:style>
  <w:style w:type="paragraph" w:customStyle="1" w:styleId="B965AAF5852746F6A7175776E78B01B2">
    <w:name w:val="B965AAF5852746F6A7175776E78B01B2"/>
    <w:rsid w:val="006F726D"/>
    <w:pPr>
      <w:spacing w:after="200" w:line="276" w:lineRule="auto"/>
    </w:pPr>
  </w:style>
  <w:style w:type="paragraph" w:customStyle="1" w:styleId="62210749CD194431BD14D8A4C586732F">
    <w:name w:val="62210749CD194431BD14D8A4C586732F"/>
    <w:rsid w:val="006F726D"/>
    <w:pPr>
      <w:spacing w:after="200" w:line="276" w:lineRule="auto"/>
    </w:pPr>
  </w:style>
  <w:style w:type="paragraph" w:customStyle="1" w:styleId="B24288558C0F4C0F99BFC5EEAB8C5155">
    <w:name w:val="B24288558C0F4C0F99BFC5EEAB8C5155"/>
    <w:rsid w:val="006F726D"/>
    <w:pPr>
      <w:spacing w:after="200" w:line="276" w:lineRule="auto"/>
    </w:pPr>
  </w:style>
  <w:style w:type="paragraph" w:customStyle="1" w:styleId="E472E31C9D1C4E5CA6F5B11B9D063F14">
    <w:name w:val="E472E31C9D1C4E5CA6F5B11B9D063F14"/>
    <w:rsid w:val="006F726D"/>
    <w:pPr>
      <w:spacing w:after="200" w:line="276" w:lineRule="auto"/>
    </w:pPr>
  </w:style>
  <w:style w:type="paragraph" w:customStyle="1" w:styleId="3A58CDECFE7F49F2AF07D4D34424FF94">
    <w:name w:val="3A58CDECFE7F49F2AF07D4D34424FF94"/>
    <w:rsid w:val="006F726D"/>
    <w:pPr>
      <w:spacing w:after="200" w:line="276" w:lineRule="auto"/>
    </w:pPr>
  </w:style>
  <w:style w:type="paragraph" w:customStyle="1" w:styleId="59660145A08D429181690AFB3415500E">
    <w:name w:val="59660145A08D429181690AFB3415500E"/>
    <w:rsid w:val="006F726D"/>
    <w:pPr>
      <w:spacing w:after="200" w:line="276" w:lineRule="auto"/>
    </w:pPr>
  </w:style>
  <w:style w:type="paragraph" w:customStyle="1" w:styleId="09ECBF2D09ED4EFD82EB53A991CE5E61">
    <w:name w:val="09ECBF2D09ED4EFD82EB53A991CE5E61"/>
    <w:rsid w:val="006F726D"/>
    <w:pPr>
      <w:spacing w:after="200" w:line="276" w:lineRule="auto"/>
    </w:pPr>
  </w:style>
  <w:style w:type="paragraph" w:customStyle="1" w:styleId="A06813D17EDF4496A5B7134E89FF02E7">
    <w:name w:val="A06813D17EDF4496A5B7134E89FF02E7"/>
    <w:rsid w:val="006F726D"/>
    <w:pPr>
      <w:spacing w:after="200" w:line="276" w:lineRule="auto"/>
    </w:pPr>
  </w:style>
  <w:style w:type="paragraph" w:customStyle="1" w:styleId="AB5CC49F8AA64C7E948D624FE3DDDECC">
    <w:name w:val="AB5CC49F8AA64C7E948D624FE3DDDECC"/>
    <w:rsid w:val="006F726D"/>
    <w:pPr>
      <w:spacing w:after="200" w:line="276" w:lineRule="auto"/>
    </w:pPr>
  </w:style>
  <w:style w:type="paragraph" w:customStyle="1" w:styleId="ED74381CC2A54653B83DEFC550839B02">
    <w:name w:val="ED74381CC2A54653B83DEFC550839B02"/>
    <w:rsid w:val="006F726D"/>
    <w:pPr>
      <w:spacing w:after="200" w:line="276" w:lineRule="auto"/>
    </w:pPr>
  </w:style>
  <w:style w:type="paragraph" w:customStyle="1" w:styleId="4C60B96BAC06444EA824D8FB9441E273">
    <w:name w:val="4C60B96BAC06444EA824D8FB9441E273"/>
    <w:rsid w:val="006F726D"/>
    <w:pPr>
      <w:spacing w:after="200" w:line="276" w:lineRule="auto"/>
    </w:pPr>
  </w:style>
  <w:style w:type="paragraph" w:customStyle="1" w:styleId="57E8AD65FC654CC2A272C613A542B268">
    <w:name w:val="57E8AD65FC654CC2A272C613A542B268"/>
    <w:rsid w:val="006F726D"/>
    <w:pPr>
      <w:spacing w:after="200" w:line="276" w:lineRule="auto"/>
    </w:pPr>
  </w:style>
  <w:style w:type="paragraph" w:customStyle="1" w:styleId="6ACF51CF623B415E8304E2B907319071">
    <w:name w:val="6ACF51CF623B415E8304E2B907319071"/>
    <w:rsid w:val="006F726D"/>
    <w:pPr>
      <w:spacing w:after="200" w:line="276" w:lineRule="auto"/>
    </w:pPr>
  </w:style>
  <w:style w:type="paragraph" w:customStyle="1" w:styleId="53127671DEB84368A15D596DFCF34047">
    <w:name w:val="53127671DEB84368A15D596DFCF34047"/>
    <w:rsid w:val="006F726D"/>
    <w:pPr>
      <w:spacing w:after="200" w:line="276" w:lineRule="auto"/>
    </w:pPr>
  </w:style>
  <w:style w:type="paragraph" w:customStyle="1" w:styleId="86182281FFF547F3868BF85672DC187E">
    <w:name w:val="86182281FFF547F3868BF85672DC187E"/>
    <w:rsid w:val="006F726D"/>
    <w:pPr>
      <w:spacing w:after="200" w:line="276" w:lineRule="auto"/>
    </w:pPr>
  </w:style>
  <w:style w:type="paragraph" w:customStyle="1" w:styleId="EB863A2751D446D78AFF1B5403A0B32A">
    <w:name w:val="EB863A2751D446D78AFF1B5403A0B32A"/>
    <w:rsid w:val="006F726D"/>
    <w:pPr>
      <w:spacing w:after="200" w:line="276" w:lineRule="auto"/>
    </w:pPr>
  </w:style>
  <w:style w:type="paragraph" w:customStyle="1" w:styleId="23F6CDB347704CF98E0C17EDD019FAED">
    <w:name w:val="23F6CDB347704CF98E0C17EDD019FAED"/>
    <w:rsid w:val="006F726D"/>
    <w:pPr>
      <w:spacing w:after="200" w:line="276" w:lineRule="auto"/>
    </w:pPr>
  </w:style>
  <w:style w:type="paragraph" w:customStyle="1" w:styleId="EB0E70D2DA8844DEAD267B07B2D5D0F6">
    <w:name w:val="EB0E70D2DA8844DEAD267B07B2D5D0F6"/>
    <w:rsid w:val="006F726D"/>
    <w:pPr>
      <w:spacing w:after="200" w:line="276" w:lineRule="auto"/>
    </w:pPr>
  </w:style>
  <w:style w:type="paragraph" w:customStyle="1" w:styleId="590314334D594BBB8A029D2CCD10CBF7">
    <w:name w:val="590314334D594BBB8A029D2CCD10CBF7"/>
    <w:rsid w:val="006F726D"/>
    <w:pPr>
      <w:spacing w:after="200" w:line="276" w:lineRule="auto"/>
    </w:pPr>
  </w:style>
  <w:style w:type="paragraph" w:customStyle="1" w:styleId="5E365207DF7F4397A7CB54D0276C4D1C">
    <w:name w:val="5E365207DF7F4397A7CB54D0276C4D1C"/>
    <w:rsid w:val="006F726D"/>
    <w:pPr>
      <w:spacing w:after="200" w:line="276" w:lineRule="auto"/>
    </w:pPr>
  </w:style>
  <w:style w:type="paragraph" w:customStyle="1" w:styleId="9BC23AB6C49444DB92B5D5BB0037E4BC">
    <w:name w:val="9BC23AB6C49444DB92B5D5BB0037E4BC"/>
    <w:rsid w:val="006F726D"/>
    <w:pPr>
      <w:spacing w:after="200" w:line="276" w:lineRule="auto"/>
    </w:pPr>
  </w:style>
  <w:style w:type="paragraph" w:customStyle="1" w:styleId="35F4E85CF47B4E74B955D1F54AB68A1A">
    <w:name w:val="35F4E85CF47B4E74B955D1F54AB68A1A"/>
    <w:rsid w:val="006F726D"/>
    <w:pPr>
      <w:spacing w:after="200" w:line="276" w:lineRule="auto"/>
    </w:pPr>
  </w:style>
  <w:style w:type="paragraph" w:customStyle="1" w:styleId="AC53B30EA13D4FF6BC66970F98CF258D">
    <w:name w:val="AC53B30EA13D4FF6BC66970F98CF258D"/>
    <w:rsid w:val="006F726D"/>
    <w:pPr>
      <w:spacing w:after="200" w:line="276" w:lineRule="auto"/>
    </w:pPr>
  </w:style>
  <w:style w:type="paragraph" w:customStyle="1" w:styleId="B6993D2DAAF749E7B4ECB7F87BB3D277">
    <w:name w:val="B6993D2DAAF749E7B4ECB7F87BB3D277"/>
    <w:rsid w:val="006F726D"/>
    <w:pPr>
      <w:spacing w:after="200" w:line="276" w:lineRule="auto"/>
    </w:pPr>
  </w:style>
  <w:style w:type="paragraph" w:customStyle="1" w:styleId="EC12C3AA3048444B9E3AC1FB0CC472C5">
    <w:name w:val="EC12C3AA3048444B9E3AC1FB0CC472C5"/>
    <w:rsid w:val="006F726D"/>
    <w:pPr>
      <w:spacing w:after="200" w:line="276" w:lineRule="auto"/>
    </w:pPr>
  </w:style>
  <w:style w:type="paragraph" w:customStyle="1" w:styleId="61F96D1DB1F44CC5A4A1E4C2CBC488F0">
    <w:name w:val="61F96D1DB1F44CC5A4A1E4C2CBC488F0"/>
    <w:rsid w:val="006F726D"/>
    <w:pPr>
      <w:spacing w:after="200" w:line="276" w:lineRule="auto"/>
    </w:pPr>
  </w:style>
  <w:style w:type="paragraph" w:customStyle="1" w:styleId="BCB1677F4E5649A6B8B065345AE28031">
    <w:name w:val="BCB1677F4E5649A6B8B065345AE28031"/>
    <w:rsid w:val="006F726D"/>
    <w:pPr>
      <w:spacing w:after="200" w:line="276" w:lineRule="auto"/>
    </w:pPr>
  </w:style>
  <w:style w:type="paragraph" w:customStyle="1" w:styleId="E68F6E088691485EA67D87C9599644DB">
    <w:name w:val="E68F6E088691485EA67D87C9599644DB"/>
    <w:rsid w:val="006F726D"/>
    <w:pPr>
      <w:spacing w:after="200" w:line="276" w:lineRule="auto"/>
    </w:pPr>
  </w:style>
  <w:style w:type="paragraph" w:customStyle="1" w:styleId="C114DF6383F6448786943E054A325E24">
    <w:name w:val="C114DF6383F6448786943E054A325E24"/>
    <w:rsid w:val="006F726D"/>
    <w:pPr>
      <w:spacing w:after="200" w:line="276" w:lineRule="auto"/>
    </w:pPr>
  </w:style>
  <w:style w:type="paragraph" w:customStyle="1" w:styleId="CA5746B57BF54CB88D0FFDB974A053B0">
    <w:name w:val="CA5746B57BF54CB88D0FFDB974A053B0"/>
    <w:rsid w:val="006F726D"/>
    <w:pPr>
      <w:spacing w:after="200" w:line="276" w:lineRule="auto"/>
    </w:pPr>
  </w:style>
  <w:style w:type="paragraph" w:customStyle="1" w:styleId="01A3DBCB86544069A2BE940A4D0E0E0D">
    <w:name w:val="01A3DBCB86544069A2BE940A4D0E0E0D"/>
    <w:rsid w:val="006F726D"/>
    <w:pPr>
      <w:spacing w:after="200" w:line="276" w:lineRule="auto"/>
    </w:pPr>
  </w:style>
  <w:style w:type="paragraph" w:customStyle="1" w:styleId="14F8B6F4DA2346AB9E2A577AD154BAA1">
    <w:name w:val="14F8B6F4DA2346AB9E2A577AD154BAA1"/>
    <w:rsid w:val="006F726D"/>
    <w:pPr>
      <w:spacing w:after="200" w:line="276" w:lineRule="auto"/>
    </w:pPr>
  </w:style>
  <w:style w:type="paragraph" w:customStyle="1" w:styleId="1DEEDE4F43834F26A5BA1C8DB6516748">
    <w:name w:val="1DEEDE4F43834F26A5BA1C8DB6516748"/>
    <w:rsid w:val="006F726D"/>
    <w:pPr>
      <w:spacing w:after="200" w:line="276" w:lineRule="auto"/>
    </w:pPr>
  </w:style>
  <w:style w:type="paragraph" w:customStyle="1" w:styleId="2E142433C2CD4049A0B8DB40CFB7AC83">
    <w:name w:val="2E142433C2CD4049A0B8DB40CFB7AC83"/>
    <w:rsid w:val="006F726D"/>
    <w:pPr>
      <w:spacing w:after="200" w:line="276" w:lineRule="auto"/>
    </w:pPr>
  </w:style>
  <w:style w:type="paragraph" w:customStyle="1" w:styleId="662C23AAA4DD44F98D40416B1C5CD21F">
    <w:name w:val="662C23AAA4DD44F98D40416B1C5CD21F"/>
    <w:rsid w:val="006F726D"/>
    <w:pPr>
      <w:spacing w:after="200" w:line="276" w:lineRule="auto"/>
    </w:pPr>
  </w:style>
  <w:style w:type="paragraph" w:customStyle="1" w:styleId="60FE4E1407EB4EA29E749DF4F682F6D7">
    <w:name w:val="60FE4E1407EB4EA29E749DF4F682F6D7"/>
    <w:rsid w:val="006F726D"/>
    <w:pPr>
      <w:spacing w:after="200" w:line="276" w:lineRule="auto"/>
    </w:pPr>
  </w:style>
  <w:style w:type="paragraph" w:customStyle="1" w:styleId="6FA8662321C143E9AB6B1E69BE70BF7C">
    <w:name w:val="6FA8662321C143E9AB6B1E69BE70BF7C"/>
    <w:rsid w:val="006F726D"/>
    <w:pPr>
      <w:spacing w:after="200" w:line="276" w:lineRule="auto"/>
    </w:pPr>
  </w:style>
  <w:style w:type="paragraph" w:customStyle="1" w:styleId="DCBF1D9CC72F49F5BCA046751991DC4C">
    <w:name w:val="DCBF1D9CC72F49F5BCA046751991DC4C"/>
    <w:rsid w:val="006F726D"/>
    <w:pPr>
      <w:spacing w:after="200" w:line="276" w:lineRule="auto"/>
    </w:pPr>
  </w:style>
  <w:style w:type="paragraph" w:customStyle="1" w:styleId="382FCA967B5E43BBBA8F53F53128B0F4">
    <w:name w:val="382FCA967B5E43BBBA8F53F53128B0F4"/>
    <w:rsid w:val="006F726D"/>
    <w:pPr>
      <w:spacing w:after="200" w:line="276" w:lineRule="auto"/>
    </w:pPr>
  </w:style>
  <w:style w:type="paragraph" w:customStyle="1" w:styleId="8B0FACF462F14582B2199DACC15AD2B7">
    <w:name w:val="8B0FACF462F14582B2199DACC15AD2B7"/>
    <w:rsid w:val="006F726D"/>
    <w:pPr>
      <w:spacing w:after="200" w:line="276" w:lineRule="auto"/>
    </w:pPr>
  </w:style>
  <w:style w:type="paragraph" w:customStyle="1" w:styleId="D5C6AEBBA7E74494A841EA9C95ACAA7D">
    <w:name w:val="D5C6AEBBA7E74494A841EA9C95ACAA7D"/>
    <w:rsid w:val="006F726D"/>
    <w:pPr>
      <w:spacing w:after="200" w:line="276" w:lineRule="auto"/>
    </w:pPr>
  </w:style>
  <w:style w:type="paragraph" w:customStyle="1" w:styleId="A7487458CCC44D98853A1D1CF8F07D0D">
    <w:name w:val="A7487458CCC44D98853A1D1CF8F07D0D"/>
    <w:rsid w:val="006F726D"/>
    <w:pPr>
      <w:spacing w:after="200" w:line="276" w:lineRule="auto"/>
    </w:pPr>
  </w:style>
  <w:style w:type="paragraph" w:customStyle="1" w:styleId="88860D1091144684BB81CDF153BF5DD1">
    <w:name w:val="88860D1091144684BB81CDF153BF5DD1"/>
    <w:rsid w:val="006F726D"/>
    <w:pPr>
      <w:spacing w:after="200" w:line="276" w:lineRule="auto"/>
    </w:pPr>
  </w:style>
  <w:style w:type="paragraph" w:customStyle="1" w:styleId="3938DCAEB416428AADAF62795AC53D9F">
    <w:name w:val="3938DCAEB416428AADAF62795AC53D9F"/>
    <w:rsid w:val="006F726D"/>
    <w:pPr>
      <w:spacing w:after="200" w:line="276" w:lineRule="auto"/>
    </w:pPr>
  </w:style>
  <w:style w:type="paragraph" w:customStyle="1" w:styleId="7C4558B3B72B402A98E0F817BCBE27A0">
    <w:name w:val="7C4558B3B72B402A98E0F817BCBE27A0"/>
    <w:rsid w:val="006F726D"/>
    <w:pPr>
      <w:spacing w:after="200" w:line="276" w:lineRule="auto"/>
    </w:pPr>
  </w:style>
  <w:style w:type="paragraph" w:customStyle="1" w:styleId="983F5497D30B401C9D5BD5911173D9EE">
    <w:name w:val="983F5497D30B401C9D5BD5911173D9EE"/>
    <w:rsid w:val="006F726D"/>
    <w:pPr>
      <w:spacing w:after="200" w:line="276" w:lineRule="auto"/>
    </w:pPr>
  </w:style>
  <w:style w:type="paragraph" w:customStyle="1" w:styleId="75BFF8DC4167422C8AFFEBD639CBA9C3">
    <w:name w:val="75BFF8DC4167422C8AFFEBD639CBA9C3"/>
    <w:rsid w:val="006F726D"/>
    <w:pPr>
      <w:spacing w:after="200" w:line="276" w:lineRule="auto"/>
    </w:pPr>
  </w:style>
  <w:style w:type="paragraph" w:customStyle="1" w:styleId="C272734BBBF34252B79E3CECDF702006">
    <w:name w:val="C272734BBBF34252B79E3CECDF702006"/>
    <w:rsid w:val="006F726D"/>
    <w:pPr>
      <w:spacing w:after="200" w:line="276" w:lineRule="auto"/>
    </w:pPr>
  </w:style>
  <w:style w:type="paragraph" w:customStyle="1" w:styleId="6A0041CD9DB74756A1D39CF42D432F04">
    <w:name w:val="6A0041CD9DB74756A1D39CF42D432F04"/>
    <w:rsid w:val="006F726D"/>
    <w:pPr>
      <w:spacing w:after="200" w:line="276" w:lineRule="auto"/>
    </w:pPr>
  </w:style>
  <w:style w:type="paragraph" w:customStyle="1" w:styleId="124212704F6E41A684895987E5EE4062">
    <w:name w:val="124212704F6E41A684895987E5EE4062"/>
    <w:rsid w:val="006F726D"/>
    <w:pPr>
      <w:spacing w:after="200" w:line="276" w:lineRule="auto"/>
    </w:pPr>
  </w:style>
  <w:style w:type="paragraph" w:customStyle="1" w:styleId="E0C9DF7CB834481EAA6D4003EA73CE10">
    <w:name w:val="E0C9DF7CB834481EAA6D4003EA73CE10"/>
    <w:rsid w:val="006F726D"/>
    <w:pPr>
      <w:spacing w:after="200" w:line="276" w:lineRule="auto"/>
    </w:pPr>
  </w:style>
  <w:style w:type="paragraph" w:customStyle="1" w:styleId="773001B6E4DE4E64A3F789DA364DFF9E">
    <w:name w:val="773001B6E4DE4E64A3F789DA364DFF9E"/>
    <w:rsid w:val="006F726D"/>
    <w:pPr>
      <w:spacing w:after="200" w:line="276" w:lineRule="auto"/>
    </w:pPr>
  </w:style>
  <w:style w:type="paragraph" w:customStyle="1" w:styleId="D9AEF543E77448F3ADC2D5ABF030A373">
    <w:name w:val="D9AEF543E77448F3ADC2D5ABF030A373"/>
    <w:rsid w:val="006F726D"/>
    <w:pPr>
      <w:spacing w:after="200" w:line="276" w:lineRule="auto"/>
    </w:pPr>
  </w:style>
  <w:style w:type="paragraph" w:customStyle="1" w:styleId="675C08EA199044C88766FF0AC244882F">
    <w:name w:val="675C08EA199044C88766FF0AC244882F"/>
    <w:rsid w:val="006F726D"/>
    <w:pPr>
      <w:spacing w:after="200" w:line="276" w:lineRule="auto"/>
    </w:pPr>
  </w:style>
  <w:style w:type="paragraph" w:customStyle="1" w:styleId="23360DFAF2EF485D99C01655ACAD188E">
    <w:name w:val="23360DFAF2EF485D99C01655ACAD188E"/>
    <w:rsid w:val="006F726D"/>
    <w:pPr>
      <w:spacing w:after="200" w:line="276" w:lineRule="auto"/>
    </w:pPr>
  </w:style>
  <w:style w:type="paragraph" w:customStyle="1" w:styleId="E79890F9BEFC462297AFEC0EC8A9FB5E">
    <w:name w:val="E79890F9BEFC462297AFEC0EC8A9FB5E"/>
    <w:rsid w:val="006F726D"/>
    <w:pPr>
      <w:spacing w:after="200" w:line="276" w:lineRule="auto"/>
    </w:pPr>
  </w:style>
  <w:style w:type="paragraph" w:customStyle="1" w:styleId="FA45FEFF136D4F0C8006B8126F13496D">
    <w:name w:val="FA45FEFF136D4F0C8006B8126F13496D"/>
    <w:rsid w:val="006F726D"/>
    <w:pPr>
      <w:spacing w:after="200" w:line="276" w:lineRule="auto"/>
    </w:pPr>
  </w:style>
  <w:style w:type="paragraph" w:customStyle="1" w:styleId="F96331A84B424F7093983AE0ABB06056">
    <w:name w:val="F96331A84B424F7093983AE0ABB06056"/>
    <w:rsid w:val="006F726D"/>
    <w:pPr>
      <w:spacing w:after="200" w:line="276" w:lineRule="auto"/>
    </w:pPr>
  </w:style>
  <w:style w:type="paragraph" w:customStyle="1" w:styleId="0AFAFC47BFE8473684F87D17BAB5071F">
    <w:name w:val="0AFAFC47BFE8473684F87D17BAB5071F"/>
    <w:rsid w:val="006F726D"/>
    <w:pPr>
      <w:spacing w:after="200" w:line="276" w:lineRule="auto"/>
    </w:pPr>
  </w:style>
  <w:style w:type="paragraph" w:customStyle="1" w:styleId="A05A98ADD4CC4F2FB4677A37172715C3">
    <w:name w:val="A05A98ADD4CC4F2FB4677A37172715C3"/>
    <w:rsid w:val="006F726D"/>
    <w:pPr>
      <w:spacing w:after="200" w:line="276" w:lineRule="auto"/>
    </w:pPr>
  </w:style>
  <w:style w:type="paragraph" w:customStyle="1" w:styleId="FEB3DA2F091E483491B25E3A396983D5">
    <w:name w:val="FEB3DA2F091E483491B25E3A396983D5"/>
    <w:rsid w:val="006F726D"/>
    <w:pPr>
      <w:spacing w:after="200" w:line="276" w:lineRule="auto"/>
    </w:pPr>
  </w:style>
  <w:style w:type="paragraph" w:customStyle="1" w:styleId="064ACEC11FF54A8CAA8DABD823C2D375">
    <w:name w:val="064ACEC11FF54A8CAA8DABD823C2D375"/>
    <w:rsid w:val="006F726D"/>
    <w:pPr>
      <w:spacing w:after="200" w:line="276" w:lineRule="auto"/>
    </w:pPr>
  </w:style>
  <w:style w:type="paragraph" w:customStyle="1" w:styleId="EEBB75D9ED3F47DD97F923C4BCC35507">
    <w:name w:val="EEBB75D9ED3F47DD97F923C4BCC35507"/>
    <w:rsid w:val="006F726D"/>
    <w:pPr>
      <w:spacing w:after="200" w:line="276" w:lineRule="auto"/>
    </w:pPr>
  </w:style>
  <w:style w:type="paragraph" w:customStyle="1" w:styleId="BBD619FBFA51498D85C0305CC0F5876B">
    <w:name w:val="BBD619FBFA51498D85C0305CC0F5876B"/>
    <w:rsid w:val="006F726D"/>
    <w:pPr>
      <w:spacing w:after="200" w:line="276" w:lineRule="auto"/>
    </w:pPr>
  </w:style>
  <w:style w:type="paragraph" w:customStyle="1" w:styleId="A1E5B49C386B469AB1B25307707016CF">
    <w:name w:val="A1E5B49C386B469AB1B25307707016CF"/>
    <w:rsid w:val="006F726D"/>
    <w:pPr>
      <w:spacing w:after="200" w:line="276" w:lineRule="auto"/>
    </w:pPr>
  </w:style>
  <w:style w:type="paragraph" w:customStyle="1" w:styleId="65E90BEE391D4DEEAAC54D1F5353E428">
    <w:name w:val="65E90BEE391D4DEEAAC54D1F5353E428"/>
    <w:rsid w:val="006F726D"/>
    <w:pPr>
      <w:spacing w:after="200" w:line="276" w:lineRule="auto"/>
    </w:pPr>
  </w:style>
  <w:style w:type="paragraph" w:customStyle="1" w:styleId="7960EC68567A45228B0697CCB456A7DF">
    <w:name w:val="7960EC68567A45228B0697CCB456A7DF"/>
    <w:rsid w:val="006F726D"/>
    <w:pPr>
      <w:spacing w:after="200" w:line="276" w:lineRule="auto"/>
    </w:pPr>
  </w:style>
  <w:style w:type="paragraph" w:customStyle="1" w:styleId="72C30F127CD94FBF928DE919BD69DB5C">
    <w:name w:val="72C30F127CD94FBF928DE919BD69DB5C"/>
    <w:rsid w:val="006F726D"/>
    <w:pPr>
      <w:spacing w:after="200" w:line="276" w:lineRule="auto"/>
    </w:pPr>
  </w:style>
  <w:style w:type="paragraph" w:customStyle="1" w:styleId="7AA7DD8200C4448ABB000EC9F533EB4A">
    <w:name w:val="7AA7DD8200C4448ABB000EC9F533EB4A"/>
    <w:rsid w:val="006F726D"/>
    <w:pPr>
      <w:spacing w:after="200" w:line="276" w:lineRule="auto"/>
    </w:pPr>
  </w:style>
  <w:style w:type="paragraph" w:customStyle="1" w:styleId="455AA49381CF4C9A984CAF712CC2C0CA">
    <w:name w:val="455AA49381CF4C9A984CAF712CC2C0CA"/>
    <w:rsid w:val="006F726D"/>
    <w:pPr>
      <w:spacing w:after="200" w:line="276" w:lineRule="auto"/>
    </w:pPr>
  </w:style>
  <w:style w:type="paragraph" w:customStyle="1" w:styleId="1568B79E3EA746318526E6CDB3A563CA">
    <w:name w:val="1568B79E3EA746318526E6CDB3A563CA"/>
    <w:rsid w:val="006F726D"/>
    <w:pPr>
      <w:spacing w:after="200" w:line="276" w:lineRule="auto"/>
    </w:pPr>
  </w:style>
  <w:style w:type="paragraph" w:customStyle="1" w:styleId="C07B9ED073354A1095E7699AD064F011">
    <w:name w:val="C07B9ED073354A1095E7699AD064F011"/>
    <w:rsid w:val="006F726D"/>
    <w:pPr>
      <w:spacing w:after="200" w:line="276" w:lineRule="auto"/>
    </w:pPr>
  </w:style>
  <w:style w:type="paragraph" w:customStyle="1" w:styleId="B4137E58482B4A8D97765FE57A85A19A">
    <w:name w:val="B4137E58482B4A8D97765FE57A85A19A"/>
    <w:rsid w:val="006F726D"/>
    <w:pPr>
      <w:spacing w:after="200" w:line="276" w:lineRule="auto"/>
    </w:pPr>
  </w:style>
  <w:style w:type="paragraph" w:customStyle="1" w:styleId="64E85F79B9764ABEA902355A50D925CB">
    <w:name w:val="64E85F79B9764ABEA902355A50D925CB"/>
    <w:rsid w:val="006F726D"/>
    <w:pPr>
      <w:spacing w:after="200" w:line="276" w:lineRule="auto"/>
    </w:pPr>
  </w:style>
  <w:style w:type="paragraph" w:customStyle="1" w:styleId="52B30D698AE44033A9EF3F4F746F37C9">
    <w:name w:val="52B30D698AE44033A9EF3F4F746F37C9"/>
    <w:rsid w:val="006F726D"/>
    <w:pPr>
      <w:spacing w:after="200" w:line="276" w:lineRule="auto"/>
    </w:pPr>
  </w:style>
  <w:style w:type="paragraph" w:customStyle="1" w:styleId="9A9089504DD14BDBBDA1207EC06479FE">
    <w:name w:val="9A9089504DD14BDBBDA1207EC06479FE"/>
    <w:rsid w:val="006F726D"/>
    <w:pPr>
      <w:spacing w:after="200" w:line="276" w:lineRule="auto"/>
    </w:pPr>
  </w:style>
  <w:style w:type="paragraph" w:customStyle="1" w:styleId="FD5494F92A9E4108917BC65059941CFF">
    <w:name w:val="FD5494F92A9E4108917BC65059941CFF"/>
    <w:rsid w:val="006F726D"/>
    <w:pPr>
      <w:spacing w:after="200" w:line="276" w:lineRule="auto"/>
    </w:pPr>
  </w:style>
  <w:style w:type="paragraph" w:customStyle="1" w:styleId="692BCE245B2840288B12FE88213B30D4">
    <w:name w:val="692BCE245B2840288B12FE88213B30D4"/>
    <w:rsid w:val="006F726D"/>
    <w:pPr>
      <w:spacing w:after="200" w:line="276" w:lineRule="auto"/>
    </w:pPr>
  </w:style>
  <w:style w:type="paragraph" w:customStyle="1" w:styleId="E903923B315749EDBE9B4A2E0BEB612B">
    <w:name w:val="E903923B315749EDBE9B4A2E0BEB612B"/>
    <w:rsid w:val="006F726D"/>
    <w:pPr>
      <w:spacing w:after="200" w:line="276" w:lineRule="auto"/>
    </w:pPr>
  </w:style>
  <w:style w:type="paragraph" w:customStyle="1" w:styleId="9F0E933EE6CF45BBB31D5BDC98229AE5">
    <w:name w:val="9F0E933EE6CF45BBB31D5BDC98229AE5"/>
    <w:rsid w:val="006F726D"/>
    <w:pPr>
      <w:spacing w:after="200" w:line="276" w:lineRule="auto"/>
    </w:pPr>
  </w:style>
  <w:style w:type="paragraph" w:customStyle="1" w:styleId="22D251593C9A412FBAFBE84723982AB8">
    <w:name w:val="22D251593C9A412FBAFBE84723982AB8"/>
    <w:rsid w:val="006F726D"/>
    <w:pPr>
      <w:spacing w:after="200" w:line="276" w:lineRule="auto"/>
    </w:pPr>
  </w:style>
  <w:style w:type="paragraph" w:customStyle="1" w:styleId="990419457C5942FFAEE1E3DC5155B22A">
    <w:name w:val="990419457C5942FFAEE1E3DC5155B22A"/>
    <w:rsid w:val="006F726D"/>
    <w:pPr>
      <w:spacing w:after="200" w:line="276" w:lineRule="auto"/>
    </w:pPr>
  </w:style>
  <w:style w:type="paragraph" w:customStyle="1" w:styleId="AC0DDDA6E9DC450290FD729424E3DE91">
    <w:name w:val="AC0DDDA6E9DC450290FD729424E3DE91"/>
    <w:rsid w:val="006F726D"/>
    <w:pPr>
      <w:spacing w:after="200" w:line="276" w:lineRule="auto"/>
    </w:pPr>
  </w:style>
  <w:style w:type="paragraph" w:customStyle="1" w:styleId="EDFB24A5A5D742D9A342C8BB721B8021">
    <w:name w:val="EDFB24A5A5D742D9A342C8BB721B8021"/>
    <w:rsid w:val="006F726D"/>
    <w:pPr>
      <w:spacing w:after="200" w:line="276" w:lineRule="auto"/>
    </w:pPr>
  </w:style>
  <w:style w:type="paragraph" w:customStyle="1" w:styleId="CF5AD6104F034D15ACA177BE4B80CB04">
    <w:name w:val="CF5AD6104F034D15ACA177BE4B80CB04"/>
    <w:rsid w:val="006F726D"/>
    <w:pPr>
      <w:spacing w:after="200" w:line="276" w:lineRule="auto"/>
    </w:pPr>
  </w:style>
  <w:style w:type="paragraph" w:customStyle="1" w:styleId="D48CF8B6A74B493B9BCBE6A99939AD31">
    <w:name w:val="D48CF8B6A74B493B9BCBE6A99939AD31"/>
    <w:rsid w:val="006F726D"/>
    <w:pPr>
      <w:spacing w:after="200" w:line="276" w:lineRule="auto"/>
    </w:pPr>
  </w:style>
  <w:style w:type="paragraph" w:customStyle="1" w:styleId="E856F86E229C4282AF541C11E21B8B7F">
    <w:name w:val="E856F86E229C4282AF541C11E21B8B7F"/>
    <w:rsid w:val="006F726D"/>
    <w:pPr>
      <w:spacing w:after="200" w:line="276" w:lineRule="auto"/>
    </w:pPr>
  </w:style>
  <w:style w:type="paragraph" w:customStyle="1" w:styleId="C817501C4B94496F9BDECBF7CE92A196">
    <w:name w:val="C817501C4B94496F9BDECBF7CE92A196"/>
    <w:rsid w:val="006F726D"/>
    <w:pPr>
      <w:spacing w:after="200" w:line="276" w:lineRule="auto"/>
    </w:pPr>
  </w:style>
  <w:style w:type="paragraph" w:customStyle="1" w:styleId="2FEF748A6BF54B1FA9FDF0A38B41E233">
    <w:name w:val="2FEF748A6BF54B1FA9FDF0A38B41E233"/>
    <w:rsid w:val="006F726D"/>
    <w:pPr>
      <w:spacing w:after="200" w:line="276" w:lineRule="auto"/>
    </w:pPr>
  </w:style>
  <w:style w:type="paragraph" w:customStyle="1" w:styleId="64DE86DEBA384BA5B2FC052761A045C9">
    <w:name w:val="64DE86DEBA384BA5B2FC052761A045C9"/>
    <w:rsid w:val="006F726D"/>
    <w:pPr>
      <w:spacing w:after="200" w:line="276" w:lineRule="auto"/>
    </w:pPr>
  </w:style>
  <w:style w:type="paragraph" w:customStyle="1" w:styleId="E7A0D8E818C94915A9C0C95231D2A5A2">
    <w:name w:val="E7A0D8E818C94915A9C0C95231D2A5A2"/>
    <w:rsid w:val="006F726D"/>
    <w:pPr>
      <w:spacing w:after="200" w:line="276" w:lineRule="auto"/>
    </w:pPr>
  </w:style>
  <w:style w:type="paragraph" w:customStyle="1" w:styleId="72853D1335474C8686830E255F7C1D29">
    <w:name w:val="72853D1335474C8686830E255F7C1D29"/>
    <w:rsid w:val="006F726D"/>
    <w:pPr>
      <w:spacing w:after="200" w:line="276" w:lineRule="auto"/>
    </w:pPr>
  </w:style>
  <w:style w:type="paragraph" w:customStyle="1" w:styleId="54120637C7034B0C89DA769CD9D12597">
    <w:name w:val="54120637C7034B0C89DA769CD9D12597"/>
    <w:rsid w:val="006F726D"/>
    <w:pPr>
      <w:spacing w:after="200" w:line="276" w:lineRule="auto"/>
    </w:pPr>
  </w:style>
  <w:style w:type="paragraph" w:customStyle="1" w:styleId="8991357B139E4B60B310BA4DD2FF5FCA">
    <w:name w:val="8991357B139E4B60B310BA4DD2FF5FCA"/>
    <w:rsid w:val="006F726D"/>
    <w:pPr>
      <w:spacing w:after="200" w:line="276" w:lineRule="auto"/>
    </w:pPr>
  </w:style>
  <w:style w:type="paragraph" w:customStyle="1" w:styleId="CA03474A4F154F69A3EFB168836C08C5">
    <w:name w:val="CA03474A4F154F69A3EFB168836C08C5"/>
    <w:rsid w:val="006F726D"/>
    <w:pPr>
      <w:spacing w:after="200" w:line="276" w:lineRule="auto"/>
    </w:pPr>
  </w:style>
  <w:style w:type="paragraph" w:customStyle="1" w:styleId="66436AB0E097440E84DB58C52A2956AA">
    <w:name w:val="66436AB0E097440E84DB58C52A2956AA"/>
    <w:rsid w:val="006F726D"/>
    <w:pPr>
      <w:spacing w:after="200" w:line="276" w:lineRule="auto"/>
    </w:pPr>
  </w:style>
  <w:style w:type="paragraph" w:customStyle="1" w:styleId="18FCCA0830AF4962B96D1BEA76662019">
    <w:name w:val="18FCCA0830AF4962B96D1BEA76662019"/>
    <w:rsid w:val="006F726D"/>
    <w:pPr>
      <w:spacing w:after="200" w:line="276" w:lineRule="auto"/>
    </w:pPr>
  </w:style>
  <w:style w:type="paragraph" w:customStyle="1" w:styleId="DB812169892542988CFE869390AF3F4F">
    <w:name w:val="DB812169892542988CFE869390AF3F4F"/>
    <w:rsid w:val="006F726D"/>
    <w:pPr>
      <w:spacing w:after="200" w:line="276" w:lineRule="auto"/>
    </w:pPr>
  </w:style>
  <w:style w:type="paragraph" w:customStyle="1" w:styleId="755879F7B01D4D0E9E7BAFC3F3C7359A">
    <w:name w:val="755879F7B01D4D0E9E7BAFC3F3C7359A"/>
    <w:rsid w:val="006F726D"/>
    <w:pPr>
      <w:spacing w:after="200" w:line="276" w:lineRule="auto"/>
    </w:pPr>
  </w:style>
  <w:style w:type="paragraph" w:customStyle="1" w:styleId="E4EB8E429EDF436992232667F42D2D43">
    <w:name w:val="E4EB8E429EDF436992232667F42D2D43"/>
    <w:rsid w:val="006F726D"/>
    <w:pPr>
      <w:spacing w:after="200" w:line="276" w:lineRule="auto"/>
    </w:pPr>
  </w:style>
  <w:style w:type="paragraph" w:customStyle="1" w:styleId="C0BBB03B2FEC4A7F86C85C904616C109">
    <w:name w:val="C0BBB03B2FEC4A7F86C85C904616C109"/>
    <w:rsid w:val="006F726D"/>
    <w:pPr>
      <w:spacing w:after="200" w:line="276" w:lineRule="auto"/>
    </w:pPr>
  </w:style>
  <w:style w:type="paragraph" w:customStyle="1" w:styleId="6A7B4418EB5E4D0CA39F3B1743DCD643">
    <w:name w:val="6A7B4418EB5E4D0CA39F3B1743DCD643"/>
    <w:rsid w:val="006F726D"/>
    <w:pPr>
      <w:spacing w:after="200" w:line="276" w:lineRule="auto"/>
    </w:pPr>
  </w:style>
  <w:style w:type="paragraph" w:customStyle="1" w:styleId="09ED8D21A79545B6913B18FB1A95B4D0">
    <w:name w:val="09ED8D21A79545B6913B18FB1A95B4D0"/>
    <w:rsid w:val="006F726D"/>
    <w:pPr>
      <w:spacing w:after="200" w:line="276" w:lineRule="auto"/>
    </w:pPr>
  </w:style>
  <w:style w:type="paragraph" w:customStyle="1" w:styleId="2145EA365E974C7DBC35F7F18291959F">
    <w:name w:val="2145EA365E974C7DBC35F7F18291959F"/>
    <w:rsid w:val="006F726D"/>
    <w:pPr>
      <w:spacing w:after="200" w:line="276" w:lineRule="auto"/>
    </w:pPr>
  </w:style>
  <w:style w:type="paragraph" w:customStyle="1" w:styleId="AA3C518E15644E2CA46CB59F8859B193">
    <w:name w:val="AA3C518E15644E2CA46CB59F8859B193"/>
    <w:rsid w:val="006F726D"/>
    <w:pPr>
      <w:spacing w:after="200" w:line="276" w:lineRule="auto"/>
    </w:pPr>
  </w:style>
  <w:style w:type="paragraph" w:customStyle="1" w:styleId="CD7620D719984F488E80748981370174">
    <w:name w:val="CD7620D719984F488E80748981370174"/>
    <w:rsid w:val="006F726D"/>
    <w:pPr>
      <w:spacing w:after="200" w:line="276" w:lineRule="auto"/>
    </w:pPr>
  </w:style>
  <w:style w:type="paragraph" w:customStyle="1" w:styleId="4B017E55EA8B4D87B1AF823AAF702DC7">
    <w:name w:val="4B017E55EA8B4D87B1AF823AAF702DC7"/>
    <w:rsid w:val="006F726D"/>
    <w:pPr>
      <w:spacing w:after="200" w:line="276" w:lineRule="auto"/>
    </w:pPr>
  </w:style>
  <w:style w:type="paragraph" w:customStyle="1" w:styleId="DE8D61413B9E482A8B07BBAB07980F10">
    <w:name w:val="DE8D61413B9E482A8B07BBAB07980F10"/>
    <w:rsid w:val="006F726D"/>
    <w:pPr>
      <w:spacing w:after="200" w:line="276" w:lineRule="auto"/>
    </w:pPr>
  </w:style>
  <w:style w:type="paragraph" w:customStyle="1" w:styleId="2ED7D8EB5E674EADB21967811CFE5011">
    <w:name w:val="2ED7D8EB5E674EADB21967811CFE5011"/>
    <w:rsid w:val="006F726D"/>
    <w:pPr>
      <w:spacing w:after="200" w:line="276" w:lineRule="auto"/>
    </w:pPr>
  </w:style>
  <w:style w:type="paragraph" w:customStyle="1" w:styleId="159C1AFD60154BBDADA0DFBCA40904DF">
    <w:name w:val="159C1AFD60154BBDADA0DFBCA40904DF"/>
    <w:rsid w:val="006F726D"/>
    <w:pPr>
      <w:spacing w:after="200" w:line="276" w:lineRule="auto"/>
    </w:pPr>
  </w:style>
  <w:style w:type="paragraph" w:customStyle="1" w:styleId="DB455BE6141A4C6BAF818D707FF9F01F">
    <w:name w:val="DB455BE6141A4C6BAF818D707FF9F01F"/>
    <w:rsid w:val="006F726D"/>
    <w:pPr>
      <w:spacing w:after="200" w:line="276" w:lineRule="auto"/>
    </w:pPr>
  </w:style>
  <w:style w:type="paragraph" w:customStyle="1" w:styleId="2E446E43C1864F92BC45026C5839D7C4">
    <w:name w:val="2E446E43C1864F92BC45026C5839D7C4"/>
    <w:rsid w:val="006F726D"/>
    <w:pPr>
      <w:spacing w:after="200" w:line="276" w:lineRule="auto"/>
    </w:pPr>
  </w:style>
  <w:style w:type="paragraph" w:customStyle="1" w:styleId="800C48F3701D44E584DFE8B491D3DEE8">
    <w:name w:val="800C48F3701D44E584DFE8B491D3DEE8"/>
    <w:rsid w:val="006F726D"/>
    <w:pPr>
      <w:spacing w:after="200" w:line="276" w:lineRule="auto"/>
    </w:pPr>
  </w:style>
  <w:style w:type="paragraph" w:customStyle="1" w:styleId="373E19E5FEA54A95B83F9BCCB35B29AD">
    <w:name w:val="373E19E5FEA54A95B83F9BCCB35B29AD"/>
    <w:rsid w:val="006F726D"/>
    <w:pPr>
      <w:spacing w:after="200" w:line="276" w:lineRule="auto"/>
    </w:pPr>
  </w:style>
  <w:style w:type="paragraph" w:customStyle="1" w:styleId="4C13B7AB17C944038AE19640DB3231EF">
    <w:name w:val="4C13B7AB17C944038AE19640DB3231EF"/>
    <w:rsid w:val="006F726D"/>
    <w:pPr>
      <w:spacing w:after="200" w:line="276" w:lineRule="auto"/>
    </w:pPr>
  </w:style>
  <w:style w:type="paragraph" w:customStyle="1" w:styleId="6E36527F8D1B4C6B81BF131BB43720D7">
    <w:name w:val="6E36527F8D1B4C6B81BF131BB43720D7"/>
    <w:rsid w:val="006F726D"/>
    <w:pPr>
      <w:spacing w:after="200" w:line="276" w:lineRule="auto"/>
    </w:pPr>
  </w:style>
  <w:style w:type="paragraph" w:customStyle="1" w:styleId="046595160DBF4B088761ADACF3C3B58E">
    <w:name w:val="046595160DBF4B088761ADACF3C3B58E"/>
    <w:rsid w:val="006F726D"/>
    <w:pPr>
      <w:spacing w:after="200" w:line="276" w:lineRule="auto"/>
    </w:pPr>
  </w:style>
  <w:style w:type="paragraph" w:customStyle="1" w:styleId="9C90D631E7D943A2B46980BF16E13DF6">
    <w:name w:val="9C90D631E7D943A2B46980BF16E13DF6"/>
    <w:rsid w:val="006F726D"/>
    <w:pPr>
      <w:spacing w:after="200" w:line="276" w:lineRule="auto"/>
    </w:pPr>
  </w:style>
  <w:style w:type="paragraph" w:customStyle="1" w:styleId="DFE8D824B0ED440494FC21F077449E54">
    <w:name w:val="DFE8D824B0ED440494FC21F077449E54"/>
    <w:rsid w:val="006F726D"/>
    <w:pPr>
      <w:spacing w:after="200" w:line="276" w:lineRule="auto"/>
    </w:pPr>
  </w:style>
  <w:style w:type="paragraph" w:customStyle="1" w:styleId="8B773C408A284425A3E552CFCF9D10FA">
    <w:name w:val="8B773C408A284425A3E552CFCF9D10FA"/>
    <w:rsid w:val="006F726D"/>
    <w:pPr>
      <w:spacing w:after="200" w:line="276" w:lineRule="auto"/>
    </w:pPr>
  </w:style>
  <w:style w:type="paragraph" w:customStyle="1" w:styleId="01A357B82B76421499A649A4EA9B0614">
    <w:name w:val="01A357B82B76421499A649A4EA9B0614"/>
    <w:rsid w:val="006F726D"/>
    <w:pPr>
      <w:spacing w:after="200" w:line="276" w:lineRule="auto"/>
    </w:pPr>
  </w:style>
  <w:style w:type="paragraph" w:customStyle="1" w:styleId="65643FB188E540459577306E4FE66410">
    <w:name w:val="65643FB188E540459577306E4FE66410"/>
    <w:rsid w:val="006F726D"/>
    <w:pPr>
      <w:spacing w:after="200" w:line="276" w:lineRule="auto"/>
    </w:pPr>
  </w:style>
  <w:style w:type="paragraph" w:customStyle="1" w:styleId="FE412A633BF6405590FFFA1B2FCAA61E">
    <w:name w:val="FE412A633BF6405590FFFA1B2FCAA61E"/>
    <w:rsid w:val="006F726D"/>
    <w:pPr>
      <w:spacing w:after="200" w:line="276" w:lineRule="auto"/>
    </w:pPr>
  </w:style>
  <w:style w:type="paragraph" w:customStyle="1" w:styleId="A0869B5E4DA04096A6EC711E0CDC2CD6">
    <w:name w:val="A0869B5E4DA04096A6EC711E0CDC2CD6"/>
    <w:rsid w:val="006F726D"/>
    <w:pPr>
      <w:spacing w:after="200" w:line="276" w:lineRule="auto"/>
    </w:pPr>
  </w:style>
  <w:style w:type="paragraph" w:customStyle="1" w:styleId="73C93F925D1547BE9D0D99BFE57CFDB0">
    <w:name w:val="73C93F925D1547BE9D0D99BFE57CFDB0"/>
    <w:rsid w:val="006F726D"/>
    <w:pPr>
      <w:spacing w:after="200" w:line="276" w:lineRule="auto"/>
    </w:pPr>
  </w:style>
  <w:style w:type="paragraph" w:customStyle="1" w:styleId="71B3F3A4A6244BD0BC3A85E33063DCAC">
    <w:name w:val="71B3F3A4A6244BD0BC3A85E33063DCAC"/>
    <w:rsid w:val="006F726D"/>
    <w:pPr>
      <w:spacing w:after="200" w:line="276" w:lineRule="auto"/>
    </w:pPr>
  </w:style>
  <w:style w:type="paragraph" w:customStyle="1" w:styleId="0EE21523CFB74C2C9593059F6A19D4EA">
    <w:name w:val="0EE21523CFB74C2C9593059F6A19D4EA"/>
    <w:rsid w:val="006F726D"/>
    <w:pPr>
      <w:spacing w:after="200" w:line="276" w:lineRule="auto"/>
    </w:pPr>
  </w:style>
  <w:style w:type="paragraph" w:customStyle="1" w:styleId="47A9E350F20F4FD28B412CEFE80439FE">
    <w:name w:val="47A9E350F20F4FD28B412CEFE80439FE"/>
    <w:rsid w:val="006F726D"/>
    <w:pPr>
      <w:spacing w:after="200" w:line="276" w:lineRule="auto"/>
    </w:pPr>
  </w:style>
  <w:style w:type="paragraph" w:customStyle="1" w:styleId="C4CA583827334D608CCEA0E7AABFA897">
    <w:name w:val="C4CA583827334D608CCEA0E7AABFA897"/>
    <w:rsid w:val="006F726D"/>
    <w:pPr>
      <w:spacing w:after="200" w:line="276" w:lineRule="auto"/>
    </w:pPr>
  </w:style>
  <w:style w:type="paragraph" w:customStyle="1" w:styleId="C3C89B3F472643629AD37A99B0156C53">
    <w:name w:val="C3C89B3F472643629AD37A99B0156C53"/>
    <w:rsid w:val="006F726D"/>
    <w:pPr>
      <w:spacing w:after="200" w:line="276" w:lineRule="auto"/>
    </w:pPr>
  </w:style>
  <w:style w:type="paragraph" w:customStyle="1" w:styleId="EBD02F37F6B04204BF9EACE6A7407E90">
    <w:name w:val="EBD02F37F6B04204BF9EACE6A7407E90"/>
    <w:rsid w:val="006F726D"/>
    <w:pPr>
      <w:spacing w:after="200" w:line="276" w:lineRule="auto"/>
    </w:pPr>
  </w:style>
  <w:style w:type="paragraph" w:customStyle="1" w:styleId="67524F4DF2BD4FC7AF9C0E31A09FC23D">
    <w:name w:val="67524F4DF2BD4FC7AF9C0E31A09FC23D"/>
    <w:rsid w:val="006F726D"/>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FF9E22-A464-4226-929A-162C56FC8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493</TotalTime>
  <Pages>73</Pages>
  <Words>33268</Words>
  <Characters>189629</Characters>
  <Application>Microsoft Office Word</Application>
  <DocSecurity>0</DocSecurity>
  <Lines>1580</Lines>
  <Paragraphs>444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222453</CharactersWithSpaces>
  <SharedDoc>false</SharedDoc>
  <HLinks>
    <vt:vector size="60" baseType="variant">
      <vt:variant>
        <vt:i4>1441799</vt:i4>
      </vt:variant>
      <vt:variant>
        <vt:i4>51</vt:i4>
      </vt:variant>
      <vt:variant>
        <vt:i4>0</vt:i4>
      </vt:variant>
      <vt:variant>
        <vt:i4>5</vt:i4>
      </vt:variant>
      <vt:variant>
        <vt:lpwstr>consultantplus://offline/ref=450CFA5A6A6F7D1F3501306841E58B07A0E258366D63E38E4BC176B2CDs2wDF</vt:lpwstr>
      </vt:variant>
      <vt:variant>
        <vt:lpwstr/>
      </vt:variant>
      <vt:variant>
        <vt:i4>1441804</vt:i4>
      </vt:variant>
      <vt:variant>
        <vt:i4>48</vt:i4>
      </vt:variant>
      <vt:variant>
        <vt:i4>0</vt:i4>
      </vt:variant>
      <vt:variant>
        <vt:i4>5</vt:i4>
      </vt:variant>
      <vt:variant>
        <vt:lpwstr>consultantplus://offline/ref=450CFA5A6A6F7D1F3501306841E58B07A0E258366E69E38E4BC176B2CDs2wDF</vt:lpwstr>
      </vt:variant>
      <vt:variant>
        <vt:lpwstr/>
      </vt:variant>
      <vt:variant>
        <vt:i4>1441799</vt:i4>
      </vt:variant>
      <vt:variant>
        <vt:i4>45</vt:i4>
      </vt:variant>
      <vt:variant>
        <vt:i4>0</vt:i4>
      </vt:variant>
      <vt:variant>
        <vt:i4>5</vt:i4>
      </vt:variant>
      <vt:variant>
        <vt:lpwstr>consultantplus://offline/ref=450CFA5A6A6F7D1F3501306841E58B07A0E258366D63E38E4BC176B2CDs2wDF</vt:lpwstr>
      </vt:variant>
      <vt:variant>
        <vt:lpwstr/>
      </vt:variant>
      <vt:variant>
        <vt:i4>1441804</vt:i4>
      </vt:variant>
      <vt:variant>
        <vt:i4>42</vt:i4>
      </vt:variant>
      <vt:variant>
        <vt:i4>0</vt:i4>
      </vt:variant>
      <vt:variant>
        <vt:i4>5</vt:i4>
      </vt:variant>
      <vt:variant>
        <vt:lpwstr>consultantplus://offline/ref=450CFA5A6A6F7D1F3501306841E58B07A0E258366E69E38E4BC176B2CDs2wDF</vt:lpwstr>
      </vt:variant>
      <vt:variant>
        <vt:lpwstr/>
      </vt:variant>
      <vt:variant>
        <vt:i4>7274549</vt:i4>
      </vt:variant>
      <vt:variant>
        <vt:i4>24</vt:i4>
      </vt:variant>
      <vt:variant>
        <vt:i4>0</vt:i4>
      </vt:variant>
      <vt:variant>
        <vt:i4>5</vt:i4>
      </vt:variant>
      <vt:variant>
        <vt:lpwstr>http://www.zakupki.gov.ru/</vt:lpwstr>
      </vt:variant>
      <vt:variant>
        <vt:lpwstr/>
      </vt:variant>
      <vt:variant>
        <vt:i4>70526220</vt:i4>
      </vt:variant>
      <vt:variant>
        <vt:i4>21</vt:i4>
      </vt:variant>
      <vt:variant>
        <vt:i4>0</vt:i4>
      </vt:variant>
      <vt:variant>
        <vt:i4>5</vt:i4>
      </vt:variant>
      <vt:variant>
        <vt:lpwstr/>
      </vt:variant>
      <vt:variant>
        <vt:lpwstr>_Приложение_№_5</vt:lpwstr>
      </vt:variant>
      <vt:variant>
        <vt:i4>7610632</vt:i4>
      </vt:variant>
      <vt:variant>
        <vt:i4>18</vt:i4>
      </vt:variant>
      <vt:variant>
        <vt:i4>0</vt:i4>
      </vt:variant>
      <vt:variant>
        <vt:i4>5</vt:i4>
      </vt:variant>
      <vt:variant>
        <vt:lpwstr>\\mena.mures.global\domainusers$\palchikovskayavv\Documents\Документация\Закупки\2018\20180622 перевалка угля\Документация1.docx</vt:lpwstr>
      </vt:variant>
      <vt:variant>
        <vt:lpwstr>_Приложение_№_5</vt:lpwstr>
      </vt:variant>
      <vt:variant>
        <vt:i4>2826553</vt:i4>
      </vt:variant>
      <vt:variant>
        <vt:i4>15</vt:i4>
      </vt:variant>
      <vt:variant>
        <vt:i4>0</vt:i4>
      </vt:variant>
      <vt:variant>
        <vt:i4>5</vt:i4>
      </vt:variant>
      <vt:variant>
        <vt:lpwstr>\\mena.mures.global\domainusers$\palchikovskayavv\Documents\Документация\Закупки\2018\20180622 перевалка угля\Документация1.docx</vt:lpwstr>
      </vt:variant>
      <vt:variant>
        <vt:lpwstr>_Приложение_№_1_1</vt:lpwstr>
      </vt:variant>
      <vt:variant>
        <vt:i4>1703963</vt:i4>
      </vt:variant>
      <vt:variant>
        <vt:i4>12</vt:i4>
      </vt:variant>
      <vt:variant>
        <vt:i4>0</vt:i4>
      </vt:variant>
      <vt:variant>
        <vt:i4>5</vt:i4>
      </vt:variant>
      <vt:variant>
        <vt:lpwstr>http://www.mures.ru/</vt:lpwstr>
      </vt:variant>
      <vt:variant>
        <vt:lpwstr/>
      </vt:variant>
      <vt:variant>
        <vt:i4>7274549</vt:i4>
      </vt:variant>
      <vt:variant>
        <vt:i4>9</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В. Пальчиковская</dc:creator>
  <cp:lastModifiedBy>Анна В. Руснак</cp:lastModifiedBy>
  <cp:revision>131</cp:revision>
  <cp:lastPrinted>2018-08-07T14:45:00Z</cp:lastPrinted>
  <dcterms:created xsi:type="dcterms:W3CDTF">2018-08-22T11:50:00Z</dcterms:created>
  <dcterms:modified xsi:type="dcterms:W3CDTF">2018-10-11T13:37:00Z</dcterms:modified>
</cp:coreProperties>
</file>