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10E" w:rsidRPr="00BF5FE7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</w:t>
      </w:r>
      <w:r w:rsidR="008539FA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</w:t>
      </w:r>
      <w:r w:rsidR="00CD5BAB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539FA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222A6F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(итоговый протокол) на участие в </w:t>
      </w:r>
      <w:r w:rsidR="00FE4EC4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222A6F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460070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флотского Ф5 или эквивалента</w:t>
      </w:r>
    </w:p>
    <w:p w:rsidR="00BF5FE7" w:rsidRPr="00BF5FE7" w:rsidRDefault="00BF5FE7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4310E" w:rsidRPr="00BF5FE7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047868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</w:t>
      </w:r>
      <w:r w:rsidR="00D4310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</w:t>
      </w:r>
      <w:r w:rsidR="00222A6F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D4310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D4310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D4310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123CE3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22.11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22A6F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F94F03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D4310E" w:rsidRPr="00BF5FE7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EA0578" w:rsidRPr="00BF5FE7" w:rsidRDefault="00AC4DBB" w:rsidP="00B2783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EA0578" w:rsidRPr="00BF5FE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конкурентных переговоров:</w:t>
      </w:r>
      <w:bookmarkStart w:id="0" w:name="_Hlk530495228"/>
    </w:p>
    <w:p w:rsidR="00123CE3" w:rsidRPr="00BF5FE7" w:rsidRDefault="00123CE3" w:rsidP="00123CE3">
      <w:pPr>
        <w:pStyle w:val="a5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мазута флотского Ф5 или эквивалента (далее также – </w:t>
      </w:r>
      <w:bookmarkStart w:id="1" w:name="OLE_LINK64"/>
      <w:bookmarkStart w:id="2" w:name="OLE_LINK65"/>
      <w:bookmarkStart w:id="3" w:name="OLE_LINK66"/>
      <w:bookmarkStart w:id="4" w:name="OLE_LINK67"/>
      <w:bookmarkStart w:id="5" w:name="OLE_LINK68"/>
      <w:r w:rsidRPr="00BF5FE7">
        <w:rPr>
          <w:rFonts w:ascii="Times New Roman" w:hAnsi="Times New Roman" w:cs="Times New Roman"/>
          <w:sz w:val="23"/>
          <w:szCs w:val="23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, Товар). </w:t>
      </w:r>
    </w:p>
    <w:p w:rsidR="00123CE3" w:rsidRPr="00BF5FE7" w:rsidRDefault="00123CE3" w:rsidP="00123CE3">
      <w:pPr>
        <w:pStyle w:val="a5"/>
        <w:numPr>
          <w:ilvl w:val="1"/>
          <w:numId w:val="8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BF5FE7">
        <w:rPr>
          <w:rFonts w:ascii="Times New Roman" w:hAnsi="Times New Roman" w:cs="Times New Roman"/>
          <w:sz w:val="23"/>
          <w:szCs w:val="23"/>
        </w:rPr>
        <w:t xml:space="preserve"> </w:t>
      </w: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hAnsi="Times New Roman" w:cs="Times New Roman"/>
          <w:sz w:val="23"/>
          <w:szCs w:val="23"/>
        </w:rPr>
        <w:t xml:space="preserve">1000 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>тонн.</w:t>
      </w:r>
    </w:p>
    <w:p w:rsidR="00123CE3" w:rsidRPr="00BF5FE7" w:rsidRDefault="00123CE3" w:rsidP="00123CE3">
      <w:pPr>
        <w:pStyle w:val="a5"/>
        <w:numPr>
          <w:ilvl w:val="1"/>
          <w:numId w:val="8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Начальная (максимальная) цена договора: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составляет 42 100 000 (Сорок два миллиона сто тысяч) рублей 00 копеек (42 100,00 руб./тонна). </w:t>
      </w:r>
    </w:p>
    <w:p w:rsidR="00123CE3" w:rsidRPr="00BF5FE7" w:rsidRDefault="00123CE3" w:rsidP="00123CE3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123CE3" w:rsidRPr="00BF5FE7" w:rsidRDefault="00123CE3" w:rsidP="00123CE3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1.4. Срок поставки: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Заозерск, ул. </w:t>
      </w:r>
      <w:proofErr w:type="spellStart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524701965"/>
      <w:r w:rsidRPr="00BF5FE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1.6. Особые</w:t>
      </w:r>
      <w:r w:rsidRPr="00BF5FE7">
        <w:rPr>
          <w:rFonts w:ascii="Times New Roman" w:hAnsi="Times New Roman" w:cs="Times New Roman"/>
          <w:b/>
          <w:sz w:val="23"/>
          <w:szCs w:val="23"/>
        </w:rPr>
        <w:t xml:space="preserve"> условия: </w:t>
      </w:r>
      <w:bookmarkEnd w:id="6"/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7" w:name="_Hlk529463780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123CE3" w:rsidRPr="00BF5FE7" w:rsidRDefault="00123CE3" w:rsidP="00123CE3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Покупатель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вправе изменить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заявк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 сроки и объем на поставку Продукции не позднее 2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(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Двух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)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рабочих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дн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ей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до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даты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поставки.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Заявка Покупателя может содержать следующие сведения: 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F5FE7">
        <w:rPr>
          <w:rFonts w:ascii="Times New Roman" w:hAnsi="Times New Roman" w:cs="Times New Roman"/>
          <w:sz w:val="23"/>
          <w:szCs w:val="23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F5FE7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Pr="00BF5FE7">
        <w:rPr>
          <w:rFonts w:ascii="Times New Roman" w:hAnsi="Times New Roman" w:cs="Times New Roman"/>
          <w:sz w:val="23"/>
          <w:szCs w:val="23"/>
        </w:rPr>
        <w:t xml:space="preserve">. 1.5.1. проекта Договора, или на поставку части объема Продукции, указанного в </w:t>
      </w:r>
      <w:proofErr w:type="spellStart"/>
      <w:r w:rsidRPr="00BF5FE7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Pr="00BF5FE7">
        <w:rPr>
          <w:rFonts w:ascii="Times New Roman" w:hAnsi="Times New Roman" w:cs="Times New Roman"/>
          <w:sz w:val="23"/>
          <w:szCs w:val="23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bookmarkEnd w:id="7"/>
    <w:p w:rsidR="00123CE3" w:rsidRPr="00BF5FE7" w:rsidRDefault="00123CE3" w:rsidP="00123CE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 Условия оплаты: </w:t>
      </w:r>
    </w:p>
    <w:p w:rsidR="00123CE3" w:rsidRPr="00BF5FE7" w:rsidRDefault="00123CE3" w:rsidP="00123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Pr="00BF5FE7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123CE3" w:rsidRPr="00BF5FE7" w:rsidRDefault="00123CE3" w:rsidP="00123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123CE3" w:rsidRPr="00BF5FE7" w:rsidRDefault="00123CE3" w:rsidP="00123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bookmarkEnd w:id="0"/>
    <w:p w:rsidR="00123CE3" w:rsidRPr="00BF5FE7" w:rsidRDefault="00123CE3" w:rsidP="00123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A0578" w:rsidRPr="00BF5FE7" w:rsidRDefault="00EF5325" w:rsidP="00B2783A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14C17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123CE3" w:rsidRPr="00BF5FE7" w:rsidRDefault="00123CE3" w:rsidP="00123C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Председатель Комиссии по закупке:</w:t>
      </w:r>
    </w:p>
    <w:p w:rsidR="00123CE3" w:rsidRPr="00BF5FE7" w:rsidRDefault="00123CE3" w:rsidP="00123CE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А.Ю. Филиппов – генеральный директор АО «МЭС».</w:t>
      </w:r>
    </w:p>
    <w:p w:rsidR="00123CE3" w:rsidRPr="00BF5FE7" w:rsidRDefault="00123CE3" w:rsidP="00123CE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123CE3" w:rsidRPr="00BF5FE7" w:rsidRDefault="00123CE3" w:rsidP="00123CE3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24507812"/>
      <w:bookmarkStart w:id="9" w:name="_Hlk530157036"/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материально-технического обеспечения АО «МЭС»</w:t>
      </w:r>
      <w:bookmarkEnd w:id="8"/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- начальник отдела </w:t>
      </w:r>
      <w:proofErr w:type="spellStart"/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АО «МЭС»;</w:t>
      </w:r>
    </w:p>
    <w:p w:rsidR="00123CE3" w:rsidRPr="00BF5FE7" w:rsidRDefault="00123CE3" w:rsidP="00123C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0" w:name="_Hlk524507658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Е.Я. Федорова </w:t>
      </w:r>
      <w:bookmarkEnd w:id="10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по </w:t>
      </w:r>
      <w:proofErr w:type="spellStart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АО «МЭС».</w:t>
      </w:r>
    </w:p>
    <w:bookmarkEnd w:id="9"/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123CE3" w:rsidRPr="00BF5FE7" w:rsidRDefault="00123CE3" w:rsidP="00123CE3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О.В. Санталова – ведущий специалист отдела организации торгов управления материально-технического обеспечения АО «МЭС».</w:t>
      </w:r>
    </w:p>
    <w:p w:rsidR="00AC70DE" w:rsidRPr="00BF5FE7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F5FE7">
        <w:rPr>
          <w:rStyle w:val="30"/>
          <w:rFonts w:eastAsiaTheme="majorEastAsia"/>
          <w:b/>
          <w:color w:val="auto"/>
          <w:sz w:val="23"/>
          <w:szCs w:val="23"/>
        </w:rPr>
        <w:t>3.</w:t>
      </w:r>
      <w:r w:rsidR="00A33DA7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00AF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 проводилось</w:t>
      </w:r>
      <w:r w:rsidR="00AC70DE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23CE3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22</w:t>
      </w:r>
      <w:r w:rsidR="00AC70DE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123CE3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AC70DE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CD73A2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AC70DE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 Мурманск, ул. Свердлова, д. 39, </w:t>
      </w:r>
      <w:r w:rsidR="007F0783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корп. </w:t>
      </w:r>
      <w:r w:rsidR="00AC70DE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1, </w:t>
      </w:r>
      <w:proofErr w:type="spellStart"/>
      <w:r w:rsidR="00AC70DE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AC70DE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 403, начало </w:t>
      </w:r>
      <w:r w:rsidR="00AC70DE" w:rsidRPr="00836BE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</w:t>
      </w:r>
      <w:r w:rsidR="00E000AF" w:rsidRPr="00836BE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9D697C" w:rsidRPr="00836BE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AC70DE" w:rsidRPr="00836BE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23CE3" w:rsidRPr="00836BE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="00AC70DE" w:rsidRPr="00836BE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FE4EC4" w:rsidRPr="00BF5FE7" w:rsidRDefault="00FE4EC4" w:rsidP="00B278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407E2" w:rsidRPr="00BF5FE7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F5FE7">
        <w:rPr>
          <w:rStyle w:val="30"/>
          <w:rFonts w:eastAsiaTheme="majorEastAsia"/>
          <w:b/>
          <w:color w:val="auto"/>
          <w:sz w:val="23"/>
          <w:szCs w:val="23"/>
        </w:rPr>
        <w:t>4.</w:t>
      </w:r>
      <w:r w:rsidR="00E54ADD" w:rsidRPr="00BF5F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54ADD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Согласно Протокол</w:t>
      </w:r>
      <w:r w:rsidR="0092751D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F0783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№ 2 </w:t>
      </w:r>
      <w:r w:rsidR="0092751D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рассмотрения заявок на участие в конкурентных переговорах на право заключения договора поставки мазута флотского Ф5 или эквивалента</w:t>
      </w:r>
      <w:r w:rsidR="00812747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123CE3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19.11</w:t>
      </w:r>
      <w:r w:rsidR="00812747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CD73A2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606925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62167D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23CE3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E000AF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123CE3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Три</w:t>
      </w:r>
      <w:r w:rsidR="00E000AF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E000AF" w:rsidRPr="00BF5F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2167D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заявки от следующих Участников закупки:</w:t>
      </w:r>
    </w:p>
    <w:p w:rsidR="009E6D85" w:rsidRPr="00BF5FE7" w:rsidRDefault="009E6D85" w:rsidP="00B2783A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123CE3" w:rsidRPr="00BF5FE7" w:rsidRDefault="00123CE3" w:rsidP="00123CE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3"/>
          <w:szCs w:val="23"/>
        </w:rPr>
      </w:pPr>
      <w:r w:rsidRPr="00BF5FE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BF5F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proofErr w:type="spellStart"/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РиФ</w:t>
      </w:r>
      <w:proofErr w:type="spellEnd"/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 (</w:t>
      </w:r>
      <w:bookmarkStart w:id="11" w:name="_Hlk530393681"/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РиФ</w:t>
      </w:r>
      <w:proofErr w:type="spellEnd"/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bookmarkEnd w:id="11"/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), 183038, г. Мурманск, пр. Связи д. 22, кв. 4 (ИНН 5190064601, КПП 519001001, ОГРН1165190061520).</w:t>
      </w:r>
    </w:p>
    <w:p w:rsidR="00123CE3" w:rsidRPr="00BF5FE7" w:rsidRDefault="00123CE3" w:rsidP="00123CE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</w:pPr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Зарегистрирована в журнале регистрации конвертов с заявками под номером 1 от 16.11.2018 в 13:37 (МСК). 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согласно Письму о подаче оферты (исх.№ 1/Т от 15.11.2018) - 40 700 000 </w:t>
      </w:r>
      <w:bookmarkStart w:id="12" w:name="_Hlk525566493"/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рублей 00 копеек, </w:t>
      </w:r>
      <w:bookmarkStart w:id="13" w:name="_Hlk530392599"/>
      <w:bookmarkEnd w:id="12"/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том числе НДС</w:t>
      </w:r>
      <w:bookmarkEnd w:id="13"/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, согласно Коммерческому предложению (исх.№ 2/Т от 15.11.2018) – 4 070 000 рублей 00 копеек, в том числе НДС.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Страна происхождения поставляемой Продукции – Россия.</w:t>
      </w:r>
    </w:p>
    <w:p w:rsidR="00123CE3" w:rsidRPr="00BF5FE7" w:rsidRDefault="00123CE3" w:rsidP="00123CE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23CE3" w:rsidRPr="00BF5FE7" w:rsidRDefault="00123CE3" w:rsidP="00123CE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red"/>
          <w:u w:val="single"/>
          <w:lang w:eastAsia="ru-RU"/>
        </w:rPr>
      </w:pPr>
      <w:bookmarkStart w:id="14" w:name="_Hlk525285814"/>
    </w:p>
    <w:p w:rsidR="00123CE3" w:rsidRPr="00BF5FE7" w:rsidRDefault="00123CE3" w:rsidP="00123CE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</w:pPr>
      <w:r w:rsidRPr="00BF5FE7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 2</w:t>
      </w:r>
      <w:r w:rsidRPr="00BF5FE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Общество с ограниченной ответственностью «</w:t>
      </w:r>
      <w:proofErr w:type="spellStart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Бологоенефтепродукт</w:t>
      </w:r>
      <w:bookmarkStart w:id="15" w:name="_Hlk530650841"/>
      <w:proofErr w:type="spellEnd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 xml:space="preserve">» </w:t>
      </w:r>
      <w:bookmarkStart w:id="16" w:name="_Hlk530650751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(</w:t>
      </w:r>
      <w:bookmarkStart w:id="17" w:name="_Hlk530389630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</w:t>
      </w:r>
      <w:proofErr w:type="spellStart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Бологоенефтепродукт</w:t>
      </w:r>
      <w:proofErr w:type="spellEnd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»</w:t>
      </w:r>
      <w:bookmarkEnd w:id="17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 xml:space="preserve">), </w:t>
      </w:r>
      <w:bookmarkEnd w:id="16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 xml:space="preserve">170100, г. Тверь, ул. </w:t>
      </w:r>
      <w:proofErr w:type="spellStart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Симеоновская</w:t>
      </w:r>
      <w:proofErr w:type="spellEnd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, д. 39, оф.  304 Б (ИНН 6907007841, КПП </w:t>
      </w:r>
      <w:r w:rsidRPr="00BF5FE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695001001</w:t>
      </w:r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, ОГРН 1036904002387).</w:t>
      </w:r>
    </w:p>
    <w:bookmarkEnd w:id="15"/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F5FE7">
        <w:rPr>
          <w:rFonts w:ascii="Times New Roman" w:eastAsia="Calibri" w:hAnsi="Times New Roman" w:cs="Times New Roman"/>
          <w:sz w:val="23"/>
          <w:szCs w:val="23"/>
        </w:rPr>
        <w:t xml:space="preserve">Зарегистрирована в журнале регистрации конвертов с заявками под номером 2 от 16.11.2018 в 13:43 (МСК). 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42 050 000 рублей 00 копеек </w:t>
      </w:r>
      <w:r w:rsidRPr="00BF5FE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(42 050,00 руб./тонна)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, </w:t>
      </w:r>
      <w:r w:rsidRPr="00BF5FE7">
        <w:rPr>
          <w:rFonts w:ascii="Times New Roman" w:eastAsia="Times New Roman" w:hAnsi="Times New Roman" w:cs="Times New Roman"/>
          <w:snapToGrid w:val="0"/>
          <w:color w:val="000000" w:themeColor="text1"/>
          <w:sz w:val="23"/>
          <w:szCs w:val="23"/>
          <w:lang w:eastAsia="ru-RU"/>
        </w:rPr>
        <w:t>в том числе НДС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поставляемой Продукции</w:t>
      </w:r>
      <w:r w:rsidRPr="00BF5FE7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– Россия.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среднего предпринимательства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23CE3" w:rsidRPr="00BF5FE7" w:rsidRDefault="00123CE3" w:rsidP="00123CE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</w:pPr>
      <w:bookmarkStart w:id="18" w:name="_Hlk530155964"/>
      <w:r w:rsidRPr="00BF5FE7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 3</w:t>
      </w:r>
      <w:r w:rsidRPr="00BF5FE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Общество с ограниченной ответственностью «</w:t>
      </w:r>
      <w:bookmarkStart w:id="19" w:name="_Hlk530650316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НПП ТЕХОЙЛ» (</w:t>
      </w:r>
      <w:bookmarkStart w:id="20" w:name="_Hlk530410389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«НПП ТЕХОЙЛ»</w:t>
      </w:r>
      <w:bookmarkEnd w:id="20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 xml:space="preserve">), 170033, г. Тверь, </w:t>
      </w:r>
      <w:proofErr w:type="spellStart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пр-кт</w:t>
      </w:r>
      <w:proofErr w:type="spellEnd"/>
      <w:r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. Волоколамский, д. 20, корп. 1, оф. 3 (ИНН 7612037200, КПП 695001001, ОГРН 1067612022631).</w:t>
      </w:r>
    </w:p>
    <w:bookmarkEnd w:id="19"/>
    <w:p w:rsidR="00123CE3" w:rsidRPr="00BF5FE7" w:rsidRDefault="00123CE3" w:rsidP="00123CE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</w:pPr>
      <w:r w:rsidRPr="00BF5FE7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Зарегистрирована в журнале регистрации конвертов с заявками под номером 3 от 16.11.2018 в 13:51 (МСК). </w:t>
      </w:r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914E9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42 080 </w:t>
      </w: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000 рублей 00 копеек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(42 080,00 руб./тонна)</w:t>
      </w: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BF5FE7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bookmarkStart w:id="21" w:name="_Hlk530650476"/>
    </w:p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поставляемой Продукции</w:t>
      </w:r>
      <w:r w:rsidRPr="00BF5FE7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Россия.</w:t>
      </w:r>
    </w:p>
    <w:bookmarkEnd w:id="18"/>
    <w:bookmarkEnd w:id="21"/>
    <w:p w:rsidR="00123CE3" w:rsidRPr="00BF5FE7" w:rsidRDefault="00123CE3" w:rsidP="00123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малого предпринимательства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4"/>
    <w:p w:rsidR="0092751D" w:rsidRPr="00BF5FE7" w:rsidRDefault="0092751D" w:rsidP="0092751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D6975" w:rsidRPr="00BF5FE7" w:rsidRDefault="00D4310E" w:rsidP="0092751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5.</w:t>
      </w:r>
      <w:r w:rsidR="002D3899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C73C8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</w:t>
      </w:r>
      <w:r w:rsidR="002D3899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Протокол</w:t>
      </w:r>
      <w:r w:rsidR="0092751D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2D3899" w:rsidRPr="00BF5FE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рассмотрения заявок Комиссия по закупке приняла следующие</w:t>
      </w:r>
    </w:p>
    <w:p w:rsidR="002D3899" w:rsidRPr="00BF5FE7" w:rsidRDefault="00ED6975" w:rsidP="00E16A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РЕШЕНИЯ</w:t>
      </w:r>
      <w:r w:rsidR="002D389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F0178A" w:rsidRPr="00BF5FE7" w:rsidRDefault="00A64027" w:rsidP="00E16AA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5.1. </w:t>
      </w:r>
      <w:bookmarkStart w:id="22" w:name="_Hlk525559833"/>
      <w:r w:rsidR="00F0178A"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На основании </w:t>
      </w:r>
      <w:proofErr w:type="spellStart"/>
      <w:r w:rsidR="00F0178A"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пп</w:t>
      </w:r>
      <w:proofErr w:type="spellEnd"/>
      <w:r w:rsidR="00F0178A"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 а) и в) п. 4.10.2. Документации</w:t>
      </w:r>
      <w:r w:rsidR="00E16AAE" w:rsidRPr="00E16A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16AAE" w:rsidRPr="00836BE2">
        <w:rPr>
          <w:rFonts w:ascii="Times New Roman" w:eastAsia="Times New Roman" w:hAnsi="Times New Roman" w:cs="Times New Roman"/>
          <w:sz w:val="23"/>
          <w:szCs w:val="23"/>
          <w:lang w:eastAsia="ru-RU"/>
        </w:rPr>
        <w:t>о проведении конкурентных переговоров на право заключения договора поставки мазута флотского Ф5 или эквивалента (далее – Документация)</w:t>
      </w:r>
      <w:r w:rsidR="00F0178A"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признать заявку на участие в конкурентных переговорах </w:t>
      </w:r>
      <w:bookmarkStart w:id="23" w:name="_Hlk530410344"/>
      <w:r w:rsidR="00F0178A"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ООО «</w:t>
      </w:r>
      <w:proofErr w:type="spellStart"/>
      <w:r w:rsidR="00F0178A"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РиФ</w:t>
      </w:r>
      <w:proofErr w:type="spellEnd"/>
      <w:r w:rsidR="00F0178A"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» </w:t>
      </w:r>
      <w:bookmarkEnd w:id="23"/>
      <w:r w:rsidR="00F0178A"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не соответствующей требованиям Документации, а именно: </w:t>
      </w:r>
    </w:p>
    <w:p w:rsidR="00F0178A" w:rsidRPr="00BF5FE7" w:rsidRDefault="00F0178A" w:rsidP="00F0178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bookmarkStart w:id="24" w:name="_Hlk530405475"/>
      <w:r w:rsidRPr="00BF5FE7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- в нарушение п. 4.4.5 Документации итоговая стоимость заявки, указанная в Письме о подаче оферты </w:t>
      </w:r>
      <w:bookmarkStart w:id="25" w:name="_Hlk525557122"/>
      <w:r w:rsidRPr="00BF5FE7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(№ </w:t>
      </w:r>
      <w:bookmarkStart w:id="26" w:name="_Hlk530393123"/>
      <w:r w:rsidRPr="00BF5FE7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1/Т от 15 ноября 2018 года</w:t>
      </w:r>
      <w:bookmarkEnd w:id="25"/>
      <w:bookmarkEnd w:id="26"/>
      <w:r w:rsidRPr="00BF5FE7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) </w:t>
      </w:r>
      <w:bookmarkStart w:id="27" w:name="_Hlk530393221"/>
      <w:r w:rsidRPr="00BF5FE7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– </w:t>
      </w:r>
      <w:bookmarkEnd w:id="27"/>
      <w:r w:rsidRPr="00BF5FE7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40 700 000 рублей 00 копеек, не соответствует сумме, указанной согласно Коммерческому предложению (исх.№ 2/Т от 15.11.2018) – 4 070 000 рублей 00 копеек;</w:t>
      </w:r>
    </w:p>
    <w:bookmarkEnd w:id="22"/>
    <w:bookmarkEnd w:id="24"/>
    <w:p w:rsidR="00F0178A" w:rsidRPr="00BF5FE7" w:rsidRDefault="00F0178A" w:rsidP="00F0178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Calibri" w:hAnsi="Times New Roman" w:cs="Times New Roman"/>
          <w:sz w:val="23"/>
          <w:szCs w:val="23"/>
        </w:rPr>
        <w:t>- в нарушение требований п. 3.2. Документации представлены</w:t>
      </w:r>
      <w:r w:rsidRPr="00BF5FE7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Pr="00BF5FE7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копии бухгалтерского</w:t>
      </w:r>
      <w:r w:rsidRPr="00BF5FE7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Pr="00BF5FE7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баланса и отчета о финансовых результатах</w:t>
      </w:r>
      <w:r w:rsidRPr="00BF5FE7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</w:t>
      </w:r>
      <w:r w:rsidRPr="00BF5FE7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за 2017 год</w:t>
      </w:r>
      <w:r w:rsidRPr="00BF5FE7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</w:t>
      </w:r>
      <w:r w:rsidRPr="00BF5FE7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без отметки о приеме</w:t>
      </w: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налоговой инспекцией</w:t>
      </w:r>
      <w:r w:rsidRPr="00BF5FE7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C367E8" w:rsidRPr="00BF5FE7" w:rsidRDefault="00C367E8" w:rsidP="00C367E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ООО «</w:t>
      </w:r>
      <w:proofErr w:type="spellStart"/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РиФ</w:t>
      </w:r>
      <w:proofErr w:type="spellEnd"/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» </w:t>
      </w: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не включать в перечень Участников конкурентных переговоров. </w:t>
      </w:r>
    </w:p>
    <w:p w:rsidR="00CC086D" w:rsidRPr="00BF5FE7" w:rsidRDefault="00A64027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5.2. </w:t>
      </w:r>
      <w:bookmarkStart w:id="28" w:name="_Hlk530494804"/>
      <w:r w:rsidR="00F9737C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bookmarkStart w:id="29" w:name="_Hlk530641632"/>
      <w:r w:rsidR="00C367E8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C367E8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Бологоенефтепродукт</w:t>
      </w:r>
      <w:proofErr w:type="spellEnd"/>
      <w:r w:rsidR="00C367E8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»</w:t>
      </w:r>
      <w:r w:rsidR="0092751D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29"/>
      <w:r w:rsidR="00F9737C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  <w:r w:rsidR="00C367E8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28"/>
    </w:p>
    <w:p w:rsidR="00C367E8" w:rsidRPr="00BF5FE7" w:rsidRDefault="00C367E8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5.3. Допустить </w:t>
      </w:r>
      <w:bookmarkStart w:id="30" w:name="_Hlk530494900"/>
      <w:r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ООО «НПП ТЕХОЙЛ» </w:t>
      </w:r>
      <w:bookmarkEnd w:id="30"/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9E6D85" w:rsidRPr="00BF5FE7" w:rsidRDefault="00786ABA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5.3.</w:t>
      </w:r>
      <w:r w:rsidR="00D951E6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E6D85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Назначить дату и время конкурентных переговоров на </w:t>
      </w:r>
      <w:r w:rsidR="00C367E8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22.11</w:t>
      </w:r>
      <w:r w:rsidR="00062A63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по адресу: г. Мурманск, ул. Свердлова, д. 39, </w:t>
      </w:r>
      <w:r w:rsidR="00062A63"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корп. 1, </w:t>
      </w:r>
      <w:proofErr w:type="spellStart"/>
      <w:r w:rsidR="00062A63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062A63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 403,</w:t>
      </w:r>
      <w:r w:rsidR="00062A63" w:rsidRPr="00BF5FE7">
        <w:rPr>
          <w:rFonts w:ascii="Times New Roman" w:eastAsia="Calibri" w:hAnsi="Times New Roman" w:cs="Times New Roman"/>
          <w:sz w:val="23"/>
          <w:szCs w:val="23"/>
        </w:rPr>
        <w:t xml:space="preserve"> начало</w:t>
      </w:r>
      <w:r w:rsidR="00C367E8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10:30</w:t>
      </w:r>
      <w:r w:rsidR="00062A63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</w:t>
      </w:r>
      <w:r w:rsidR="009E6D85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00DF0" w:rsidRPr="00BF5FE7" w:rsidRDefault="00C00DF0" w:rsidP="00B2783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16AAE" w:rsidRPr="00836BE2" w:rsidRDefault="00102552" w:rsidP="00E16AAE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31" w:name="_GoBack"/>
      <w:bookmarkEnd w:id="31"/>
      <w:r w:rsidRPr="00836B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6. </w:t>
      </w:r>
      <w:bookmarkStart w:id="32" w:name="_Hlk530642141"/>
      <w:r w:rsidR="00E16AAE" w:rsidRPr="00836BE2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п. 9. Информационной карты Документации и п. 4.12. Документации, в ходе проведения конкурентных переговоров обсуждается вопрос изменения условия заявок Участников конкурентных переговоров, являющегося критерием оценки:</w:t>
      </w:r>
    </w:p>
    <w:p w:rsidR="00E16AAE" w:rsidRPr="00E16AAE" w:rsidRDefault="00E16AAE" w:rsidP="00E16AAE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6BE2">
        <w:rPr>
          <w:rFonts w:ascii="Times New Roman" w:eastAsia="Times New Roman" w:hAnsi="Times New Roman" w:cs="Times New Roman"/>
          <w:sz w:val="23"/>
          <w:szCs w:val="23"/>
          <w:lang w:eastAsia="ru-RU"/>
        </w:rPr>
        <w:t>- цена договора.</w:t>
      </w:r>
    </w:p>
    <w:p w:rsidR="004D4B71" w:rsidRPr="00BF5FE7" w:rsidRDefault="00D40212" w:rsidP="00A07F51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ООО «НПП ТЕХОЙЛ» </w:t>
      </w:r>
      <w:bookmarkEnd w:id="32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процедуру проведения конкурентных переговоров не явился, </w:t>
      </w:r>
      <w:r w:rsidR="00A07F5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связи с чем Заказчик принимает условия </w:t>
      </w:r>
      <w:r w:rsidR="00A07F51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«НПП ТЕХОЙЛ»</w:t>
      </w:r>
      <w:r w:rsidR="00A07F5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, изложенные в заявке, согласно п.7.5.5.19 Положения о закупке товаров, работ, услуг</w:t>
      </w:r>
      <w:r w:rsidR="00A07F51" w:rsidRPr="00BF5FE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07F5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АО «МЭС» (ИНН 5190907139, ОГРН 1095190009111) и п. 4.12.1 Документации. </w:t>
      </w:r>
    </w:p>
    <w:p w:rsidR="00D40212" w:rsidRPr="00BF5FE7" w:rsidRDefault="00A07F51" w:rsidP="004D4B71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D4021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ведения об условиях договора </w:t>
      </w:r>
      <w:r w:rsidR="00D40212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D40212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Бологоенефтепродукт</w:t>
      </w:r>
      <w:proofErr w:type="spellEnd"/>
      <w:r w:rsidR="00D40212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»</w:t>
      </w:r>
      <w:r w:rsidR="00D40212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4021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оформлены Актом изменения условий заявки на участие в конкурентных переговорах на право заключения договора поставки мазута фл</w:t>
      </w:r>
      <w:r w:rsidR="004D4B7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отского Ф5 или эквивалента от 22.11.2018. Ц</w:t>
      </w:r>
      <w:r w:rsidR="00D4021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ена договора, указанная в заявке изменена</w:t>
      </w:r>
      <w:r w:rsidR="004D4B7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Окончательное предложение: </w:t>
      </w:r>
    </w:p>
    <w:p w:rsidR="004D4B71" w:rsidRPr="00BF5FE7" w:rsidRDefault="004D4B71" w:rsidP="004D4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bookmarkStart w:id="33" w:name="_Hlk530651084"/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41 750 000 </w:t>
      </w:r>
      <w:bookmarkEnd w:id="33"/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рублей 00 копеек, </w:t>
      </w:r>
      <w:r w:rsidRPr="00BF5FE7">
        <w:rPr>
          <w:rFonts w:ascii="Times New Roman" w:eastAsia="Times New Roman" w:hAnsi="Times New Roman" w:cs="Times New Roman"/>
          <w:snapToGrid w:val="0"/>
          <w:color w:val="000000" w:themeColor="text1"/>
          <w:sz w:val="23"/>
          <w:szCs w:val="23"/>
          <w:lang w:eastAsia="ru-RU"/>
        </w:rPr>
        <w:t>в том числе НДС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4D4B71" w:rsidRPr="00BF5FE7" w:rsidRDefault="004D4B71" w:rsidP="004D4B7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41 750 рублей 00 копеек, </w:t>
      </w:r>
      <w:r w:rsidRPr="00BF5FE7">
        <w:rPr>
          <w:rFonts w:ascii="Times New Roman" w:eastAsia="Times New Roman" w:hAnsi="Times New Roman" w:cs="Times New Roman"/>
          <w:snapToGrid w:val="0"/>
          <w:color w:val="000000" w:themeColor="text1"/>
          <w:sz w:val="23"/>
          <w:szCs w:val="23"/>
          <w:lang w:eastAsia="ru-RU"/>
        </w:rPr>
        <w:t>в том числе НДС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524FD" w:rsidRPr="00BF5FE7" w:rsidRDefault="00C524FD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065005" w:rsidRPr="00BF5FE7" w:rsidRDefault="00F444E4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="0039282C" w:rsidRPr="00BF5FE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065005" w:rsidRPr="00BF5FE7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BF5FE7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(с учетом окончательных предложений) </w:t>
      </w:r>
      <w:r w:rsidR="003751F1"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</w:t>
      </w:r>
      <w:proofErr w:type="spellStart"/>
      <w:r w:rsidR="003751F1"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Бологоенефтепродукт</w:t>
      </w:r>
      <w:proofErr w:type="spellEnd"/>
      <w:r w:rsidR="003751F1"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»</w:t>
      </w:r>
      <w:r w:rsidR="00750A02" w:rsidRPr="00BF5FE7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3751F1" w:rsidRPr="00BF5FE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ООО «НПП ТЕХОЙЛ»</w:t>
      </w:r>
      <w:r w:rsidR="006D6159" w:rsidRPr="00BF5FE7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.</w:t>
      </w:r>
      <w:r w:rsidR="00985F44" w:rsidRPr="00BF5FE7">
        <w:rPr>
          <w:rFonts w:ascii="Times New Roman" w:hAnsi="Times New Roman" w:cs="Times New Roman"/>
          <w:iCs/>
          <w:color w:val="auto"/>
          <w:sz w:val="23"/>
          <w:szCs w:val="23"/>
        </w:rPr>
        <w:t xml:space="preserve"> </w:t>
      </w:r>
    </w:p>
    <w:p w:rsidR="009B1C4E" w:rsidRPr="00BF5FE7" w:rsidRDefault="000B5198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З</w:t>
      </w:r>
      <w:r w:rsidR="00D4310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аяв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ки</w:t>
      </w:r>
      <w:r w:rsidR="007C1E4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677E6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окончательны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677E6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1E4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D4310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414D7" w:rsidRPr="00836B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Участников </w:t>
      </w:r>
      <w:r w:rsidR="00E16AAE" w:rsidRPr="00836BE2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закупки</w:t>
      </w:r>
      <w:r w:rsidR="00E16A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оценивались членами Комиссии по закупке по следующим критериям: </w:t>
      </w:r>
      <w:r w:rsidR="006414D7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«Цена</w:t>
      </w:r>
      <w:r w:rsidR="00C2360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="006414D7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», «</w:t>
      </w:r>
      <w:r w:rsidR="00C67753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Опыт выполнения поставок мазута</w:t>
      </w:r>
      <w:r w:rsidR="006414D7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9B1C4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351AF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D6159" w:rsidRPr="00BF5FE7" w:rsidRDefault="006D6159" w:rsidP="00B278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="005559FA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</w:t>
      </w:r>
      <w:r w:rsidR="005559FA"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РФ 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>№ 925</w:t>
      </w:r>
      <w:r w:rsidR="005559FA"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559FA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от 16.09.2016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BF5FE7">
        <w:rPr>
          <w:rFonts w:ascii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E70611"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в) п. 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4.13.2. Документации </w:t>
      </w: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приоритет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не предоставляется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BF5FE7" w:rsidRDefault="000B5198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оценки были определены итоговые </w:t>
      </w:r>
      <w:r w:rsidR="00C2360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места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с учетом значимости критериев оценки заявок (Приложение №</w:t>
      </w:r>
      <w:r w:rsidR="0074316B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к настоящему Протоколу): </w:t>
      </w:r>
    </w:p>
    <w:p w:rsidR="006414D7" w:rsidRPr="00BF5FE7" w:rsidRDefault="006414D7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место - </w:t>
      </w:r>
      <w:r w:rsidR="003751F1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3751F1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Бологоенефтепродукт</w:t>
      </w:r>
      <w:proofErr w:type="spellEnd"/>
      <w:r w:rsidR="003751F1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»</w:t>
      </w:r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34" w:name="_Hlk530642238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(итоговый балл</w:t>
      </w:r>
      <w:r w:rsidR="005F2AC4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0339B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A3122F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4,8</w:t>
      </w:r>
      <w:r w:rsidR="005F2AC4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3122F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  <w:bookmarkEnd w:id="34"/>
    </w:p>
    <w:p w:rsidR="00450EBD" w:rsidRPr="00BF5FE7" w:rsidRDefault="00A307CC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место - </w:t>
      </w:r>
      <w:r w:rsidR="003751F1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«НПП ТЕХОЙЛ»</w:t>
      </w:r>
      <w:r w:rsidR="00A07F5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(итоговый балл – 4,2)</w:t>
      </w:r>
      <w:r w:rsidR="00CA7F8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52BC5" w:rsidRPr="00BF5FE7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3122F" w:rsidRPr="00BF5FE7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52BC5" w:rsidRPr="00BF5FE7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D82CF0" w:rsidRPr="00BF5FE7" w:rsidRDefault="00A3122F" w:rsidP="00F857D2">
      <w:pPr>
        <w:pStyle w:val="a5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 исполнения дого</w:t>
      </w:r>
      <w:r w:rsidR="007C1E4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вора, указанные в Документации,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</w:t>
      </w:r>
      <w:r w:rsidR="007C1E4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</w:t>
      </w:r>
      <w:r w:rsidR="001A75B5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переговоров,</w:t>
      </w:r>
      <w:r w:rsidR="001A75B5" w:rsidRPr="00BF5FE7">
        <w:rPr>
          <w:rFonts w:ascii="Times New Roman" w:hAnsi="Times New Roman" w:cs="Times New Roman"/>
          <w:sz w:val="23"/>
          <w:szCs w:val="23"/>
        </w:rPr>
        <w:t xml:space="preserve"> </w:t>
      </w:r>
      <w:r w:rsidR="001A75B5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5B5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1A75B5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r w:rsidR="00CC7EDB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,</w:t>
      </w:r>
      <w:r w:rsidR="00DD2B88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3914E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«НПП ТЕХОЙЛ»</w:t>
      </w:r>
      <w:r w:rsidR="003914E9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A7592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3914E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170033, г. Тверь, </w:t>
      </w:r>
      <w:proofErr w:type="spellStart"/>
      <w:r w:rsidR="003914E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пр-кт</w:t>
      </w:r>
      <w:proofErr w:type="spellEnd"/>
      <w:r w:rsidR="003914E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. Волоколамский, д. 20, корп. 1, оф. 3</w:t>
      </w:r>
      <w:r w:rsidR="004A7592" w:rsidRPr="00BF5FE7">
        <w:rPr>
          <w:rFonts w:ascii="Times New Roman" w:eastAsia="Calibri" w:hAnsi="Times New Roman" w:cs="Times New Roman"/>
          <w:sz w:val="23"/>
          <w:szCs w:val="23"/>
        </w:rPr>
        <w:t>.</w:t>
      </w:r>
      <w:r w:rsidR="00B12305" w:rsidRPr="00BF5FE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F857D2" w:rsidRPr="00BF5FE7">
        <w:rPr>
          <w:rFonts w:ascii="Times New Roman" w:eastAsia="Calibri" w:hAnsi="Times New Roman" w:cs="Times New Roman"/>
          <w:sz w:val="23"/>
          <w:szCs w:val="23"/>
        </w:rPr>
        <w:t xml:space="preserve">ИНН </w:t>
      </w:r>
      <w:r w:rsidR="003914E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7612037200, КПП 695001001, ОГРН 1067612022631</w:t>
      </w:r>
      <w:r w:rsidR="00527FB4" w:rsidRPr="00BF5FE7">
        <w:rPr>
          <w:rFonts w:ascii="Times New Roman" w:eastAsia="Calibri" w:hAnsi="Times New Roman" w:cs="Times New Roman"/>
          <w:sz w:val="23"/>
          <w:szCs w:val="23"/>
        </w:rPr>
        <w:t xml:space="preserve">, </w:t>
      </w:r>
      <w:bookmarkStart w:id="35" w:name="_Hlk530652585"/>
      <w:r w:rsidR="00527FB4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предпринимательства</w:t>
      </w:r>
      <w:bookmarkEnd w:id="35"/>
      <w:r w:rsidR="00822577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1A75B5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C08BE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751F1" w:rsidRPr="00BF5FE7" w:rsidRDefault="003751F1" w:rsidP="003751F1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bookmarkStart w:id="36" w:name="_Hlk530495533"/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мазута флотского Ф5 (далее также – Продукция, Товар). </w:t>
      </w:r>
    </w:p>
    <w:p w:rsidR="003751F1" w:rsidRPr="00BF5FE7" w:rsidRDefault="003751F1" w:rsidP="003751F1">
      <w:pPr>
        <w:pStyle w:val="a5"/>
        <w:numPr>
          <w:ilvl w:val="1"/>
          <w:numId w:val="14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BF5FE7">
        <w:rPr>
          <w:rFonts w:ascii="Times New Roman" w:hAnsi="Times New Roman" w:cs="Times New Roman"/>
          <w:sz w:val="23"/>
          <w:szCs w:val="23"/>
        </w:rPr>
        <w:t xml:space="preserve"> </w:t>
      </w: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hAnsi="Times New Roman" w:cs="Times New Roman"/>
          <w:sz w:val="23"/>
          <w:szCs w:val="23"/>
        </w:rPr>
        <w:t xml:space="preserve">1000 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>тонн.</w:t>
      </w:r>
    </w:p>
    <w:p w:rsidR="003914E9" w:rsidRPr="00BF5FE7" w:rsidRDefault="00BF5FE7" w:rsidP="003914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8.3.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3751F1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составляет </w:t>
      </w:r>
      <w:r w:rsidR="003914E9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42 080 000 </w:t>
      </w:r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(Сорок два миллиона </w:t>
      </w:r>
      <w:r w:rsidR="003914E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восемьдесят </w:t>
      </w:r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тысяч) рублей 00</w:t>
      </w:r>
      <w:r w:rsidR="006940C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 (42 </w:t>
      </w:r>
      <w:r w:rsidR="003914E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080</w:t>
      </w:r>
      <w:r w:rsidR="006940C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,00 руб./тонна).</w:t>
      </w:r>
    </w:p>
    <w:p w:rsidR="003751F1" w:rsidRPr="00BF5FE7" w:rsidRDefault="003751F1" w:rsidP="003914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3751F1" w:rsidRPr="00BF5FE7" w:rsidRDefault="003751F1" w:rsidP="003751F1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B162C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8</w:t>
      </w: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.4. Срок поставки: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:rsidR="003751F1" w:rsidRPr="00BF5FE7" w:rsidRDefault="001B162C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3751F1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.5. Место поставки: </w:t>
      </w:r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Заозерск, ул. </w:t>
      </w:r>
      <w:proofErr w:type="spellStart"/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</w:t>
      </w:r>
    </w:p>
    <w:p w:rsidR="003751F1" w:rsidRPr="00BF5FE7" w:rsidRDefault="001B162C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8</w:t>
      </w:r>
      <w:r w:rsidR="003751F1" w:rsidRPr="00BF5FE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.6. Особые</w:t>
      </w:r>
      <w:r w:rsidR="003751F1" w:rsidRPr="00BF5FE7">
        <w:rPr>
          <w:rFonts w:ascii="Times New Roman" w:hAnsi="Times New Roman" w:cs="Times New Roman"/>
          <w:b/>
          <w:sz w:val="23"/>
          <w:szCs w:val="23"/>
        </w:rPr>
        <w:t xml:space="preserve"> условия: </w:t>
      </w:r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осуществляется автомобильным транспортом в строгом соответствии с письменной заявкой По</w:t>
      </w:r>
      <w:r w:rsidR="00BF5FE7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купателя на поставку Продукции. </w:t>
      </w:r>
      <w:bookmarkStart w:id="37" w:name="_Hlk530651266"/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Пр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одукции </w:t>
      </w:r>
      <w:r w:rsidR="003914E9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</w:t>
      </w:r>
      <w:r w:rsidR="003914E9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</w:t>
      </w:r>
      <w:r w:rsidR="003751F1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bookmarkEnd w:id="37"/>
    <w:p w:rsidR="003751F1" w:rsidRPr="00BF5FE7" w:rsidRDefault="001B162C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3751F1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.7. Условия направления заявки: 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3751F1" w:rsidRPr="00BF5FE7" w:rsidRDefault="003751F1" w:rsidP="003751F1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Покупатель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вправе изменить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заявк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 сроки и объем на поставку Продукции не позднее 2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(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Двух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)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рабочих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дн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ей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до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даты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поставки.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Заявка Покупателя может содержать следующие сведения: 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3751F1" w:rsidRPr="00BF5FE7" w:rsidRDefault="003751F1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F5FE7">
        <w:rPr>
          <w:rFonts w:ascii="Times New Roman" w:hAnsi="Times New Roman" w:cs="Times New Roman"/>
          <w:sz w:val="23"/>
          <w:szCs w:val="23"/>
        </w:rPr>
        <w:t>В случае, если в течение срока действия Договора от Покупателя не поступит заявок на поставку всего объема Прод</w:t>
      </w:r>
      <w:r w:rsidR="001B162C" w:rsidRPr="00BF5FE7">
        <w:rPr>
          <w:rFonts w:ascii="Times New Roman" w:hAnsi="Times New Roman" w:cs="Times New Roman"/>
          <w:sz w:val="23"/>
          <w:szCs w:val="23"/>
        </w:rPr>
        <w:t xml:space="preserve">укции, указанного в </w:t>
      </w:r>
      <w:proofErr w:type="spellStart"/>
      <w:r w:rsidR="001B162C" w:rsidRPr="00BF5FE7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="001B162C" w:rsidRPr="00BF5FE7">
        <w:rPr>
          <w:rFonts w:ascii="Times New Roman" w:hAnsi="Times New Roman" w:cs="Times New Roman"/>
          <w:sz w:val="23"/>
          <w:szCs w:val="23"/>
        </w:rPr>
        <w:t xml:space="preserve">. 1.5.1. </w:t>
      </w:r>
      <w:r w:rsidRPr="00BF5FE7">
        <w:rPr>
          <w:rFonts w:ascii="Times New Roman" w:hAnsi="Times New Roman" w:cs="Times New Roman"/>
          <w:sz w:val="23"/>
          <w:szCs w:val="23"/>
        </w:rPr>
        <w:t xml:space="preserve">Договора, или на поставку части объема Продукции, указанного в </w:t>
      </w:r>
      <w:proofErr w:type="spellStart"/>
      <w:r w:rsidRPr="00BF5FE7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Pr="00BF5FE7">
        <w:rPr>
          <w:rFonts w:ascii="Times New Roman" w:hAnsi="Times New Roman" w:cs="Times New Roman"/>
          <w:sz w:val="23"/>
          <w:szCs w:val="23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3751F1" w:rsidRPr="00BF5FE7" w:rsidRDefault="003914E9" w:rsidP="003751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3751F1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.8.  Условия оплаты: </w:t>
      </w:r>
    </w:p>
    <w:p w:rsidR="003751F1" w:rsidRPr="00BF5FE7" w:rsidRDefault="003751F1" w:rsidP="003751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Pr="00BF5FE7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3751F1" w:rsidRPr="00BF5FE7" w:rsidRDefault="003751F1" w:rsidP="003751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3751F1" w:rsidRPr="00BF5FE7" w:rsidRDefault="003751F1" w:rsidP="003751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252BC5" w:rsidRPr="00BF5FE7" w:rsidRDefault="00252BC5" w:rsidP="00B2783A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524FD" w:rsidRPr="00BF5FE7" w:rsidRDefault="002617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bookmarkEnd w:id="36"/>
    <w:p w:rsidR="009F6A5A" w:rsidRPr="00BF5FE7" w:rsidRDefault="009F6A5A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82473" w:rsidRPr="00BF5FE7" w:rsidRDefault="001A75B5" w:rsidP="00527FB4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Победителем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 </w:t>
      </w:r>
      <w:r w:rsidR="003914E9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3914E9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Бологоенефтепродукт</w:t>
      </w:r>
      <w:proofErr w:type="spellEnd"/>
      <w:r w:rsidR="003914E9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»</w:t>
      </w:r>
      <w:r w:rsidR="003914E9" w:rsidRPr="00BF5FE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4A7592" w:rsidRPr="00BF5FE7">
        <w:rPr>
          <w:rFonts w:ascii="Times New Roman" w:eastAsia="Calibri" w:hAnsi="Times New Roman" w:cs="Times New Roman"/>
          <w:sz w:val="23"/>
          <w:szCs w:val="23"/>
        </w:rPr>
        <w:t>(</w:t>
      </w:r>
      <w:r w:rsidR="004A7592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="003914E9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170100, г. Тверь, ул. </w:t>
      </w:r>
      <w:proofErr w:type="spellStart"/>
      <w:r w:rsidR="003914E9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Симеоновская</w:t>
      </w:r>
      <w:proofErr w:type="spellEnd"/>
      <w:r w:rsidR="003914E9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, д. 39, оф.  304 Б ИНН 6907007841, КПП </w:t>
      </w:r>
      <w:r w:rsidR="003914E9" w:rsidRPr="00BF5FE7">
        <w:rPr>
          <w:rFonts w:ascii="Times New Roman" w:hAnsi="Times New Roman" w:cs="Times New Roman"/>
          <w:color w:val="000000" w:themeColor="text1"/>
          <w:sz w:val="23"/>
          <w:szCs w:val="23"/>
        </w:rPr>
        <w:t>695001001</w:t>
      </w:r>
      <w:r w:rsidR="003914E9" w:rsidRPr="00BF5FE7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, ОГРН 1036904002387</w:t>
      </w:r>
      <w:r w:rsidR="004E4270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,</w:t>
      </w:r>
      <w:r w:rsidR="004E4270" w:rsidRPr="004E427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E4270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</w:t>
      </w:r>
      <w:r w:rsidR="004E427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среднего</w:t>
      </w:r>
      <w:r w:rsidR="004E4270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предпринимательства</w:t>
      </w:r>
      <w:r w:rsidR="00873B4B" w:rsidRPr="00BF5FE7">
        <w:rPr>
          <w:rFonts w:ascii="Times New Roman" w:eastAsia="Calibri" w:hAnsi="Times New Roman" w:cs="Times New Roman"/>
          <w:sz w:val="23"/>
          <w:szCs w:val="23"/>
        </w:rPr>
        <w:t>)</w:t>
      </w:r>
      <w:r w:rsidR="00E740DC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4B1B30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BA7CCB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первое место</w:t>
      </w:r>
      <w:r w:rsidR="00BA7CCB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и заключить с ним Договор на условиях, указанных в Документации</w:t>
      </w:r>
      <w:r w:rsidR="007C1E4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6313F6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</w:t>
      </w:r>
      <w:r w:rsidR="007C1E49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и окончательном предложении</w:t>
      </w:r>
      <w:r w:rsidR="004B1B30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Участника конкурентных переговоров:</w:t>
      </w:r>
      <w:r w:rsidR="00282473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1B162C" w:rsidRPr="00BF5FE7" w:rsidRDefault="001B162C" w:rsidP="001B162C">
      <w:pPr>
        <w:pStyle w:val="a5"/>
        <w:numPr>
          <w:ilvl w:val="1"/>
          <w:numId w:val="1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Предмет договора: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мазута флотского Ф5 (далее также – Продукция, Товар). </w:t>
      </w:r>
    </w:p>
    <w:p w:rsidR="001B162C" w:rsidRPr="00BF5FE7" w:rsidRDefault="001B162C" w:rsidP="001B162C">
      <w:pPr>
        <w:pStyle w:val="a5"/>
        <w:numPr>
          <w:ilvl w:val="1"/>
          <w:numId w:val="17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BF5FE7">
        <w:rPr>
          <w:rFonts w:ascii="Times New Roman" w:hAnsi="Times New Roman" w:cs="Times New Roman"/>
          <w:sz w:val="23"/>
          <w:szCs w:val="23"/>
        </w:rPr>
        <w:t xml:space="preserve"> </w:t>
      </w:r>
      <w:r w:rsidRPr="00BF5FE7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hAnsi="Times New Roman" w:cs="Times New Roman"/>
          <w:sz w:val="23"/>
          <w:szCs w:val="23"/>
        </w:rPr>
        <w:t xml:space="preserve">1000 </w:t>
      </w:r>
      <w:r w:rsidRPr="00BF5FE7">
        <w:rPr>
          <w:rFonts w:ascii="Times New Roman" w:hAnsi="Times New Roman" w:cs="Times New Roman"/>
          <w:sz w:val="23"/>
          <w:szCs w:val="23"/>
          <w:lang w:eastAsia="ru-RU"/>
        </w:rPr>
        <w:t>тонн.</w:t>
      </w:r>
    </w:p>
    <w:p w:rsidR="00BF5FE7" w:rsidRPr="00BF5FE7" w:rsidRDefault="00BF5FE7" w:rsidP="00BF5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9.3.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1B162C"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="001B162C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составляет </w:t>
      </w:r>
      <w:r w:rsidRPr="00BF5FE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41 750 000 </w:t>
      </w:r>
      <w:r w:rsidR="001B162C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(Сорок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один миллион</w:t>
      </w:r>
      <w:r w:rsidR="001B162C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семьсот пятьдесят</w:t>
      </w:r>
      <w:r w:rsidR="001B162C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тысяч) рублей 00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 (41</w:t>
      </w:r>
      <w:r w:rsidR="006940C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750</w:t>
      </w:r>
      <w:r w:rsidR="006940C2"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,00 руб./тонна).</w:t>
      </w:r>
    </w:p>
    <w:p w:rsidR="001B162C" w:rsidRPr="00BF5FE7" w:rsidRDefault="001B162C" w:rsidP="00BF5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1B162C" w:rsidRPr="00BF5FE7" w:rsidRDefault="001B162C" w:rsidP="001B162C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9.4. Срок поставки: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9.5. Место поставки: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Заозерск, ул. </w:t>
      </w:r>
      <w:proofErr w:type="spellStart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резервуар/склад Покупателя).</w:t>
      </w:r>
    </w:p>
    <w:p w:rsidR="00BF5FE7" w:rsidRPr="00BF5FE7" w:rsidRDefault="001B162C" w:rsidP="00BF5F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9.6. Особые</w:t>
      </w:r>
      <w:r w:rsidRPr="00BF5FE7">
        <w:rPr>
          <w:rFonts w:ascii="Times New Roman" w:hAnsi="Times New Roman" w:cs="Times New Roman"/>
          <w:b/>
          <w:sz w:val="23"/>
          <w:szCs w:val="23"/>
        </w:rPr>
        <w:t xml:space="preserve"> условия: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поставка осуществляется автомобильным транспортом в строгом соответствии с письменной заявкой Покупателя на поставку Продукции. </w:t>
      </w:r>
      <w:r w:rsidR="00BF5FE7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Страна происхождения Продукции - </w:t>
      </w:r>
      <w:r w:rsidR="00BF5FE7" w:rsidRPr="00BF5F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</w:t>
      </w:r>
      <w:r w:rsidR="00BF5FE7"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9.7. Условия направления заявки: 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1B162C" w:rsidRPr="00BF5FE7" w:rsidRDefault="001B162C" w:rsidP="001B162C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Покупатель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вправе изменить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заявк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 сроки и объем на поставку Продукции не позднее 2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(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Двух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)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рабочих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дн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>ей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 xml:space="preserve"> до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даты </w:t>
      </w:r>
      <w:r w:rsidRPr="00BF5FE7">
        <w:rPr>
          <w:rFonts w:ascii="Times New Roman" w:eastAsia="Times New Roman" w:hAnsi="Times New Roman" w:cs="Times New Roman"/>
          <w:sz w:val="23"/>
          <w:szCs w:val="23"/>
          <w:lang w:val="x-none" w:eastAsia="ar-SA"/>
        </w:rPr>
        <w:t>поставки.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Заявка Покупателя может содержать следующие сведения: 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F5FE7">
        <w:rPr>
          <w:rFonts w:ascii="Times New Roman" w:hAnsi="Times New Roman" w:cs="Times New Roman"/>
          <w:sz w:val="23"/>
          <w:szCs w:val="23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F5FE7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Pr="00BF5FE7">
        <w:rPr>
          <w:rFonts w:ascii="Times New Roman" w:hAnsi="Times New Roman" w:cs="Times New Roman"/>
          <w:sz w:val="23"/>
          <w:szCs w:val="23"/>
        </w:rPr>
        <w:t xml:space="preserve">. 1.5.1. Договора, или на поставку части объема Продукции, указанного в </w:t>
      </w:r>
      <w:proofErr w:type="spellStart"/>
      <w:r w:rsidRPr="00BF5FE7">
        <w:rPr>
          <w:rFonts w:ascii="Times New Roman" w:hAnsi="Times New Roman" w:cs="Times New Roman"/>
          <w:sz w:val="23"/>
          <w:szCs w:val="23"/>
        </w:rPr>
        <w:t>п.п</w:t>
      </w:r>
      <w:proofErr w:type="spellEnd"/>
      <w:r w:rsidRPr="00BF5FE7">
        <w:rPr>
          <w:rFonts w:ascii="Times New Roman" w:hAnsi="Times New Roman" w:cs="Times New Roman"/>
          <w:sz w:val="23"/>
          <w:szCs w:val="23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1B162C" w:rsidRPr="00BF5FE7" w:rsidRDefault="001B162C" w:rsidP="001B16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9.8.  Условия оплаты: </w:t>
      </w:r>
    </w:p>
    <w:p w:rsidR="001B162C" w:rsidRPr="00BF5FE7" w:rsidRDefault="001B162C" w:rsidP="001B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Pr="00BF5FE7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1B162C" w:rsidRPr="00BF5FE7" w:rsidRDefault="001B162C" w:rsidP="001B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1B162C" w:rsidRPr="00BF5FE7" w:rsidRDefault="001B162C" w:rsidP="001B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1B162C" w:rsidRPr="00BF5FE7" w:rsidRDefault="001B162C" w:rsidP="001B162C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1B162C" w:rsidRPr="00BF5FE7" w:rsidRDefault="001B162C" w:rsidP="001B16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1B162C" w:rsidRPr="00BF5FE7" w:rsidRDefault="001B162C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Председатель Комиссии по закупке:</w:t>
      </w: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А.Ю. Филиппов                                     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___________________</w:t>
      </w: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В.П. Островский                                                   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                                       ___________________</w:t>
      </w: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Calibri" w:hAnsi="Times New Roman" w:cs="Times New Roman"/>
          <w:iCs/>
          <w:sz w:val="23"/>
          <w:szCs w:val="23"/>
        </w:rPr>
        <w:t>А.М. Ларионов</w:t>
      </w: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___________________</w:t>
      </w: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 Федорова                                                                                                      ___________________</w:t>
      </w: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                                                                                                       ___________________</w:t>
      </w: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940C2" w:rsidRPr="00BF5FE7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940C2" w:rsidRPr="00BF5FE7" w:rsidRDefault="006940C2" w:rsidP="006940C2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FE7">
        <w:rPr>
          <w:rFonts w:ascii="Times New Roman" w:eastAsia="Times New Roman" w:hAnsi="Times New Roman" w:cs="Times New Roman"/>
          <w:sz w:val="23"/>
          <w:szCs w:val="23"/>
          <w:lang w:eastAsia="ru-RU"/>
        </w:rPr>
        <w:t>О.В. Санталова                                                                                                     ___________________</w:t>
      </w:r>
    </w:p>
    <w:p w:rsidR="00124E80" w:rsidRPr="00BF5FE7" w:rsidRDefault="00124E80" w:rsidP="00694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sectPr w:rsidR="00124E80" w:rsidRPr="00BF5FE7" w:rsidSect="00131E9B">
      <w:headerReference w:type="default" r:id="rId8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BDC">
          <w:rPr>
            <w:noProof/>
          </w:rPr>
          <w:t>6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  <w:r w:rsidR="00BF5FE7" w:rsidRPr="00BF5FE7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5FE7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BF5FE7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22.11</w:t>
        </w:r>
        <w:r w:rsidR="00BF5FE7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.2018</w:t>
        </w:r>
      </w:p>
      <w:p w:rsidR="00C23602" w:rsidRDefault="0018358F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60392"/>
    <w:rsid w:val="00062A63"/>
    <w:rsid w:val="0006350D"/>
    <w:rsid w:val="000642CA"/>
    <w:rsid w:val="00065005"/>
    <w:rsid w:val="00066106"/>
    <w:rsid w:val="00066E9F"/>
    <w:rsid w:val="00076B65"/>
    <w:rsid w:val="00076D46"/>
    <w:rsid w:val="00077F91"/>
    <w:rsid w:val="00080B82"/>
    <w:rsid w:val="000A256B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50FF"/>
    <w:rsid w:val="0011017D"/>
    <w:rsid w:val="00123CE3"/>
    <w:rsid w:val="00124BDC"/>
    <w:rsid w:val="00124E80"/>
    <w:rsid w:val="00131E9B"/>
    <w:rsid w:val="001453F7"/>
    <w:rsid w:val="00155CA5"/>
    <w:rsid w:val="001706AB"/>
    <w:rsid w:val="0017360D"/>
    <w:rsid w:val="00175C36"/>
    <w:rsid w:val="0018358F"/>
    <w:rsid w:val="001838A7"/>
    <w:rsid w:val="00187484"/>
    <w:rsid w:val="00190D0A"/>
    <w:rsid w:val="001A4143"/>
    <w:rsid w:val="001A75B5"/>
    <w:rsid w:val="001B162C"/>
    <w:rsid w:val="001B35AC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1F1"/>
    <w:rsid w:val="00375AF2"/>
    <w:rsid w:val="0037667C"/>
    <w:rsid w:val="003818B8"/>
    <w:rsid w:val="003824EE"/>
    <w:rsid w:val="00382CA2"/>
    <w:rsid w:val="003914E9"/>
    <w:rsid w:val="0039282C"/>
    <w:rsid w:val="003A45C7"/>
    <w:rsid w:val="003B07F5"/>
    <w:rsid w:val="003D18F7"/>
    <w:rsid w:val="003E2A78"/>
    <w:rsid w:val="0040040C"/>
    <w:rsid w:val="00416CCC"/>
    <w:rsid w:val="0043122C"/>
    <w:rsid w:val="004324E5"/>
    <w:rsid w:val="00443D0E"/>
    <w:rsid w:val="00444DF5"/>
    <w:rsid w:val="00450EBD"/>
    <w:rsid w:val="00452B35"/>
    <w:rsid w:val="00460070"/>
    <w:rsid w:val="00470F18"/>
    <w:rsid w:val="004909C7"/>
    <w:rsid w:val="00495755"/>
    <w:rsid w:val="004A7592"/>
    <w:rsid w:val="004B1B30"/>
    <w:rsid w:val="004B27FC"/>
    <w:rsid w:val="004B4FD9"/>
    <w:rsid w:val="004B5C6A"/>
    <w:rsid w:val="004B7D0A"/>
    <w:rsid w:val="004D0C20"/>
    <w:rsid w:val="004D0DDC"/>
    <w:rsid w:val="004D4B71"/>
    <w:rsid w:val="004E4270"/>
    <w:rsid w:val="004F3C60"/>
    <w:rsid w:val="004F6AEB"/>
    <w:rsid w:val="00514C17"/>
    <w:rsid w:val="00517094"/>
    <w:rsid w:val="0052188C"/>
    <w:rsid w:val="00527FB4"/>
    <w:rsid w:val="00535275"/>
    <w:rsid w:val="00541E06"/>
    <w:rsid w:val="00542231"/>
    <w:rsid w:val="00554934"/>
    <w:rsid w:val="005559FA"/>
    <w:rsid w:val="005749D4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6C4E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40C2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316B"/>
    <w:rsid w:val="00750A02"/>
    <w:rsid w:val="00766C0A"/>
    <w:rsid w:val="00781299"/>
    <w:rsid w:val="00782433"/>
    <w:rsid w:val="00786ABA"/>
    <w:rsid w:val="00786E60"/>
    <w:rsid w:val="00793A79"/>
    <w:rsid w:val="00797571"/>
    <w:rsid w:val="007A71C2"/>
    <w:rsid w:val="007B2BF0"/>
    <w:rsid w:val="007B68D3"/>
    <w:rsid w:val="007C1E49"/>
    <w:rsid w:val="007E45A3"/>
    <w:rsid w:val="007E56C5"/>
    <w:rsid w:val="007F0783"/>
    <w:rsid w:val="007F3C78"/>
    <w:rsid w:val="007F610B"/>
    <w:rsid w:val="00802B55"/>
    <w:rsid w:val="00812747"/>
    <w:rsid w:val="00822577"/>
    <w:rsid w:val="0082316E"/>
    <w:rsid w:val="00824973"/>
    <w:rsid w:val="008267B9"/>
    <w:rsid w:val="00836BE2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24ADB"/>
    <w:rsid w:val="0092751D"/>
    <w:rsid w:val="00932022"/>
    <w:rsid w:val="00940014"/>
    <w:rsid w:val="009515C7"/>
    <w:rsid w:val="00953806"/>
    <w:rsid w:val="00963494"/>
    <w:rsid w:val="00967D21"/>
    <w:rsid w:val="009744D9"/>
    <w:rsid w:val="0097573E"/>
    <w:rsid w:val="00985F44"/>
    <w:rsid w:val="009861B9"/>
    <w:rsid w:val="00992E32"/>
    <w:rsid w:val="009A427D"/>
    <w:rsid w:val="009B1C4E"/>
    <w:rsid w:val="009B66D9"/>
    <w:rsid w:val="009C70FA"/>
    <w:rsid w:val="009D6490"/>
    <w:rsid w:val="009D697C"/>
    <w:rsid w:val="009E63D5"/>
    <w:rsid w:val="009E6D85"/>
    <w:rsid w:val="009F3DB5"/>
    <w:rsid w:val="009F6A5A"/>
    <w:rsid w:val="009F71EC"/>
    <w:rsid w:val="00A03349"/>
    <w:rsid w:val="00A07F51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6529"/>
    <w:rsid w:val="00AE653D"/>
    <w:rsid w:val="00AF1CF1"/>
    <w:rsid w:val="00AF79CF"/>
    <w:rsid w:val="00B00756"/>
    <w:rsid w:val="00B05A1F"/>
    <w:rsid w:val="00B12305"/>
    <w:rsid w:val="00B2783A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7563"/>
    <w:rsid w:val="00BE056F"/>
    <w:rsid w:val="00BE217E"/>
    <w:rsid w:val="00BE33BB"/>
    <w:rsid w:val="00BE5BA7"/>
    <w:rsid w:val="00BF56A7"/>
    <w:rsid w:val="00BF5FE7"/>
    <w:rsid w:val="00BF722F"/>
    <w:rsid w:val="00C00DF0"/>
    <w:rsid w:val="00C13256"/>
    <w:rsid w:val="00C15A69"/>
    <w:rsid w:val="00C15C4E"/>
    <w:rsid w:val="00C17A1F"/>
    <w:rsid w:val="00C23602"/>
    <w:rsid w:val="00C36448"/>
    <w:rsid w:val="00C367E8"/>
    <w:rsid w:val="00C524FD"/>
    <w:rsid w:val="00C53400"/>
    <w:rsid w:val="00C53D37"/>
    <w:rsid w:val="00C604FA"/>
    <w:rsid w:val="00C67753"/>
    <w:rsid w:val="00C74587"/>
    <w:rsid w:val="00C9552D"/>
    <w:rsid w:val="00CA0567"/>
    <w:rsid w:val="00CA7F8E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3342B"/>
    <w:rsid w:val="00D40212"/>
    <w:rsid w:val="00D4310E"/>
    <w:rsid w:val="00D43C51"/>
    <w:rsid w:val="00D43E91"/>
    <w:rsid w:val="00D5033F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16AAE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7A9"/>
    <w:rsid w:val="00E97604"/>
    <w:rsid w:val="00EA0578"/>
    <w:rsid w:val="00EA48A1"/>
    <w:rsid w:val="00EC341C"/>
    <w:rsid w:val="00ED6975"/>
    <w:rsid w:val="00EE2280"/>
    <w:rsid w:val="00EE4B7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4069B"/>
    <w:rsid w:val="00F42344"/>
    <w:rsid w:val="00F444E4"/>
    <w:rsid w:val="00F535EE"/>
    <w:rsid w:val="00F55643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EE7025F9-9468-4DD9-816B-ED75E13B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62C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3B108-92C8-4B1A-B35A-ADF683DB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6</Pages>
  <Words>2929</Words>
  <Characters>16699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Ольга В. Санталова</cp:lastModifiedBy>
  <cp:revision>151</cp:revision>
  <cp:lastPrinted>2018-11-23T06:54:00Z</cp:lastPrinted>
  <dcterms:created xsi:type="dcterms:W3CDTF">2017-09-05T06:51:00Z</dcterms:created>
  <dcterms:modified xsi:type="dcterms:W3CDTF">2018-11-23T07:40:00Z</dcterms:modified>
</cp:coreProperties>
</file>