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52B5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322451" w:rsidRPr="00752B52" w:rsidRDefault="002E74C5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</w:t>
      </w:r>
      <w:r w:rsidR="00322451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поставки </w:t>
      </w:r>
      <w:r w:rsidR="00322451"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322451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6F4E93" w:rsidRPr="00752B52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752B5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725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E8B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101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00D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52B5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752B52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752B52" w:rsidRDefault="00862746" w:rsidP="003224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52B5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500DE5" w:rsidRPr="00752B52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322451" w:rsidRPr="00752B52">
        <w:rPr>
          <w:rFonts w:ascii="Times New Roman" w:hAnsi="Times New Roman" w:cs="Times New Roman"/>
          <w:bCs/>
          <w:sz w:val="24"/>
          <w:szCs w:val="24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322451" w:rsidRPr="00752B52">
        <w:rPr>
          <w:rFonts w:ascii="Times New Roman" w:hAnsi="Times New Roman" w:cs="Times New Roman"/>
          <w:sz w:val="24"/>
          <w:szCs w:val="24"/>
        </w:rPr>
        <w:t xml:space="preserve"> </w:t>
      </w:r>
      <w:r w:rsidRPr="00752B52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Pr="00752B52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322451" w:rsidRPr="00752B52">
        <w:rPr>
          <w:rFonts w:ascii="Times New Roman" w:hAnsi="Times New Roman" w:cs="Times New Roman"/>
          <w:bCs/>
          <w:sz w:val="24"/>
          <w:szCs w:val="24"/>
        </w:rPr>
        <w:t>510</w:t>
      </w:r>
      <w:r w:rsidR="0054101E" w:rsidRPr="00752B52">
        <w:rPr>
          <w:rFonts w:ascii="Times New Roman" w:hAnsi="Times New Roman" w:cs="Times New Roman"/>
          <w:bCs/>
          <w:sz w:val="24"/>
          <w:szCs w:val="24"/>
        </w:rPr>
        <w:t xml:space="preserve"> шт</w:t>
      </w:r>
      <w:r w:rsidR="00500DE5" w:rsidRPr="00752B52">
        <w:rPr>
          <w:rFonts w:ascii="Times New Roman" w:hAnsi="Times New Roman" w:cs="Times New Roman"/>
          <w:bCs/>
          <w:sz w:val="24"/>
          <w:szCs w:val="24"/>
        </w:rPr>
        <w:t>.</w:t>
      </w:r>
    </w:p>
    <w:p w:rsidR="00322451" w:rsidRPr="00752B52" w:rsidRDefault="00862746" w:rsidP="00322451">
      <w:pPr>
        <w:pStyle w:val="a4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2451" w:rsidRPr="00752B52">
        <w:rPr>
          <w:rFonts w:ascii="Times New Roman" w:hAnsi="Times New Roman" w:cs="Times New Roman"/>
          <w:bCs/>
          <w:sz w:val="24"/>
          <w:szCs w:val="24"/>
        </w:rPr>
        <w:t>744 000 (Семьсот сорок четыре тысячи) рублей 00 копеек.</w:t>
      </w:r>
    </w:p>
    <w:p w:rsidR="0054101E" w:rsidRPr="00752B52" w:rsidRDefault="00500DE5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101E" w:rsidRPr="00752B52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752B52" w:rsidRDefault="00862746" w:rsidP="00675A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54101E" w:rsidRPr="00752B52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25 октября 2019 г. включительно</w:t>
      </w:r>
      <w:r w:rsidR="00675AE7" w:rsidRPr="00752B52">
        <w:rPr>
          <w:rFonts w:ascii="Times New Roman" w:hAnsi="Times New Roman" w:cs="Times New Roman"/>
          <w:bCs/>
          <w:sz w:val="24"/>
          <w:szCs w:val="24"/>
        </w:rPr>
        <w:t>.</w:t>
      </w:r>
    </w:p>
    <w:p w:rsidR="0054101E" w:rsidRPr="00752B52" w:rsidRDefault="00862746" w:rsidP="0054101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52B52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15 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Абрам-Мыс, ул. </w:t>
      </w:r>
      <w:proofErr w:type="gram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</w:t>
      </w:r>
      <w:proofErr w:type="gram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15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Мурмаши, ул. Тягунова, 4 а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spell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Кильдинстрой</w:t>
      </w:r>
      <w:proofErr w:type="spell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Железнодорожный тупик,14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Молочный, тер</w:t>
      </w:r>
      <w:proofErr w:type="gram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тицефабрики "Мурманская"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Верхнетуломский, ул. Подунская,19 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Заводская, 3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</w:t>
      </w:r>
      <w:proofErr w:type="spell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 №2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Североморск, Мурманское шоссе, 3а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Полярный, Советская, 20 стр. 1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proofErr w:type="gram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Высокий</w:t>
      </w:r>
      <w:proofErr w:type="gram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котельная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 Ловозеро, </w:t>
      </w:r>
      <w:proofErr w:type="spell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Вокуева</w:t>
      </w:r>
      <w:proofErr w:type="spell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10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Ревда, </w:t>
      </w:r>
      <w:proofErr w:type="spell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Умбозерская</w:t>
      </w:r>
      <w:proofErr w:type="spell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6</w:t>
      </w:r>
    </w:p>
    <w:p w:rsidR="0054101E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</w:t>
      </w:r>
      <w:proofErr w:type="gram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.т</w:t>
      </w:r>
      <w:proofErr w:type="spellEnd"/>
      <w:proofErr w:type="gram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Никель, Советская, 14а </w:t>
      </w:r>
    </w:p>
    <w:p w:rsidR="00862746" w:rsidRPr="00752B52" w:rsidRDefault="0054101E" w:rsidP="00541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Гаджиево</w:t>
      </w:r>
      <w:proofErr w:type="spellEnd"/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ТЦ-640</w:t>
      </w:r>
      <w:r w:rsidR="00862746" w:rsidRPr="00752B5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62746" w:rsidRPr="00752B52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4101E" w:rsidRPr="00752B52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752B52">
        <w:rPr>
          <w:rFonts w:ascii="Times New Roman" w:hAnsi="Times New Roman" w:cs="Times New Roman"/>
          <w:sz w:val="24"/>
          <w:szCs w:val="24"/>
          <w:lang w:eastAsia="ar-SA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 В </w:t>
      </w:r>
      <w:proofErr w:type="gramStart"/>
      <w:r w:rsidRPr="00752B52">
        <w:rPr>
          <w:rFonts w:ascii="Times New Roman" w:hAnsi="Times New Roman" w:cs="Times New Roman"/>
          <w:sz w:val="24"/>
          <w:szCs w:val="24"/>
          <w:lang w:eastAsia="ar-SA"/>
        </w:rPr>
        <w:t>таком</w:t>
      </w:r>
      <w:proofErr w:type="gramEnd"/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54101E" w:rsidRPr="00752B52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752B52">
        <w:rPr>
          <w:rFonts w:ascii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54101E" w:rsidRPr="00752B52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В </w:t>
      </w:r>
      <w:proofErr w:type="gramStart"/>
      <w:r w:rsidRPr="00752B52">
        <w:rPr>
          <w:rFonts w:ascii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54101E" w:rsidRPr="00752B52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Товара.</w:t>
      </w:r>
    </w:p>
    <w:p w:rsidR="0054101E" w:rsidRPr="00752B52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54101E" w:rsidRPr="00752B52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4101E" w:rsidRPr="00752B52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54101E" w:rsidRPr="00752B52" w:rsidRDefault="0054101E" w:rsidP="0054101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>Ремонт, поверка, освидетельствование баллонов осуществляются за счет Поставщика в течение всего срока действия  Договора.</w:t>
      </w:r>
    </w:p>
    <w:p w:rsidR="008F5180" w:rsidRPr="00752B52" w:rsidRDefault="00862746" w:rsidP="008F51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8F5180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и изготовленным не ранее декабря 2018 года.</w:t>
      </w:r>
    </w:p>
    <w:p w:rsidR="008F5180" w:rsidRPr="00752B52" w:rsidRDefault="008F5180" w:rsidP="008F51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хранения на Товар устанавливается 12 месяцев с момента приемки Товара Покупателем, кроме </w:t>
      </w:r>
      <w:proofErr w:type="gramStart"/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ацетилена</w:t>
      </w:r>
      <w:proofErr w:type="gramEnd"/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растворенного технического в баллонах, гарантийный срок хранения на который устанавливается:  6 месяцев с момента приемки Товара Покупателем.  </w:t>
      </w:r>
    </w:p>
    <w:p w:rsidR="008F5180" w:rsidRPr="00752B52" w:rsidRDefault="008F5180" w:rsidP="008F51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675AE7" w:rsidRPr="00752B52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proofErr w:type="gramStart"/>
      <w:r w:rsidR="0054101E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</w:t>
      </w:r>
      <w:proofErr w:type="gramEnd"/>
      <w:r w:rsidR="0054101E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оригиналов счета на оплату, оригинала транспортной накладной)</w:t>
      </w:r>
      <w:r w:rsidR="00500DE5" w:rsidRPr="00752B52">
        <w:rPr>
          <w:rFonts w:ascii="Times New Roman" w:hAnsi="Times New Roman" w:cs="Times New Roman"/>
          <w:i/>
          <w:sz w:val="24"/>
          <w:szCs w:val="24"/>
        </w:rPr>
        <w:t>.</w:t>
      </w:r>
    </w:p>
    <w:p w:rsidR="00EF33FE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752B52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43E8B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02F67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500DE5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02F67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F5180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02F67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752B52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752B5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183F6F" w:rsidRPr="00752B5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752B5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752B5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752B5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E4634" w:rsidRPr="00BE4634" w:rsidRDefault="005133E0" w:rsidP="00BE46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752B52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BE4634" w:rsidRPr="00BE4634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BE4634" w:rsidRPr="00BE4634">
        <w:rPr>
          <w:rFonts w:ascii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5133E0" w:rsidRPr="00752B52" w:rsidRDefault="005133E0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8" w:name="_GoBack"/>
      <w:bookmarkEnd w:id="8"/>
      <w:r w:rsidRPr="00752B52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5133E0" w:rsidRPr="00752B52" w:rsidRDefault="005133E0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752B52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752B52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133E0" w:rsidRPr="00752B52" w:rsidRDefault="005133E0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52B52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CE7113" w:rsidRPr="00752B52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752B52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>В.М</w:t>
      </w:r>
      <w:r w:rsidR="00245AFE" w:rsidRPr="00752B5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Бычкова</w:t>
      </w:r>
      <w:r w:rsidR="00487802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7"/>
    <w:p w:rsidR="00D35108" w:rsidRPr="00752B52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9" w:name="_Hlk536430729"/>
      <w:bookmarkStart w:id="10" w:name="_Hlk536516554"/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первая часть 1 (Одной) заявки:</w:t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</w:p>
    <w:p w:rsidR="00240A7F" w:rsidRPr="00240A7F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5577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5577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55577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5577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40A7F" w:rsidRPr="00240A7F" w:rsidRDefault="00240A7F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240A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кислорода технического, двуокиси углерода жидкой, ацетилена растворенного технического и азота газообразного технического </w:t>
      </w:r>
      <w:r w:rsidRPr="00240A7F">
        <w:rPr>
          <w:rFonts w:ascii="Times New Roman" w:eastAsia="Calibri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  <w:proofErr w:type="gramEnd"/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РЕШЕНИЯ: </w:t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40A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240A7F" w:rsidRPr="00240A7F" w:rsidRDefault="00240A7F" w:rsidP="0024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0A7F" w:rsidRPr="00240A7F" w:rsidRDefault="00240A7F" w:rsidP="00240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40A7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6BC0" w:rsidRPr="00752B52" w:rsidRDefault="00687372" w:rsidP="008537A0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A6BC0" w:rsidRPr="00752B52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9"/>
    <w:bookmarkEnd w:id="10"/>
    <w:p w:rsidR="000A0CAD" w:rsidRPr="00752B52" w:rsidRDefault="000A0CAD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752B5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752B5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52B5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752B52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52B52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7A6BC0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</w:rPr>
              <w:t xml:space="preserve">Г.В. </w:t>
            </w:r>
            <w:proofErr w:type="spellStart"/>
            <w:r w:rsidRPr="00752B52">
              <w:rPr>
                <w:rFonts w:ascii="Times New Roman" w:hAnsi="Times New Roman" w:cs="Times New Roman"/>
                <w:sz w:val="24"/>
                <w:szCs w:val="24"/>
              </w:rPr>
              <w:t>Михейко</w:t>
            </w:r>
            <w:proofErr w:type="spellEnd"/>
            <w:r w:rsidR="00944FB3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7A6BC0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1136"/>
        </w:trPr>
        <w:tc>
          <w:tcPr>
            <w:tcW w:w="5495" w:type="dxa"/>
          </w:tcPr>
          <w:p w:rsidR="00944FB3" w:rsidRPr="00752B52" w:rsidRDefault="00D35108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E5004E"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E5004E"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Витязев</w:t>
            </w:r>
            <w:r w:rsidR="00E5004E"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5004E" w:rsidRPr="00752B52" w:rsidRDefault="00E5004E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F33FE" w:rsidRPr="00752B52" w:rsidRDefault="005133E0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</w:rPr>
              <w:t>Ю.Г. Мокий</w:t>
            </w:r>
            <w:r w:rsidR="00EF33FE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752B52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752B52" w:rsidRDefault="00EF33FE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752B5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752B52" w:rsidRDefault="005133E0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Бычкова </w:t>
      </w:r>
      <w:r w:rsidR="00E5004E"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752B52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752B52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E463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8F5180" w:rsidRDefault="007E25D4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F5180" w:rsidRDefault="007E25D4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F5180" w:rsidRPr="008F5180">
          <w:rPr>
            <w:rFonts w:ascii="Times New Roman" w:eastAsia="Calibri" w:hAnsi="Times New Roman" w:cs="Times New Roman"/>
            <w:bCs/>
            <w:sz w:val="16"/>
            <w:szCs w:val="16"/>
          </w:rPr>
          <w:t>кислорода технического, двуокиси углерода жидкой, ацетилена</w:t>
        </w:r>
      </w:p>
      <w:p w:rsidR="008F5180" w:rsidRDefault="008F5180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F5180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растворенного технического и азота газообразного технического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BE4634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1019-E431-4A0F-934D-D0F23412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24</cp:revision>
  <cp:lastPrinted>2019-03-12T14:02:00Z</cp:lastPrinted>
  <dcterms:created xsi:type="dcterms:W3CDTF">2019-03-12T09:23:00Z</dcterms:created>
  <dcterms:modified xsi:type="dcterms:W3CDTF">2019-03-12T14:11:00Z</dcterms:modified>
</cp:coreProperties>
</file>