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184" w:rsidRPr="005F5DE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5F5DEB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D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r w:rsidR="00B73A75" w:rsidRPr="005F5D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5F5D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5F5D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5F5D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5F5D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B42085" w:rsidRPr="005F5D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bookmarkStart w:id="0" w:name="_Hlk4405767"/>
      <w:r w:rsidR="00B42085" w:rsidRPr="005F5D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комплекса работ по капитальному ремонту </w:t>
      </w:r>
      <w:r w:rsidR="00F52D41" w:rsidRPr="005F5D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железобетонных дымовых труб </w:t>
      </w:r>
    </w:p>
    <w:bookmarkEnd w:id="0"/>
    <w:p w:rsidR="0005393C" w:rsidRPr="005F5DEB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5F5DEB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93A23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25E5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51828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063F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B1FD1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B1FD1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5F5DEB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2070" w:rsidRPr="005F5DEB" w:rsidRDefault="00CD2070" w:rsidP="00CD2070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F5DE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9B1FD1" w:rsidRPr="005F5DEB" w:rsidRDefault="009B1FD1" w:rsidP="009B1F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Toc532480679"/>
      <w:bookmarkStart w:id="2" w:name="_Toc532480823"/>
      <w:bookmarkStart w:id="3" w:name="_Toc532896883"/>
      <w:bookmarkStart w:id="4" w:name="_Toc532896957"/>
      <w:bookmarkStart w:id="5" w:name="_Hlk511818642"/>
      <w:r w:rsidRPr="005F5DEB">
        <w:rPr>
          <w:rFonts w:ascii="Times New Roman" w:eastAsia="Calibri" w:hAnsi="Times New Roman" w:cs="Times New Roman"/>
          <w:b/>
          <w:sz w:val="24"/>
          <w:szCs w:val="24"/>
        </w:rPr>
        <w:t>1.1. Предмет договора</w:t>
      </w:r>
      <w:r w:rsidRPr="005F5DE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bookmarkStart w:id="6" w:name="_Toc479941659"/>
      <w:bookmarkStart w:id="7" w:name="_Toc479941710"/>
      <w:bookmarkStart w:id="8" w:name="_Toc480200626"/>
      <w:r w:rsidRPr="005F5DEB">
        <w:rPr>
          <w:rFonts w:ascii="Times New Roman" w:eastAsia="Calibri" w:hAnsi="Times New Roman" w:cs="Times New Roman"/>
          <w:sz w:val="24"/>
          <w:szCs w:val="24"/>
        </w:rPr>
        <w:t>выполнение комплекса работ по капитальному ремонту железобетонных дымовых труб (далее – работы).</w:t>
      </w:r>
      <w:bookmarkEnd w:id="1"/>
      <w:bookmarkEnd w:id="2"/>
      <w:bookmarkEnd w:id="3"/>
      <w:bookmarkEnd w:id="4"/>
    </w:p>
    <w:p w:rsidR="009B1FD1" w:rsidRPr="005F5DEB" w:rsidRDefault="009B1FD1" w:rsidP="009B1F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9" w:name="_Toc479941660"/>
      <w:bookmarkStart w:id="10" w:name="_Toc479941711"/>
      <w:bookmarkStart w:id="11" w:name="_Toc480200627"/>
      <w:bookmarkEnd w:id="6"/>
      <w:bookmarkEnd w:id="7"/>
      <w:bookmarkEnd w:id="8"/>
      <w:r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5F5D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 </w:t>
      </w:r>
      <w:proofErr w:type="spellStart"/>
      <w:r w:rsidRPr="005F5D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усл.ед</w:t>
      </w:r>
      <w:proofErr w:type="spellEnd"/>
      <w:r w:rsidRPr="005F5D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9B1FD1" w:rsidRPr="005F5DEB" w:rsidRDefault="009B1FD1" w:rsidP="009B1F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1.3. Содержание выполняемых работ:</w:t>
      </w:r>
    </w:p>
    <w:p w:rsidR="009B1FD1" w:rsidRPr="005F5DEB" w:rsidRDefault="009B1FD1" w:rsidP="009B1F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железобетонных дымовых труб</w:t>
      </w:r>
      <w:r w:rsidRPr="005F5D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(участниками закупки являются только субъекты малого и среднего предпринимательства)</w:t>
      </w:r>
      <w:r w:rsidRPr="005F5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</w:t>
      </w:r>
    </w:p>
    <w:p w:rsidR="009B1FD1" w:rsidRPr="005F5DEB" w:rsidRDefault="009B1FD1" w:rsidP="009B1F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 Начальная (максимальная) цена договора: </w:t>
      </w:r>
      <w:bookmarkStart w:id="12" w:name="_Toc479941661"/>
      <w:bookmarkStart w:id="13" w:name="_Toc479941712"/>
      <w:bookmarkStart w:id="14" w:name="_Toc480200628"/>
      <w:bookmarkEnd w:id="9"/>
      <w:bookmarkEnd w:id="10"/>
      <w:bookmarkEnd w:id="11"/>
      <w:r w:rsidRPr="005F5DEB">
        <w:rPr>
          <w:rFonts w:ascii="Times New Roman" w:eastAsia="Calibri" w:hAnsi="Times New Roman" w:cs="Times New Roman"/>
          <w:bCs/>
          <w:sz w:val="24"/>
          <w:szCs w:val="24"/>
        </w:rPr>
        <w:t xml:space="preserve">6 298 408 (Шесть миллионов двести девяносто восемь тысяч четыреста восемь) рублей 00 копеек, в том числе НДС. </w:t>
      </w:r>
    </w:p>
    <w:p w:rsidR="009B1FD1" w:rsidRPr="005F5DEB" w:rsidRDefault="009B1FD1" w:rsidP="009B1F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DEB">
        <w:rPr>
          <w:rFonts w:ascii="Times New Roman" w:eastAsia="Calibri" w:hAnsi="Times New Roman" w:cs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9B1FD1" w:rsidRPr="005F5DEB" w:rsidRDefault="009B1FD1" w:rsidP="009B1F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Calibri" w:hAnsi="Times New Roman" w:cs="Times New Roman"/>
          <w:bCs/>
          <w:sz w:val="24"/>
          <w:szCs w:val="24"/>
        </w:rPr>
        <w:t>Цена работ может быть изменена при изменении объемов работ в соответствии с п.3.2. проекта Договора.</w:t>
      </w:r>
    </w:p>
    <w:p w:rsidR="009B1FD1" w:rsidRPr="005F5DEB" w:rsidRDefault="009B1FD1" w:rsidP="009B1F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5" w:name="_Toc479941662"/>
      <w:bookmarkStart w:id="16" w:name="_Toc479941713"/>
      <w:bookmarkStart w:id="17" w:name="_Toc480200629"/>
      <w:bookmarkEnd w:id="12"/>
      <w:bookmarkEnd w:id="13"/>
      <w:bookmarkEnd w:id="14"/>
      <w:r w:rsidRPr="005F5DEB">
        <w:rPr>
          <w:rFonts w:ascii="Times New Roman" w:eastAsia="Calibri" w:hAnsi="Times New Roman" w:cs="Times New Roman"/>
          <w:bCs/>
          <w:sz w:val="24"/>
          <w:szCs w:val="24"/>
        </w:rPr>
        <w:t>с момента подписания Договора по 30.09.2019.</w:t>
      </w:r>
    </w:p>
    <w:p w:rsidR="009B1FD1" w:rsidRPr="005F5DEB" w:rsidRDefault="009B1FD1" w:rsidP="009B1F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DE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1.6. Место выполнения работ</w:t>
      </w:r>
      <w:r w:rsidRPr="005F5DEB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bookmarkEnd w:id="15"/>
      <w:bookmarkEnd w:id="16"/>
      <w:bookmarkEnd w:id="17"/>
      <w:r w:rsidRPr="005F5DE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5DEB">
        <w:rPr>
          <w:rFonts w:ascii="Times New Roman" w:eastAsia="Calibri" w:hAnsi="Times New Roman" w:cs="Times New Roman"/>
          <w:sz w:val="24"/>
          <w:szCs w:val="24"/>
          <w:lang w:eastAsia="ar-SA"/>
        </w:rPr>
        <w:t>Мурманская область, г. Североморск (теплоцентраль района №2 филиала АО «МЭС» «Североморская теплосеть»).</w:t>
      </w:r>
    </w:p>
    <w:p w:rsidR="009B1FD1" w:rsidRPr="005F5DEB" w:rsidRDefault="009B1FD1" w:rsidP="009B1F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F5DEB">
        <w:rPr>
          <w:rFonts w:ascii="Times New Roman" w:eastAsia="Calibri" w:hAnsi="Times New Roman" w:cs="Times New Roman"/>
          <w:b/>
          <w:sz w:val="24"/>
          <w:szCs w:val="24"/>
        </w:rPr>
        <w:t xml:space="preserve">1.7. </w:t>
      </w:r>
      <w:r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5F5DEB">
        <w:rPr>
          <w:rFonts w:ascii="Times New Roman" w:eastAsia="Calibri" w:hAnsi="Times New Roman" w:cs="Times New Roman"/>
          <w:sz w:val="24"/>
          <w:szCs w:val="24"/>
          <w:lang w:eastAsia="ar-SA"/>
        </w:rPr>
        <w:t>договор не предусматривает авансовый платеж и промежуточную оплату.</w:t>
      </w:r>
    </w:p>
    <w:p w:rsidR="009B1FD1" w:rsidRPr="005F5DEB" w:rsidRDefault="009B1FD1" w:rsidP="009B1F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F5DEB">
        <w:rPr>
          <w:rFonts w:ascii="Times New Roman" w:eastAsia="Calibri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9B1FD1" w:rsidRPr="005F5DEB" w:rsidRDefault="009B1FD1" w:rsidP="009B1F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DEB">
        <w:rPr>
          <w:rFonts w:ascii="Times New Roman" w:eastAsia="Calibri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9B1FD1" w:rsidRPr="005F5DEB" w:rsidRDefault="009B1FD1" w:rsidP="009B1F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Гарантийный срок работ </w:t>
      </w:r>
      <w:r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</w:t>
      </w:r>
    </w:p>
    <w:p w:rsidR="00862746" w:rsidRPr="005F5DEB" w:rsidRDefault="00862746" w:rsidP="009F25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5F5DE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B42085" w:rsidRPr="005F5DEB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5F5DE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End w:id="5"/>
      <w:r w:rsidR="00B42085"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862746" w:rsidRPr="005F5DEB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51D1F" w:rsidRPr="005F5DEB" w:rsidRDefault="002E74C5" w:rsidP="00CD2070">
      <w:pPr>
        <w:pStyle w:val="1"/>
        <w:numPr>
          <w:ilvl w:val="0"/>
          <w:numId w:val="38"/>
        </w:numPr>
        <w:tabs>
          <w:tab w:val="left" w:pos="709"/>
        </w:tabs>
        <w:spacing w:before="0" w:line="240" w:lineRule="auto"/>
        <w:ind w:left="0" w:firstLine="66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5F5DE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AD63FB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9B1FD1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793A23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9B1FD1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B51D1F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96801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AD63FB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9B1FD1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B51D1F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AD63FB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B51D1F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CE7113" w:rsidRPr="005F5DEB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183F6F" w:rsidRPr="005F5DEB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8" w:name="_Hlk511819643"/>
      <w:r w:rsidRPr="005F5D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5F5DE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793A23" w:rsidRPr="005F5DEB" w:rsidRDefault="00807B03" w:rsidP="00793A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F5DEB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5F5DE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5F5DEB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5F5DEB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:rsidR="00881961" w:rsidRPr="005F5DEB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F5DEB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9B1FD1" w:rsidRPr="005F5DEB" w:rsidRDefault="009B1FD1" w:rsidP="009B1F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9" w:name="_Hlk5899532"/>
      <w:r w:rsidRPr="005F5DEB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9B1FD1" w:rsidRPr="005F5DEB" w:rsidRDefault="009B1FD1" w:rsidP="009B1F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F5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Л.К. Мельникова </w:t>
      </w:r>
      <w:bookmarkEnd w:id="19"/>
      <w:r w:rsidRPr="005F5DEB">
        <w:rPr>
          <w:rFonts w:ascii="Times New Roman" w:eastAsia="Times New Roman" w:hAnsi="Times New Roman" w:cs="Times New Roman"/>
          <w:sz w:val="24"/>
          <w:szCs w:val="24"/>
          <w:lang w:eastAsia="ar-SA"/>
        </w:rPr>
        <w:t>– заместитель начальника производственно-технического отдела филиала АО «МЭС» «Североморская теплосеть»;</w:t>
      </w:r>
    </w:p>
    <w:p w:rsidR="00625EBE" w:rsidRPr="005F5DEB" w:rsidRDefault="00625EBE" w:rsidP="00625E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С.В. Прокофьев – главный инженер филиала АО «МЭС» «Североморская теплосеть»;</w:t>
      </w:r>
    </w:p>
    <w:p w:rsidR="00625EBE" w:rsidRPr="005F5DEB" w:rsidRDefault="00625EBE" w:rsidP="00625EB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Нархова – специалист службы охраны труда филиала АО «МЭС» «Североморская теплосеть»</w:t>
      </w:r>
      <w:r w:rsidR="009B1FD1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7113" w:rsidRPr="005F5DEB" w:rsidRDefault="00CE7113" w:rsidP="00793A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5F5DEB" w:rsidRDefault="00625EBE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877B79" w:rsidRPr="005F5DE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5F5DEB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877B79" w:rsidRPr="005F5DE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5F5DEB"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487802" w:rsidRPr="005F5DE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5F5DEB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63AA3" w:rsidRPr="005F5DEB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5F5DEB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</w:p>
    <w:bookmarkEnd w:id="18"/>
    <w:p w:rsidR="00C818CF" w:rsidRPr="005F5DEB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6448" w:rsidRPr="005F5DEB" w:rsidRDefault="002E74C5" w:rsidP="00413A7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5F5DE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5F5DE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C6DD8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B409D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B409D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первые части </w:t>
      </w:r>
      <w:r w:rsidR="00CF39CC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BC6DD8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CF39CC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Восьми</w:t>
      </w:r>
      <w:r w:rsidR="00BC6DD8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2A37D8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DA1156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BC6DD8" w:rsidRPr="005F5DE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B51D1F" w:rsidRPr="005F5DEB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F5DE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BC6DD8" w:rsidRPr="005F5DEB" w:rsidRDefault="00BC6DD8" w:rsidP="00BA23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CF39CC" w:rsidRPr="005F5DEB">
        <w:rPr>
          <w:rFonts w:ascii="Times New Roman" w:eastAsia="Times New Roman" w:hAnsi="Times New Roman" w:cs="Times New Roman"/>
          <w:lang w:eastAsia="ru-RU"/>
        </w:rPr>
        <w:t xml:space="preserve">18.04.2019 16:05 </w:t>
      </w: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236622" w:rsidRPr="005F5DEB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F5DE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B02812" w:rsidRPr="005F5DEB" w:rsidRDefault="00236622" w:rsidP="00BA23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CF39CC" w:rsidRPr="005F5DEB">
        <w:rPr>
          <w:rFonts w:ascii="Times New Roman" w:eastAsia="Times New Roman" w:hAnsi="Times New Roman" w:cs="Times New Roman"/>
          <w:lang w:eastAsia="ru-RU"/>
        </w:rPr>
        <w:t xml:space="preserve">19.04.2019 13:07 </w:t>
      </w: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r w:rsidR="00BC6DD8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6D5F" w:rsidRPr="005F5DEB" w:rsidRDefault="00796D5F" w:rsidP="00796D5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F5DE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</w:p>
    <w:p w:rsidR="00796D5F" w:rsidRPr="005F5DEB" w:rsidRDefault="00796D5F" w:rsidP="00796D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CF39CC" w:rsidRPr="005F5DEB">
        <w:rPr>
          <w:rFonts w:ascii="Times New Roman" w:eastAsia="Times New Roman" w:hAnsi="Times New Roman" w:cs="Times New Roman"/>
          <w:lang w:eastAsia="ru-RU"/>
        </w:rPr>
        <w:t xml:space="preserve">22.04.2019 10:15 </w:t>
      </w: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796D5F" w:rsidRPr="005F5DEB" w:rsidRDefault="00796D5F" w:rsidP="00796D5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F5DE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</w:p>
    <w:p w:rsidR="00CA78FC" w:rsidRPr="005F5DEB" w:rsidRDefault="00796D5F" w:rsidP="00796D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CF39CC" w:rsidRPr="005F5DEB">
        <w:rPr>
          <w:rFonts w:ascii="Times New Roman" w:eastAsia="Times New Roman" w:hAnsi="Times New Roman" w:cs="Times New Roman"/>
          <w:lang w:eastAsia="ru-RU"/>
        </w:rPr>
        <w:t xml:space="preserve">22.04.2019 12:42 </w:t>
      </w: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CA78FC" w:rsidRPr="005F5DEB" w:rsidRDefault="00796D5F" w:rsidP="00CA78F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78FC" w:rsidRPr="005F5DE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</w:p>
    <w:p w:rsidR="00CA78FC" w:rsidRPr="005F5DEB" w:rsidRDefault="00CA78FC" w:rsidP="00CA78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CF39CC" w:rsidRPr="005F5DEB">
        <w:rPr>
          <w:rFonts w:ascii="Times New Roman" w:eastAsia="Times New Roman" w:hAnsi="Times New Roman" w:cs="Times New Roman"/>
          <w:lang w:eastAsia="ru-RU"/>
        </w:rPr>
        <w:t xml:space="preserve">22.04.2019 14:40 </w:t>
      </w: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CF39CC" w:rsidRPr="005F5DEB" w:rsidRDefault="00CF39CC" w:rsidP="00CF39C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F5DE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</w:p>
    <w:p w:rsidR="00CF39CC" w:rsidRPr="005F5DEB" w:rsidRDefault="00CF39CC" w:rsidP="00CF39C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Pr="005F5DEB">
        <w:rPr>
          <w:rFonts w:ascii="Times New Roman" w:eastAsia="Times New Roman" w:hAnsi="Times New Roman" w:cs="Times New Roman"/>
          <w:lang w:eastAsia="ru-RU"/>
        </w:rPr>
        <w:t xml:space="preserve">22.04.2019 15:39 </w:t>
      </w: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CF39CC" w:rsidRPr="005F5DEB" w:rsidRDefault="00CF39CC" w:rsidP="00CF39C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F5DE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7</w:t>
      </w:r>
    </w:p>
    <w:p w:rsidR="00CF39CC" w:rsidRPr="005F5DEB" w:rsidRDefault="00CF39CC" w:rsidP="00CF39C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Pr="005F5DEB">
        <w:rPr>
          <w:rFonts w:ascii="Times New Roman" w:eastAsia="Times New Roman" w:hAnsi="Times New Roman" w:cs="Times New Roman"/>
          <w:lang w:eastAsia="ru-RU"/>
        </w:rPr>
        <w:t xml:space="preserve">22.04.2019 15:43 </w:t>
      </w: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CF39CC" w:rsidRPr="005F5DEB" w:rsidRDefault="00CF39CC" w:rsidP="00CF39C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F5DE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8</w:t>
      </w:r>
    </w:p>
    <w:p w:rsidR="00CF39CC" w:rsidRPr="005F5DEB" w:rsidRDefault="00CF39CC" w:rsidP="00CF39C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Pr="005F5DEB">
        <w:rPr>
          <w:rFonts w:ascii="Times New Roman" w:eastAsia="Times New Roman" w:hAnsi="Times New Roman" w:cs="Times New Roman"/>
          <w:lang w:eastAsia="ru-RU"/>
        </w:rPr>
        <w:t xml:space="preserve">22.04.2019 15:52 </w:t>
      </w: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796D5F" w:rsidRPr="005F5DEB" w:rsidRDefault="00796D5F" w:rsidP="00796D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66B" w:rsidRPr="005F5DEB" w:rsidRDefault="002E74C5" w:rsidP="00BA23F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36622"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46505F"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первые части </w:t>
      </w:r>
      <w:r w:rsidR="00BC6DD8"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6505F"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Участников закупки на соответствие </w:t>
      </w:r>
      <w:r w:rsidR="0046505F"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технического предложения требованиям</w:t>
      </w:r>
      <w:r w:rsidR="002D184E"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6505F"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Раздела 5 «Техническое задание» </w:t>
      </w:r>
      <w:r w:rsidR="00BC6DD8"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BC6DD8" w:rsidRPr="005F5DEB">
        <w:rPr>
          <w:rFonts w:ascii="Times New Roman" w:hAnsi="Times New Roman" w:cs="Times New Roman"/>
          <w:sz w:val="24"/>
          <w:szCs w:val="24"/>
        </w:rPr>
        <w:t xml:space="preserve"> </w:t>
      </w:r>
      <w:r w:rsidR="00BC6DD8"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A41839" w:rsidRPr="005F5DEB" w:rsidRDefault="00BC6DD8" w:rsidP="00BA23F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29647E" w:rsidRPr="005F5DEB" w:rsidRDefault="002E74C5" w:rsidP="0029647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5F5DE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5F5DE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9647E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</w:t>
      </w:r>
      <w:r w:rsidR="00F9702B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 части</w:t>
      </w:r>
      <w:r w:rsidR="0029647E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02B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</w:t>
      </w:r>
      <w:r w:rsidR="0029647E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 и соответствие </w:t>
      </w:r>
      <w:r w:rsidR="00082D7F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предложения требованиям</w:t>
      </w:r>
      <w:r w:rsidR="0029647E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Документации. </w:t>
      </w:r>
    </w:p>
    <w:p w:rsidR="0029647E" w:rsidRPr="005F5DEB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647E" w:rsidRPr="005F5DEB" w:rsidRDefault="0029647E" w:rsidP="00BA23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F5DE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A23F8" w:rsidRPr="005F5DEB" w:rsidRDefault="002E74C5" w:rsidP="00BA23F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F6AD3" w:rsidRPr="005F5DEB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EF6AD3" w:rsidRPr="005F5DE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23F8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оформления первой части заявки № 2 и соответствие технического предложения требованиям Документации.</w:t>
      </w:r>
    </w:p>
    <w:p w:rsidR="00E45974" w:rsidRPr="005F5DEB" w:rsidRDefault="00E45974" w:rsidP="00BA23F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Pr="005F5DEB" w:rsidRDefault="00E45974" w:rsidP="00793A2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F5DE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427B4" w:rsidRPr="005F5DEB" w:rsidRDefault="009427B4" w:rsidP="009427B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hAnsi="Times New Roman" w:cs="Times New Roman"/>
          <w:b/>
          <w:bCs/>
          <w:sz w:val="24"/>
          <w:szCs w:val="24"/>
        </w:rPr>
        <w:t>4.3.</w:t>
      </w:r>
      <w:r w:rsidRPr="005F5DE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оформления первой части заявки № 3 и соответствие технического предложения требованиям Документации.</w:t>
      </w:r>
    </w:p>
    <w:p w:rsidR="009427B4" w:rsidRPr="005F5DEB" w:rsidRDefault="009427B4" w:rsidP="009427B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427B4" w:rsidRPr="005F5DEB" w:rsidRDefault="009427B4" w:rsidP="009427B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F5DE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427B4" w:rsidRPr="005F5DEB" w:rsidRDefault="009427B4" w:rsidP="009427B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hAnsi="Times New Roman" w:cs="Times New Roman"/>
          <w:b/>
          <w:bCs/>
          <w:sz w:val="24"/>
          <w:szCs w:val="24"/>
        </w:rPr>
        <w:t>4.4.</w:t>
      </w:r>
      <w:r w:rsidRPr="005F5DE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оформления первой части заявки № 4 и соответствие технического предложения требованиям Документации.</w:t>
      </w:r>
    </w:p>
    <w:p w:rsidR="009427B4" w:rsidRPr="005F5DEB" w:rsidRDefault="009427B4" w:rsidP="009427B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427B4" w:rsidRPr="005F5DEB" w:rsidRDefault="009427B4" w:rsidP="009427B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F5DE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F5483" w:rsidRPr="005F5DEB" w:rsidRDefault="002F5483" w:rsidP="002F548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4.5.</w:t>
      </w: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0" w:name="_Hlk6846737"/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оформления первой части заявки № 5 и соответствие технического предложения требованиям Документации.</w:t>
      </w:r>
    </w:p>
    <w:p w:rsidR="002F5483" w:rsidRPr="005F5DEB" w:rsidRDefault="002F5483" w:rsidP="002F548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5483" w:rsidRPr="005F5DEB" w:rsidRDefault="002F5483" w:rsidP="002F548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F5DE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20"/>
    <w:p w:rsidR="002D184E" w:rsidRPr="005F5DEB" w:rsidRDefault="002F5483" w:rsidP="002D184E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  <w:lastRenderedPageBreak/>
        <w:t xml:space="preserve">             </w:t>
      </w:r>
      <w:r w:rsidRPr="005F5DEB">
        <w:rPr>
          <w:rFonts w:ascii="Times New Roman" w:hAnsi="Times New Roman" w:cs="Times New Roman"/>
          <w:b/>
          <w:sz w:val="24"/>
          <w:szCs w:val="24"/>
          <w:lang w:eastAsia="ru-RU"/>
        </w:rPr>
        <w:t>4.6.</w:t>
      </w:r>
      <w:r w:rsidRPr="005F5DE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D184E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2D184E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2D184E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а) п. 4.11.1. Документации признать </w:t>
      </w:r>
      <w:r w:rsidR="006A7AC4"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оформление</w:t>
      </w:r>
      <w:r w:rsidR="006A7AC4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184E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</w:t>
      </w:r>
      <w:r w:rsidR="006A7AC4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2D184E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</w:t>
      </w:r>
      <w:r w:rsidR="006A7AC4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D184E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№ </w:t>
      </w:r>
      <w:r w:rsidR="006A7AC4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D184E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</w:t>
      </w:r>
      <w:r w:rsidR="006A7AC4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="002D184E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Документации, а именно:</w:t>
      </w:r>
      <w:r w:rsidRPr="005F5DEB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2D184E" w:rsidRPr="005F5DEB" w:rsidRDefault="002F5483" w:rsidP="006A7AC4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2D184E" w:rsidRPr="005F5DEB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A7AC4" w:rsidRPr="005F5DEB">
        <w:rPr>
          <w:rFonts w:ascii="Times New Roman" w:hAnsi="Times New Roman" w:cs="Times New Roman"/>
          <w:bCs/>
          <w:sz w:val="24"/>
          <w:szCs w:val="24"/>
          <w:lang w:eastAsia="ru-RU"/>
        </w:rPr>
        <w:t>- в нарушение требований</w:t>
      </w:r>
      <w:r w:rsidR="000B34E7" w:rsidRPr="005F5DEB">
        <w:rPr>
          <w:rFonts w:ascii="Times New Roman" w:hAnsi="Times New Roman" w:cs="Times New Roman"/>
          <w:sz w:val="24"/>
          <w:szCs w:val="24"/>
          <w:lang w:eastAsia="ru-RU"/>
        </w:rPr>
        <w:t xml:space="preserve"> п.3.3.1 Документации первая часть заявки Участника не содержит описание выполняемых работ в соответствии с требованиями Документации (по форме Приложения № 1 к Документации). </w:t>
      </w:r>
      <w:r w:rsidR="00520687" w:rsidRPr="005F5DEB">
        <w:rPr>
          <w:rFonts w:ascii="Times New Roman" w:hAnsi="Times New Roman" w:cs="Times New Roman"/>
          <w:sz w:val="24"/>
          <w:szCs w:val="24"/>
          <w:lang w:eastAsia="ru-RU"/>
        </w:rPr>
        <w:t>Первая часть заявки содержит описание характеристик материалов.</w:t>
      </w:r>
    </w:p>
    <w:p w:rsidR="006A7AC4" w:rsidRPr="005F5DEB" w:rsidRDefault="006A7AC4" w:rsidP="006A7AC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A7AC4" w:rsidRPr="005F5DEB" w:rsidRDefault="006A7AC4" w:rsidP="006A7A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F5DE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F5483" w:rsidRPr="005F5DEB" w:rsidRDefault="002D184E" w:rsidP="002D184E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="002F5483" w:rsidRPr="005F5DEB">
        <w:rPr>
          <w:rFonts w:ascii="Times New Roman" w:hAnsi="Times New Roman" w:cs="Times New Roman"/>
          <w:b/>
          <w:sz w:val="24"/>
          <w:szCs w:val="24"/>
          <w:lang w:eastAsia="ru-RU"/>
        </w:rPr>
        <w:t>4.7.</w:t>
      </w:r>
      <w:r w:rsidR="002F5483"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правильность оформления первой части заявки № 7 и соответствие технического предложения требованиям Документации.</w:t>
      </w:r>
    </w:p>
    <w:p w:rsidR="002F5483" w:rsidRPr="005F5DEB" w:rsidRDefault="002F5483" w:rsidP="002F548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5483" w:rsidRPr="005F5DEB" w:rsidRDefault="002F5483" w:rsidP="002F548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F5DE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F5483" w:rsidRPr="005F5DEB" w:rsidRDefault="002F5483" w:rsidP="002F548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hAnsi="Times New Roman" w:cs="Times New Roman"/>
          <w:b/>
          <w:sz w:val="24"/>
          <w:szCs w:val="24"/>
          <w:lang w:eastAsia="ru-RU"/>
        </w:rPr>
        <w:tab/>
        <w:t>4.8.</w:t>
      </w:r>
      <w:r w:rsidRPr="005F5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правильность оформления первой части заявки № 8 и соответствие технического предложения требованиям Документации.</w:t>
      </w:r>
    </w:p>
    <w:p w:rsidR="002F5483" w:rsidRPr="005F5DEB" w:rsidRDefault="002F5483" w:rsidP="002F548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5483" w:rsidRPr="005F5DEB" w:rsidRDefault="002F5483" w:rsidP="002F548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F5DE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A7AC4" w:rsidRPr="005F5DEB" w:rsidRDefault="006A7AC4" w:rsidP="006A7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5DEB">
        <w:rPr>
          <w:rFonts w:ascii="Times New Roman" w:eastAsia="Calibri" w:hAnsi="Times New Roman" w:cs="Times New Roman"/>
          <w:b/>
          <w:sz w:val="24"/>
          <w:szCs w:val="24"/>
        </w:rPr>
        <w:t>4.9.</w:t>
      </w:r>
      <w:r w:rsidRPr="005F5DEB">
        <w:rPr>
          <w:rFonts w:ascii="Times New Roman" w:eastAsia="Calibri" w:hAnsi="Times New Roman" w:cs="Times New Roman"/>
          <w:sz w:val="24"/>
          <w:szCs w:val="24"/>
        </w:rPr>
        <w:t xml:space="preserve"> По результатам рассмотрения первой части заявок Участников закупки отклонить </w:t>
      </w:r>
      <w:r w:rsidRPr="005F5DEB">
        <w:rPr>
          <w:rFonts w:ascii="Times New Roman" w:hAnsi="Times New Roman" w:cs="Times New Roman"/>
          <w:sz w:val="23"/>
          <w:szCs w:val="23"/>
          <w:lang w:eastAsia="ru-RU"/>
        </w:rPr>
        <w:t>1 (Одну) заявку:</w:t>
      </w:r>
      <w:r w:rsidRPr="005F5DEB">
        <w:rPr>
          <w:rFonts w:ascii="Times New Roman" w:hAnsi="Times New Roman" w:cs="Times New Roman"/>
          <w:sz w:val="23"/>
          <w:szCs w:val="23"/>
        </w:rPr>
        <w:t xml:space="preserve"> з</w:t>
      </w:r>
      <w:r w:rsidRPr="005F5DEB">
        <w:rPr>
          <w:rFonts w:ascii="Times New Roman" w:hAnsi="Times New Roman" w:cs="Times New Roman"/>
          <w:sz w:val="23"/>
          <w:szCs w:val="23"/>
          <w:lang w:eastAsia="ru-RU"/>
        </w:rPr>
        <w:t>аявку № 6</w:t>
      </w:r>
      <w:r w:rsidRPr="005F5DEB">
        <w:rPr>
          <w:rFonts w:ascii="Times New Roman" w:eastAsia="Calibri" w:hAnsi="Times New Roman" w:cs="Times New Roman"/>
          <w:sz w:val="23"/>
          <w:szCs w:val="23"/>
        </w:rPr>
        <w:t>.</w:t>
      </w:r>
    </w:p>
    <w:p w:rsidR="006A7AC4" w:rsidRPr="005F5DEB" w:rsidRDefault="006A7AC4" w:rsidP="006A7AC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F5DEB">
        <w:rPr>
          <w:rFonts w:ascii="Times New Roman" w:eastAsia="Calibri" w:hAnsi="Times New Roman" w:cs="Times New Roman"/>
          <w:b/>
          <w:sz w:val="24"/>
          <w:szCs w:val="24"/>
        </w:rPr>
        <w:t xml:space="preserve">РЕЗУЛЬТАТЫ ГОЛОСОВАНИЯ: </w:t>
      </w:r>
    </w:p>
    <w:p w:rsidR="006A7AC4" w:rsidRPr="005F5DEB" w:rsidRDefault="006A7AC4" w:rsidP="006A7A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5DEB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2F5483" w:rsidRPr="005F5DEB" w:rsidRDefault="002F5483" w:rsidP="002F5483">
      <w:pPr>
        <w:tabs>
          <w:tab w:val="left" w:pos="91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427B4" w:rsidRPr="005F5DEB" w:rsidRDefault="002F5483" w:rsidP="00D952D1">
      <w:pPr>
        <w:tabs>
          <w:tab w:val="left" w:pos="91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5DEB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877B79" w:rsidRPr="005F5DEB" w:rsidRDefault="00877B79" w:rsidP="00877B7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5F5DEB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5F5DEB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877B79" w:rsidRPr="005F5DEB" w:rsidTr="0012231E">
        <w:trPr>
          <w:trHeight w:val="568"/>
        </w:trPr>
        <w:tc>
          <w:tcPr>
            <w:tcW w:w="5495" w:type="dxa"/>
          </w:tcPr>
          <w:p w:rsidR="00944FB3" w:rsidRPr="005F5DEB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5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5F5DEB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5D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944FB3" w:rsidRPr="005F5DEB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5F5DEB" w:rsidRDefault="0023063F" w:rsidP="00D32BE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5D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</w:t>
            </w:r>
            <w:r w:rsidRPr="005F5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7B79" w:rsidRPr="005F5DEB" w:rsidTr="0012231E">
        <w:trPr>
          <w:trHeight w:val="568"/>
        </w:trPr>
        <w:tc>
          <w:tcPr>
            <w:tcW w:w="5495" w:type="dxa"/>
          </w:tcPr>
          <w:p w:rsidR="00944FB3" w:rsidRPr="005F5DEB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5F5DEB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5F5DEB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77B79" w:rsidRPr="005F5DEB" w:rsidTr="0012231E">
        <w:trPr>
          <w:trHeight w:val="568"/>
        </w:trPr>
        <w:tc>
          <w:tcPr>
            <w:tcW w:w="5495" w:type="dxa"/>
          </w:tcPr>
          <w:p w:rsidR="00944FB3" w:rsidRPr="005F5DEB" w:rsidRDefault="00714A78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5D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36" w:type="dxa"/>
          </w:tcPr>
          <w:p w:rsidR="00944FB3" w:rsidRPr="005F5DEB" w:rsidRDefault="0023063F" w:rsidP="00D32BEF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5D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877B79" w:rsidRPr="005F5DEB" w:rsidTr="0012231E">
        <w:trPr>
          <w:trHeight w:val="568"/>
        </w:trPr>
        <w:tc>
          <w:tcPr>
            <w:tcW w:w="5495" w:type="dxa"/>
          </w:tcPr>
          <w:p w:rsidR="00520687" w:rsidRPr="005F5DEB" w:rsidRDefault="00520687" w:rsidP="005206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Л.К. Мельникова</w:t>
            </w:r>
          </w:p>
          <w:p w:rsidR="00944FB3" w:rsidRPr="005F5DEB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44FB3" w:rsidRPr="005F5DEB" w:rsidRDefault="0023063F" w:rsidP="00D32B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5D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</w:t>
            </w:r>
            <w:r w:rsidRPr="005F5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7B79" w:rsidRPr="005F5DEB" w:rsidTr="0012231E">
        <w:trPr>
          <w:trHeight w:val="1136"/>
        </w:trPr>
        <w:tc>
          <w:tcPr>
            <w:tcW w:w="5495" w:type="dxa"/>
          </w:tcPr>
          <w:p w:rsidR="00E522C0" w:rsidRPr="005F5DEB" w:rsidRDefault="00714A78" w:rsidP="0012231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F5D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С.В. Прокофьев </w:t>
            </w:r>
          </w:p>
          <w:p w:rsidR="00944FB3" w:rsidRPr="005F5DEB" w:rsidRDefault="00944FB3" w:rsidP="00714A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4A78" w:rsidRPr="005F5DEB" w:rsidRDefault="00714A78" w:rsidP="00714A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Нархова</w:t>
            </w:r>
          </w:p>
        </w:tc>
        <w:tc>
          <w:tcPr>
            <w:tcW w:w="4536" w:type="dxa"/>
          </w:tcPr>
          <w:p w:rsidR="00944FB3" w:rsidRPr="005F5DEB" w:rsidRDefault="0023063F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</w:t>
            </w:r>
            <w:r w:rsidRPr="005F5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3063F" w:rsidRPr="005F5DEB" w:rsidRDefault="0023063F" w:rsidP="00D32B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4A78" w:rsidRPr="005F5DEB" w:rsidRDefault="00714A78" w:rsidP="00D32B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D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</w:tbl>
    <w:p w:rsidR="00714A78" w:rsidRPr="005F5DEB" w:rsidRDefault="00877B79" w:rsidP="00877B7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32BEF" w:rsidRPr="005F5DEB" w:rsidRDefault="00944FB3" w:rsidP="00877B7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D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tbl>
      <w:tblPr>
        <w:tblStyle w:val="af3"/>
        <w:tblW w:w="10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8"/>
        <w:gridCol w:w="4621"/>
      </w:tblGrid>
      <w:tr w:rsidR="00877B79" w:rsidRPr="00877B79" w:rsidTr="00793A23">
        <w:trPr>
          <w:trHeight w:val="890"/>
        </w:trPr>
        <w:tc>
          <w:tcPr>
            <w:tcW w:w="5598" w:type="dxa"/>
          </w:tcPr>
          <w:p w:rsidR="00877B79" w:rsidRPr="005F5DEB" w:rsidRDefault="00E522C0" w:rsidP="009917D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F5D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="00877B79" w:rsidRPr="005F5D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5F5D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877B79" w:rsidRPr="005F5D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5F5DE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Санталова</w:t>
            </w:r>
          </w:p>
        </w:tc>
        <w:tc>
          <w:tcPr>
            <w:tcW w:w="4621" w:type="dxa"/>
          </w:tcPr>
          <w:p w:rsidR="00877B79" w:rsidRPr="00877B79" w:rsidRDefault="0023063F" w:rsidP="0023063F">
            <w:pPr>
              <w:ind w:left="-6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5D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</w:t>
            </w:r>
            <w:bookmarkStart w:id="21" w:name="_GoBack"/>
            <w:bookmarkEnd w:id="21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77B79" w:rsidRPr="00877B79" w:rsidRDefault="00877B79" w:rsidP="00877B7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877B79" w:rsidRPr="00877B79" w:rsidSect="00793A23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9C6" w:rsidRDefault="005F59C6" w:rsidP="00167DDE">
      <w:pPr>
        <w:spacing w:after="0" w:line="240" w:lineRule="auto"/>
      </w:pPr>
      <w:r>
        <w:separator/>
      </w:r>
    </w:p>
  </w:endnote>
  <w:endnote w:type="continuationSeparator" w:id="0">
    <w:p w:rsidR="005F59C6" w:rsidRDefault="005F59C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9C6" w:rsidRDefault="005F59C6" w:rsidP="00167DDE">
      <w:pPr>
        <w:spacing w:after="0" w:line="240" w:lineRule="auto"/>
      </w:pPr>
      <w:r>
        <w:separator/>
      </w:r>
    </w:p>
  </w:footnote>
  <w:footnote w:type="continuationSeparator" w:id="0">
    <w:p w:rsidR="005F59C6" w:rsidRDefault="005F59C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396424426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A7AC4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2E74C5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</w:t>
        </w:r>
      </w:p>
      <w:p w:rsidR="007E25D4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625EBE" w:rsidRPr="00625EBE" w:rsidRDefault="00625EBE" w:rsidP="00625EBE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42085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Pr="00625EBE">
          <w:rPr>
            <w:rFonts w:ascii="Times New Roman" w:eastAsia="Calibri" w:hAnsi="Times New Roman" w:cs="Times New Roman"/>
            <w:sz w:val="16"/>
            <w:szCs w:val="16"/>
          </w:rPr>
          <w:t>выполнение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625EBE" w:rsidRDefault="00625EBE" w:rsidP="00625EBE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</w:t>
        </w:r>
        <w:r w:rsidRPr="00625EBE">
          <w:rPr>
            <w:rFonts w:ascii="Times New Roman" w:eastAsia="Calibri" w:hAnsi="Times New Roman" w:cs="Times New Roman"/>
            <w:sz w:val="16"/>
            <w:szCs w:val="16"/>
          </w:rPr>
          <w:t xml:space="preserve">комплекса работ по капитальному ремонту  </w:t>
        </w:r>
      </w:p>
      <w:p w:rsidR="00625EBE" w:rsidRPr="00625EBE" w:rsidRDefault="00625EBE" w:rsidP="00625EBE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</w:t>
        </w:r>
        <w:r w:rsidRPr="00625EBE">
          <w:rPr>
            <w:rFonts w:ascii="Times New Roman" w:eastAsia="Calibri" w:hAnsi="Times New Roman" w:cs="Times New Roman"/>
            <w:sz w:val="16"/>
            <w:szCs w:val="16"/>
          </w:rPr>
          <w:t xml:space="preserve">железобетонных дымовых труб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9B1FD1">
          <w:rPr>
            <w:rFonts w:ascii="Times New Roman" w:eastAsia="Calibri" w:hAnsi="Times New Roman" w:cs="Times New Roman"/>
            <w:sz w:val="16"/>
            <w:szCs w:val="16"/>
          </w:rPr>
          <w:t>23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9B1FD1">
          <w:rPr>
            <w:rFonts w:ascii="Times New Roman" w:eastAsia="Calibri" w:hAnsi="Times New Roman" w:cs="Times New Roman"/>
            <w:sz w:val="16"/>
            <w:szCs w:val="16"/>
          </w:rPr>
          <w:t>4</w:t>
        </w:r>
        <w:r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625EBE" w:rsidRDefault="005F59C6" w:rsidP="00625EBE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0218926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635AE7"/>
    <w:multiLevelType w:val="hybridMultilevel"/>
    <w:tmpl w:val="11D8D104"/>
    <w:lvl w:ilvl="0" w:tplc="08A26D4A">
      <w:start w:val="1"/>
      <w:numFmt w:val="decimal"/>
      <w:lvlText w:val="%1."/>
      <w:lvlJc w:val="left"/>
      <w:pPr>
        <w:ind w:left="10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8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6"/>
  </w:num>
  <w:num w:numId="4">
    <w:abstractNumId w:val="20"/>
  </w:num>
  <w:num w:numId="5">
    <w:abstractNumId w:val="31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9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8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"/>
  </w:num>
  <w:num w:numId="37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4E7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3F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A38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184E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483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5F9E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687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026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9C6"/>
    <w:rsid w:val="005F5C48"/>
    <w:rsid w:val="005F5DEB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5EBE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A7AC4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4A78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150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23"/>
    <w:rsid w:val="00793ADF"/>
    <w:rsid w:val="0079497F"/>
    <w:rsid w:val="00794A5A"/>
    <w:rsid w:val="00796D5F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DB0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77B79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27B4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1FD1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543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3FB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085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3F8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072E9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A78FC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070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9CC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91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675A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2D1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22C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D41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899433-40BF-48FF-B971-A242C3B92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CF39C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67215-1624-4B5A-B59E-59A08E99C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Ольга В. Санталова</cp:lastModifiedBy>
  <cp:revision>37</cp:revision>
  <cp:lastPrinted>2018-11-09T09:35:00Z</cp:lastPrinted>
  <dcterms:created xsi:type="dcterms:W3CDTF">2019-01-22T12:44:00Z</dcterms:created>
  <dcterms:modified xsi:type="dcterms:W3CDTF">2019-04-24T12:26:00Z</dcterms:modified>
</cp:coreProperties>
</file>