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на </w:t>
      </w:r>
      <w:r w:rsidR="00D804A6" w:rsidRPr="00D80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капитальному ремонту кровли и фасада здания котельной «Кола»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D1AE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D1AE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7C2A0C" w:rsidRPr="007C2A0C" w:rsidRDefault="008C457F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D804A6" w:rsidRPr="00D80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кровли и фасада здания котельной «Кола»</w:t>
      </w:r>
      <w:r w:rsidR="007C2A0C"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работы).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выполняемых работ: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804A6" w:rsidRPr="00D80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D804A6" w:rsidRPr="00D80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D804A6" w:rsidRPr="00D804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C2A0C" w:rsidRPr="007C2A0C" w:rsidRDefault="007C2A0C" w:rsidP="007C2A0C">
      <w:pPr>
        <w:pStyle w:val="a5"/>
        <w:numPr>
          <w:ilvl w:val="1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7C2A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7C2A0C" w:rsidRPr="007C2A0C" w:rsidRDefault="00D804A6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капитальному ремонту кровли и фасада здания котельной «Кола» (далее по тексту – Документация).</w:t>
      </w:r>
    </w:p>
    <w:p w:rsidR="00D804A6" w:rsidRPr="00D804A6" w:rsidRDefault="007C2A0C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2 376 893 (Два миллиона триста семьдесят шесть тысяч восемьсот девяносто три) рубля 63 копейки, в т. ч.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7C2A0C" w:rsidRPr="007C2A0C" w:rsidRDefault="00D804A6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п.3.3. проекта Договора.</w:t>
      </w:r>
    </w:p>
    <w:p w:rsidR="007C2A0C" w:rsidRPr="007C2A0C" w:rsidRDefault="007C2A0C" w:rsidP="0022589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Срок выполнения работ: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02.08.2019 включительно.</w:t>
      </w:r>
    </w:p>
    <w:p w:rsidR="007C2A0C" w:rsidRPr="007C2A0C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proofErr w:type="gramStart"/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Кола, ул. Каменный остров, д. 3, котельная «Кола».</w:t>
      </w:r>
      <w:proofErr w:type="gramEnd"/>
    </w:p>
    <w:p w:rsidR="00D804A6" w:rsidRPr="00D804A6" w:rsidRDefault="007C2A0C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Условия оплаты: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авансовый платеж не предусматривается.</w:t>
      </w:r>
    </w:p>
    <w:p w:rsidR="00D804A6" w:rsidRPr="00D804A6" w:rsidRDefault="00D804A6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стоимости выполненных работ и затрат (форма КС-3).</w:t>
      </w:r>
    </w:p>
    <w:p w:rsidR="007C2A0C" w:rsidRPr="007C2A0C" w:rsidRDefault="00D804A6" w:rsidP="00D80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7C2A0C" w:rsidRPr="004B0065" w:rsidRDefault="007C2A0C" w:rsidP="007C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7C2A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</w:t>
      </w:r>
      <w:r w:rsidRPr="007C2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D804A6" w:rsidRPr="00D804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месяца с момента подписания Акта приема-передачи выполненных работ (Приложение № 5 к проекту Договора), применяемых материалов - не </w:t>
      </w:r>
      <w:r w:rsidR="00D804A6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срока, установленного производителем.</w:t>
      </w:r>
    </w:p>
    <w:p w:rsidR="008059EB" w:rsidRPr="004B0065" w:rsidRDefault="008059EB" w:rsidP="007C2A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4B0065" w:rsidRDefault="00E439F3" w:rsidP="007C2A0C">
      <w:pPr>
        <w:pStyle w:val="a5"/>
        <w:numPr>
          <w:ilvl w:val="0"/>
          <w:numId w:val="5"/>
        </w:numPr>
        <w:tabs>
          <w:tab w:val="left" w:pos="426"/>
          <w:tab w:val="left" w:pos="709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</w:p>
    <w:p w:rsidR="00153019" w:rsidRPr="004B0065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4B0065" w:rsidRDefault="00D75296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А.М. Ларионов</w:t>
      </w:r>
      <w:r w:rsidR="00965885"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65885"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96588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965885"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5885" w:rsidRPr="004B0065" w:rsidRDefault="00965885" w:rsidP="0096588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588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 Щеглов 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r w:rsidR="002E2F7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альник отдела главного механика;</w:t>
      </w:r>
    </w:p>
    <w:p w:rsidR="002E2F73" w:rsidRPr="004B0065" w:rsidRDefault="002E2F73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4B0065">
        <w:rPr>
          <w:rFonts w:ascii="Times New Roman" w:hAnsi="Times New Roman" w:cs="Times New Roman"/>
          <w:sz w:val="24"/>
          <w:szCs w:val="24"/>
          <w:lang w:eastAsia="ru-RU"/>
        </w:rPr>
        <w:t>Мокий</w:t>
      </w:r>
      <w:proofErr w:type="spellEnd"/>
      <w:r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 – инженер по надзору за строительством отдела главного механика</w:t>
      </w:r>
      <w:r w:rsidR="00EA008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439F3" w:rsidRPr="004B0065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4B0065" w:rsidRDefault="00EA008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212CB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A0B85" w:rsidRPr="004B006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4B006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EA008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A008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A00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B0065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4B0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4B0065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>На момент начала процедуры вскрытия конвертов с заявками, рассмотрения</w:t>
      </w:r>
      <w:r w:rsidR="00ED6A46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,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оценки, сопоставления</w:t>
      </w:r>
      <w:r w:rsidR="00ED6A46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заявок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 подведения итогов закупки </w:t>
      </w:r>
      <w:r w:rsidR="003601FF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в запросе предложений на право заключения </w:t>
      </w:r>
      <w:r w:rsidR="00D9298E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договора на </w:t>
      </w:r>
      <w:r w:rsidR="004B0065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кровли и фасада здания котельной «Кола»</w:t>
      </w:r>
      <w:r w:rsidR="00081774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="00D9298E" w:rsidRPr="004B0065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4B0065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Pr="004B0065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Pr="004B006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B0065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4B006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4B00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B00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4B0065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4B0065">
        <w:t xml:space="preserve"> 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4B0065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4B0065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Pr="001B727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80100" w:rsidRDefault="00B80100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0100" w:rsidRDefault="00B80100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B80100" w:rsidTr="00B8010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80100" w:rsidRPr="001B727E" w:rsidRDefault="00B80100" w:rsidP="00D3241C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80100" w:rsidRP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0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А.М. Ларионов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80100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80100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80100" w:rsidRPr="001B727E" w:rsidRDefault="00B80100" w:rsidP="00D324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Члены Комиссии по закупке: </w:t>
            </w:r>
          </w:p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 Тишкин</w:t>
            </w: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0100" w:rsidRDefault="00B80100" w:rsidP="00B80100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80100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B80100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80100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В.А. Зайцева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B80100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3241C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41C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Р.В Щеглов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3241C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41C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Ю.Г.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Мокий</w:t>
            </w:r>
            <w:proofErr w:type="spellEnd"/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3241C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241C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241C" w:rsidTr="00D3241C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3241C" w:rsidRPr="001B727E" w:rsidRDefault="00D3241C" w:rsidP="00D324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3241C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3241C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41C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241C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2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3241C" w:rsidRPr="001B727E" w:rsidRDefault="00D3241C" w:rsidP="00E439F3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0100" w:rsidRPr="001B727E" w:rsidRDefault="00B80100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1B727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GoBack"/>
      <w:bookmarkEnd w:id="8"/>
    </w:p>
    <w:sectPr w:rsidR="00534819" w:rsidRPr="001B727E" w:rsidSect="00A41241">
      <w:headerReference w:type="even" r:id="rId9"/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01" w:rsidRDefault="00D3241C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C0A41" w:rsidRDefault="00B53A0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proofErr w:type="gramStart"/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proofErr w:type="gramEnd"/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на </w:t>
        </w:r>
        <w:r w:rsidR="000C0A41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BA2AD2" w:rsidRPr="00EB58AA" w:rsidRDefault="000C0A4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C0A41">
          <w:rPr>
            <w:rFonts w:ascii="Times New Roman" w:eastAsia="Calibri" w:hAnsi="Times New Roman" w:cs="Times New Roman"/>
            <w:sz w:val="16"/>
            <w:szCs w:val="16"/>
          </w:rPr>
          <w:t>по капитальному ремонту кровли и фасада здания котельной «Кола»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AD1AE7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D1AE7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D3241C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D3241C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B727E"/>
    <w:rsid w:val="001C2EA6"/>
    <w:rsid w:val="001E0D2F"/>
    <w:rsid w:val="001F0579"/>
    <w:rsid w:val="0020015D"/>
    <w:rsid w:val="0022239E"/>
    <w:rsid w:val="0022589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2F73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D1AE7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8010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241C"/>
    <w:rsid w:val="00D37EE6"/>
    <w:rsid w:val="00D51ECD"/>
    <w:rsid w:val="00D60143"/>
    <w:rsid w:val="00D60499"/>
    <w:rsid w:val="00D66988"/>
    <w:rsid w:val="00D75296"/>
    <w:rsid w:val="00D804A6"/>
    <w:rsid w:val="00D84A2E"/>
    <w:rsid w:val="00D904D3"/>
    <w:rsid w:val="00D9298E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0086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a">
    <w:name w:val="Table Grid"/>
    <w:basedOn w:val="a1"/>
    <w:uiPriority w:val="59"/>
    <w:rsid w:val="00B80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a">
    <w:name w:val="Table Grid"/>
    <w:basedOn w:val="a1"/>
    <w:uiPriority w:val="59"/>
    <w:rsid w:val="00B80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C75A5-3A71-44EA-A472-D72EE52E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306</cp:revision>
  <cp:lastPrinted>2019-04-22T05:57:00Z</cp:lastPrinted>
  <dcterms:created xsi:type="dcterms:W3CDTF">2016-08-26T13:02:00Z</dcterms:created>
  <dcterms:modified xsi:type="dcterms:W3CDTF">2019-06-10T05:49:00Z</dcterms:modified>
</cp:coreProperties>
</file>