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F173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F1604D" w:rsidRPr="00284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65D8" w:rsidRPr="000B65D8" w:rsidRDefault="002E74C5" w:rsidP="000B65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D459C0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частей заявок </w:t>
      </w:r>
      <w:r w:rsidR="00B73A75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FF17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0B65D8" w:rsidRPr="000B65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 работ по капитальному ремонту парового котла ДЕ-16/14 ст. № 5 (замена элементов нагрева)</w:t>
      </w:r>
    </w:p>
    <w:p w:rsidR="0005393C" w:rsidRPr="00FF1736" w:rsidRDefault="0005393C" w:rsidP="000B65D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FF173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7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0E7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B65D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A0E7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FF17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27B5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7B08" w:rsidRDefault="00F97B08" w:rsidP="00F97B08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B65D8" w:rsidRPr="000B65D8" w:rsidRDefault="00DB7BF3" w:rsidP="000B65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532480679"/>
      <w:bookmarkStart w:id="1" w:name="_Toc532480823"/>
      <w:bookmarkStart w:id="2" w:name="_Toc532896883"/>
      <w:bookmarkStart w:id="3" w:name="_Toc532896957"/>
      <w:bookmarkStart w:id="4" w:name="_Hlk511818642"/>
      <w:r w:rsidRPr="005F5DEB">
        <w:rPr>
          <w:rFonts w:ascii="Times New Roman" w:eastAsia="Calibri" w:hAnsi="Times New Roman" w:cs="Times New Roman"/>
          <w:b/>
          <w:sz w:val="24"/>
          <w:szCs w:val="24"/>
        </w:rPr>
        <w:t xml:space="preserve">1.1. </w:t>
      </w:r>
      <w:bookmarkEnd w:id="0"/>
      <w:bookmarkEnd w:id="1"/>
      <w:bookmarkEnd w:id="2"/>
      <w:bookmarkEnd w:id="3"/>
      <w:bookmarkEnd w:id="4"/>
      <w:r w:rsidR="000B65D8" w:rsidRPr="000B65D8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0B65D8" w:rsidRPr="000B65D8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r w:rsidR="000B65D8" w:rsidRPr="000B65D8">
        <w:rPr>
          <w:rFonts w:ascii="Times New Roman" w:eastAsia="Calibri" w:hAnsi="Times New Roman" w:cs="Times New Roman"/>
          <w:bCs/>
          <w:sz w:val="24"/>
          <w:szCs w:val="24"/>
        </w:rPr>
        <w:t>выполнение работ по капитальному ремонту парового котла ДЕ-16/14 ст. № 5 (замена элементов нагрева) (далее – работы).</w:t>
      </w:r>
      <w:bookmarkEnd w:id="5"/>
      <w:bookmarkEnd w:id="6"/>
      <w:bookmarkEnd w:id="7"/>
    </w:p>
    <w:p w:rsidR="000B65D8" w:rsidRPr="000B65D8" w:rsidRDefault="000B65D8" w:rsidP="000B65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B65D8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0B6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B65D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0B6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условная единица</w:t>
      </w:r>
      <w:r w:rsidRPr="000B65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65D8" w:rsidRPr="000B65D8" w:rsidRDefault="000B65D8" w:rsidP="000B65D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B65D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1.3. </w:t>
      </w:r>
      <w:r w:rsidRPr="000B65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0B65D8" w:rsidRPr="000B65D8" w:rsidRDefault="000B65D8" w:rsidP="000B6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B65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капитальному ремонту парового котла ДЕ-16/14 ст. № 5 (замена элементов нагрева) </w:t>
      </w:r>
      <w:r w:rsidRPr="000B65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0B65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0B65D8" w:rsidRPr="000B65D8" w:rsidRDefault="000B65D8" w:rsidP="000B6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Начальная (максимальная) цена </w:t>
      </w:r>
      <w:r w:rsidRPr="000B65D8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Pr="000B6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B6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B65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6 007 621 (Шесть миллионов семь тысяч шестьсот двадцать один) рубль 44 копейки, в том числе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0B65D8" w:rsidRPr="000B65D8" w:rsidRDefault="000B65D8" w:rsidP="000B6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5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Цена работ может быть изменена при изменении объемов работ в соответствии с п. 3.3. проекта Договора.</w:t>
      </w:r>
    </w:p>
    <w:p w:rsidR="000B65D8" w:rsidRPr="000B65D8" w:rsidRDefault="000B65D8" w:rsidP="000B65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B6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0B6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B6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0B65D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8" w:name="_Toc480200629"/>
      <w:bookmarkStart w:id="9" w:name="_Toc479941713"/>
      <w:bookmarkStart w:id="10" w:name="_Toc479941662"/>
      <w:r w:rsidRPr="000B65D8">
        <w:rPr>
          <w:rFonts w:ascii="Times New Roman" w:eastAsia="Calibri" w:hAnsi="Times New Roman" w:cs="Times New Roman"/>
          <w:bCs/>
          <w:sz w:val="24"/>
          <w:szCs w:val="24"/>
        </w:rPr>
        <w:t>в течение 60 календарных дней с момента подписания договора.</w:t>
      </w:r>
    </w:p>
    <w:p w:rsidR="000B65D8" w:rsidRPr="000B65D8" w:rsidRDefault="000B65D8" w:rsidP="000B6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B65D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1.6. Место выполнения работ</w:t>
      </w:r>
      <w:r w:rsidRPr="000B65D8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8"/>
      <w:bookmarkEnd w:id="9"/>
      <w:bookmarkEnd w:id="10"/>
      <w:r w:rsidRPr="000B65D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B65D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Мурманская область, котельная п. </w:t>
      </w:r>
      <w:proofErr w:type="spellStart"/>
      <w:r w:rsidRPr="000B65D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Видяево</w:t>
      </w:r>
      <w:proofErr w:type="spellEnd"/>
      <w:r w:rsidRPr="000B65D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</w:t>
      </w:r>
    </w:p>
    <w:p w:rsidR="000B65D8" w:rsidRPr="000B65D8" w:rsidRDefault="000B65D8" w:rsidP="000B65D8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0B65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0B65D8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0B65D8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  <w:r w:rsidRPr="000B65D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авансовый платеж не предусматривается.</w:t>
      </w:r>
    </w:p>
    <w:p w:rsidR="000B65D8" w:rsidRPr="000B65D8" w:rsidRDefault="000B65D8" w:rsidP="000B6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0B65D8" w:rsidRPr="000B65D8" w:rsidRDefault="000B65D8" w:rsidP="000B6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0B65D8" w:rsidRPr="000B65D8" w:rsidRDefault="000B65D8" w:rsidP="000B6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6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Иные условия:</w:t>
      </w:r>
      <w:r w:rsidRPr="000B6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работ - 24 (Двадцать четыре) месяца с момента подписания Акта приема-передачи выполненных работ (Приложение № 5 к проекту Договора), применяемых материалов - не менее срока, установленного производителем.</w:t>
      </w:r>
    </w:p>
    <w:p w:rsidR="000B65D8" w:rsidRPr="000B65D8" w:rsidRDefault="000B65D8" w:rsidP="000B65D8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6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1.9.</w:t>
      </w:r>
      <w:r w:rsidRPr="000B6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B6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требования к поставляемым элементам котла:</w:t>
      </w:r>
      <w:r w:rsidRPr="000B6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65D8" w:rsidRPr="000B65D8" w:rsidRDefault="000B65D8" w:rsidP="000B6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6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1.9.1. Поставляемые элементы котла должны быть новыми (не ранее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завода-изготовителя и соответствовать требованиям Технического Регламента Таможенного Союза (ТР ТС 032/2013).</w:t>
      </w:r>
    </w:p>
    <w:p w:rsidR="000B65D8" w:rsidRPr="000B65D8" w:rsidRDefault="000B65D8" w:rsidP="000B6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6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1.9.2. Поставляемые элементы должны иметь:</w:t>
      </w:r>
    </w:p>
    <w:p w:rsidR="000B65D8" w:rsidRPr="000B65D8" w:rsidRDefault="000B65D8" w:rsidP="000B6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6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удостоверение о качестве изготовления элементов котла;</w:t>
      </w:r>
    </w:p>
    <w:p w:rsidR="000B65D8" w:rsidRPr="000B65D8" w:rsidRDefault="000B65D8" w:rsidP="000B6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6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сертификат качества на материалы (трубные заготовки) из которых они изготовлены;</w:t>
      </w:r>
    </w:p>
    <w:p w:rsidR="000B65D8" w:rsidRPr="000B65D8" w:rsidRDefault="000B65D8" w:rsidP="000B6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6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декларацию о соответствии ТР ТС 032/2013 на изготовление котлов и элементов котлов, выдерживающих воздействие давления, 4-й категории опасности;</w:t>
      </w:r>
    </w:p>
    <w:p w:rsidR="000B65D8" w:rsidRPr="000B65D8" w:rsidRDefault="000B65D8" w:rsidP="000B6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6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сертификат на тип продукции отвечающий требованиям ТР ТС 032/2013.</w:t>
      </w:r>
    </w:p>
    <w:p w:rsidR="000B65D8" w:rsidRPr="000B65D8" w:rsidRDefault="000B65D8" w:rsidP="000B6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6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 утвержденных </w:t>
      </w:r>
      <w:r w:rsidRPr="000B6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приказом Федеральной службы по экологическому, технологическому и атомному надзору от 25 марта 2014 г. № 116.</w:t>
      </w:r>
    </w:p>
    <w:p w:rsidR="000B65D8" w:rsidRPr="000B65D8" w:rsidRDefault="000B65D8" w:rsidP="000B65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5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1.10.</w:t>
      </w:r>
      <w:r w:rsidRPr="000B65D8">
        <w:rPr>
          <w:rFonts w:ascii="Times New Roman" w:eastAsia="Calibri" w:hAnsi="Times New Roman" w:cs="Times New Roman"/>
          <w:sz w:val="24"/>
          <w:szCs w:val="24"/>
        </w:rPr>
        <w:t> </w:t>
      </w:r>
      <w:r w:rsidRPr="000B65D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DB7BF3" w:rsidRPr="005F5DEB" w:rsidRDefault="00DB7BF3" w:rsidP="000B65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401C6D" w:rsidRPr="00FB7D24" w:rsidRDefault="00FB7D24" w:rsidP="00D96E1E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</w:pPr>
      <w:bookmarkStart w:id="11" w:name="_Hlk511819643"/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Заседание Комиссии по закупке проводилось </w:t>
      </w:r>
      <w:r w:rsidR="008A0E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B65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8A0E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.2019 по адресу: г. Мурманск, ул. Промышленная, д. 15, </w:t>
      </w:r>
      <w:proofErr w:type="spellStart"/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8A0E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A0E7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FB7D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401C6D" w:rsidRDefault="00401C6D" w:rsidP="00F97B0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6058" w:rsidRPr="00226058" w:rsidRDefault="00226058" w:rsidP="0022605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2605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226058" w:rsidRPr="00226058" w:rsidRDefault="00226058" w:rsidP="0022605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2605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226058" w:rsidRPr="00226058" w:rsidRDefault="00226058" w:rsidP="00226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А.М. Ларионов – </w:t>
      </w:r>
      <w:proofErr w:type="spellStart"/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>и.о</w:t>
      </w:r>
      <w:proofErr w:type="spellEnd"/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>. начальника управления материально-технического обеспечения.</w:t>
      </w:r>
    </w:p>
    <w:p w:rsidR="00226058" w:rsidRPr="00226058" w:rsidRDefault="00226058" w:rsidP="00226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  <w:lang w:eastAsia="ar-SA"/>
        </w:rPr>
      </w:pPr>
      <w:r w:rsidRPr="00226058">
        <w:rPr>
          <w:rFonts w:ascii="Times New Roman" w:eastAsia="Calibri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226058" w:rsidRPr="00226058" w:rsidRDefault="00226058" w:rsidP="00226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26058" w:rsidRPr="00226058" w:rsidRDefault="00226058" w:rsidP="00226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>К.А. Поздеев – заместитель главного инженера филиала «Александровская теплосеть»;</w:t>
      </w:r>
    </w:p>
    <w:p w:rsidR="00226058" w:rsidRPr="00226058" w:rsidRDefault="00226058" w:rsidP="00226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226058">
        <w:rPr>
          <w:rFonts w:ascii="Times New Roman" w:eastAsia="Calibri" w:hAnsi="Times New Roman" w:cs="Times New Roman"/>
          <w:sz w:val="23"/>
          <w:szCs w:val="23"/>
          <w:lang w:eastAsia="ar-SA"/>
        </w:rPr>
        <w:t>В.А. Зайцева – начальник отдела сметного ценообразования;</w:t>
      </w:r>
    </w:p>
    <w:p w:rsidR="000B65D8" w:rsidRDefault="000B65D8" w:rsidP="00226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0B65D8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Е.Ю. Савинов – начальник котельной п. </w:t>
      </w:r>
      <w:proofErr w:type="spellStart"/>
      <w:r w:rsidRPr="000B65D8">
        <w:rPr>
          <w:rFonts w:ascii="Times New Roman" w:eastAsia="Calibri" w:hAnsi="Times New Roman" w:cs="Times New Roman"/>
          <w:sz w:val="23"/>
          <w:szCs w:val="23"/>
          <w:lang w:eastAsia="ar-SA"/>
        </w:rPr>
        <w:t>Видяево</w:t>
      </w:r>
      <w:proofErr w:type="spellEnd"/>
      <w:r w:rsidRPr="000B65D8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филиала АО «МЭС» «Александровская теплосеть».</w:t>
      </w:r>
    </w:p>
    <w:p w:rsidR="00226058" w:rsidRPr="00226058" w:rsidRDefault="00226058" w:rsidP="0022605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2605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226058" w:rsidRPr="00226058" w:rsidRDefault="00226058" w:rsidP="00226058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3"/>
          <w:szCs w:val="23"/>
          <w:lang w:eastAsia="ru-RU"/>
        </w:rPr>
      </w:pPr>
      <w:r w:rsidRPr="00226058">
        <w:rPr>
          <w:rFonts w:ascii="Times New Roman" w:hAnsi="Times New Roman"/>
          <w:sz w:val="23"/>
          <w:szCs w:val="23"/>
          <w:lang w:eastAsia="ru-RU"/>
        </w:rPr>
        <w:t>В.М. Бычкова – ведущий специалист отдела организации торгов управления материально-технического обеспечения.</w:t>
      </w:r>
    </w:p>
    <w:p w:rsidR="00DB7BF3" w:rsidRPr="005F5DEB" w:rsidRDefault="00DB7BF3" w:rsidP="00DB7BF3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1FEC" w:rsidRDefault="00601FEC" w:rsidP="00536589">
      <w:pPr>
        <w:pStyle w:val="a4"/>
        <w:keepNext/>
        <w:keepLines/>
        <w:numPr>
          <w:ilvl w:val="0"/>
          <w:numId w:val="3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D830C5">
        <w:rPr>
          <w:rFonts w:ascii="Times New Roman" w:eastAsia="Times New Roman" w:hAnsi="Times New Roman"/>
          <w:sz w:val="24"/>
          <w:szCs w:val="24"/>
          <w:lang w:eastAsia="ru-RU"/>
        </w:rPr>
        <w:t>Согласно Протоколу № 1 рассмотрения первых частей заявок на участие в запросе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Pr="00601FEC">
        <w:rPr>
          <w:rFonts w:ascii="Times New Roman" w:eastAsia="Times New Roman" w:hAnsi="Times New Roman"/>
          <w:sz w:val="24"/>
          <w:szCs w:val="24"/>
          <w:lang w:eastAsia="ru-RU"/>
        </w:rPr>
        <w:t xml:space="preserve">на выполнение </w:t>
      </w:r>
      <w:r w:rsidR="001F0847" w:rsidRPr="001F08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 по </w:t>
      </w:r>
      <w:r w:rsidR="00961755" w:rsidRPr="00961755">
        <w:rPr>
          <w:rFonts w:ascii="Times New Roman" w:eastAsia="Times New Roman" w:hAnsi="Times New Roman"/>
          <w:bCs/>
          <w:sz w:val="24"/>
          <w:szCs w:val="24"/>
          <w:lang w:eastAsia="ru-RU"/>
        </w:rPr>
        <w:t>капитальному ремонту парового котла ДЕ-16/14 ст. № 5 (замена элементов нагрева)</w:t>
      </w:r>
      <w:r w:rsidR="000F176B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1F084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6175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0F176B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1F0847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0F176B">
        <w:rPr>
          <w:rFonts w:ascii="Times New Roman" w:eastAsia="Times New Roman" w:hAnsi="Times New Roman"/>
          <w:sz w:val="24"/>
          <w:szCs w:val="24"/>
          <w:lang w:eastAsia="ru-RU"/>
        </w:rPr>
        <w:t>.2019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Комиссия по закупке приняла решение признать соответствующ</w:t>
      </w:r>
      <w:r w:rsidR="00AC3BF3">
        <w:rPr>
          <w:rFonts w:ascii="Times New Roman" w:eastAsia="Times New Roman" w:hAnsi="Times New Roman"/>
          <w:sz w:val="24"/>
          <w:szCs w:val="24"/>
          <w:lang w:eastAsia="ru-RU"/>
        </w:rPr>
        <w:t xml:space="preserve">ими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требованиям Документации </w:t>
      </w:r>
      <w:r w:rsidR="00AC3BF3" w:rsidRPr="00AC3BF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части заявок, поступивших от Участников закупки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C3BF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617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96984" w:rsidRPr="00227B5C" w:rsidRDefault="00296984" w:rsidP="0029698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11"/>
    <w:p w:rsidR="00FE6448" w:rsidRPr="00227B5C" w:rsidRDefault="00A95FA4" w:rsidP="00537932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="00537932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вторые части </w:t>
      </w:r>
      <w:r w:rsidR="009617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96175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Пяти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 заявок от следующих 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частников</w:t>
      </w:r>
      <w:r w:rsidR="00296984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227B5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883DA2" w:rsidRPr="00227B5C" w:rsidRDefault="00883DA2" w:rsidP="00883D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12" w:name="_Hlk7019739"/>
    </w:p>
    <w:p w:rsidR="007159A7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1D45CE"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1D45CE"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1D45CE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13" w:name="_Hlk4594942"/>
      <w:r w:rsidR="007159A7" w:rsidRPr="007159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«ЭСМ Север» (ООО «ЭСМ Север»), 19</w:t>
      </w:r>
      <w:r w:rsidR="000064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7159A7" w:rsidRPr="007159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="000064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7159A7" w:rsidRPr="007159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Санкт-Петербург, </w:t>
      </w:r>
      <w:r w:rsidR="000064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 Шпалерная</w:t>
      </w:r>
      <w:r w:rsidR="007159A7" w:rsidRPr="007159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0064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</w:t>
      </w:r>
      <w:r w:rsidR="007159A7" w:rsidRPr="007159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литер </w:t>
      </w:r>
      <w:r w:rsidR="000064C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А, пом. 2-Н, № 251, оф. 318</w:t>
      </w:r>
      <w:r w:rsidR="006368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 7842087855, КПП 784201001</w:t>
      </w:r>
      <w:r w:rsidR="007159A7" w:rsidRPr="007159A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 1167847069521).</w:t>
      </w:r>
    </w:p>
    <w:p w:rsidR="007159A7" w:rsidRPr="001B0441" w:rsidRDefault="007159A7" w:rsidP="007159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7159A7" w:rsidRDefault="007159A7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159A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159A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Pr="007159A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7159A7" w:rsidRDefault="007159A7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7159A7" w:rsidRDefault="007159A7" w:rsidP="007159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C7212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4E1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с ограниченной ответственностью </w:t>
      </w:r>
      <w:bookmarkStart w:id="14" w:name="_Hlk509422644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«КИРРОС»-котел» </w:t>
      </w:r>
      <w:bookmarkEnd w:id="14"/>
      <w:r>
        <w:rPr>
          <w:rFonts w:ascii="Times New Roman" w:eastAsia="Times New Roman" w:hAnsi="Times New Roman"/>
          <w:sz w:val="24"/>
          <w:szCs w:val="24"/>
          <w:lang w:eastAsia="ru-RU"/>
        </w:rPr>
        <w:t>(ООО «КИРРОС»-котел»), 659328, Алтайский край, г. Бийск, ул. Олега Кошевого, д. 12, кв. 2 (ИНН 2204013890, КПП 220401001, ОГРН 1032201646894).</w:t>
      </w:r>
    </w:p>
    <w:p w:rsidR="007159A7" w:rsidRPr="001B0441" w:rsidRDefault="007159A7" w:rsidP="007159A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7159A7" w:rsidRDefault="007159A7" w:rsidP="007159A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159A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Участник закупки относится к субъе</w:t>
      </w:r>
      <w:r w:rsidR="007F324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ктам малого предпринимательства.</w:t>
      </w:r>
    </w:p>
    <w:p w:rsidR="007159A7" w:rsidRDefault="007159A7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B51D1F" w:rsidRPr="004E1016" w:rsidRDefault="00C7212D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C7212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3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Общество с ограниченной ответственностью </w:t>
      </w:r>
      <w:bookmarkEnd w:id="13"/>
      <w:r w:rsidR="00C21B07" w:rsidRPr="004E1016">
        <w:rPr>
          <w:rFonts w:ascii="Cambria Math" w:eastAsia="Times New Roman" w:hAnsi="Cambria Math" w:cs="Cambria Math"/>
          <w:b w:val="0"/>
          <w:color w:val="auto"/>
          <w:sz w:val="24"/>
          <w:szCs w:val="24"/>
          <w:lang w:eastAsia="ru-RU"/>
        </w:rPr>
        <w:t>«</w:t>
      </w:r>
      <w:proofErr w:type="spellStart"/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СибЭнергоМонтаж</w:t>
      </w:r>
      <w:proofErr w:type="spellEnd"/>
      <w:r w:rsidR="00C21B07" w:rsidRPr="004E1016">
        <w:rPr>
          <w:rFonts w:ascii="Cambria Math" w:eastAsia="Times New Roman" w:hAnsi="Cambria Math" w:cs="Cambria Math"/>
          <w:b w:val="0"/>
          <w:color w:val="auto"/>
          <w:sz w:val="24"/>
          <w:szCs w:val="24"/>
          <w:lang w:eastAsia="ru-RU"/>
        </w:rPr>
        <w:t>»</w:t>
      </w:r>
      <w:r w:rsidR="00C21B0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bookmarkStart w:id="15" w:name="_Hlk7109499"/>
      <w:bookmarkStart w:id="16" w:name="_Hlk4598523"/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</w:t>
      </w:r>
      <w:r w:rsidR="00D36162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СибЭнергоМонтаж</w:t>
      </w:r>
      <w:proofErr w:type="spellEnd"/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15"/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bookmarkEnd w:id="16"/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656049</w:t>
      </w:r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Алтайский край</w:t>
      </w:r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г. Барнаул</w:t>
      </w:r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spellStart"/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пр-кт</w:t>
      </w:r>
      <w:proofErr w:type="spellEnd"/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Красноармейский</w:t>
      </w:r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835FE5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д. 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36</w:t>
      </w:r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офис 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218</w:t>
      </w:r>
      <w:r w:rsidR="00017DB7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</w:t>
      </w:r>
      <w:r w:rsidR="00A95FA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2221192262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D36162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222501001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9956C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1112225008940</w:t>
      </w:r>
      <w:r w:rsidR="00296984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C6DD8" w:rsidRPr="001B0441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01FE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7212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7DB7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56A0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7DB7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356A0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721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7DB7"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7212D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="00017DB7"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A029D7" w:rsidRDefault="00A029D7" w:rsidP="00017D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017DB7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7A36A4" w:rsidRPr="00227B5C" w:rsidRDefault="007A36A4" w:rsidP="007A36A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17" w:name="_Hlk4593496"/>
      <w:bookmarkEnd w:id="12"/>
    </w:p>
    <w:p w:rsidR="0004650D" w:rsidRDefault="0004650D" w:rsidP="007A36A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18" w:name="_Hlk7020559"/>
      <w:r w:rsidRPr="00C7212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 № 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  <w:r w:rsidR="00FF018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  <w:r w:rsidR="00FF018E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</w:t>
      </w:r>
      <w:r w:rsidR="007713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«</w:t>
      </w:r>
      <w:proofErr w:type="spellStart"/>
      <w:r w:rsidR="007713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ЭнергоХолдинг</w:t>
      </w:r>
      <w:proofErr w:type="spellEnd"/>
      <w:r w:rsidR="007713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 «</w:t>
      </w:r>
      <w:proofErr w:type="spellStart"/>
      <w:r w:rsidR="007713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ЭнергоХолдинг</w:t>
      </w:r>
      <w:proofErr w:type="spellEnd"/>
      <w:r w:rsidR="007713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656037, </w:t>
      </w:r>
      <w:proofErr w:type="spellStart"/>
      <w:r w:rsidR="007713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Алкайский</w:t>
      </w:r>
      <w:proofErr w:type="spellEnd"/>
      <w:r w:rsidR="007713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край, г. Барнаул, </w:t>
      </w:r>
      <w:proofErr w:type="spellStart"/>
      <w:r w:rsidR="007713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пр-кт</w:t>
      </w:r>
      <w:proofErr w:type="spellEnd"/>
      <w:r w:rsidR="007713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Ленина, д. 158, оф. 2 (ИНН</w:t>
      </w:r>
      <w:r w:rsidR="003E76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713F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2223600478, КПП 222401001, ОГРН 1142223009830).</w:t>
      </w:r>
    </w:p>
    <w:p w:rsidR="003E769A" w:rsidRPr="001B0441" w:rsidRDefault="003E769A" w:rsidP="003E769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3E769A" w:rsidRDefault="003E769A" w:rsidP="003E769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159A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159A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Pr="007159A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3E769A" w:rsidRDefault="003E769A" w:rsidP="007A36A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7A36A4" w:rsidRPr="004E1016" w:rsidRDefault="007A36A4" w:rsidP="007A36A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4E1016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</w:t>
      </w:r>
      <w:r w:rsidR="0004650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5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Закрытое акционерное общество ПРОИЗВОДСТВЕННАЯ КОМПАНИЯ «КОТЛОСТРОЙ» 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bookmarkStart w:id="19" w:name="_Hlk7109688"/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ЗАО </w:t>
      </w:r>
      <w:bookmarkEnd w:id="19"/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ПК «КОТЛОСТРОЙ»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119285</w:t>
      </w:r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Москва</w:t>
      </w:r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proofErr w:type="spellStart"/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Пырьева</w:t>
      </w:r>
      <w:proofErr w:type="spellEnd"/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9, корп. 3</w:t>
      </w:r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7723812536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6C6113"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772901001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80317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1117746737580</w:t>
      </w:r>
      <w:r w:rsidRPr="004E101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7A36A4" w:rsidRPr="001B0441" w:rsidRDefault="007A36A4" w:rsidP="007A36A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60C0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4650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60C0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60C0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93A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4650D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877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7A36A4" w:rsidRDefault="007A36A4" w:rsidP="007A3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B0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</w:t>
      </w:r>
      <w:r w:rsidRPr="00A777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</w:t>
      </w:r>
      <w:r w:rsidRPr="008E2B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777F9" w:rsidRPr="008E2B2A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F60163" w:rsidRDefault="00F60163" w:rsidP="007A36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bookmarkEnd w:id="17"/>
    <w:bookmarkEnd w:id="18"/>
    <w:p w:rsidR="00BC6DD8" w:rsidRPr="00ED3871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3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ED3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ED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 w:rsidRPr="00ED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вторые</w:t>
      </w:r>
      <w:r w:rsidR="0046505F" w:rsidRPr="00ED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части </w:t>
      </w:r>
      <w:r w:rsidR="00BC6DD8" w:rsidRPr="00ED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ED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ED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на соответствие </w:t>
      </w:r>
      <w:r w:rsidR="00FB706F" w:rsidRPr="00ED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 w:rsidRPr="00ED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ED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:rsidR="00FF1736" w:rsidRPr="00ED3871" w:rsidRDefault="00FF1736" w:rsidP="00FF173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3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8E2B2A" w:rsidRPr="00ED3871" w:rsidRDefault="008E2B2A" w:rsidP="00FF173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1ED0" w:rsidRPr="00ED3871" w:rsidRDefault="00951ED0" w:rsidP="00951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0" w:name="_Hlk7109648"/>
      <w:r w:rsidRPr="00ED3871">
        <w:rPr>
          <w:rFonts w:ascii="Times New Roman" w:eastAsia="Calibri" w:hAnsi="Times New Roman" w:cs="Times New Roman"/>
          <w:b/>
          <w:sz w:val="24"/>
          <w:szCs w:val="24"/>
        </w:rPr>
        <w:t>5.1.</w:t>
      </w:r>
      <w:r w:rsidR="00B951BD" w:rsidRPr="00ED387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3871">
        <w:rPr>
          <w:rFonts w:ascii="Times New Roman" w:eastAsia="Calibri" w:hAnsi="Times New Roman" w:cs="Times New Roman"/>
          <w:sz w:val="24"/>
          <w:szCs w:val="24"/>
        </w:rPr>
        <w:t xml:space="preserve">Признать правильность оформления второй части </w:t>
      </w:r>
      <w:r w:rsidRPr="00ED3871">
        <w:rPr>
          <w:rFonts w:ascii="Times New Roman" w:eastAsia="Calibri" w:hAnsi="Times New Roman" w:cs="Times New Roman"/>
          <w:b/>
          <w:sz w:val="24"/>
          <w:szCs w:val="24"/>
        </w:rPr>
        <w:t xml:space="preserve">заявки № </w:t>
      </w:r>
      <w:r w:rsidR="00A25F30" w:rsidRPr="00ED3871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ED3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951BD"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«ЭСМ Север»</w:t>
      </w:r>
      <w:r w:rsidRPr="00ED3871">
        <w:rPr>
          <w:rFonts w:ascii="Times New Roman" w:eastAsia="Calibri" w:hAnsi="Times New Roman" w:cs="Times New Roman"/>
          <w:sz w:val="24"/>
          <w:szCs w:val="24"/>
        </w:rPr>
        <w:t xml:space="preserve">, соответствие договорных условий, предложенных Участником закупки, и Участника закупки требованиям Документации. </w:t>
      </w:r>
    </w:p>
    <w:p w:rsidR="00951ED0" w:rsidRPr="00ED3871" w:rsidRDefault="00951ED0" w:rsidP="00951ED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3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51ED0" w:rsidRPr="00ED3871" w:rsidRDefault="00951ED0" w:rsidP="00951E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871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bookmarkEnd w:id="20"/>
    <w:p w:rsidR="00204621" w:rsidRPr="00ED3871" w:rsidRDefault="00204621" w:rsidP="002046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87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86535B" w:rsidRPr="00ED3871" w:rsidRDefault="00204621" w:rsidP="008653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Hlk7111364"/>
      <w:r w:rsidRPr="00ED3871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7D69CD" w:rsidRPr="00ED3871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ED3871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bookmarkStart w:id="22" w:name="_Hlk4600477"/>
      <w:bookmarkStart w:id="23" w:name="_Hlk4603316"/>
      <w:r w:rsidR="0086535B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="0086535B" w:rsidRPr="00D21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заявки №</w:t>
      </w:r>
      <w:r w:rsidR="0086535B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535B"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ООО «КИРРОС</w:t>
      </w:r>
      <w:proofErr w:type="gramStart"/>
      <w:r w:rsidR="0086535B"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»-</w:t>
      </w:r>
      <w:proofErr w:type="gramEnd"/>
      <w:r w:rsidR="0086535B"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котел»</w:t>
      </w:r>
      <w:r w:rsidR="0086535B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договорных условий, предложенных Участником закупки, и Участника закупки требованиям Документации. </w:t>
      </w:r>
    </w:p>
    <w:p w:rsidR="0086535B" w:rsidRPr="007206D9" w:rsidRDefault="0086535B" w:rsidP="007206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0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E3D92" w:rsidRPr="00ED3871" w:rsidRDefault="0086535B" w:rsidP="007206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86535B" w:rsidRPr="00ED3871" w:rsidRDefault="0086535B" w:rsidP="008653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21"/>
    <w:p w:rsidR="00F00B24" w:rsidRPr="00ED3871" w:rsidRDefault="007D69CD" w:rsidP="00F00B24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71">
        <w:rPr>
          <w:rFonts w:ascii="Times New Roman" w:eastAsia="Calibri" w:hAnsi="Times New Roman" w:cs="Times New Roman"/>
          <w:b/>
          <w:sz w:val="24"/>
          <w:szCs w:val="24"/>
        </w:rPr>
        <w:t>5.3</w:t>
      </w:r>
      <w:r w:rsidR="007E3D92" w:rsidRPr="00ED3871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F00B24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="00F00B24"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заявки № 3</w:t>
      </w:r>
      <w:r w:rsidR="00F00B24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0B24"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</w:t>
      </w:r>
      <w:proofErr w:type="spellStart"/>
      <w:r w:rsidR="00F00B24"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СибЭнергоМонтаж</w:t>
      </w:r>
      <w:proofErr w:type="spellEnd"/>
      <w:r w:rsidR="00F00B24"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F00B24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договорных условий, предложенных Участником закупки, и Участника закупки требованиям Документации. </w:t>
      </w:r>
    </w:p>
    <w:p w:rsidR="00F00B24" w:rsidRPr="00ED3871" w:rsidRDefault="00F00B24" w:rsidP="007206D9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3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00B24" w:rsidRPr="00ED3871" w:rsidRDefault="00F00B24" w:rsidP="007206D9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37932" w:rsidRPr="00ED3871" w:rsidRDefault="00F0233D" w:rsidP="00F00B24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D3871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B06DA2" w:rsidRPr="00ED3871" w:rsidRDefault="00F0233D" w:rsidP="00B06DA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6A2B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7D69CD" w:rsidRPr="00216A2B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16A2B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B06DA2" w:rsidRPr="00216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B06DA2" w:rsidRPr="00216A2B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B06DA2" w:rsidRPr="00216A2B">
        <w:rPr>
          <w:rFonts w:ascii="Times New Roman" w:eastAsia="Times New Roman" w:hAnsi="Times New Roman" w:cs="Times New Roman"/>
          <w:sz w:val="24"/>
          <w:szCs w:val="24"/>
          <w:lang w:eastAsia="ru-RU"/>
        </w:rPr>
        <w:t>. а)</w:t>
      </w:r>
      <w:r w:rsidR="00E818F9" w:rsidRPr="00216A2B">
        <w:rPr>
          <w:rFonts w:ascii="Times New Roman" w:eastAsia="Times New Roman" w:hAnsi="Times New Roman" w:cs="Times New Roman"/>
          <w:sz w:val="24"/>
          <w:szCs w:val="24"/>
          <w:lang w:eastAsia="ru-RU"/>
        </w:rPr>
        <w:t>, б)</w:t>
      </w:r>
      <w:r w:rsidR="00B06DA2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в) п. 4.11.2. Документации признать оформление второй части </w:t>
      </w:r>
      <w:r w:rsidR="00B06DA2"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заявки № 4</w:t>
      </w:r>
      <w:r w:rsidR="00B06DA2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DA2" w:rsidRPr="00921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</w:t>
      </w:r>
      <w:proofErr w:type="spellStart"/>
      <w:r w:rsidR="00B06DA2" w:rsidRPr="00921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ЭнергоХолдинг</w:t>
      </w:r>
      <w:proofErr w:type="spellEnd"/>
      <w:r w:rsidR="00B06DA2" w:rsidRPr="009212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06DA2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</w:p>
    <w:p w:rsidR="00B06DA2" w:rsidRPr="00ED3871" w:rsidRDefault="00B06DA2" w:rsidP="00F1008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нарушение требований п. 3.3.2. Документации не предоставлено </w:t>
      </w:r>
      <w:r w:rsidRPr="00ED387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действующее</w:t>
      </w:r>
      <w:r w:rsidRPr="00ED387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D387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свидетельство НАКС </w:t>
      </w:r>
      <w:r w:rsidRPr="00ED387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 готовности Участника закупки к использованию аттестованной технологии сварки в соответствии с требованиями РД 03-615-03 (с приложением области распространения);</w:t>
      </w:r>
    </w:p>
    <w:p w:rsidR="002F3297" w:rsidRPr="00ED3871" w:rsidRDefault="002F3297" w:rsidP="00F1008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387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Pr="00ED3871">
        <w:rPr>
          <w:rFonts w:ascii="Times New Roman" w:hAnsi="Times New Roman"/>
          <w:sz w:val="24"/>
          <w:szCs w:val="24"/>
        </w:rPr>
        <w:t xml:space="preserve">в нарушение требований п. 3.2 и п. 3.3. Документации не представлено аттестационное удостоверение НАКС руководитель работ «Котельное оборудование», подтверждающее квалификацию </w:t>
      </w:r>
      <w:r w:rsidR="00F10084" w:rsidRPr="00ED3871">
        <w:rPr>
          <w:rFonts w:ascii="Times New Roman" w:hAnsi="Times New Roman"/>
          <w:sz w:val="24"/>
          <w:szCs w:val="24"/>
        </w:rPr>
        <w:t>р</w:t>
      </w:r>
      <w:r w:rsidRPr="00ED3871">
        <w:rPr>
          <w:rFonts w:ascii="Times New Roman" w:hAnsi="Times New Roman"/>
          <w:sz w:val="24"/>
          <w:szCs w:val="24"/>
        </w:rPr>
        <w:t>уководителя и технического контроля сварочных работ (в составе заявки представлено Аттестационное удостоверение со ср</w:t>
      </w:r>
      <w:r w:rsidR="00F10084" w:rsidRPr="00ED3871">
        <w:rPr>
          <w:rFonts w:ascii="Times New Roman" w:hAnsi="Times New Roman"/>
          <w:sz w:val="24"/>
          <w:szCs w:val="24"/>
        </w:rPr>
        <w:t>оком действия до 28.06.2016 г.);</w:t>
      </w:r>
    </w:p>
    <w:p w:rsidR="00F10084" w:rsidRPr="00ED3871" w:rsidRDefault="002F3297" w:rsidP="00F1008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D387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F10084" w:rsidRPr="00ED387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нарушение требований п. 3.2 и п. 3.3. Документации не представлены удостоверения по электробезопасности - группа не ниже III до 1000 В, подтверждающие квалификацию следующих специалистов:</w:t>
      </w:r>
    </w:p>
    <w:p w:rsidR="00F10084" w:rsidRPr="00ED3871" w:rsidRDefault="00F10084" w:rsidP="00F1008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D387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инженерно-технический работник - 1(Один) человек;</w:t>
      </w:r>
    </w:p>
    <w:p w:rsidR="00F10084" w:rsidRPr="00ED3871" w:rsidRDefault="00F10084" w:rsidP="00F1008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D387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ответственный руководитель работ - 1 (Один) человек.</w:t>
      </w:r>
    </w:p>
    <w:p w:rsidR="00B14217" w:rsidRPr="00ED3871" w:rsidRDefault="00B14217" w:rsidP="00B1421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3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B14217" w:rsidRPr="00ED3871" w:rsidRDefault="00B14217" w:rsidP="00B142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871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</w:p>
    <w:p w:rsidR="007D69CD" w:rsidRPr="00ED3871" w:rsidRDefault="007D69CD" w:rsidP="00B142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0EFB" w:rsidRPr="00ED3871" w:rsidRDefault="007D69CD" w:rsidP="00BE0EF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71">
        <w:rPr>
          <w:rFonts w:ascii="Times New Roman" w:eastAsia="Calibri" w:hAnsi="Times New Roman" w:cs="Times New Roman"/>
          <w:b/>
          <w:sz w:val="24"/>
          <w:szCs w:val="24"/>
        </w:rPr>
        <w:t xml:space="preserve">5.5. </w:t>
      </w:r>
      <w:r w:rsidR="00BE0EFB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BE0EFB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BE0EFB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в) п. 4.11.2. Документации признать оформление второй части </w:t>
      </w:r>
      <w:r w:rsidR="00BE0EFB" w:rsidRPr="003614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</w:t>
      </w:r>
      <w:r w:rsidR="0036140F" w:rsidRPr="003614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5 </w:t>
      </w:r>
      <w:r w:rsidR="004D7D7A" w:rsidRPr="003614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 ПК «КОТЛОСТРОЙ»</w:t>
      </w:r>
      <w:r w:rsidR="00BE0EFB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BE0EFB" w:rsidRPr="00ED3871" w:rsidRDefault="00BE0EFB" w:rsidP="00BE0EF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 3.3.2. Документации вторая часть заявки содержит сведения о ценовом предложении.</w:t>
      </w:r>
    </w:p>
    <w:p w:rsidR="00BE0EFB" w:rsidRPr="00ED3871" w:rsidRDefault="00BE0EFB" w:rsidP="00BE0EF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F0233D" w:rsidRPr="00ED3871" w:rsidRDefault="00BE0EFB" w:rsidP="00BE0EF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D69CD" w:rsidRPr="00ED3871" w:rsidRDefault="007D69CD" w:rsidP="00D61A34">
      <w:pPr>
        <w:tabs>
          <w:tab w:val="left" w:pos="116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176B" w:rsidRPr="00ED3871" w:rsidRDefault="000F176B" w:rsidP="000F176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="00BE0D4F"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D3871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рассмотрения </w:t>
      </w:r>
      <w:r w:rsidRPr="00ED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вторых частей заявок Участников закупки </w:t>
      </w:r>
      <w:r w:rsidRPr="00ED3871">
        <w:rPr>
          <w:rFonts w:ascii="Times New Roman" w:hAnsi="Times New Roman" w:cs="Times New Roman"/>
          <w:sz w:val="24"/>
          <w:szCs w:val="24"/>
          <w:lang w:eastAsia="ru-RU"/>
        </w:rPr>
        <w:t xml:space="preserve">отклонить </w:t>
      </w:r>
      <w:r w:rsidR="00BE0D4F" w:rsidRPr="00ED387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ED3871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BE0D4F" w:rsidRPr="00ED3871">
        <w:rPr>
          <w:rFonts w:ascii="Times New Roman" w:hAnsi="Times New Roman" w:cs="Times New Roman"/>
          <w:sz w:val="24"/>
          <w:szCs w:val="24"/>
          <w:lang w:eastAsia="ru-RU"/>
        </w:rPr>
        <w:t>Две</w:t>
      </w:r>
      <w:r w:rsidRPr="00ED3871">
        <w:rPr>
          <w:rFonts w:ascii="Times New Roman" w:hAnsi="Times New Roman" w:cs="Times New Roman"/>
          <w:sz w:val="24"/>
          <w:szCs w:val="24"/>
          <w:lang w:eastAsia="ru-RU"/>
        </w:rPr>
        <w:t>) заявк</w:t>
      </w:r>
      <w:r w:rsidR="000A6409" w:rsidRPr="00ED3871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ED3871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ED3871">
        <w:rPr>
          <w:rFonts w:ascii="Times New Roman" w:hAnsi="Times New Roman" w:cs="Times New Roman"/>
          <w:sz w:val="24"/>
          <w:szCs w:val="24"/>
        </w:rPr>
        <w:t xml:space="preserve"> з</w:t>
      </w:r>
      <w:r w:rsidRPr="00ED3871">
        <w:rPr>
          <w:rFonts w:ascii="Times New Roman" w:hAnsi="Times New Roman" w:cs="Times New Roman"/>
          <w:sz w:val="24"/>
          <w:szCs w:val="24"/>
          <w:lang w:eastAsia="ru-RU"/>
        </w:rPr>
        <w:t xml:space="preserve">аявку </w:t>
      </w:r>
      <w:r w:rsidR="000A6409"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4</w:t>
      </w:r>
      <w:r w:rsidR="000A6409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0D4F"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 «</w:t>
      </w:r>
      <w:proofErr w:type="spellStart"/>
      <w:r w:rsidR="00BE0D4F"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ЭнергоХолдинг</w:t>
      </w:r>
      <w:proofErr w:type="spellEnd"/>
      <w:r w:rsidR="00BE0D4F"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0A6409" w:rsidRPr="00ED387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A6409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заявку</w:t>
      </w:r>
      <w:r w:rsidR="000A6409"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5</w:t>
      </w:r>
      <w:r w:rsidR="000A6409" w:rsidRPr="00ED38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0D4F" w:rsidRPr="00ED3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ЗАО ПК «КОТЛОСТРОЙ».</w:t>
      </w:r>
      <w:r w:rsidR="000A6409" w:rsidRPr="00ED3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F176B" w:rsidRPr="00ED3871" w:rsidRDefault="000F176B" w:rsidP="000F17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3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F176B" w:rsidRPr="00ED3871" w:rsidRDefault="000F176B" w:rsidP="000F176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D38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D387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0233D" w:rsidRPr="00ED3871" w:rsidRDefault="00F0233D" w:rsidP="007E3D92">
      <w:pPr>
        <w:tabs>
          <w:tab w:val="left" w:pos="154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22"/>
    <w:bookmarkEnd w:id="23"/>
    <w:p w:rsidR="00860841" w:rsidRPr="00ED387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8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ED3871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E46C9B" w:rsidRPr="00ED3871" w:rsidTr="00E46C9B">
        <w:trPr>
          <w:trHeight w:val="568"/>
        </w:trPr>
        <w:tc>
          <w:tcPr>
            <w:tcW w:w="5495" w:type="dxa"/>
            <w:hideMark/>
          </w:tcPr>
          <w:p w:rsidR="00E46C9B" w:rsidRPr="00ED3871" w:rsidRDefault="00E46C9B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D387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46C9B" w:rsidRPr="00ED3871" w:rsidRDefault="00E46C9B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D387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</w:tc>
        <w:tc>
          <w:tcPr>
            <w:tcW w:w="4536" w:type="dxa"/>
          </w:tcPr>
          <w:p w:rsidR="00E46C9B" w:rsidRPr="00ED3871" w:rsidRDefault="00E46C9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46C9B" w:rsidRPr="00ED3871" w:rsidRDefault="00E46C9B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D38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F7F5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19.06.2019</w:t>
            </w:r>
          </w:p>
        </w:tc>
      </w:tr>
      <w:tr w:rsidR="00E46C9B" w:rsidRPr="00ED3871" w:rsidTr="00E46C9B">
        <w:trPr>
          <w:trHeight w:val="368"/>
        </w:trPr>
        <w:tc>
          <w:tcPr>
            <w:tcW w:w="5495" w:type="dxa"/>
            <w:hideMark/>
          </w:tcPr>
          <w:p w:rsidR="00E46C9B" w:rsidRPr="00ED3871" w:rsidRDefault="00E46C9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D387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E46C9B" w:rsidRPr="00ED3871" w:rsidRDefault="00E46C9B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46C9B" w:rsidRPr="00ED3871" w:rsidTr="00E46C9B">
        <w:trPr>
          <w:trHeight w:val="568"/>
        </w:trPr>
        <w:tc>
          <w:tcPr>
            <w:tcW w:w="5495" w:type="dxa"/>
            <w:hideMark/>
          </w:tcPr>
          <w:p w:rsidR="00E46C9B" w:rsidRPr="00ED3871" w:rsidRDefault="00E46C9B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D3871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А.В. Тишкин                                   </w:t>
            </w:r>
          </w:p>
        </w:tc>
        <w:tc>
          <w:tcPr>
            <w:tcW w:w="4536" w:type="dxa"/>
            <w:hideMark/>
          </w:tcPr>
          <w:p w:rsidR="00E46C9B" w:rsidRPr="00ED3871" w:rsidRDefault="00E46C9B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D38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F7F5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19.06.2019</w:t>
            </w:r>
          </w:p>
        </w:tc>
      </w:tr>
      <w:tr w:rsidR="00E46C9B" w:rsidRPr="00ED3871" w:rsidTr="00E46C9B">
        <w:trPr>
          <w:trHeight w:val="568"/>
        </w:trPr>
        <w:tc>
          <w:tcPr>
            <w:tcW w:w="5495" w:type="dxa"/>
            <w:hideMark/>
          </w:tcPr>
          <w:p w:rsidR="00E46C9B" w:rsidRPr="00ED3871" w:rsidRDefault="00E46C9B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D387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К.А. Поздеев</w:t>
            </w:r>
          </w:p>
        </w:tc>
        <w:tc>
          <w:tcPr>
            <w:tcW w:w="4536" w:type="dxa"/>
            <w:hideMark/>
          </w:tcPr>
          <w:p w:rsidR="00E46C9B" w:rsidRPr="00ED3871" w:rsidRDefault="00E46C9B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D38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F7F5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19.06.2019</w:t>
            </w:r>
          </w:p>
        </w:tc>
      </w:tr>
      <w:tr w:rsidR="00E46C9B" w:rsidRPr="00ED3871" w:rsidTr="00E46C9B">
        <w:trPr>
          <w:trHeight w:val="568"/>
        </w:trPr>
        <w:tc>
          <w:tcPr>
            <w:tcW w:w="5495" w:type="dxa"/>
            <w:hideMark/>
          </w:tcPr>
          <w:p w:rsidR="00E46C9B" w:rsidRPr="00ED3871" w:rsidRDefault="00E46C9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ED3871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В.А. Зайцева</w:t>
            </w:r>
          </w:p>
        </w:tc>
        <w:tc>
          <w:tcPr>
            <w:tcW w:w="4536" w:type="dxa"/>
          </w:tcPr>
          <w:p w:rsidR="00E46C9B" w:rsidRPr="00ED3871" w:rsidRDefault="00E46C9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D38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F7F5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19.06.2019</w:t>
            </w:r>
          </w:p>
          <w:p w:rsidR="00E46C9B" w:rsidRPr="00ED3871" w:rsidRDefault="00E46C9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46C9B" w:rsidRPr="00ED3871" w:rsidTr="00E46C9B">
        <w:trPr>
          <w:trHeight w:val="385"/>
        </w:trPr>
        <w:tc>
          <w:tcPr>
            <w:tcW w:w="5495" w:type="dxa"/>
            <w:hideMark/>
          </w:tcPr>
          <w:p w:rsidR="00E46C9B" w:rsidRPr="00ED3871" w:rsidRDefault="00216A2B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216A2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Е.Ю. Савинов</w:t>
            </w:r>
            <w:bookmarkStart w:id="24" w:name="_GoBack"/>
            <w:bookmarkEnd w:id="24"/>
          </w:p>
        </w:tc>
        <w:tc>
          <w:tcPr>
            <w:tcW w:w="4536" w:type="dxa"/>
            <w:hideMark/>
          </w:tcPr>
          <w:p w:rsidR="00E46C9B" w:rsidRPr="00ED3871" w:rsidRDefault="00E46C9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D38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F7F5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19.06.</w:t>
            </w:r>
            <w:r w:rsidR="00F7362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2019</w:t>
            </w:r>
          </w:p>
        </w:tc>
      </w:tr>
      <w:tr w:rsidR="00E46C9B" w:rsidRPr="00ED3871" w:rsidTr="00E46C9B">
        <w:trPr>
          <w:trHeight w:val="58"/>
        </w:trPr>
        <w:tc>
          <w:tcPr>
            <w:tcW w:w="10031" w:type="dxa"/>
            <w:gridSpan w:val="2"/>
            <w:hideMark/>
          </w:tcPr>
          <w:p w:rsidR="00E46C9B" w:rsidRPr="00ED3871" w:rsidRDefault="00E46C9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D387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</w:tr>
      <w:tr w:rsidR="00E46C9B" w:rsidTr="00E46C9B">
        <w:trPr>
          <w:trHeight w:val="476"/>
        </w:trPr>
        <w:tc>
          <w:tcPr>
            <w:tcW w:w="5495" w:type="dxa"/>
            <w:hideMark/>
          </w:tcPr>
          <w:p w:rsidR="00E46C9B" w:rsidRPr="00ED3871" w:rsidRDefault="00E46C9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ED3871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В.М. Бычкова</w:t>
            </w:r>
          </w:p>
        </w:tc>
        <w:tc>
          <w:tcPr>
            <w:tcW w:w="4536" w:type="dxa"/>
            <w:hideMark/>
          </w:tcPr>
          <w:p w:rsidR="00E46C9B" w:rsidRDefault="00E46C9B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D387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F7362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19.06.2019</w:t>
            </w:r>
          </w:p>
        </w:tc>
      </w:tr>
    </w:tbl>
    <w:p w:rsidR="00EF03E7" w:rsidRPr="00EF03E7" w:rsidRDefault="00EF03E7" w:rsidP="00EF03E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EF03E7" w:rsidRPr="00EF03E7" w:rsidSect="00401C6D"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CD1" w:rsidRDefault="00CB7CD1" w:rsidP="00167DDE">
      <w:pPr>
        <w:spacing w:after="0" w:line="240" w:lineRule="auto"/>
      </w:pPr>
      <w:r>
        <w:separator/>
      </w:r>
    </w:p>
  </w:endnote>
  <w:endnote w:type="continuationSeparator" w:id="0">
    <w:p w:rsidR="00CB7CD1" w:rsidRDefault="00CB7CD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CD1" w:rsidRDefault="00CB7CD1" w:rsidP="00167DDE">
      <w:pPr>
        <w:spacing w:after="0" w:line="240" w:lineRule="auto"/>
      </w:pPr>
      <w:r>
        <w:separator/>
      </w:r>
    </w:p>
  </w:footnote>
  <w:footnote w:type="continuationSeparator" w:id="0">
    <w:p w:rsidR="00CB7CD1" w:rsidRDefault="00CB7CD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40356071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16A2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E25D4" w:rsidRDefault="00F34289" w:rsidP="001F084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03E7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заявок 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F03E7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1F0847">
          <w:rPr>
            <w:rFonts w:ascii="Times New Roman" w:eastAsia="Calibri" w:hAnsi="Times New Roman" w:cs="Times New Roman"/>
            <w:sz w:val="16"/>
            <w:szCs w:val="16"/>
          </w:rPr>
          <w:t xml:space="preserve"> на право заключения договора</w:t>
        </w:r>
        <w:r w:rsidR="00EF03E7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</w:t>
        </w:r>
      </w:p>
      <w:p w:rsidR="00DF4C84" w:rsidRDefault="001F0847" w:rsidP="000B65D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1F0847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по капитальному </w:t>
        </w:r>
        <w:r w:rsidR="000B65D8" w:rsidRPr="000B65D8">
          <w:rPr>
            <w:rFonts w:ascii="Times New Roman" w:eastAsia="Calibri" w:hAnsi="Times New Roman" w:cs="Times New Roman"/>
            <w:sz w:val="16"/>
            <w:szCs w:val="16"/>
          </w:rPr>
          <w:t>ремонту парового котла ДЕ-16/14 ст. № 5 (замена элементов нагрева)</w:t>
        </w:r>
        <w:r w:rsidR="000B65D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от 1</w:t>
        </w:r>
        <w:r w:rsidR="000B65D8">
          <w:rPr>
            <w:rFonts w:ascii="Times New Roman" w:eastAsia="Calibri" w:hAnsi="Times New Roman" w:cs="Times New Roman"/>
            <w:sz w:val="16"/>
            <w:szCs w:val="16"/>
          </w:rPr>
          <w:t>8</w:t>
        </w:r>
        <w:r>
          <w:rPr>
            <w:rFonts w:ascii="Times New Roman" w:eastAsia="Calibri" w:hAnsi="Times New Roman" w:cs="Times New Roman"/>
            <w:sz w:val="16"/>
            <w:szCs w:val="16"/>
          </w:rPr>
          <w:t>.06.2019</w:t>
        </w:r>
      </w:p>
    </w:sdtContent>
  </w:sdt>
  <w:p w:rsidR="00F34289" w:rsidRPr="00C45A27" w:rsidRDefault="00DF4C84" w:rsidP="00FB7D2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  <w:r w:rsidRPr="00DF4C84">
      <w:rPr>
        <w:rFonts w:ascii="Times New Roman" w:eastAsia="Calibri" w:hAnsi="Times New Roman" w:cs="Times New Roman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0BCCE57A"/>
    <w:lvl w:ilvl="0" w:tplc="0C08D068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4C5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DB7"/>
    <w:rsid w:val="00017EF1"/>
    <w:rsid w:val="00020C39"/>
    <w:rsid w:val="000218C9"/>
    <w:rsid w:val="00021ED6"/>
    <w:rsid w:val="000229D0"/>
    <w:rsid w:val="00022BCC"/>
    <w:rsid w:val="00022DD8"/>
    <w:rsid w:val="00024B8D"/>
    <w:rsid w:val="00025726"/>
    <w:rsid w:val="00025B12"/>
    <w:rsid w:val="000311B6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27E"/>
    <w:rsid w:val="00043A9D"/>
    <w:rsid w:val="00043F59"/>
    <w:rsid w:val="0004423E"/>
    <w:rsid w:val="00044335"/>
    <w:rsid w:val="00045B73"/>
    <w:rsid w:val="0004628E"/>
    <w:rsid w:val="000463C3"/>
    <w:rsid w:val="0004650D"/>
    <w:rsid w:val="00046DE5"/>
    <w:rsid w:val="0005009A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992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A6409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65D8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606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176B"/>
    <w:rsid w:val="000F2F84"/>
    <w:rsid w:val="000F35CC"/>
    <w:rsid w:val="000F3C8A"/>
    <w:rsid w:val="000F52EA"/>
    <w:rsid w:val="000F689D"/>
    <w:rsid w:val="000F7A84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9C0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2D5C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97B3B"/>
    <w:rsid w:val="001A0149"/>
    <w:rsid w:val="001A0A32"/>
    <w:rsid w:val="001A0AEE"/>
    <w:rsid w:val="001A1279"/>
    <w:rsid w:val="001A1347"/>
    <w:rsid w:val="001A17D3"/>
    <w:rsid w:val="001A299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441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0320"/>
    <w:rsid w:val="001D2019"/>
    <w:rsid w:val="001D239B"/>
    <w:rsid w:val="001D2772"/>
    <w:rsid w:val="001D3934"/>
    <w:rsid w:val="001D3F22"/>
    <w:rsid w:val="001D4137"/>
    <w:rsid w:val="001D4427"/>
    <w:rsid w:val="001D45CE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054"/>
    <w:rsid w:val="001E4630"/>
    <w:rsid w:val="001E771E"/>
    <w:rsid w:val="001F083B"/>
    <w:rsid w:val="001F0847"/>
    <w:rsid w:val="001F1BF5"/>
    <w:rsid w:val="001F25BC"/>
    <w:rsid w:val="001F284B"/>
    <w:rsid w:val="001F2939"/>
    <w:rsid w:val="001F32A6"/>
    <w:rsid w:val="001F334C"/>
    <w:rsid w:val="001F3352"/>
    <w:rsid w:val="001F5A36"/>
    <w:rsid w:val="002006E7"/>
    <w:rsid w:val="0020112A"/>
    <w:rsid w:val="00202F47"/>
    <w:rsid w:val="0020303E"/>
    <w:rsid w:val="00204621"/>
    <w:rsid w:val="002057A7"/>
    <w:rsid w:val="00205D7E"/>
    <w:rsid w:val="0020768B"/>
    <w:rsid w:val="002103A4"/>
    <w:rsid w:val="00210C92"/>
    <w:rsid w:val="00210CD3"/>
    <w:rsid w:val="00211394"/>
    <w:rsid w:val="00211970"/>
    <w:rsid w:val="00213AAC"/>
    <w:rsid w:val="002142C4"/>
    <w:rsid w:val="0021464E"/>
    <w:rsid w:val="00214DBD"/>
    <w:rsid w:val="00216A2B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058"/>
    <w:rsid w:val="00226407"/>
    <w:rsid w:val="002276A8"/>
    <w:rsid w:val="00227B5C"/>
    <w:rsid w:val="00227D33"/>
    <w:rsid w:val="00230443"/>
    <w:rsid w:val="00230683"/>
    <w:rsid w:val="0023113D"/>
    <w:rsid w:val="0023178C"/>
    <w:rsid w:val="00232C5C"/>
    <w:rsid w:val="002331EE"/>
    <w:rsid w:val="0023427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18AF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BC3"/>
    <w:rsid w:val="00282FC7"/>
    <w:rsid w:val="00284836"/>
    <w:rsid w:val="00284CA1"/>
    <w:rsid w:val="00284E47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A7DC2"/>
    <w:rsid w:val="002B0136"/>
    <w:rsid w:val="002B0944"/>
    <w:rsid w:val="002B1137"/>
    <w:rsid w:val="002B217E"/>
    <w:rsid w:val="002B2D38"/>
    <w:rsid w:val="002B49AC"/>
    <w:rsid w:val="002B4A6F"/>
    <w:rsid w:val="002B6231"/>
    <w:rsid w:val="002C036F"/>
    <w:rsid w:val="002C0B16"/>
    <w:rsid w:val="002C1A23"/>
    <w:rsid w:val="002C1F3A"/>
    <w:rsid w:val="002C2649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297"/>
    <w:rsid w:val="002F3E95"/>
    <w:rsid w:val="002F42D9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A0F"/>
    <w:rsid w:val="0035782F"/>
    <w:rsid w:val="003579C6"/>
    <w:rsid w:val="00357D12"/>
    <w:rsid w:val="00360215"/>
    <w:rsid w:val="003605B2"/>
    <w:rsid w:val="0036140F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CE7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769A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C6D"/>
    <w:rsid w:val="004022A8"/>
    <w:rsid w:val="00402535"/>
    <w:rsid w:val="00402616"/>
    <w:rsid w:val="0040488E"/>
    <w:rsid w:val="00404A89"/>
    <w:rsid w:val="00405F43"/>
    <w:rsid w:val="00405F52"/>
    <w:rsid w:val="004060D0"/>
    <w:rsid w:val="00407DDE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03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4EBC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6E5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230"/>
    <w:rsid w:val="004D5504"/>
    <w:rsid w:val="004D6269"/>
    <w:rsid w:val="004D632A"/>
    <w:rsid w:val="004D67FD"/>
    <w:rsid w:val="004D68A2"/>
    <w:rsid w:val="004D7071"/>
    <w:rsid w:val="004D717F"/>
    <w:rsid w:val="004D740A"/>
    <w:rsid w:val="004D7D7A"/>
    <w:rsid w:val="004E0002"/>
    <w:rsid w:val="004E1016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C9F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56E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6589"/>
    <w:rsid w:val="0053734A"/>
    <w:rsid w:val="0053773F"/>
    <w:rsid w:val="00537932"/>
    <w:rsid w:val="0053798F"/>
    <w:rsid w:val="0054003A"/>
    <w:rsid w:val="00540828"/>
    <w:rsid w:val="0054094A"/>
    <w:rsid w:val="00541646"/>
    <w:rsid w:val="00541AC5"/>
    <w:rsid w:val="00541DAE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780"/>
    <w:rsid w:val="005D2944"/>
    <w:rsid w:val="005D2D65"/>
    <w:rsid w:val="005D3794"/>
    <w:rsid w:val="005D3A9C"/>
    <w:rsid w:val="005D4913"/>
    <w:rsid w:val="005D49D9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FEC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25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622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06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333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ED8"/>
    <w:rsid w:val="006A5262"/>
    <w:rsid w:val="006A56CF"/>
    <w:rsid w:val="006A6233"/>
    <w:rsid w:val="006A6674"/>
    <w:rsid w:val="006A7091"/>
    <w:rsid w:val="006A70E9"/>
    <w:rsid w:val="006A7838"/>
    <w:rsid w:val="006B0608"/>
    <w:rsid w:val="006B1BD0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C6113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59A7"/>
    <w:rsid w:val="007165FA"/>
    <w:rsid w:val="00716E1A"/>
    <w:rsid w:val="00717AB3"/>
    <w:rsid w:val="00717DD2"/>
    <w:rsid w:val="007206D9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17E0"/>
    <w:rsid w:val="00742CF7"/>
    <w:rsid w:val="00742D76"/>
    <w:rsid w:val="00742E72"/>
    <w:rsid w:val="0074523A"/>
    <w:rsid w:val="00745883"/>
    <w:rsid w:val="00745A04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11"/>
    <w:rsid w:val="00761B27"/>
    <w:rsid w:val="00762B6A"/>
    <w:rsid w:val="00763BE0"/>
    <w:rsid w:val="007641BB"/>
    <w:rsid w:val="00765AC8"/>
    <w:rsid w:val="00767324"/>
    <w:rsid w:val="0077105B"/>
    <w:rsid w:val="00771327"/>
    <w:rsid w:val="007713F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0F1C"/>
    <w:rsid w:val="0078194E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83"/>
    <w:rsid w:val="0079497F"/>
    <w:rsid w:val="00794A5A"/>
    <w:rsid w:val="007970E4"/>
    <w:rsid w:val="00797576"/>
    <w:rsid w:val="007975C8"/>
    <w:rsid w:val="00797A94"/>
    <w:rsid w:val="007A0090"/>
    <w:rsid w:val="007A1885"/>
    <w:rsid w:val="007A24A8"/>
    <w:rsid w:val="007A33C0"/>
    <w:rsid w:val="007A36A4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B5D"/>
    <w:rsid w:val="007D69CD"/>
    <w:rsid w:val="007E0195"/>
    <w:rsid w:val="007E0B9B"/>
    <w:rsid w:val="007E0ED3"/>
    <w:rsid w:val="007E0FF4"/>
    <w:rsid w:val="007E25D4"/>
    <w:rsid w:val="007E3D92"/>
    <w:rsid w:val="007E44CC"/>
    <w:rsid w:val="007E4909"/>
    <w:rsid w:val="007E4DCD"/>
    <w:rsid w:val="007E51EF"/>
    <w:rsid w:val="007E6F87"/>
    <w:rsid w:val="007E7ADB"/>
    <w:rsid w:val="007F03CB"/>
    <w:rsid w:val="007F1C49"/>
    <w:rsid w:val="007F1ED2"/>
    <w:rsid w:val="007F2B55"/>
    <w:rsid w:val="007F3242"/>
    <w:rsid w:val="007F3B0E"/>
    <w:rsid w:val="007F3B99"/>
    <w:rsid w:val="007F4FF5"/>
    <w:rsid w:val="007F5356"/>
    <w:rsid w:val="007F6C8C"/>
    <w:rsid w:val="007F6D9E"/>
    <w:rsid w:val="007F7F51"/>
    <w:rsid w:val="007F7F76"/>
    <w:rsid w:val="00802059"/>
    <w:rsid w:val="00802349"/>
    <w:rsid w:val="00802F10"/>
    <w:rsid w:val="00803176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5FE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35B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1F65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E7C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2B2A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236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1ED0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1755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36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44C"/>
    <w:rsid w:val="00992A3F"/>
    <w:rsid w:val="0099351C"/>
    <w:rsid w:val="00994F53"/>
    <w:rsid w:val="0099546C"/>
    <w:rsid w:val="009956C7"/>
    <w:rsid w:val="00995D52"/>
    <w:rsid w:val="00996428"/>
    <w:rsid w:val="00997D8F"/>
    <w:rsid w:val="009A085A"/>
    <w:rsid w:val="009A0B4D"/>
    <w:rsid w:val="009A173C"/>
    <w:rsid w:val="009A1C31"/>
    <w:rsid w:val="009A1FF1"/>
    <w:rsid w:val="009A2842"/>
    <w:rsid w:val="009A2BA0"/>
    <w:rsid w:val="009A386A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3FC2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816"/>
    <w:rsid w:val="00A04081"/>
    <w:rsid w:val="00A0515E"/>
    <w:rsid w:val="00A05DE2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5F30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B41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6AD0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562"/>
    <w:rsid w:val="00A67661"/>
    <w:rsid w:val="00A70823"/>
    <w:rsid w:val="00A70AA2"/>
    <w:rsid w:val="00A70AFE"/>
    <w:rsid w:val="00A7233D"/>
    <w:rsid w:val="00A73E41"/>
    <w:rsid w:val="00A7497F"/>
    <w:rsid w:val="00A7689D"/>
    <w:rsid w:val="00A77297"/>
    <w:rsid w:val="00A777F9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61F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BF3"/>
    <w:rsid w:val="00AC3FAD"/>
    <w:rsid w:val="00AC4853"/>
    <w:rsid w:val="00AC4D69"/>
    <w:rsid w:val="00AC4D9A"/>
    <w:rsid w:val="00AC6673"/>
    <w:rsid w:val="00AC7175"/>
    <w:rsid w:val="00AC784C"/>
    <w:rsid w:val="00AC7B87"/>
    <w:rsid w:val="00AD02EC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DA2"/>
    <w:rsid w:val="00B06FC8"/>
    <w:rsid w:val="00B105A9"/>
    <w:rsid w:val="00B11F1E"/>
    <w:rsid w:val="00B11FA6"/>
    <w:rsid w:val="00B12AE0"/>
    <w:rsid w:val="00B12BEE"/>
    <w:rsid w:val="00B13DEC"/>
    <w:rsid w:val="00B14217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689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137"/>
    <w:rsid w:val="00B71B95"/>
    <w:rsid w:val="00B7221A"/>
    <w:rsid w:val="00B72287"/>
    <w:rsid w:val="00B72347"/>
    <w:rsid w:val="00B72C91"/>
    <w:rsid w:val="00B72EC5"/>
    <w:rsid w:val="00B7371D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1BD"/>
    <w:rsid w:val="00B9521C"/>
    <w:rsid w:val="00B95999"/>
    <w:rsid w:val="00B964F8"/>
    <w:rsid w:val="00B96AE7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570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D4F"/>
    <w:rsid w:val="00BE0E0F"/>
    <w:rsid w:val="00BE0EFB"/>
    <w:rsid w:val="00BE0F44"/>
    <w:rsid w:val="00BE2369"/>
    <w:rsid w:val="00BE2414"/>
    <w:rsid w:val="00BE3445"/>
    <w:rsid w:val="00BE3EAA"/>
    <w:rsid w:val="00BE4DBB"/>
    <w:rsid w:val="00BE545E"/>
    <w:rsid w:val="00BE5F34"/>
    <w:rsid w:val="00BE60C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14CF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B07"/>
    <w:rsid w:val="00C2273C"/>
    <w:rsid w:val="00C2481C"/>
    <w:rsid w:val="00C25C28"/>
    <w:rsid w:val="00C2691A"/>
    <w:rsid w:val="00C26C93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0485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2D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2441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B7CD1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A8F"/>
    <w:rsid w:val="00CD515C"/>
    <w:rsid w:val="00CD5BEA"/>
    <w:rsid w:val="00CD6563"/>
    <w:rsid w:val="00CD6DF7"/>
    <w:rsid w:val="00CE0604"/>
    <w:rsid w:val="00CE0D0A"/>
    <w:rsid w:val="00CE1041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4D3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EA6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157A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3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30C5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844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107"/>
    <w:rsid w:val="00DB54DC"/>
    <w:rsid w:val="00DB59ED"/>
    <w:rsid w:val="00DB6BAA"/>
    <w:rsid w:val="00DB7BF3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CE0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4C84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183"/>
    <w:rsid w:val="00E073E0"/>
    <w:rsid w:val="00E07B67"/>
    <w:rsid w:val="00E118DC"/>
    <w:rsid w:val="00E12D51"/>
    <w:rsid w:val="00E130FF"/>
    <w:rsid w:val="00E140E4"/>
    <w:rsid w:val="00E1433D"/>
    <w:rsid w:val="00E1624C"/>
    <w:rsid w:val="00E178AB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02FE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6C9B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302"/>
    <w:rsid w:val="00E80F19"/>
    <w:rsid w:val="00E813F6"/>
    <w:rsid w:val="00E818F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B26"/>
    <w:rsid w:val="00EB4B55"/>
    <w:rsid w:val="00EB4CC9"/>
    <w:rsid w:val="00EB519C"/>
    <w:rsid w:val="00EB5326"/>
    <w:rsid w:val="00EB5D87"/>
    <w:rsid w:val="00EB6364"/>
    <w:rsid w:val="00EB7C68"/>
    <w:rsid w:val="00EC02CD"/>
    <w:rsid w:val="00EC08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3871"/>
    <w:rsid w:val="00ED3BF4"/>
    <w:rsid w:val="00ED5E74"/>
    <w:rsid w:val="00ED7150"/>
    <w:rsid w:val="00EE02C5"/>
    <w:rsid w:val="00EE1AB8"/>
    <w:rsid w:val="00EE487C"/>
    <w:rsid w:val="00EE4C49"/>
    <w:rsid w:val="00EE50FB"/>
    <w:rsid w:val="00EE5541"/>
    <w:rsid w:val="00EE5A07"/>
    <w:rsid w:val="00EE5D3C"/>
    <w:rsid w:val="00EF03E7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24"/>
    <w:rsid w:val="00F00B95"/>
    <w:rsid w:val="00F01E3C"/>
    <w:rsid w:val="00F020BB"/>
    <w:rsid w:val="00F0233D"/>
    <w:rsid w:val="00F03073"/>
    <w:rsid w:val="00F03B7F"/>
    <w:rsid w:val="00F049EA"/>
    <w:rsid w:val="00F05F83"/>
    <w:rsid w:val="00F07457"/>
    <w:rsid w:val="00F076CE"/>
    <w:rsid w:val="00F077F4"/>
    <w:rsid w:val="00F1008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163"/>
    <w:rsid w:val="00F60C06"/>
    <w:rsid w:val="00F610CA"/>
    <w:rsid w:val="00F612E5"/>
    <w:rsid w:val="00F617AB"/>
    <w:rsid w:val="00F61C43"/>
    <w:rsid w:val="00F62B92"/>
    <w:rsid w:val="00F62BEA"/>
    <w:rsid w:val="00F631DD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629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97B08"/>
    <w:rsid w:val="00FA00C0"/>
    <w:rsid w:val="00FA06E3"/>
    <w:rsid w:val="00FA07FF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06F"/>
    <w:rsid w:val="00FB7D24"/>
    <w:rsid w:val="00FC171C"/>
    <w:rsid w:val="00FC188E"/>
    <w:rsid w:val="00FC1B20"/>
    <w:rsid w:val="00FC1C62"/>
    <w:rsid w:val="00FC1E11"/>
    <w:rsid w:val="00FC208D"/>
    <w:rsid w:val="00FC30FC"/>
    <w:rsid w:val="00FC31A4"/>
    <w:rsid w:val="00FC4799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018E"/>
    <w:rsid w:val="00FF1160"/>
    <w:rsid w:val="00FF1736"/>
    <w:rsid w:val="00FF1CE0"/>
    <w:rsid w:val="00FF2555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4621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EF0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4621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EF0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4F3B2-85B3-4003-B016-CDB3AF76B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1506</Words>
  <Characters>8589</Characters>
  <Application>Microsoft Office Word</Application>
  <DocSecurity>4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2</cp:revision>
  <cp:lastPrinted>2019-06-19T07:38:00Z</cp:lastPrinted>
  <dcterms:created xsi:type="dcterms:W3CDTF">2019-06-19T12:13:00Z</dcterms:created>
  <dcterms:modified xsi:type="dcterms:W3CDTF">2019-06-19T12:13:00Z</dcterms:modified>
</cp:coreProperties>
</file>