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D7E5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DD7E50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2F793C"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замене в ячейках КСО масляных выключателей на вакуумные выключатели BB-TEL</w:t>
      </w:r>
    </w:p>
    <w:p w:rsidR="0005393C" w:rsidRPr="00DD7E50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D7E50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27BDA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343F6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F793C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08.07</w:t>
      </w:r>
      <w:r w:rsidR="0001361F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D7E5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DD7E5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D7E5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DD7E50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DD7E5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DD7E5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2F793C" w:rsidRPr="00DD7E50">
        <w:rPr>
          <w:rFonts w:ascii="Times New Roman" w:hAnsi="Times New Roman"/>
          <w:bCs/>
          <w:sz w:val="24"/>
          <w:szCs w:val="24"/>
        </w:rPr>
        <w:t>выполнение работ по замене в ячейках КСО масляных выключателей на вакуумные выключатели BB-TEL (далее - Работы).</w:t>
      </w:r>
    </w:p>
    <w:p w:rsidR="00E76AB5" w:rsidRPr="00DD7E50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7E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2F793C"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2F793C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F793C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шт. выключателей</w:t>
      </w:r>
      <w:r w:rsidR="009C56FD" w:rsidRPr="00DD7E50">
        <w:rPr>
          <w:rFonts w:ascii="Times New Roman" w:hAnsi="Times New Roman"/>
          <w:sz w:val="24"/>
          <w:szCs w:val="24"/>
        </w:rPr>
        <w:t>.</w:t>
      </w:r>
    </w:p>
    <w:p w:rsidR="009C56FD" w:rsidRPr="00DD7E50" w:rsidRDefault="002F793C" w:rsidP="00F34D89">
      <w:pPr>
        <w:pStyle w:val="a4"/>
        <w:spacing w:after="0" w:line="240" w:lineRule="auto"/>
        <w:ind w:left="0" w:firstLine="709"/>
        <w:jc w:val="both"/>
        <w:rPr>
          <w:bCs/>
          <w:strike/>
          <w:color w:val="FF0000"/>
          <w:sz w:val="24"/>
          <w:szCs w:val="24"/>
        </w:rPr>
      </w:pPr>
      <w:r w:rsidRPr="00DD7E50">
        <w:rPr>
          <w:rFonts w:ascii="Times New Roman" w:eastAsia="Times New Roman" w:hAnsi="Times New Roman"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в ячейках КСО масляных выключателей на вакуумные выключатели BB-TEL (далее по тексту – Документация)</w:t>
      </w:r>
      <w:r w:rsidR="00F34D89" w:rsidRPr="00DD7E50">
        <w:rPr>
          <w:rFonts w:ascii="Times New Roman" w:hAnsi="Times New Roman"/>
          <w:sz w:val="24"/>
          <w:szCs w:val="24"/>
        </w:rPr>
        <w:t>.</w:t>
      </w:r>
    </w:p>
    <w:p w:rsidR="00B0155E" w:rsidRPr="00DD7E50" w:rsidRDefault="00E76AB5" w:rsidP="002F793C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="002F793C"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</w:t>
      </w:r>
      <w:r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оговора:</w:t>
      </w: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F793C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2 667 010 (Два миллиона шестьсот шестьдесят семь тысяч десять) рублей 00 копеек, в том числе НДС и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</w:t>
      </w:r>
      <w:r w:rsidR="000B38C9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155E" w:rsidRPr="00DD7E50" w:rsidRDefault="002F793C" w:rsidP="00F84750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Срок выполнения Работ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в течение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45 (Сорока пяти) рабочих дней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 с момента заключения Договора</w:t>
      </w:r>
      <w:r w:rsidR="00E76AB5" w:rsidRPr="00DD7E50">
        <w:rPr>
          <w:rFonts w:ascii="Times New Roman" w:hAnsi="Times New Roman"/>
          <w:bCs/>
          <w:sz w:val="24"/>
          <w:szCs w:val="24"/>
        </w:rPr>
        <w:t>.</w:t>
      </w:r>
    </w:p>
    <w:p w:rsidR="00E76AB5" w:rsidRPr="00DD7E50" w:rsidRDefault="002F793C" w:rsidP="00F84750">
      <w:pPr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Мурманская область, пгт. Никель, РП-5, ТП-29</w:t>
      </w:r>
    </w:p>
    <w:p w:rsidR="002F793C" w:rsidRPr="00DD7E50" w:rsidRDefault="002F793C" w:rsidP="002F793C">
      <w:pPr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DD7E50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аванс и промежуточная оплата выполненных работ не предусматриваются.</w:t>
      </w:r>
    </w:p>
    <w:p w:rsidR="00F84750" w:rsidRPr="00DD7E50" w:rsidRDefault="002F793C" w:rsidP="002F793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hAnsi="Times New Roman"/>
          <w:sz w:val="24"/>
          <w:szCs w:val="24"/>
          <w:lang w:eastAsia="ru-RU"/>
        </w:rPr>
        <w:tab/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Договора) и получения от Подрядчика счета и счета-фактуры </w:t>
      </w:r>
      <w:r w:rsidRPr="00DD7E50"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 w:rsidRPr="00DD7E50"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="00F84750" w:rsidRPr="00DD7E50">
        <w:rPr>
          <w:rFonts w:ascii="Times New Roman" w:hAnsi="Times New Roman"/>
          <w:sz w:val="24"/>
          <w:szCs w:val="24"/>
        </w:rPr>
        <w:t>.</w:t>
      </w:r>
    </w:p>
    <w:p w:rsidR="002F793C" w:rsidRPr="00DD7E50" w:rsidRDefault="002F793C" w:rsidP="002F793C">
      <w:pPr>
        <w:pStyle w:val="a4"/>
        <w:numPr>
          <w:ilvl w:val="1"/>
          <w:numId w:val="40"/>
        </w:numPr>
        <w:autoSpaceDN w:val="0"/>
        <w:spacing w:after="0" w:line="240" w:lineRule="auto"/>
        <w:ind w:left="0" w:firstLine="851"/>
        <w:jc w:val="both"/>
        <w:rPr>
          <w:rFonts w:ascii="Times New Roman" w:eastAsia="SimSun" w:hAnsi="Times New Roman"/>
          <w:kern w:val="3"/>
          <w:sz w:val="24"/>
          <w:szCs w:val="24"/>
        </w:rPr>
      </w:pPr>
      <w:r w:rsidRPr="00DD7E50">
        <w:rPr>
          <w:rFonts w:ascii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DD7E50">
        <w:rPr>
          <w:rFonts w:ascii="Times New Roman" w:hAnsi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  <w:r w:rsidRPr="00DD7E50">
        <w:rPr>
          <w:rFonts w:ascii="Times New Roman" w:hAnsi="Times New Roman"/>
          <w:iCs/>
          <w:sz w:val="24"/>
          <w:szCs w:val="24"/>
          <w:lang w:eastAsia="ru-RU"/>
        </w:rPr>
        <w:t>Гарантии качества распространяются на все работы, выполненные Подрядчиком по Договору и использованные при их проведении материалы и оборудование.</w:t>
      </w:r>
    </w:p>
    <w:p w:rsidR="00966DFB" w:rsidRPr="00DD7E50" w:rsidRDefault="002F793C" w:rsidP="002F7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firstLine="567"/>
        <w:jc w:val="both"/>
        <w:rPr>
          <w:rFonts w:ascii="Times New Roman" w:eastAsia="SimSun" w:hAnsi="Times New Roman"/>
          <w:kern w:val="3"/>
          <w:sz w:val="24"/>
          <w:szCs w:val="24"/>
        </w:rPr>
      </w:pPr>
      <w:r w:rsidRPr="00DD7E50">
        <w:rPr>
          <w:rFonts w:ascii="Times New Roman" w:hAnsi="Times New Roman"/>
          <w:iCs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Pr="00DD7E50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  <w:r w:rsidR="00966DFB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02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02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DD7E50" w:rsidRDefault="00966DFB" w:rsidP="00F8475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D7E5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1026E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1026E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DD7E50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DD7E50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DD7E50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DD7E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DD7E50" w:rsidRDefault="004A6B2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DD7E5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8152D7" w:rsidRPr="00DD7E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DD7E50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D7E50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A6B29" w:rsidRPr="00DD7E50" w:rsidRDefault="004A6B29" w:rsidP="004A6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7E50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F80184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DD7E50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A6B29" w:rsidRPr="00DD7E50" w:rsidRDefault="004A6B29" w:rsidP="004A6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7E50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4A6B29" w:rsidRPr="00DD7E50" w:rsidRDefault="004A6B29" w:rsidP="004A6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7E50">
        <w:rPr>
          <w:rFonts w:ascii="Times New Roman" w:hAnsi="Times New Roman" w:cs="Times New Roman"/>
          <w:sz w:val="24"/>
          <w:szCs w:val="24"/>
          <w:lang w:eastAsia="ar-SA"/>
        </w:rPr>
        <w:t>Б.А. Радул – директор филиала «Заполярная горэлектросеть»;</w:t>
      </w:r>
    </w:p>
    <w:p w:rsidR="004A6B29" w:rsidRPr="00DD7E50" w:rsidRDefault="004A6B29" w:rsidP="004A6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7E50">
        <w:rPr>
          <w:rFonts w:ascii="Times New Roman" w:hAnsi="Times New Roman" w:cs="Times New Roman"/>
          <w:sz w:val="24"/>
          <w:szCs w:val="24"/>
          <w:lang w:eastAsia="ar-SA"/>
        </w:rPr>
        <w:t>К.Н. Панасенко – начальник производственно-технического отдела филиала «Заполярная горэлектросеть»;</w:t>
      </w:r>
    </w:p>
    <w:p w:rsidR="00A128EB" w:rsidRPr="00DD7E50" w:rsidRDefault="004A6B29" w:rsidP="004A6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D7E50">
        <w:rPr>
          <w:rFonts w:ascii="Times New Roman" w:hAnsi="Times New Roman" w:cs="Times New Roman"/>
          <w:sz w:val="24"/>
          <w:szCs w:val="24"/>
          <w:lang w:eastAsia="ar-SA"/>
        </w:rPr>
        <w:t>В.В. Белоусов – заместитель начальника электротехнического отдела</w:t>
      </w:r>
      <w:r w:rsidR="006D3BE1" w:rsidRPr="00DD7E50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DD7E50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DD7E50" w:rsidRDefault="004A6B2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71DB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DD7E5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D7E50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DD7E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A6B29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08.07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A6B29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A6B29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DD7E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F8018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A360B8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</w:t>
      </w:r>
      <w:r w:rsidR="00A360B8"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0184"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80184"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A360B8"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от следующих</w:t>
      </w:r>
      <w:r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360B8"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80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F80184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452C7" w:rsidRPr="00F80184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1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8018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80184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F80184" w:rsidRPr="00F80184">
        <w:rPr>
          <w:rFonts w:ascii="Times New Roman" w:hAnsi="Times New Roman"/>
          <w:iCs/>
          <w:sz w:val="24"/>
          <w:szCs w:val="24"/>
        </w:rPr>
        <w:t>ВЭлСи</w:t>
      </w:r>
      <w:r w:rsidRPr="00F80184">
        <w:rPr>
          <w:rFonts w:ascii="Times New Roman" w:hAnsi="Times New Roman"/>
          <w:iCs/>
          <w:sz w:val="24"/>
          <w:szCs w:val="24"/>
        </w:rPr>
        <w:t>» (ООО</w:t>
      </w:r>
      <w:r w:rsidR="00D127A0" w:rsidRPr="00F80184">
        <w:rPr>
          <w:rFonts w:ascii="Times New Roman" w:hAnsi="Times New Roman"/>
          <w:iCs/>
          <w:sz w:val="24"/>
          <w:szCs w:val="24"/>
        </w:rPr>
        <w:t> </w:t>
      </w:r>
      <w:r w:rsidRPr="00F80184">
        <w:rPr>
          <w:rFonts w:ascii="Times New Roman" w:hAnsi="Times New Roman"/>
          <w:iCs/>
          <w:sz w:val="24"/>
          <w:szCs w:val="24"/>
        </w:rPr>
        <w:t>«</w:t>
      </w:r>
      <w:r w:rsidR="00F80184" w:rsidRPr="00F80184">
        <w:rPr>
          <w:rFonts w:ascii="Times New Roman" w:hAnsi="Times New Roman"/>
          <w:iCs/>
          <w:sz w:val="24"/>
          <w:szCs w:val="24"/>
        </w:rPr>
        <w:t>ВЭлСи</w:t>
      </w:r>
      <w:r w:rsidRPr="00F80184">
        <w:rPr>
          <w:rFonts w:ascii="Times New Roman" w:hAnsi="Times New Roman"/>
          <w:iCs/>
          <w:sz w:val="24"/>
          <w:szCs w:val="24"/>
        </w:rPr>
        <w:t xml:space="preserve">»), </w:t>
      </w:r>
      <w:r w:rsidR="00F80184" w:rsidRPr="00F80184">
        <w:rPr>
          <w:rFonts w:ascii="Times New Roman" w:hAnsi="Times New Roman"/>
          <w:iCs/>
          <w:sz w:val="24"/>
          <w:szCs w:val="24"/>
        </w:rPr>
        <w:t>150040</w:t>
      </w:r>
      <w:r w:rsidR="00D73403" w:rsidRPr="00F80184">
        <w:rPr>
          <w:rFonts w:ascii="Times New Roman" w:hAnsi="Times New Roman"/>
          <w:iCs/>
          <w:sz w:val="24"/>
          <w:szCs w:val="24"/>
        </w:rPr>
        <w:t xml:space="preserve"> г. </w:t>
      </w:r>
      <w:r w:rsidR="00F80184" w:rsidRPr="00F80184">
        <w:rPr>
          <w:rFonts w:ascii="Times New Roman" w:hAnsi="Times New Roman"/>
          <w:iCs/>
          <w:sz w:val="24"/>
          <w:szCs w:val="24"/>
        </w:rPr>
        <w:t>Ярославль</w:t>
      </w:r>
      <w:r w:rsidR="00D73403" w:rsidRPr="00F80184">
        <w:rPr>
          <w:rFonts w:ascii="Times New Roman" w:hAnsi="Times New Roman"/>
          <w:iCs/>
          <w:sz w:val="24"/>
          <w:szCs w:val="24"/>
        </w:rPr>
        <w:t xml:space="preserve">, ул. </w:t>
      </w:r>
      <w:r w:rsidR="00F80184" w:rsidRPr="00F80184">
        <w:rPr>
          <w:rFonts w:ascii="Times New Roman" w:hAnsi="Times New Roman"/>
          <w:iCs/>
          <w:sz w:val="24"/>
          <w:szCs w:val="24"/>
        </w:rPr>
        <w:t>Победы</w:t>
      </w:r>
      <w:r w:rsidR="00D73403" w:rsidRPr="00F80184">
        <w:rPr>
          <w:rFonts w:ascii="Times New Roman" w:hAnsi="Times New Roman"/>
          <w:iCs/>
          <w:sz w:val="24"/>
          <w:szCs w:val="24"/>
        </w:rPr>
        <w:t xml:space="preserve">, д. </w:t>
      </w:r>
      <w:r w:rsidR="00F80184" w:rsidRPr="00F80184">
        <w:rPr>
          <w:rFonts w:ascii="Times New Roman" w:hAnsi="Times New Roman"/>
          <w:iCs/>
          <w:sz w:val="24"/>
          <w:szCs w:val="24"/>
        </w:rPr>
        <w:t>38/27, оф. 614</w:t>
      </w:r>
      <w:r w:rsidRPr="00F80184">
        <w:rPr>
          <w:rFonts w:ascii="Times New Roman" w:hAnsi="Times New Roman"/>
          <w:iCs/>
          <w:sz w:val="24"/>
          <w:szCs w:val="24"/>
        </w:rPr>
        <w:t xml:space="preserve"> (ИНН </w:t>
      </w:r>
      <w:r w:rsidR="00F80184" w:rsidRPr="00F80184">
        <w:rPr>
          <w:rFonts w:ascii="Times New Roman" w:hAnsi="Times New Roman"/>
          <w:iCs/>
          <w:sz w:val="24"/>
          <w:szCs w:val="24"/>
        </w:rPr>
        <w:t>7604226821</w:t>
      </w:r>
      <w:r w:rsidRPr="00F80184">
        <w:rPr>
          <w:rFonts w:ascii="Times New Roman" w:hAnsi="Times New Roman"/>
          <w:iCs/>
          <w:sz w:val="24"/>
          <w:szCs w:val="24"/>
        </w:rPr>
        <w:t xml:space="preserve">, КПП </w:t>
      </w:r>
      <w:r w:rsidR="00F80184" w:rsidRPr="00F80184">
        <w:rPr>
          <w:rFonts w:ascii="Times New Roman" w:hAnsi="Times New Roman"/>
          <w:iCs/>
          <w:sz w:val="24"/>
          <w:szCs w:val="24"/>
        </w:rPr>
        <w:t>760401001</w:t>
      </w:r>
      <w:r w:rsidRPr="00F80184">
        <w:rPr>
          <w:rFonts w:ascii="Times New Roman" w:hAnsi="Times New Roman"/>
          <w:iCs/>
          <w:sz w:val="24"/>
          <w:szCs w:val="24"/>
        </w:rPr>
        <w:t>, ОГРН </w:t>
      </w:r>
      <w:r w:rsidR="00F80184" w:rsidRPr="00F80184">
        <w:rPr>
          <w:rFonts w:ascii="Times New Roman" w:hAnsi="Times New Roman"/>
          <w:iCs/>
          <w:sz w:val="24"/>
          <w:szCs w:val="24"/>
        </w:rPr>
        <w:t>1127604008872</w:t>
      </w:r>
      <w:r w:rsidRPr="00F8018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F80184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80184" w:rsidRPr="00F8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01.07.2019 17:19 </w:t>
      </w:r>
      <w:r w:rsidRPr="00F80184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7F03C1" w:rsidRPr="006D6C5B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</w:t>
      </w:r>
      <w:r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закупки:</w:t>
      </w:r>
      <w:r w:rsidRPr="006D6C5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80184"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2 640 339 </w:t>
      </w:r>
      <w:r w:rsidR="00AA447C"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184"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965DF"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A447C"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</w:t>
      </w:r>
      <w:r w:rsidR="006D6C5B"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7452C7" w:rsidRPr="006D6C5B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63D0A" w:rsidRPr="00DD7E5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6C5B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6D6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 № 925)</w:t>
      </w:r>
      <w:r w:rsidR="00963D0A" w:rsidRPr="006D6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70E65" w:rsidRPr="00DD7E50" w:rsidRDefault="00670E6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70E65" w:rsidRPr="00DD7E50" w:rsidRDefault="00670E65" w:rsidP="00670E65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5FB8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C636A0" w:rsidRPr="002E5FB8">
        <w:rPr>
          <w:rFonts w:ascii="Times New Roman" w:hAnsi="Times New Roman"/>
          <w:iCs/>
          <w:sz w:val="24"/>
          <w:szCs w:val="24"/>
        </w:rPr>
        <w:t>Сервисный Промышленно-Энергетический Центр</w:t>
      </w:r>
      <w:r w:rsidR="00B14104" w:rsidRPr="00B14104">
        <w:t xml:space="preserve"> </w:t>
      </w:r>
      <w:r w:rsidR="00B14104" w:rsidRPr="00B14104">
        <w:rPr>
          <w:rFonts w:ascii="Times New Roman" w:hAnsi="Times New Roman"/>
          <w:iCs/>
          <w:sz w:val="24"/>
          <w:szCs w:val="24"/>
        </w:rPr>
        <w:t>СПб</w:t>
      </w:r>
      <w:r w:rsidRPr="002E5FB8">
        <w:rPr>
          <w:rFonts w:ascii="Times New Roman" w:hAnsi="Times New Roman"/>
          <w:iCs/>
          <w:sz w:val="24"/>
          <w:szCs w:val="24"/>
        </w:rPr>
        <w:t>» (ООО «</w:t>
      </w:r>
      <w:r w:rsidR="002E5FB8" w:rsidRPr="002E5FB8">
        <w:rPr>
          <w:rFonts w:ascii="Times New Roman" w:hAnsi="Times New Roman"/>
          <w:iCs/>
          <w:sz w:val="24"/>
          <w:szCs w:val="24"/>
        </w:rPr>
        <w:t>СПЭЦ СПб</w:t>
      </w:r>
      <w:r w:rsidRPr="002E5FB8">
        <w:rPr>
          <w:rFonts w:ascii="Times New Roman" w:hAnsi="Times New Roman"/>
          <w:iCs/>
          <w:sz w:val="24"/>
          <w:szCs w:val="24"/>
        </w:rPr>
        <w:t xml:space="preserve">»), </w:t>
      </w:r>
      <w:r w:rsidR="002E5FB8" w:rsidRPr="002E5FB8">
        <w:rPr>
          <w:rFonts w:ascii="Times New Roman" w:hAnsi="Times New Roman"/>
          <w:iCs/>
          <w:sz w:val="24"/>
          <w:szCs w:val="24"/>
        </w:rPr>
        <w:t>192019</w:t>
      </w:r>
      <w:r w:rsidRPr="002E5FB8">
        <w:rPr>
          <w:rFonts w:ascii="Times New Roman" w:hAnsi="Times New Roman"/>
          <w:iCs/>
          <w:sz w:val="24"/>
          <w:szCs w:val="24"/>
        </w:rPr>
        <w:t xml:space="preserve">, г. </w:t>
      </w:r>
      <w:r w:rsidR="002E5FB8" w:rsidRPr="002E5FB8">
        <w:rPr>
          <w:rFonts w:ascii="Times New Roman" w:hAnsi="Times New Roman"/>
          <w:iCs/>
          <w:sz w:val="24"/>
          <w:szCs w:val="24"/>
        </w:rPr>
        <w:t>Санкт-Петрбург</w:t>
      </w:r>
      <w:r w:rsidRPr="002E5FB8">
        <w:rPr>
          <w:rFonts w:ascii="Times New Roman" w:hAnsi="Times New Roman"/>
          <w:iCs/>
          <w:sz w:val="24"/>
          <w:szCs w:val="24"/>
        </w:rPr>
        <w:t xml:space="preserve">, ул. </w:t>
      </w:r>
      <w:r w:rsidR="002E5FB8" w:rsidRPr="002E5FB8">
        <w:rPr>
          <w:rFonts w:ascii="Times New Roman" w:hAnsi="Times New Roman"/>
          <w:iCs/>
          <w:sz w:val="24"/>
          <w:szCs w:val="24"/>
        </w:rPr>
        <w:t>Бехтерева</w:t>
      </w:r>
      <w:r w:rsidRPr="002E5FB8">
        <w:rPr>
          <w:rFonts w:ascii="Times New Roman" w:hAnsi="Times New Roman"/>
          <w:iCs/>
          <w:sz w:val="24"/>
          <w:szCs w:val="24"/>
        </w:rPr>
        <w:t>, д. </w:t>
      </w:r>
      <w:r w:rsidR="002E5FB8" w:rsidRPr="002E5FB8">
        <w:rPr>
          <w:rFonts w:ascii="Times New Roman" w:hAnsi="Times New Roman"/>
          <w:iCs/>
          <w:sz w:val="24"/>
          <w:szCs w:val="24"/>
        </w:rPr>
        <w:t>3, корп. 3, литер А, оф. 9</w:t>
      </w:r>
      <w:r w:rsidRPr="002E5FB8">
        <w:rPr>
          <w:rFonts w:ascii="Times New Roman" w:hAnsi="Times New Roman"/>
          <w:iCs/>
          <w:sz w:val="24"/>
          <w:szCs w:val="24"/>
        </w:rPr>
        <w:t xml:space="preserve"> (ИНН </w:t>
      </w:r>
      <w:r w:rsidR="002E5FB8" w:rsidRPr="002E5FB8">
        <w:rPr>
          <w:rFonts w:ascii="Times New Roman" w:hAnsi="Times New Roman"/>
          <w:iCs/>
          <w:sz w:val="24"/>
          <w:szCs w:val="24"/>
        </w:rPr>
        <w:t>7811584014</w:t>
      </w:r>
      <w:r w:rsidRPr="002E5FB8">
        <w:rPr>
          <w:rFonts w:ascii="Times New Roman" w:hAnsi="Times New Roman"/>
          <w:iCs/>
          <w:sz w:val="24"/>
          <w:szCs w:val="24"/>
        </w:rPr>
        <w:t xml:space="preserve">, КПП </w:t>
      </w:r>
      <w:r w:rsidR="002E5FB8" w:rsidRPr="002E5FB8">
        <w:rPr>
          <w:rFonts w:ascii="Times New Roman" w:hAnsi="Times New Roman"/>
          <w:iCs/>
          <w:sz w:val="24"/>
          <w:szCs w:val="24"/>
        </w:rPr>
        <w:t>781101001</w:t>
      </w:r>
      <w:r w:rsidRPr="002E5FB8">
        <w:rPr>
          <w:rFonts w:ascii="Times New Roman" w:hAnsi="Times New Roman"/>
          <w:iCs/>
          <w:sz w:val="24"/>
          <w:szCs w:val="24"/>
        </w:rPr>
        <w:t>, ОГРН </w:t>
      </w:r>
      <w:r w:rsidR="002E5FB8" w:rsidRPr="002E5FB8">
        <w:rPr>
          <w:rFonts w:ascii="Times New Roman" w:hAnsi="Times New Roman"/>
          <w:iCs/>
          <w:sz w:val="24"/>
          <w:szCs w:val="24"/>
        </w:rPr>
        <w:t>1147847235360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70E65" w:rsidRPr="002E5FB8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2E5FB8"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04.07.2019 15:58</w:t>
      </w:r>
      <w:r w:rsidR="00B965DF"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670E65" w:rsidRPr="002E5FB8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00E5F" w:rsidRPr="00100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2 481 219 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00E5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12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670E65" w:rsidRPr="002E5FB8" w:rsidRDefault="00670E65" w:rsidP="00670E65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5945A8"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</w:t>
      </w:r>
      <w:r w:rsidR="002E5FB8"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0E65" w:rsidRDefault="00670E65" w:rsidP="00670E6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2E5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5977" w:rsidRPr="00DD7E50" w:rsidRDefault="00125977" w:rsidP="00670E6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977" w:rsidRPr="00DD7E50" w:rsidRDefault="00125977" w:rsidP="0012597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5FB8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Pr="00125977">
        <w:rPr>
          <w:rFonts w:ascii="Times New Roman" w:hAnsi="Times New Roman"/>
          <w:iCs/>
          <w:sz w:val="24"/>
          <w:szCs w:val="24"/>
        </w:rPr>
        <w:t>ЭНЕРГОТЕХМОНТАЖ</w:t>
      </w:r>
      <w:r w:rsidRPr="002E5FB8">
        <w:rPr>
          <w:rFonts w:ascii="Times New Roman" w:hAnsi="Times New Roman"/>
          <w:iCs/>
          <w:sz w:val="24"/>
          <w:szCs w:val="24"/>
        </w:rPr>
        <w:t>» (ООО «</w:t>
      </w:r>
      <w:r w:rsidRPr="00125977">
        <w:rPr>
          <w:rFonts w:ascii="Times New Roman" w:hAnsi="Times New Roman"/>
          <w:iCs/>
          <w:sz w:val="24"/>
          <w:szCs w:val="24"/>
        </w:rPr>
        <w:t>Э</w:t>
      </w:r>
      <w:r>
        <w:rPr>
          <w:rFonts w:ascii="Times New Roman" w:hAnsi="Times New Roman"/>
          <w:iCs/>
          <w:sz w:val="24"/>
          <w:szCs w:val="24"/>
        </w:rPr>
        <w:t>ТМ</w:t>
      </w:r>
      <w:r w:rsidRPr="002E5FB8">
        <w:rPr>
          <w:rFonts w:ascii="Times New Roman" w:hAnsi="Times New Roman"/>
          <w:iCs/>
          <w:sz w:val="24"/>
          <w:szCs w:val="24"/>
        </w:rPr>
        <w:t xml:space="preserve">»), </w:t>
      </w:r>
      <w:r w:rsidRPr="00125977">
        <w:rPr>
          <w:rFonts w:ascii="Times New Roman" w:hAnsi="Times New Roman"/>
          <w:iCs/>
          <w:sz w:val="24"/>
          <w:szCs w:val="24"/>
        </w:rPr>
        <w:t>105187</w:t>
      </w:r>
      <w:r w:rsidRPr="002E5FB8">
        <w:rPr>
          <w:rFonts w:ascii="Times New Roman" w:hAnsi="Times New Roman"/>
          <w:iCs/>
          <w:sz w:val="24"/>
          <w:szCs w:val="24"/>
        </w:rPr>
        <w:t xml:space="preserve">, г. </w:t>
      </w:r>
      <w:r>
        <w:rPr>
          <w:rFonts w:ascii="Times New Roman" w:hAnsi="Times New Roman"/>
          <w:iCs/>
          <w:sz w:val="24"/>
          <w:szCs w:val="24"/>
        </w:rPr>
        <w:t>Москва</w:t>
      </w:r>
      <w:r w:rsidRPr="002E5FB8">
        <w:rPr>
          <w:rFonts w:ascii="Times New Roman" w:hAnsi="Times New Roman"/>
          <w:iCs/>
          <w:sz w:val="24"/>
          <w:szCs w:val="24"/>
        </w:rPr>
        <w:t xml:space="preserve">, ул. </w:t>
      </w:r>
      <w:r>
        <w:rPr>
          <w:rFonts w:ascii="Times New Roman" w:hAnsi="Times New Roman"/>
          <w:iCs/>
          <w:sz w:val="24"/>
          <w:szCs w:val="24"/>
        </w:rPr>
        <w:t>Вольная</w:t>
      </w:r>
      <w:r w:rsidRPr="002E5FB8">
        <w:rPr>
          <w:rFonts w:ascii="Times New Roman" w:hAnsi="Times New Roman"/>
          <w:iCs/>
          <w:sz w:val="24"/>
          <w:szCs w:val="24"/>
        </w:rPr>
        <w:t>, д. 3</w:t>
      </w:r>
      <w:r>
        <w:rPr>
          <w:rFonts w:ascii="Times New Roman" w:hAnsi="Times New Roman"/>
          <w:iCs/>
          <w:sz w:val="24"/>
          <w:szCs w:val="24"/>
        </w:rPr>
        <w:t>9</w:t>
      </w:r>
      <w:r w:rsidRPr="002E5FB8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стр. 4</w:t>
      </w:r>
      <w:r w:rsidRPr="002E5FB8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эт</w:t>
      </w:r>
      <w:r w:rsidR="005F2C0A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3</w:t>
      </w:r>
      <w:r w:rsidR="005F2C0A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ком-ты 13,14</w:t>
      </w:r>
      <w:r w:rsidRPr="002E5FB8">
        <w:rPr>
          <w:rFonts w:ascii="Times New Roman" w:hAnsi="Times New Roman"/>
          <w:iCs/>
          <w:sz w:val="24"/>
          <w:szCs w:val="24"/>
        </w:rPr>
        <w:t xml:space="preserve"> (ИНН </w:t>
      </w:r>
      <w:r w:rsidRPr="00125977">
        <w:rPr>
          <w:rFonts w:ascii="Times New Roman" w:hAnsi="Times New Roman"/>
          <w:iCs/>
          <w:sz w:val="24"/>
          <w:szCs w:val="24"/>
        </w:rPr>
        <w:t>7722699172</w:t>
      </w:r>
      <w:r w:rsidRPr="002E5FB8">
        <w:rPr>
          <w:rFonts w:ascii="Times New Roman" w:hAnsi="Times New Roman"/>
          <w:iCs/>
          <w:sz w:val="24"/>
          <w:szCs w:val="24"/>
        </w:rPr>
        <w:t xml:space="preserve">, КПП </w:t>
      </w:r>
      <w:r w:rsidRPr="00125977">
        <w:rPr>
          <w:rFonts w:ascii="Times New Roman" w:hAnsi="Times New Roman"/>
          <w:iCs/>
          <w:sz w:val="24"/>
          <w:szCs w:val="24"/>
        </w:rPr>
        <w:t>771901001</w:t>
      </w:r>
      <w:r w:rsidRPr="002E5FB8">
        <w:rPr>
          <w:rFonts w:ascii="Times New Roman" w:hAnsi="Times New Roman"/>
          <w:iCs/>
          <w:sz w:val="24"/>
          <w:szCs w:val="24"/>
        </w:rPr>
        <w:t>, ОГРН </w:t>
      </w:r>
      <w:r w:rsidRPr="00125977">
        <w:rPr>
          <w:rFonts w:ascii="Times New Roman" w:hAnsi="Times New Roman"/>
          <w:iCs/>
          <w:sz w:val="24"/>
          <w:szCs w:val="24"/>
        </w:rPr>
        <w:t>1097746661870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5977" w:rsidRPr="002E5FB8" w:rsidRDefault="00125977" w:rsidP="0012597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Pr="0012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05.07.2019 15:42 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125977" w:rsidRPr="002E5FB8" w:rsidRDefault="00125977" w:rsidP="0012597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12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2 095 775 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125977" w:rsidRPr="002E5FB8" w:rsidRDefault="00125977" w:rsidP="0012597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25977" w:rsidRPr="00DD7E50" w:rsidRDefault="00125977" w:rsidP="0012597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FB8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2E5F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5977" w:rsidRPr="00DD7E50" w:rsidRDefault="00125977" w:rsidP="0012597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3D0A" w:rsidRPr="00DD7E50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2C7" w:rsidRPr="00DD7E50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763C13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763C13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DD7E50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D42141" w:rsidRPr="00DD7E50" w:rsidRDefault="00D42141" w:rsidP="00D4214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27A0" w:rsidRPr="00DD7E50" w:rsidRDefault="00D127A0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4.1.</w:t>
      </w:r>
      <w:r w:rsidRPr="00DD7E5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5F2C0A" w:rsidRPr="005F2C0A">
        <w:rPr>
          <w:rFonts w:ascii="Times New Roman" w:hAnsi="Times New Roman" w:cs="Times New Roman"/>
          <w:sz w:val="24"/>
          <w:szCs w:val="24"/>
        </w:rPr>
        <w:t>ООО «ВЭлСи»</w:t>
      </w:r>
      <w:r w:rsidRPr="00DD7E50">
        <w:rPr>
          <w:rFonts w:ascii="Times New Roman" w:hAnsi="Times New Roman" w:cs="Times New Roman"/>
          <w:sz w:val="24"/>
          <w:szCs w:val="24"/>
        </w:rPr>
        <w:t xml:space="preserve">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127A0" w:rsidRPr="00DD7E50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DD7E50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DD7E50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5F2C0A" w:rsidRPr="005F2C0A">
        <w:rPr>
          <w:rFonts w:ascii="Times New Roman" w:hAnsi="Times New Roman" w:cs="Times New Roman"/>
          <w:sz w:val="24"/>
          <w:szCs w:val="24"/>
        </w:rPr>
        <w:t>ООО «ВЭлСи»</w:t>
      </w:r>
      <w:r w:rsidRPr="00DD7E50">
        <w:rPr>
          <w:rFonts w:ascii="Times New Roman" w:hAnsi="Times New Roman" w:cs="Times New Roman"/>
          <w:sz w:val="24"/>
          <w:szCs w:val="24"/>
        </w:rPr>
        <w:t xml:space="preserve">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127A0" w:rsidRPr="00DD7E50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DD7E50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DD7E50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5F2C0A" w:rsidRPr="005F2C0A">
        <w:rPr>
          <w:rFonts w:ascii="Times New Roman" w:hAnsi="Times New Roman" w:cs="Times New Roman"/>
          <w:sz w:val="24"/>
          <w:szCs w:val="24"/>
        </w:rPr>
        <w:t>ООО «ВЭлСи»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127A0" w:rsidRPr="00DD7E50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2141" w:rsidRPr="00DD7E50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D7E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7A0" w:rsidRPr="00DD7E50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5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22D8C" w:rsidRPr="000A5B6B" w:rsidRDefault="00D127A0" w:rsidP="00D22D8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DD7E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22D8C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="00D22D8C"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правильность оформления заявки на участие в запросе предложений в электронной форме </w:t>
      </w:r>
      <w:r w:rsidR="00D22D8C" w:rsidRPr="000A5B6B">
        <w:rPr>
          <w:rFonts w:ascii="Times New Roman" w:hAnsi="Times New Roman" w:cs="Times New Roman"/>
          <w:sz w:val="24"/>
          <w:szCs w:val="24"/>
        </w:rPr>
        <w:t>ООО «</w:t>
      </w:r>
      <w:r w:rsidR="005F2C0A" w:rsidRPr="000A5B6B">
        <w:rPr>
          <w:rFonts w:ascii="Times New Roman" w:hAnsi="Times New Roman"/>
          <w:iCs/>
          <w:sz w:val="24"/>
          <w:szCs w:val="24"/>
        </w:rPr>
        <w:t>СПЭЦ СПб</w:t>
      </w:r>
      <w:r w:rsidR="00D22D8C" w:rsidRPr="000A5B6B">
        <w:rPr>
          <w:rFonts w:ascii="Times New Roman" w:hAnsi="Times New Roman" w:cs="Times New Roman"/>
          <w:sz w:val="24"/>
          <w:szCs w:val="24"/>
        </w:rPr>
        <w:t xml:space="preserve">» </w:t>
      </w:r>
      <w:r w:rsidR="00D22D8C"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22D8C" w:rsidRPr="000A5B6B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22D8C" w:rsidRPr="000A5B6B" w:rsidRDefault="00D22D8C" w:rsidP="00D22D8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22D8C" w:rsidRPr="000A5B6B" w:rsidRDefault="00D22D8C" w:rsidP="00D22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5B6B">
        <w:rPr>
          <w:rFonts w:ascii="Times New Roman" w:hAnsi="Times New Roman" w:cs="Times New Roman"/>
          <w:sz w:val="24"/>
          <w:szCs w:val="24"/>
        </w:rPr>
        <w:t>ООО «</w:t>
      </w:r>
      <w:r w:rsidR="005F2C0A" w:rsidRPr="000A5B6B">
        <w:rPr>
          <w:rFonts w:ascii="Times New Roman" w:hAnsi="Times New Roman"/>
          <w:iCs/>
          <w:sz w:val="24"/>
          <w:szCs w:val="24"/>
        </w:rPr>
        <w:t>СПЭЦ СПб</w:t>
      </w:r>
      <w:r w:rsidRPr="000A5B6B">
        <w:rPr>
          <w:rFonts w:ascii="Times New Roman" w:hAnsi="Times New Roman" w:cs="Times New Roman"/>
          <w:sz w:val="24"/>
          <w:szCs w:val="24"/>
        </w:rPr>
        <w:t xml:space="preserve">»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22D8C" w:rsidRPr="000A5B6B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22D8C" w:rsidRPr="000A5B6B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22D8C" w:rsidRPr="00DD7E50" w:rsidRDefault="00D22D8C" w:rsidP="00D22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A5B6B">
        <w:rPr>
          <w:rFonts w:ascii="Times New Roman" w:hAnsi="Times New Roman" w:cs="Times New Roman"/>
          <w:sz w:val="24"/>
          <w:szCs w:val="24"/>
        </w:rPr>
        <w:t>ООО «</w:t>
      </w:r>
      <w:r w:rsidR="005F2C0A" w:rsidRPr="000A5B6B">
        <w:rPr>
          <w:rFonts w:ascii="Times New Roman" w:hAnsi="Times New Roman"/>
          <w:iCs/>
          <w:sz w:val="24"/>
          <w:szCs w:val="24"/>
        </w:rPr>
        <w:t>СПЭЦ СПб</w:t>
      </w:r>
      <w:r w:rsidRPr="000A5B6B">
        <w:rPr>
          <w:rFonts w:ascii="Times New Roman" w:hAnsi="Times New Roman" w:cs="Times New Roman"/>
          <w:sz w:val="24"/>
          <w:szCs w:val="24"/>
        </w:rPr>
        <w:t>»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22D8C" w:rsidRPr="00DD7E50" w:rsidRDefault="00D22D8C" w:rsidP="00D2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22D8C" w:rsidRPr="00DD7E50" w:rsidRDefault="00D22D8C" w:rsidP="00D22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D7E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2C0A" w:rsidRDefault="005F2C0A" w:rsidP="005F2C0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5F2C0A" w:rsidRPr="000A5B6B" w:rsidRDefault="005F2C0A" w:rsidP="005F2C0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</w:t>
      </w:r>
      <w:r w:rsidRPr="00DD7E5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DD7E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правильность оформления заявки на участие в запросе предложений в электронной форме </w:t>
      </w:r>
      <w:r w:rsidRPr="000A5B6B">
        <w:rPr>
          <w:rFonts w:ascii="Times New Roman" w:hAnsi="Times New Roman" w:cs="Times New Roman"/>
          <w:sz w:val="24"/>
          <w:szCs w:val="24"/>
        </w:rPr>
        <w:t>ООО «</w:t>
      </w:r>
      <w:r w:rsidRPr="000A5B6B">
        <w:rPr>
          <w:rFonts w:ascii="Times New Roman" w:hAnsi="Times New Roman"/>
          <w:iCs/>
          <w:sz w:val="24"/>
          <w:szCs w:val="24"/>
        </w:rPr>
        <w:t>ЭТМ</w:t>
      </w:r>
      <w:r w:rsidRPr="000A5B6B">
        <w:rPr>
          <w:rFonts w:ascii="Times New Roman" w:hAnsi="Times New Roman" w:cs="Times New Roman"/>
          <w:sz w:val="24"/>
          <w:szCs w:val="24"/>
        </w:rPr>
        <w:t xml:space="preserve">»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F2C0A" w:rsidRPr="000A5B6B" w:rsidRDefault="005F2C0A" w:rsidP="005F2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2C0A" w:rsidRPr="000A5B6B" w:rsidRDefault="005F2C0A" w:rsidP="005F2C0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F2C0A" w:rsidRPr="000A5B6B" w:rsidRDefault="005F2C0A" w:rsidP="005F2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5B6B">
        <w:rPr>
          <w:rFonts w:ascii="Times New Roman" w:hAnsi="Times New Roman" w:cs="Times New Roman"/>
          <w:sz w:val="24"/>
          <w:szCs w:val="24"/>
        </w:rPr>
        <w:t>ООО «</w:t>
      </w:r>
      <w:r w:rsidRPr="000A5B6B">
        <w:rPr>
          <w:rFonts w:ascii="Times New Roman" w:hAnsi="Times New Roman"/>
          <w:iCs/>
          <w:sz w:val="24"/>
          <w:szCs w:val="24"/>
        </w:rPr>
        <w:t>ЭТМ</w:t>
      </w:r>
      <w:r w:rsidRPr="000A5B6B">
        <w:rPr>
          <w:rFonts w:ascii="Times New Roman" w:hAnsi="Times New Roman" w:cs="Times New Roman"/>
          <w:sz w:val="24"/>
          <w:szCs w:val="24"/>
        </w:rPr>
        <w:t xml:space="preserve">»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F2C0A" w:rsidRPr="000A5B6B" w:rsidRDefault="005F2C0A" w:rsidP="005F2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2C0A" w:rsidRPr="000A5B6B" w:rsidRDefault="005F2C0A" w:rsidP="005F2C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F2C0A" w:rsidRPr="00DD7E50" w:rsidRDefault="005F2C0A" w:rsidP="005F2C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0A5B6B">
        <w:rPr>
          <w:rFonts w:ascii="Times New Roman" w:hAnsi="Times New Roman" w:cs="Times New Roman"/>
          <w:sz w:val="24"/>
          <w:szCs w:val="24"/>
        </w:rPr>
        <w:t>ООО «</w:t>
      </w:r>
      <w:r w:rsidRPr="000A5B6B">
        <w:rPr>
          <w:rFonts w:ascii="Times New Roman" w:hAnsi="Times New Roman"/>
          <w:iCs/>
          <w:sz w:val="24"/>
          <w:szCs w:val="24"/>
        </w:rPr>
        <w:t>ЭТМ</w:t>
      </w:r>
      <w:r w:rsidRPr="000A5B6B">
        <w:rPr>
          <w:rFonts w:ascii="Times New Roman" w:hAnsi="Times New Roman" w:cs="Times New Roman"/>
          <w:sz w:val="24"/>
          <w:szCs w:val="24"/>
        </w:rPr>
        <w:t>»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F2C0A" w:rsidRPr="00DD7E50" w:rsidRDefault="005F2C0A" w:rsidP="005F2C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F2C0A" w:rsidRPr="00DD7E50" w:rsidRDefault="005F2C0A" w:rsidP="005F2C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D7E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2D8C" w:rsidRPr="00DD7E50" w:rsidRDefault="00D22D8C" w:rsidP="00D22D8C">
      <w:pPr>
        <w:spacing w:after="0" w:line="240" w:lineRule="auto"/>
        <w:rPr>
          <w:sz w:val="24"/>
          <w:szCs w:val="24"/>
        </w:rPr>
      </w:pPr>
    </w:p>
    <w:p w:rsidR="00D127A0" w:rsidRPr="00DD7E50" w:rsidRDefault="00D22D8C" w:rsidP="00D22D8C">
      <w:pPr>
        <w:pStyle w:val="2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0A5B6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DD7E5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DD7E50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D127A0" w:rsidRPr="00DD7E50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="00D127A0" w:rsidRPr="00DD7E50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242E21" w:rsidRPr="00DD7E50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состоявшимся.</w:t>
      </w:r>
    </w:p>
    <w:p w:rsidR="00D127A0" w:rsidRPr="00DD7E50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DD7E50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DD7E50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27A0" w:rsidRPr="000A5B6B" w:rsidRDefault="00D127A0" w:rsidP="005F2C0A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5B6B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242E21" w:rsidRPr="000A5B6B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0A5B6B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0A5B6B">
        <w:rPr>
          <w:rFonts w:ascii="Times New Roman" w:hAnsi="Times New Roman" w:cs="Times New Roman"/>
          <w:sz w:val="24"/>
          <w:szCs w:val="24"/>
        </w:rPr>
        <w:t xml:space="preserve"> </w:t>
      </w:r>
      <w:r w:rsidR="00242E21" w:rsidRPr="000A5B6B">
        <w:rPr>
          <w:rFonts w:ascii="Times New Roman" w:hAnsi="Times New Roman" w:cs="Times New Roman"/>
          <w:sz w:val="24"/>
          <w:szCs w:val="24"/>
        </w:rPr>
        <w:t>ООО «</w:t>
      </w:r>
      <w:r w:rsidR="005F2C0A" w:rsidRPr="000A5B6B">
        <w:rPr>
          <w:rFonts w:ascii="Times New Roman" w:hAnsi="Times New Roman"/>
          <w:iCs/>
          <w:sz w:val="24"/>
          <w:szCs w:val="24"/>
        </w:rPr>
        <w:t>ВЭлСи</w:t>
      </w:r>
      <w:r w:rsidR="00242E21" w:rsidRPr="000A5B6B">
        <w:rPr>
          <w:rFonts w:ascii="Times New Roman" w:hAnsi="Times New Roman" w:cs="Times New Roman"/>
          <w:sz w:val="24"/>
          <w:szCs w:val="24"/>
        </w:rPr>
        <w:t>», ООО «</w:t>
      </w:r>
      <w:r w:rsidR="005F2C0A" w:rsidRPr="000A5B6B">
        <w:rPr>
          <w:rFonts w:ascii="Times New Roman" w:hAnsi="Times New Roman"/>
          <w:iCs/>
          <w:sz w:val="24"/>
          <w:szCs w:val="24"/>
        </w:rPr>
        <w:t>СПЭЦ СПб</w:t>
      </w:r>
      <w:r w:rsidR="00242E21" w:rsidRPr="000A5B6B">
        <w:rPr>
          <w:rFonts w:ascii="Times New Roman" w:hAnsi="Times New Roman" w:cs="Times New Roman"/>
          <w:sz w:val="24"/>
          <w:szCs w:val="24"/>
        </w:rPr>
        <w:t>»</w:t>
      </w:r>
      <w:r w:rsidR="005F2C0A" w:rsidRPr="000A5B6B">
        <w:rPr>
          <w:rFonts w:ascii="Times New Roman" w:hAnsi="Times New Roman" w:cs="Times New Roman"/>
          <w:sz w:val="24"/>
          <w:szCs w:val="24"/>
        </w:rPr>
        <w:t>, ООО «</w:t>
      </w:r>
      <w:r w:rsidR="005F2C0A" w:rsidRPr="000A5B6B">
        <w:rPr>
          <w:rFonts w:ascii="Times New Roman" w:hAnsi="Times New Roman"/>
          <w:iCs/>
          <w:sz w:val="24"/>
          <w:szCs w:val="24"/>
        </w:rPr>
        <w:t>ЭТМ»</w:t>
      </w:r>
      <w:r w:rsidRPr="000A5B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7A0" w:rsidRPr="00DD7E50" w:rsidRDefault="00D127A0" w:rsidP="00D127A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E50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 договора», «</w:t>
      </w:r>
      <w:r w:rsidR="00924978" w:rsidRPr="00DD7E50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DD7E50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564806" w:rsidRPr="00DD7E50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564806" w:rsidRPr="00DD7E5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 w:rsidRPr="00DD7E5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47415" w:rsidRPr="00DD7E50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7E5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соответствии с Постановлением № 925 и п.п. в) п. 4.12.2. Документации </w:t>
      </w:r>
      <w:r w:rsidRPr="00DD7E50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D7E50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7E50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D7E50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47415" w:rsidRPr="00DD7E50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7E5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DD7E50">
        <w:rPr>
          <w:rFonts w:ascii="Times New Roman" w:hAnsi="Times New Roman" w:cs="Times New Roman"/>
          <w:sz w:val="24"/>
          <w:szCs w:val="24"/>
        </w:rPr>
        <w:t>:</w:t>
      </w:r>
    </w:p>
    <w:p w:rsidR="00D47415" w:rsidRPr="000D2457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457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FF1637" w:rsidRPr="000D2457">
        <w:rPr>
          <w:rFonts w:ascii="Times New Roman" w:hAnsi="Times New Roman" w:cs="Times New Roman"/>
          <w:sz w:val="24"/>
          <w:szCs w:val="24"/>
        </w:rPr>
        <w:t>ООО «</w:t>
      </w:r>
      <w:r w:rsidR="000D2457" w:rsidRPr="000D2457">
        <w:rPr>
          <w:rFonts w:ascii="Times New Roman" w:hAnsi="Times New Roman"/>
          <w:iCs/>
          <w:sz w:val="24"/>
          <w:szCs w:val="24"/>
        </w:rPr>
        <w:t>ЭТМ</w:t>
      </w:r>
      <w:r w:rsidR="00FF1637" w:rsidRPr="000D2457">
        <w:rPr>
          <w:rFonts w:ascii="Times New Roman" w:hAnsi="Times New Roman" w:cs="Times New Roman"/>
          <w:sz w:val="24"/>
          <w:szCs w:val="24"/>
        </w:rPr>
        <w:t>»</w:t>
      </w:r>
      <w:r w:rsidRPr="000D245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601A3E" w:rsidRPr="000D2457">
        <w:rPr>
          <w:rFonts w:ascii="Times New Roman" w:hAnsi="Times New Roman" w:cs="Times New Roman"/>
          <w:bCs/>
          <w:sz w:val="24"/>
          <w:szCs w:val="24"/>
        </w:rPr>
        <w:t>5</w:t>
      </w:r>
      <w:r w:rsidRPr="000D2457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0D2457">
        <w:rPr>
          <w:rFonts w:ascii="Times New Roman" w:hAnsi="Times New Roman" w:cs="Times New Roman"/>
          <w:bCs/>
          <w:sz w:val="24"/>
          <w:szCs w:val="24"/>
        </w:rPr>
        <w:tab/>
      </w:r>
    </w:p>
    <w:p w:rsidR="005F2C0A" w:rsidRPr="000D2457" w:rsidRDefault="00D47415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457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FF1637" w:rsidRPr="000D2457">
        <w:rPr>
          <w:rFonts w:ascii="Times New Roman" w:hAnsi="Times New Roman" w:cs="Times New Roman"/>
          <w:sz w:val="24"/>
          <w:szCs w:val="24"/>
        </w:rPr>
        <w:t>ООО «</w:t>
      </w:r>
      <w:r w:rsidR="000D2457" w:rsidRPr="000D2457">
        <w:rPr>
          <w:rFonts w:ascii="Times New Roman" w:hAnsi="Times New Roman"/>
          <w:iCs/>
          <w:sz w:val="24"/>
          <w:szCs w:val="24"/>
        </w:rPr>
        <w:t>СПЭЦ СПб</w:t>
      </w:r>
      <w:r w:rsidR="00FF1637" w:rsidRPr="000D2457">
        <w:rPr>
          <w:rFonts w:ascii="Times New Roman" w:hAnsi="Times New Roman" w:cs="Times New Roman"/>
          <w:sz w:val="24"/>
          <w:szCs w:val="24"/>
        </w:rPr>
        <w:t>»</w:t>
      </w:r>
      <w:r w:rsidRPr="000D245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0D2457" w:rsidRPr="000D2457">
        <w:rPr>
          <w:rFonts w:ascii="Times New Roman" w:hAnsi="Times New Roman" w:cs="Times New Roman"/>
          <w:bCs/>
          <w:sz w:val="24"/>
          <w:szCs w:val="24"/>
        </w:rPr>
        <w:t>3,6</w:t>
      </w:r>
      <w:r w:rsidRPr="000D2457">
        <w:rPr>
          <w:rFonts w:ascii="Times New Roman" w:hAnsi="Times New Roman" w:cs="Times New Roman"/>
          <w:bCs/>
          <w:sz w:val="24"/>
          <w:szCs w:val="24"/>
        </w:rPr>
        <w:t>)</w:t>
      </w:r>
      <w:r w:rsidR="005F2C0A" w:rsidRPr="000D2457">
        <w:rPr>
          <w:rFonts w:ascii="Times New Roman" w:hAnsi="Times New Roman" w:cs="Times New Roman"/>
          <w:bCs/>
          <w:sz w:val="24"/>
          <w:szCs w:val="24"/>
        </w:rPr>
        <w:t>;</w:t>
      </w:r>
    </w:p>
    <w:p w:rsidR="00D127A0" w:rsidRPr="00DD7E50" w:rsidRDefault="005F2C0A" w:rsidP="00D4741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2457">
        <w:rPr>
          <w:rFonts w:ascii="Times New Roman" w:hAnsi="Times New Roman" w:cs="Times New Roman"/>
          <w:bCs/>
          <w:sz w:val="24"/>
          <w:szCs w:val="24"/>
        </w:rPr>
        <w:t>3 место – ООО «</w:t>
      </w:r>
      <w:r w:rsidR="000D2457" w:rsidRPr="000D2457">
        <w:rPr>
          <w:rFonts w:ascii="Times New Roman" w:hAnsi="Times New Roman" w:cs="Times New Roman"/>
          <w:bCs/>
          <w:sz w:val="24"/>
          <w:szCs w:val="24"/>
        </w:rPr>
        <w:t>ВЭлСи</w:t>
      </w:r>
      <w:r w:rsidRPr="000D2457">
        <w:rPr>
          <w:rFonts w:ascii="Times New Roman" w:hAnsi="Times New Roman" w:cs="Times New Roman"/>
          <w:bCs/>
          <w:sz w:val="24"/>
          <w:szCs w:val="24"/>
        </w:rPr>
        <w:t xml:space="preserve">» (итоговый балл – </w:t>
      </w:r>
      <w:r w:rsidR="000D2457" w:rsidRPr="000D2457">
        <w:rPr>
          <w:rFonts w:ascii="Times New Roman" w:hAnsi="Times New Roman" w:cs="Times New Roman"/>
          <w:bCs/>
          <w:sz w:val="24"/>
          <w:szCs w:val="24"/>
        </w:rPr>
        <w:t>3,4</w:t>
      </w:r>
      <w:r w:rsidRPr="000D2457">
        <w:rPr>
          <w:rFonts w:ascii="Times New Roman" w:hAnsi="Times New Roman" w:cs="Times New Roman"/>
          <w:bCs/>
          <w:sz w:val="24"/>
          <w:szCs w:val="24"/>
        </w:rPr>
        <w:t>)</w:t>
      </w:r>
      <w:r w:rsidR="00D47415" w:rsidRPr="000D2457">
        <w:rPr>
          <w:rFonts w:ascii="Times New Roman" w:hAnsi="Times New Roman" w:cs="Times New Roman"/>
          <w:bCs/>
          <w:sz w:val="24"/>
          <w:szCs w:val="24"/>
        </w:rPr>
        <w:t>.</w:t>
      </w:r>
    </w:p>
    <w:p w:rsidR="00D127A0" w:rsidRPr="00DD7E50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DD7E50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DD7E50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127A0" w:rsidRPr="00DD7E50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332E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</w:t>
      </w:r>
      <w:r w:rsidR="0013332E" w:rsidRPr="006A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форме, заявке которого присвоено </w:t>
      </w:r>
      <w:r w:rsidR="0013332E" w:rsidRPr="006A21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="0013332E" w:rsidRPr="006A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13332E" w:rsidRPr="006A21DC">
        <w:rPr>
          <w:rFonts w:ascii="Times New Roman" w:hAnsi="Times New Roman" w:cs="Times New Roman"/>
          <w:bCs/>
          <w:sz w:val="24"/>
          <w:szCs w:val="24"/>
        </w:rPr>
        <w:t>ООО «</w:t>
      </w:r>
      <w:r w:rsidR="006A21DC" w:rsidRPr="006A21DC">
        <w:rPr>
          <w:rFonts w:ascii="Times New Roman" w:hAnsi="Times New Roman"/>
          <w:iCs/>
          <w:sz w:val="24"/>
          <w:szCs w:val="24"/>
        </w:rPr>
        <w:t>СПЭЦ СПб</w:t>
      </w:r>
      <w:r w:rsidR="0013332E" w:rsidRPr="006A21DC">
        <w:rPr>
          <w:rFonts w:ascii="Times New Roman" w:hAnsi="Times New Roman" w:cs="Times New Roman"/>
          <w:bCs/>
          <w:sz w:val="24"/>
          <w:szCs w:val="24"/>
        </w:rPr>
        <w:t>»</w:t>
      </w:r>
      <w:r w:rsidR="0013332E" w:rsidRPr="006A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6A21DC" w:rsidRPr="006A21DC">
        <w:rPr>
          <w:rFonts w:ascii="Times New Roman" w:hAnsi="Times New Roman"/>
          <w:iCs/>
          <w:sz w:val="24"/>
          <w:szCs w:val="24"/>
        </w:rPr>
        <w:t>192019, г. Санкт-Петрбург, ул. Бехтерева, д. 3, корп. 3, литер А, оф. 9, ИНН 7811584014, КПП 781101001, ОГРН 1147847235360</w:t>
      </w:r>
      <w:r w:rsidR="0013332E" w:rsidRPr="006A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</w:t>
      </w:r>
      <w:r w:rsidR="006A21DC" w:rsidRPr="006A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 предпринимательства (в том числе к субъектам малого предпринимательства, относящимся к микропредприятиям))</w:t>
      </w:r>
      <w:r w:rsidR="0013332E" w:rsidRPr="006A2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04EDA" w:rsidRPr="00DD7E50" w:rsidRDefault="00D127A0" w:rsidP="00504E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="00504EDA" w:rsidRPr="00DD7E5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504EDA" w:rsidRPr="00DD7E5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CC5269" w:rsidRPr="00DD7E50">
        <w:rPr>
          <w:rFonts w:ascii="Times New Roman" w:hAnsi="Times New Roman"/>
          <w:bCs/>
          <w:sz w:val="24"/>
          <w:szCs w:val="24"/>
        </w:rPr>
        <w:t>выполнение работ по замене в ячейках КСО масляных выключателей на вакуумные выключатели BB-TEL (далее - Работы)</w:t>
      </w:r>
      <w:r w:rsidR="00504EDA" w:rsidRPr="00DD7E5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04EDA" w:rsidRPr="00DD7E50" w:rsidRDefault="00504EDA" w:rsidP="00504E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7E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CC5269"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CC5269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C5269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шт. выключателей</w:t>
      </w:r>
      <w:r w:rsidRPr="00DD7E50">
        <w:rPr>
          <w:rFonts w:ascii="Times New Roman" w:hAnsi="Times New Roman"/>
          <w:sz w:val="24"/>
          <w:szCs w:val="24"/>
        </w:rPr>
        <w:t>.</w:t>
      </w:r>
    </w:p>
    <w:p w:rsidR="00BC6039" w:rsidRPr="00DD7E50" w:rsidRDefault="00CC5269" w:rsidP="00504E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D7E50">
        <w:rPr>
          <w:rFonts w:ascii="Times New Roman" w:eastAsia="Times New Roman" w:hAnsi="Times New Roman"/>
          <w:sz w:val="24"/>
          <w:szCs w:val="24"/>
        </w:rPr>
        <w:t xml:space="preserve">Подробный перечень и объем выполняемых работ изложены </w:t>
      </w:r>
      <w:r w:rsidR="006E6D81" w:rsidRPr="00DD7E50">
        <w:rPr>
          <w:rFonts w:ascii="Times New Roman" w:eastAsia="Times New Roman" w:hAnsi="Times New Roman"/>
          <w:sz w:val="24"/>
          <w:szCs w:val="24"/>
        </w:rPr>
        <w:t xml:space="preserve">в </w:t>
      </w:r>
      <w:r w:rsidR="00504EDA" w:rsidRPr="00DD7E50">
        <w:rPr>
          <w:rFonts w:ascii="Times New Roman" w:eastAsia="Times New Roman" w:hAnsi="Times New Roman"/>
          <w:sz w:val="24"/>
          <w:szCs w:val="24"/>
        </w:rPr>
        <w:t>Техническо</w:t>
      </w:r>
      <w:r w:rsidR="00744372" w:rsidRPr="00DD7E50">
        <w:rPr>
          <w:rFonts w:ascii="Times New Roman" w:eastAsia="Times New Roman" w:hAnsi="Times New Roman"/>
          <w:sz w:val="24"/>
          <w:szCs w:val="24"/>
        </w:rPr>
        <w:t>м</w:t>
      </w:r>
      <w:r w:rsidR="00504EDA" w:rsidRPr="00DD7E50">
        <w:rPr>
          <w:rFonts w:ascii="Times New Roman" w:eastAsia="Times New Roman" w:hAnsi="Times New Roman"/>
          <w:sz w:val="24"/>
          <w:szCs w:val="24"/>
        </w:rPr>
        <w:t xml:space="preserve"> задани</w:t>
      </w:r>
      <w:r w:rsidR="00744372" w:rsidRPr="00DD7E50">
        <w:rPr>
          <w:rFonts w:ascii="Times New Roman" w:eastAsia="Times New Roman" w:hAnsi="Times New Roman"/>
          <w:sz w:val="24"/>
          <w:szCs w:val="24"/>
        </w:rPr>
        <w:t>и</w:t>
      </w:r>
      <w:r w:rsidR="00504EDA" w:rsidRPr="00DD7E50">
        <w:rPr>
          <w:rFonts w:ascii="Times New Roman" w:eastAsia="Times New Roman" w:hAnsi="Times New Roman"/>
          <w:sz w:val="24"/>
          <w:szCs w:val="24"/>
        </w:rPr>
        <w:t xml:space="preserve"> </w:t>
      </w:r>
      <w:r w:rsidR="00744372" w:rsidRPr="00DD7E50">
        <w:rPr>
          <w:rFonts w:ascii="Times New Roman" w:eastAsia="Times New Roman" w:hAnsi="Times New Roman"/>
          <w:sz w:val="24"/>
          <w:szCs w:val="24"/>
        </w:rPr>
        <w:t>(Приложение № 1 к Договору)</w:t>
      </w:r>
      <w:r w:rsidR="00504EDA" w:rsidRPr="00DD7E50">
        <w:rPr>
          <w:rFonts w:ascii="Times New Roman" w:hAnsi="Times New Roman"/>
          <w:sz w:val="24"/>
          <w:szCs w:val="24"/>
        </w:rPr>
        <w:t>.</w:t>
      </w:r>
    </w:p>
    <w:p w:rsidR="00B734F9" w:rsidRPr="00DD7E50" w:rsidRDefault="00C55C62" w:rsidP="006A21DC">
      <w:pPr>
        <w:pStyle w:val="a4"/>
        <w:numPr>
          <w:ilvl w:val="1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BC6039"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BC6039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2 481 219 </w:t>
      </w:r>
      <w:r w:rsidR="00504EDA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четыреста восемьсот одна тысяча двести девятнадцать</w:t>
      </w:r>
      <w:r w:rsidR="00504EDA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r w:rsidR="00504EDA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копеек, </w:t>
      </w:r>
      <w:r w:rsidR="00CC5269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НДС,</w:t>
      </w:r>
      <w:r w:rsidR="003F1162"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269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</w:t>
      </w:r>
      <w:r w:rsidR="000834F6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C6039" w:rsidRPr="00DD7E50" w:rsidRDefault="00CC5269" w:rsidP="00C55C62">
      <w:pPr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Срок выполнения Работ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в течение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45 (Сорока пяти</w:t>
      </w:r>
      <w:r w:rsidRPr="001026ED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) рабочих дней</w:t>
      </w:r>
      <w:r w:rsidRPr="001026ED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 с</w:t>
      </w:r>
      <w:bookmarkStart w:id="9" w:name="_GoBack"/>
      <w:bookmarkEnd w:id="9"/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 момента заключения Договора</w:t>
      </w:r>
      <w:r w:rsidR="00BC6039" w:rsidRPr="00DD7E50">
        <w:rPr>
          <w:rFonts w:ascii="Times New Roman" w:hAnsi="Times New Roman"/>
          <w:bCs/>
          <w:sz w:val="24"/>
          <w:szCs w:val="24"/>
        </w:rPr>
        <w:t>.</w:t>
      </w:r>
    </w:p>
    <w:p w:rsidR="003F1162" w:rsidRPr="00DD7E50" w:rsidRDefault="00CC5269" w:rsidP="00CC5269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Мурманская область, пгт. Никель, РП-5, ТП-29</w:t>
      </w:r>
      <w:r w:rsidR="00504EDA" w:rsidRPr="00DD7E50">
        <w:rPr>
          <w:rFonts w:ascii="Times New Roman" w:hAnsi="Times New Roman"/>
          <w:sz w:val="24"/>
          <w:szCs w:val="24"/>
        </w:rPr>
        <w:t>.</w:t>
      </w:r>
      <w:r w:rsidR="003F1162"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C5269" w:rsidRPr="00DD7E50" w:rsidRDefault="00CC5269" w:rsidP="00CC5269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DD7E50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аванс и промежуточная оплата выполненных работ не предусматриваются.</w:t>
      </w:r>
    </w:p>
    <w:p w:rsidR="00504EDA" w:rsidRPr="00DD7E50" w:rsidRDefault="00CC5269" w:rsidP="00CC5269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7E50">
        <w:rPr>
          <w:rFonts w:ascii="Times New Roman" w:hAnsi="Times New Roman"/>
          <w:sz w:val="24"/>
          <w:szCs w:val="24"/>
          <w:lang w:eastAsia="ru-RU"/>
        </w:rPr>
        <w:tab/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к Договору) и получения от Подрядчика счета и счета-фактуры </w:t>
      </w:r>
      <w:r w:rsidRPr="00DD7E50"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 w:rsidRPr="00DD7E50"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="00504EDA" w:rsidRPr="00DD7E50">
        <w:rPr>
          <w:rFonts w:ascii="Times New Roman" w:hAnsi="Times New Roman"/>
          <w:sz w:val="24"/>
          <w:szCs w:val="24"/>
        </w:rPr>
        <w:t>.</w:t>
      </w:r>
    </w:p>
    <w:p w:rsidR="00CC5269" w:rsidRPr="00DD7E50" w:rsidRDefault="00CC5269" w:rsidP="00CC5269">
      <w:pPr>
        <w:pStyle w:val="a4"/>
        <w:numPr>
          <w:ilvl w:val="1"/>
          <w:numId w:val="38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/>
          <w:kern w:val="3"/>
          <w:sz w:val="24"/>
          <w:szCs w:val="24"/>
        </w:rPr>
      </w:pPr>
      <w:r w:rsidRPr="00DD7E50">
        <w:rPr>
          <w:rFonts w:ascii="Times New Roman" w:hAnsi="Times New Roman"/>
          <w:b/>
          <w:sz w:val="24"/>
          <w:szCs w:val="24"/>
          <w:lang w:eastAsia="ru-RU"/>
        </w:rPr>
        <w:t xml:space="preserve"> Гарантийный срок работ:</w:t>
      </w:r>
      <w:r w:rsidRPr="00DD7E50">
        <w:rPr>
          <w:rFonts w:ascii="Times New Roman" w:hAnsi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  <w:r w:rsidRPr="00DD7E50">
        <w:rPr>
          <w:rFonts w:ascii="Times New Roman" w:hAnsi="Times New Roman"/>
          <w:iCs/>
          <w:sz w:val="24"/>
          <w:szCs w:val="24"/>
          <w:lang w:eastAsia="ru-RU"/>
        </w:rPr>
        <w:t>Гарантии качества распространяются на все работы, выполненные Подрядчиком по Договору и использованные при их проведении материалы и оборудование.</w:t>
      </w:r>
    </w:p>
    <w:p w:rsidR="00D127A0" w:rsidRPr="00DD7E50" w:rsidRDefault="00CC5269" w:rsidP="00CC526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7E50">
        <w:rPr>
          <w:rFonts w:ascii="Times New Roman" w:hAnsi="Times New Roman"/>
          <w:iCs/>
          <w:sz w:val="24"/>
          <w:szCs w:val="24"/>
          <w:lang w:eastAsia="ru-RU"/>
        </w:rPr>
        <w:tab/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D127A0"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127A0"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D127A0"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102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102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D127A0"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D127A0" w:rsidRPr="00DD7E50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127A0" w:rsidRPr="00DD7E50" w:rsidRDefault="00D127A0" w:rsidP="00D127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127A0" w:rsidRPr="00DD7E50" w:rsidRDefault="00D127A0" w:rsidP="00D127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93018" w:rsidRPr="00DD7E50" w:rsidRDefault="00293018" w:rsidP="006A21DC">
      <w:pPr>
        <w:pStyle w:val="a4"/>
        <w:numPr>
          <w:ilvl w:val="0"/>
          <w:numId w:val="37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Комиссией по закупке было принято решение признать Победителем запроса предложений в электронной форме </w:t>
      </w:r>
      <w:r w:rsidRPr="006A21DC">
        <w:rPr>
          <w:rFonts w:ascii="Times New Roman" w:hAnsi="Times New Roman"/>
          <w:iCs/>
          <w:sz w:val="24"/>
          <w:szCs w:val="24"/>
        </w:rPr>
        <w:t>ООО «</w:t>
      </w:r>
      <w:r w:rsidR="006A21DC" w:rsidRPr="006A21DC">
        <w:rPr>
          <w:rFonts w:ascii="Times New Roman" w:hAnsi="Times New Roman"/>
          <w:iCs/>
          <w:sz w:val="24"/>
          <w:szCs w:val="24"/>
        </w:rPr>
        <w:t>ЭТМ</w:t>
      </w:r>
      <w:r w:rsidRPr="006A21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(юридический адрес: </w:t>
      </w:r>
      <w:r w:rsidR="006A21DC" w:rsidRPr="006A21DC">
        <w:rPr>
          <w:rFonts w:ascii="Times New Roman" w:hAnsi="Times New Roman"/>
          <w:iCs/>
          <w:sz w:val="24"/>
          <w:szCs w:val="24"/>
        </w:rPr>
        <w:t>105187, г. Москва, ул.</w:t>
      </w:r>
      <w:r w:rsidR="006A21DC">
        <w:rPr>
          <w:rFonts w:ascii="Times New Roman" w:hAnsi="Times New Roman"/>
          <w:iCs/>
          <w:sz w:val="24"/>
          <w:szCs w:val="24"/>
        </w:rPr>
        <w:t> </w:t>
      </w:r>
      <w:r w:rsidR="006A21DC" w:rsidRPr="006A21DC">
        <w:rPr>
          <w:rFonts w:ascii="Times New Roman" w:hAnsi="Times New Roman"/>
          <w:iCs/>
          <w:sz w:val="24"/>
          <w:szCs w:val="24"/>
        </w:rPr>
        <w:t>Вольная, д. 39, стр. 4, эт. 3, ком-ты 13,14</w:t>
      </w:r>
      <w:r w:rsidR="006A21DC">
        <w:rPr>
          <w:rFonts w:ascii="Times New Roman" w:hAnsi="Times New Roman"/>
          <w:iCs/>
          <w:sz w:val="24"/>
          <w:szCs w:val="24"/>
        </w:rPr>
        <w:t>,</w:t>
      </w:r>
      <w:r w:rsidR="006A21DC" w:rsidRPr="006A21DC">
        <w:rPr>
          <w:rFonts w:ascii="Times New Roman" w:hAnsi="Times New Roman"/>
          <w:iCs/>
          <w:sz w:val="24"/>
          <w:szCs w:val="24"/>
        </w:rPr>
        <w:t xml:space="preserve"> ИНН 7722699172, КПП 771901001, ОГРН</w:t>
      </w:r>
      <w:r w:rsidR="006A21DC">
        <w:rPr>
          <w:rFonts w:ascii="Times New Roman" w:hAnsi="Times New Roman"/>
          <w:iCs/>
          <w:sz w:val="24"/>
          <w:szCs w:val="24"/>
        </w:rPr>
        <w:t> </w:t>
      </w:r>
      <w:r w:rsidR="006A21DC" w:rsidRPr="006A21DC">
        <w:rPr>
          <w:rFonts w:ascii="Times New Roman" w:hAnsi="Times New Roman"/>
          <w:iCs/>
          <w:sz w:val="24"/>
          <w:szCs w:val="24"/>
        </w:rPr>
        <w:t>1097746661870</w:t>
      </w:r>
      <w:r w:rsidRPr="006A21DC">
        <w:rPr>
          <w:rFonts w:ascii="Times New Roman" w:hAnsi="Times New Roman" w:cs="Times New Roman"/>
          <w:sz w:val="24"/>
          <w:szCs w:val="24"/>
        </w:rPr>
        <w:t xml:space="preserve">, </w:t>
      </w:r>
      <w:r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микропредприятиям)), заявке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07743D" w:rsidRPr="00DD7E50" w:rsidRDefault="0007743D" w:rsidP="000774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DD7E50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DD7E5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DD7E50">
        <w:rPr>
          <w:rFonts w:ascii="Times New Roman" w:hAnsi="Times New Roman"/>
          <w:bCs/>
          <w:sz w:val="24"/>
          <w:szCs w:val="24"/>
        </w:rPr>
        <w:t>выполнение работ по замене в ячейках КСО масляных выключателей на вакуумные выключатели BB-TEL (далее - Работы)</w:t>
      </w:r>
      <w:r w:rsidRPr="00DD7E5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7743D" w:rsidRPr="00DD7E50" w:rsidRDefault="0007743D" w:rsidP="0007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7E5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</w:t>
      </w: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шт. выключателей</w:t>
      </w:r>
      <w:r w:rsidRPr="00DD7E50">
        <w:rPr>
          <w:rFonts w:ascii="Times New Roman" w:hAnsi="Times New Roman"/>
          <w:sz w:val="24"/>
          <w:szCs w:val="24"/>
        </w:rPr>
        <w:t>.</w:t>
      </w:r>
    </w:p>
    <w:p w:rsidR="0007743D" w:rsidRPr="00DD7E50" w:rsidRDefault="0007743D" w:rsidP="000774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D7E50">
        <w:rPr>
          <w:rFonts w:ascii="Times New Roman" w:eastAsia="Times New Roman" w:hAnsi="Times New Roman"/>
          <w:sz w:val="24"/>
          <w:szCs w:val="24"/>
        </w:rPr>
        <w:t>Подробный перечень и объем выполняемых работ изложены в Техническом задании (Приложение № 1 к Договору)</w:t>
      </w:r>
      <w:r w:rsidRPr="00DD7E50">
        <w:rPr>
          <w:rFonts w:ascii="Times New Roman" w:hAnsi="Times New Roman"/>
          <w:sz w:val="24"/>
          <w:szCs w:val="24"/>
        </w:rPr>
        <w:t>.</w:t>
      </w:r>
    </w:p>
    <w:p w:rsidR="0007743D" w:rsidRPr="00DD7E50" w:rsidRDefault="0007743D" w:rsidP="006A21DC">
      <w:pPr>
        <w:pStyle w:val="a4"/>
        <w:numPr>
          <w:ilvl w:val="1"/>
          <w:numId w:val="48"/>
        </w:numPr>
        <w:tabs>
          <w:tab w:val="left" w:pos="0"/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Цена Договора:</w:t>
      </w: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2 095 775 </w:t>
      </w:r>
      <w:r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девяносто пять тысяч семьсот семьдесят пять</w:t>
      </w:r>
      <w:r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A21DC"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6A21D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НДС,</w:t>
      </w: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</w:t>
      </w: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743D" w:rsidRPr="00DD7E50" w:rsidRDefault="0007743D" w:rsidP="0007743D">
      <w:pPr>
        <w:pStyle w:val="a4"/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Срок выполнения Работ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в течение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45 (Сорока пяти) </w:t>
      </w:r>
      <w:r w:rsidR="00A40A4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календарных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 xml:space="preserve"> дней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shd w:val="clear" w:color="auto" w:fill="FFFFFF"/>
          <w:lang w:eastAsia="ru-RU"/>
        </w:rPr>
        <w:t xml:space="preserve"> с момента заключения Договора</w:t>
      </w:r>
      <w:r w:rsidRPr="00DD7E50">
        <w:rPr>
          <w:rFonts w:ascii="Times New Roman" w:hAnsi="Times New Roman"/>
          <w:bCs/>
          <w:sz w:val="24"/>
          <w:szCs w:val="24"/>
        </w:rPr>
        <w:t>.</w:t>
      </w:r>
    </w:p>
    <w:p w:rsidR="0007743D" w:rsidRPr="00DD7E50" w:rsidRDefault="0007743D" w:rsidP="0007743D">
      <w:pPr>
        <w:pStyle w:val="a4"/>
        <w:numPr>
          <w:ilvl w:val="1"/>
          <w:numId w:val="48"/>
        </w:numPr>
        <w:tabs>
          <w:tab w:val="left" w:pos="1134"/>
        </w:tabs>
        <w:spacing w:after="0" w:line="240" w:lineRule="auto"/>
        <w:ind w:firstLine="34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Место выполнения Работ: </w:t>
      </w:r>
      <w:r w:rsidRPr="00DD7E5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Мурманская область, пгт. Никель, РП-5, ТП-29</w:t>
      </w:r>
      <w:r w:rsidRPr="00DD7E50">
        <w:rPr>
          <w:rFonts w:ascii="Times New Roman" w:hAnsi="Times New Roman"/>
          <w:sz w:val="24"/>
          <w:szCs w:val="24"/>
        </w:rPr>
        <w:t>.</w:t>
      </w:r>
      <w:r w:rsidRPr="00DD7E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07743D" w:rsidRPr="00DD7E50" w:rsidRDefault="0007743D" w:rsidP="0007743D">
      <w:pPr>
        <w:pStyle w:val="a4"/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  <w:r w:rsidRPr="00DD7E50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 аванс и промежуточная оплата выполненных работ не предусматриваются.</w:t>
      </w:r>
    </w:p>
    <w:p w:rsidR="0007743D" w:rsidRPr="00DD7E50" w:rsidRDefault="0007743D" w:rsidP="0007743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7E50">
        <w:rPr>
          <w:rFonts w:ascii="Times New Roman" w:hAnsi="Times New Roman"/>
          <w:sz w:val="24"/>
          <w:szCs w:val="24"/>
          <w:lang w:eastAsia="ru-RU"/>
        </w:rPr>
        <w:tab/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к Договору) и получения от Подрядчика счета и счета-фактуры </w:t>
      </w:r>
      <w:r w:rsidRPr="00DD7E50"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 w:rsidRPr="00DD7E50"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</w:t>
      </w:r>
      <w:r w:rsidRPr="00DD7E50">
        <w:rPr>
          <w:rFonts w:ascii="Times New Roman" w:hAnsi="Times New Roman"/>
          <w:sz w:val="24"/>
          <w:szCs w:val="24"/>
        </w:rPr>
        <w:t>.</w:t>
      </w:r>
    </w:p>
    <w:p w:rsidR="0007743D" w:rsidRPr="00DD7E50" w:rsidRDefault="0007743D" w:rsidP="0007743D">
      <w:pPr>
        <w:pStyle w:val="a4"/>
        <w:numPr>
          <w:ilvl w:val="1"/>
          <w:numId w:val="48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/>
          <w:kern w:val="3"/>
          <w:sz w:val="24"/>
          <w:szCs w:val="24"/>
        </w:rPr>
      </w:pPr>
      <w:r w:rsidRPr="00DD7E50">
        <w:rPr>
          <w:rFonts w:ascii="Times New Roman" w:hAnsi="Times New Roman"/>
          <w:b/>
          <w:sz w:val="24"/>
          <w:szCs w:val="24"/>
          <w:lang w:eastAsia="ru-RU"/>
        </w:rPr>
        <w:t xml:space="preserve"> Гарантийный срок работ:</w:t>
      </w:r>
      <w:r w:rsidRPr="00DD7E50">
        <w:rPr>
          <w:rFonts w:ascii="Times New Roman" w:hAnsi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  <w:r w:rsidRPr="00DD7E50">
        <w:rPr>
          <w:rFonts w:ascii="Times New Roman" w:hAnsi="Times New Roman"/>
          <w:iCs/>
          <w:sz w:val="24"/>
          <w:szCs w:val="24"/>
          <w:lang w:eastAsia="ru-RU"/>
        </w:rPr>
        <w:t>Гарантии качества распространяются на все работы, выполненные Подрядчиком по Договору и использованные при их проведении материалы и оборудование.</w:t>
      </w:r>
    </w:p>
    <w:p w:rsidR="0007743D" w:rsidRPr="00DD7E50" w:rsidRDefault="0007743D" w:rsidP="0007743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7E50">
        <w:rPr>
          <w:rFonts w:ascii="Times New Roman" w:hAnsi="Times New Roman"/>
          <w:iCs/>
          <w:sz w:val="24"/>
          <w:szCs w:val="24"/>
          <w:lang w:eastAsia="ru-RU"/>
        </w:rPr>
        <w:tab/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Pr="00DD7E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D7E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102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1026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07743D" w:rsidRPr="00DD7E50" w:rsidRDefault="0007743D" w:rsidP="000774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7743D" w:rsidRPr="00DD7E50" w:rsidRDefault="0007743D" w:rsidP="0007743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536F" w:rsidRPr="00DD7E50" w:rsidRDefault="0091536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DD7E50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DD7E50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07743D" w:rsidRPr="00DD7E50" w:rsidRDefault="0007743D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DD7E50" w:rsidTr="005050A5">
        <w:trPr>
          <w:trHeight w:val="568"/>
        </w:trPr>
        <w:tc>
          <w:tcPr>
            <w:tcW w:w="6487" w:type="dxa"/>
          </w:tcPr>
          <w:p w:rsidR="00944FB3" w:rsidRPr="00DD7E50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DD7E50" w:rsidRDefault="0007743D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И.А. Обухов </w:t>
            </w:r>
          </w:p>
        </w:tc>
        <w:tc>
          <w:tcPr>
            <w:tcW w:w="3828" w:type="dxa"/>
          </w:tcPr>
          <w:p w:rsidR="00944FB3" w:rsidRPr="00DD7E50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D7E50" w:rsidRDefault="005050A5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A660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 </w:t>
            </w:r>
          </w:p>
        </w:tc>
      </w:tr>
      <w:tr w:rsidR="008651B7" w:rsidRPr="00DD7E50" w:rsidTr="005050A5">
        <w:trPr>
          <w:trHeight w:val="318"/>
        </w:trPr>
        <w:tc>
          <w:tcPr>
            <w:tcW w:w="6487" w:type="dxa"/>
          </w:tcPr>
          <w:p w:rsidR="00944FB3" w:rsidRPr="00DD7E50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DD7E50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DD7E50" w:rsidTr="005050A5">
        <w:trPr>
          <w:trHeight w:val="403"/>
        </w:trPr>
        <w:tc>
          <w:tcPr>
            <w:tcW w:w="6487" w:type="dxa"/>
          </w:tcPr>
          <w:p w:rsidR="00944FB3" w:rsidRPr="00DD7E50" w:rsidRDefault="00EB2567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E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DD7E50" w:rsidRDefault="005050A5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="0007743D"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8651B7" w:rsidRPr="00DD7E50" w:rsidTr="005050A5">
        <w:trPr>
          <w:trHeight w:val="403"/>
        </w:trPr>
        <w:tc>
          <w:tcPr>
            <w:tcW w:w="6487" w:type="dxa"/>
          </w:tcPr>
          <w:p w:rsidR="00944FB3" w:rsidRPr="00E91A7B" w:rsidRDefault="00E91A7B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Белоусов</w:t>
            </w:r>
          </w:p>
        </w:tc>
        <w:tc>
          <w:tcPr>
            <w:tcW w:w="3828" w:type="dxa"/>
          </w:tcPr>
          <w:p w:rsidR="00944FB3" w:rsidRPr="00DD7E50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07743D"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</w:tr>
      <w:tr w:rsidR="008651B7" w:rsidRPr="00DD7E50" w:rsidTr="005050A5">
        <w:trPr>
          <w:trHeight w:val="429"/>
        </w:trPr>
        <w:tc>
          <w:tcPr>
            <w:tcW w:w="6487" w:type="dxa"/>
          </w:tcPr>
          <w:p w:rsidR="001504E0" w:rsidRPr="00DD7E50" w:rsidRDefault="0007743D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7E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Б.А. Радул</w:t>
            </w:r>
          </w:p>
        </w:tc>
        <w:tc>
          <w:tcPr>
            <w:tcW w:w="3828" w:type="dxa"/>
          </w:tcPr>
          <w:p w:rsidR="001504E0" w:rsidRPr="00DD7E50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743D"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  <w:tr w:rsidR="0076659B" w:rsidRPr="00DD7E50" w:rsidTr="005050A5">
        <w:trPr>
          <w:trHeight w:val="429"/>
        </w:trPr>
        <w:tc>
          <w:tcPr>
            <w:tcW w:w="6487" w:type="dxa"/>
          </w:tcPr>
          <w:p w:rsidR="0076659B" w:rsidRPr="00DD7E50" w:rsidRDefault="0007743D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7E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К.Н. Панасенко</w:t>
            </w:r>
          </w:p>
        </w:tc>
        <w:tc>
          <w:tcPr>
            <w:tcW w:w="3828" w:type="dxa"/>
          </w:tcPr>
          <w:p w:rsidR="0076659B" w:rsidRPr="00DD7E50" w:rsidRDefault="005050A5" w:rsidP="005A491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743D"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  <w:tr w:rsidR="008651B7" w:rsidRPr="00DD7E50" w:rsidTr="005050A5">
        <w:trPr>
          <w:trHeight w:val="641"/>
        </w:trPr>
        <w:tc>
          <w:tcPr>
            <w:tcW w:w="6487" w:type="dxa"/>
          </w:tcPr>
          <w:p w:rsidR="0076659B" w:rsidRPr="00DD7E50" w:rsidRDefault="00E91A7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В.А. Зайцева</w:t>
            </w:r>
          </w:p>
          <w:p w:rsidR="0007743D" w:rsidRPr="00DD7E50" w:rsidRDefault="0007743D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71DB" w:rsidRPr="00DD7E50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DD7E50" w:rsidRDefault="0007743D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  <w:p w:rsidR="001504E0" w:rsidRPr="00DD7E50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1504E0" w:rsidRPr="00DD7E50" w:rsidRDefault="0007743D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5050A5" w:rsidRPr="00DD7E50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DD7E50" w:rsidRDefault="005050A5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07743D"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DD7E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 </w:t>
            </w:r>
          </w:p>
        </w:tc>
      </w:tr>
    </w:tbl>
    <w:p w:rsidR="001504E0" w:rsidRPr="00DD7E50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DD7E50" w:rsidSect="00B27BDA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B1" w:rsidRDefault="001D1BB1" w:rsidP="00167DDE">
      <w:pPr>
        <w:spacing w:after="0" w:line="240" w:lineRule="auto"/>
      </w:pPr>
      <w:r>
        <w:separator/>
      </w:r>
    </w:p>
  </w:endnote>
  <w:end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B1" w:rsidRDefault="001D1BB1" w:rsidP="00167DDE">
      <w:pPr>
        <w:spacing w:after="0" w:line="240" w:lineRule="auto"/>
      </w:pPr>
      <w:r>
        <w:separator/>
      </w:r>
    </w:p>
  </w:footnote>
  <w:foot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26E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32488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4A6B29" w:rsidRDefault="00F34289" w:rsidP="004A6B2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A6B29" w:rsidRPr="004A6B29">
          <w:rPr>
            <w:rFonts w:ascii="Times New Roman" w:hAnsi="Times New Roman" w:cs="Times New Roman"/>
            <w:sz w:val="16"/>
            <w:szCs w:val="16"/>
          </w:rPr>
          <w:t>на выполнение работ по замене в ячейках КСО масляных</w:t>
        </w:r>
      </w:p>
      <w:p w:rsidR="00F34289" w:rsidRDefault="004A6B29" w:rsidP="004A6B2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4A6B29">
          <w:rPr>
            <w:rFonts w:ascii="Times New Roman" w:hAnsi="Times New Roman" w:cs="Times New Roman"/>
            <w:sz w:val="16"/>
            <w:szCs w:val="16"/>
          </w:rPr>
          <w:t>выключателей на вакуумные выключатели BB-TEL</w:t>
        </w:r>
        <w:r w:rsidR="0089369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5A0E8C" w:rsidRPr="005A0E8C">
          <w:rPr>
            <w:rFonts w:ascii="Times New Roman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hAnsi="Times New Roman" w:cs="Times New Roman"/>
            <w:sz w:val="16"/>
            <w:szCs w:val="16"/>
          </w:rPr>
          <w:t>08.07</w:t>
        </w:r>
        <w:r w:rsidR="005A0E8C" w:rsidRPr="005A0E8C">
          <w:rPr>
            <w:rFonts w:ascii="Times New Roman" w:hAnsi="Times New Roman" w:cs="Times New Roman"/>
            <w:sz w:val="16"/>
            <w:szCs w:val="16"/>
          </w:rPr>
          <w:t>.2019</w:t>
        </w:r>
      </w:p>
    </w:sdtContent>
  </w:sdt>
  <w:p w:rsidR="00B96294" w:rsidRPr="00C45A27" w:rsidRDefault="00B96294" w:rsidP="004A6B29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CE4A69C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0F9623E0"/>
    <w:multiLevelType w:val="multilevel"/>
    <w:tmpl w:val="14E2A090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 w15:restartNumberingAfterBreak="0">
    <w:nsid w:val="41EC4B26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4" w15:restartNumberingAfterBreak="0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5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555B"/>
    <w:multiLevelType w:val="multilevel"/>
    <w:tmpl w:val="8C8A12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4B0F98"/>
    <w:multiLevelType w:val="multilevel"/>
    <w:tmpl w:val="0F80F5A8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44666A5"/>
    <w:multiLevelType w:val="multilevel"/>
    <w:tmpl w:val="1DC6ADC6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1"/>
  </w:num>
  <w:num w:numId="2">
    <w:abstractNumId w:val="19"/>
  </w:num>
  <w:num w:numId="3">
    <w:abstractNumId w:val="34"/>
  </w:num>
  <w:num w:numId="4">
    <w:abstractNumId w:val="25"/>
  </w:num>
  <w:num w:numId="5">
    <w:abstractNumId w:val="40"/>
  </w:num>
  <w:num w:numId="6">
    <w:abstractNumId w:val="18"/>
  </w:num>
  <w:num w:numId="7">
    <w:abstractNumId w:val="6"/>
  </w:num>
  <w:num w:numId="8">
    <w:abstractNumId w:val="27"/>
  </w:num>
  <w:num w:numId="9">
    <w:abstractNumId w:val="20"/>
  </w:num>
  <w:num w:numId="10">
    <w:abstractNumId w:val="9"/>
  </w:num>
  <w:num w:numId="11">
    <w:abstractNumId w:val="28"/>
  </w:num>
  <w:num w:numId="12">
    <w:abstractNumId w:val="16"/>
  </w:num>
  <w:num w:numId="13">
    <w:abstractNumId w:val="32"/>
  </w:num>
  <w:num w:numId="14">
    <w:abstractNumId w:val="37"/>
  </w:num>
  <w:num w:numId="15">
    <w:abstractNumId w:val="3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36"/>
  </w:num>
  <w:num w:numId="19">
    <w:abstractNumId w:val="17"/>
  </w:num>
  <w:num w:numId="20">
    <w:abstractNumId w:val="21"/>
  </w:num>
  <w:num w:numId="21">
    <w:abstractNumId w:val="30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8"/>
  </w:num>
  <w:num w:numId="33">
    <w:abstractNumId w:val="8"/>
  </w:num>
  <w:num w:numId="34">
    <w:abstractNumId w:val="38"/>
  </w:num>
  <w:num w:numId="35">
    <w:abstractNumId w:val="4"/>
  </w:num>
  <w:num w:numId="36">
    <w:abstractNumId w:val="31"/>
  </w:num>
  <w:num w:numId="37">
    <w:abstractNumId w:val="35"/>
  </w:num>
  <w:num w:numId="38">
    <w:abstractNumId w:val="42"/>
  </w:num>
  <w:num w:numId="39">
    <w:abstractNumId w:val="13"/>
  </w:num>
  <w:num w:numId="40">
    <w:abstractNumId w:val="5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7"/>
  </w:num>
  <w:num w:numId="44">
    <w:abstractNumId w:val="0"/>
  </w:num>
  <w:num w:numId="45">
    <w:abstractNumId w:val="39"/>
  </w:num>
  <w:num w:numId="46">
    <w:abstractNumId w:val="29"/>
  </w:num>
  <w:num w:numId="47">
    <w:abstractNumId w:val="23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43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6B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8C9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457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0E5F"/>
    <w:rsid w:val="0010123E"/>
    <w:rsid w:val="00101E95"/>
    <w:rsid w:val="0010222A"/>
    <w:rsid w:val="001026ED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A6A"/>
    <w:rsid w:val="0012120E"/>
    <w:rsid w:val="0012130D"/>
    <w:rsid w:val="00123128"/>
    <w:rsid w:val="00123768"/>
    <w:rsid w:val="00123EFC"/>
    <w:rsid w:val="00124D25"/>
    <w:rsid w:val="00125977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32E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4E6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2E21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7B5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918"/>
    <w:rsid w:val="00292BBC"/>
    <w:rsid w:val="00293018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5FB8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2F793C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827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206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6B29"/>
    <w:rsid w:val="004A7B80"/>
    <w:rsid w:val="004A7D6B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6AB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EDA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806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3E1F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A8"/>
    <w:rsid w:val="005945C7"/>
    <w:rsid w:val="00595097"/>
    <w:rsid w:val="00596DB9"/>
    <w:rsid w:val="005A0C26"/>
    <w:rsid w:val="005A0D61"/>
    <w:rsid w:val="005A0E8C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2C0A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A3E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E65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21DC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8C9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3BE1"/>
    <w:rsid w:val="006D562E"/>
    <w:rsid w:val="006D6C5B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D81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3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6FB"/>
    <w:rsid w:val="00757924"/>
    <w:rsid w:val="00760D50"/>
    <w:rsid w:val="00760F92"/>
    <w:rsid w:val="00760F9A"/>
    <w:rsid w:val="00761866"/>
    <w:rsid w:val="00761B27"/>
    <w:rsid w:val="00762B6A"/>
    <w:rsid w:val="00763BE0"/>
    <w:rsid w:val="00763C13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9D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597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D5B0D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36F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4978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18F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56FD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11EF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0B8"/>
    <w:rsid w:val="00A40A4C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073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104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BDA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840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294"/>
    <w:rsid w:val="00B964F8"/>
    <w:rsid w:val="00B965DF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6A0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26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D8C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F7F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415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3403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50"/>
    <w:rsid w:val="00DD7EB4"/>
    <w:rsid w:val="00DE0E60"/>
    <w:rsid w:val="00DE1284"/>
    <w:rsid w:val="00DE13FB"/>
    <w:rsid w:val="00DE328F"/>
    <w:rsid w:val="00DE3524"/>
    <w:rsid w:val="00DE3E8E"/>
    <w:rsid w:val="00DE432C"/>
    <w:rsid w:val="00DE55D8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A7B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4DA0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C7FB9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4D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0184"/>
    <w:rsid w:val="00F8144F"/>
    <w:rsid w:val="00F81BE4"/>
    <w:rsid w:val="00F8282E"/>
    <w:rsid w:val="00F82B33"/>
    <w:rsid w:val="00F843BF"/>
    <w:rsid w:val="00F84750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DBE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637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A99E3EA-21AD-4BC8-8979-5493989D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1">
    <w:name w:val="Заголовок 2 Знак"/>
    <w:basedOn w:val="a1"/>
    <w:link w:val="20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uiPriority w:val="99"/>
    <w:rsid w:val="00504EDA"/>
    <w:pPr>
      <w:numPr>
        <w:numId w:val="44"/>
      </w:numPr>
      <w:tabs>
        <w:tab w:val="clear" w:pos="360"/>
        <w:tab w:val="num" w:pos="643"/>
      </w:tabs>
      <w:spacing w:before="120" w:after="0" w:line="240" w:lineRule="auto"/>
      <w:ind w:left="6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21">
    <w:name w:val="WWNum21"/>
    <w:basedOn w:val="a3"/>
    <w:rsid w:val="00CC5269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0F865-DDA3-493B-8248-1E876DD7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6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157</cp:revision>
  <cp:lastPrinted>2019-07-08T13:35:00Z</cp:lastPrinted>
  <dcterms:created xsi:type="dcterms:W3CDTF">2019-01-15T06:28:00Z</dcterms:created>
  <dcterms:modified xsi:type="dcterms:W3CDTF">2019-07-09T08:02:00Z</dcterms:modified>
</cp:coreProperties>
</file>