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526A1" w:rsidRDefault="0007018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467FB0" w:rsidRPr="005E7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BD22B6" w:rsidRPr="00D526A1" w:rsidRDefault="002E74C5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467FB0"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вторых частей </w:t>
      </w: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заявок </w:t>
      </w:r>
      <w:r w:rsidR="00B73A75"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D526A1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D526A1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D526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7CF2" w:rsidRPr="00D526A1">
        <w:rPr>
          <w:rFonts w:ascii="Times New Roman" w:hAnsi="Times New Roman" w:cs="Times New Roman"/>
          <w:b/>
          <w:bCs/>
          <w:sz w:val="24"/>
          <w:szCs w:val="24"/>
        </w:rPr>
        <w:t xml:space="preserve">спецодежды </w:t>
      </w:r>
    </w:p>
    <w:p w:rsidR="006F4E93" w:rsidRPr="00D526A1" w:rsidRDefault="00837CF2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6A1">
        <w:rPr>
          <w:rFonts w:ascii="Times New Roman" w:hAnsi="Times New Roman" w:cs="Times New Roman"/>
          <w:b/>
          <w:bCs/>
          <w:sz w:val="24"/>
          <w:szCs w:val="24"/>
        </w:rPr>
        <w:t>(кроме одежды для поддержания физической формы)</w:t>
      </w:r>
    </w:p>
    <w:p w:rsidR="0005393C" w:rsidRPr="00D526A1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D526A1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7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374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337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526A1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3374F" w:rsidRPr="00E3374F" w:rsidRDefault="002E74C5" w:rsidP="00E3374F">
      <w:pPr>
        <w:pStyle w:val="1"/>
        <w:numPr>
          <w:ilvl w:val="0"/>
          <w:numId w:val="36"/>
        </w:numPr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337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предложений </w:t>
      </w:r>
      <w:r w:rsidR="00E3374F" w:rsidRPr="00E337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форме:</w:t>
      </w:r>
    </w:p>
    <w:p w:rsidR="00E3374F" w:rsidRPr="00E3374F" w:rsidRDefault="00E3374F" w:rsidP="00E337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E3374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3374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E3374F">
        <w:rPr>
          <w:rFonts w:ascii="Times New Roman" w:hAnsi="Times New Roman" w:cs="Times New Roman"/>
          <w:bCs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E3374F" w:rsidRPr="00E3374F" w:rsidRDefault="00E3374F" w:rsidP="00E337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74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37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481 ед.</w:t>
      </w:r>
    </w:p>
    <w:bookmarkEnd w:id="3"/>
    <w:p w:rsidR="00E3374F" w:rsidRPr="00E3374F" w:rsidRDefault="00E3374F" w:rsidP="00E337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1 962 470 (Один миллион девятьсот шестьдесят две тысячи четыреста семьдесят) рублей 40 копеек, включая НДС.</w:t>
      </w:r>
    </w:p>
    <w:p w:rsidR="00E3374F" w:rsidRPr="00E3374F" w:rsidRDefault="00E3374F" w:rsidP="00E337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3374F" w:rsidRPr="00E3374F" w:rsidRDefault="00E3374F" w:rsidP="00E337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30.10.2019г. включительно.</w:t>
      </w:r>
    </w:p>
    <w:p w:rsidR="00E3374F" w:rsidRPr="00E3374F" w:rsidRDefault="00E3374F" w:rsidP="00E337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E3374F">
        <w:rPr>
          <w:sz w:val="24"/>
          <w:szCs w:val="24"/>
        </w:rPr>
        <w:t xml:space="preserve">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в которых указывается наименование, размер и количество Товара. Не заказанный Товар не поставляется, не принимается и не оплачивается Покупателем.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количества Товара, указанного в п.п.1.4.2. проекта Договора, или на поставку части количества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и срок годности Товара указываются в Приложении № 2 к проекту Договора;</w:t>
      </w:r>
    </w:p>
    <w:p w:rsidR="00E3374F" w:rsidRPr="00E3374F" w:rsidRDefault="00E3374F" w:rsidP="00E33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сертификаты (декларации) соответствия Товара техническому регламенту Таможенного союза «О безопасности средств индивидуальной защиты» (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</w:p>
    <w:p w:rsidR="00E3374F" w:rsidRPr="00E3374F" w:rsidRDefault="00E3374F" w:rsidP="00E3374F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Иные условия:</w:t>
      </w:r>
      <w:r w:rsidRPr="00E33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374F" w:rsidRPr="00E3374F" w:rsidRDefault="00E3374F" w:rsidP="00E337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2019г. Гарантийный срок на Товар устанавливается: не менее 12 (Двенадцати)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E3374F" w:rsidRPr="00E3374F" w:rsidRDefault="00E3374F" w:rsidP="00E3374F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E3374F" w:rsidRPr="00E3374F" w:rsidRDefault="00E3374F" w:rsidP="00E337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E3374F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E337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счета на оплату и транспортной накладной).</w:t>
      </w:r>
    </w:p>
    <w:bookmarkEnd w:id="4"/>
    <w:p w:rsidR="00E3374F" w:rsidRDefault="00E3374F" w:rsidP="00E337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4F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E337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197591" w:rsidRPr="00E3374F" w:rsidRDefault="00197591" w:rsidP="00E337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D1F" w:rsidRPr="00D526A1" w:rsidRDefault="002E74C5" w:rsidP="00E3374F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D526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975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975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</w:t>
      </w:r>
      <w:r w:rsidR="001975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37CF2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D526A1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97591" w:rsidRPr="00197591" w:rsidRDefault="00197591" w:rsidP="0019759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1975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97591" w:rsidRPr="00197591" w:rsidRDefault="00197591" w:rsidP="0019759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1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97591" w:rsidRPr="00197591" w:rsidRDefault="00197591" w:rsidP="001975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97591" w:rsidRPr="00197591" w:rsidRDefault="00197591" w:rsidP="001975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97591" w:rsidRPr="00197591" w:rsidRDefault="00197591" w:rsidP="001975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обеспечения;</w:t>
      </w:r>
    </w:p>
    <w:p w:rsidR="00197591" w:rsidRPr="00197591" w:rsidRDefault="00197591" w:rsidP="001975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О.В. </w:t>
      </w:r>
      <w:proofErr w:type="gramStart"/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Петровская</w:t>
      </w:r>
      <w:proofErr w:type="gramEnd"/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службы охраны труда;</w:t>
      </w:r>
    </w:p>
    <w:p w:rsidR="00197591" w:rsidRPr="00197591" w:rsidRDefault="00197591" w:rsidP="001975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комитета.</w:t>
      </w:r>
    </w:p>
    <w:p w:rsidR="00197591" w:rsidRPr="00197591" w:rsidRDefault="00197591" w:rsidP="001975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97591" w:rsidRPr="00197591" w:rsidRDefault="00197591" w:rsidP="0019759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7591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197591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197591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1975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197591" w:rsidRPr="00197591" w:rsidRDefault="00197591" w:rsidP="001975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759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Отсутствовал член Комиссии по закупке: </w:t>
      </w:r>
    </w:p>
    <w:p w:rsidR="00197591" w:rsidRPr="00197591" w:rsidRDefault="00197591" w:rsidP="001975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197591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197591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обеспечения, в связи с нахождением в отпуске. Необходимый кворум набран. В </w:t>
      </w:r>
      <w:proofErr w:type="gramStart"/>
      <w:r w:rsidRPr="00197591">
        <w:rPr>
          <w:rFonts w:ascii="Times New Roman" w:hAnsi="Times New Roman" w:cs="Times New Roman"/>
          <w:sz w:val="24"/>
          <w:szCs w:val="24"/>
          <w:lang w:eastAsia="ar-SA"/>
        </w:rPr>
        <w:t>соответствии</w:t>
      </w:r>
      <w:proofErr w:type="gramEnd"/>
      <w:r w:rsidRPr="00197591">
        <w:rPr>
          <w:rFonts w:ascii="Times New Roman" w:hAnsi="Times New Roman" w:cs="Times New Roman"/>
          <w:sz w:val="24"/>
          <w:szCs w:val="24"/>
          <w:lang w:eastAsia="ar-SA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  <w:r w:rsidR="0000417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7A6F70" w:rsidRPr="00D526A1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467FB0" w:rsidRDefault="002E74C5" w:rsidP="00467F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249A7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Протокола № 1 рассмотрения первых частей заявок на участие в запросе предложений в электронной форме на право заключения </w:t>
      </w:r>
      <w:r w:rsidR="00467FB0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467FB0" w:rsidRPr="00D526A1">
        <w:rPr>
          <w:rFonts w:ascii="Times New Roman" w:hAnsi="Times New Roman" w:cs="Times New Roman"/>
          <w:bCs/>
          <w:sz w:val="24"/>
          <w:szCs w:val="24"/>
        </w:rPr>
        <w:t>поставки спецодежды (кроме одежды для поддержания физической формы)</w:t>
      </w:r>
      <w:r w:rsidR="00467FB0" w:rsidRPr="00D526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>от 2</w:t>
      </w:r>
      <w:r w:rsidR="0000417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00417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>.2019</w:t>
      </w:r>
      <w:r w:rsidR="00D526A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Комиссия по закупке приняла решение признать не соответствующими требованиям Документации о проведении запроса предложений в электронной форме на право заключения договора поставки </w:t>
      </w:r>
      <w:r w:rsidR="00467FB0" w:rsidRPr="00D526A1">
        <w:rPr>
          <w:rFonts w:ascii="Times New Roman" w:hAnsi="Times New Roman" w:cs="Times New Roman"/>
          <w:bCs/>
          <w:sz w:val="24"/>
          <w:szCs w:val="24"/>
        </w:rPr>
        <w:t>спецодежды (кроме одежды для поддержания физической формы)</w:t>
      </w:r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(участниками закупки</w:t>
      </w:r>
      <w:proofErr w:type="gramEnd"/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только субъекты малого и среднего предпринимательства) (далее – Документация) и отклонить заявки  № 2, № </w:t>
      </w:r>
      <w:r w:rsidR="0000417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04176" w:rsidRPr="00D526A1" w:rsidRDefault="00004176" w:rsidP="00467F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E6448" w:rsidRPr="00D526A1" w:rsidRDefault="00467FB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4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 На заседании был</w:t>
      </w:r>
      <w:r w:rsidR="00D972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D972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D972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D972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972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D972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Четырех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D972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 от Участник</w:t>
      </w:r>
      <w:r w:rsidR="006B2D4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</w:t>
      </w:r>
      <w:r w:rsidR="00BC6DD8"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917727" w:rsidRPr="00D526A1" w:rsidTr="005776B0">
        <w:trPr>
          <w:trHeight w:val="295"/>
        </w:trPr>
        <w:tc>
          <w:tcPr>
            <w:tcW w:w="10031" w:type="dxa"/>
          </w:tcPr>
          <w:p w:rsidR="00917727" w:rsidRDefault="00917727" w:rsidP="00244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</w:pPr>
          </w:p>
          <w:p w:rsidR="00042D1A" w:rsidRPr="005776B0" w:rsidRDefault="00042D1A" w:rsidP="00042D1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E62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Заявка № </w:t>
            </w:r>
            <w:r w:rsidRPr="005E62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Компания КМД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(ООО «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Компания КМД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»), 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197198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 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Блохина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д. 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20/7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 А, помещение 9Н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(ИНН 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7813563764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КПП 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781301001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ОГРН </w:t>
            </w:r>
            <w:r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1137847209532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042D1A" w:rsidRPr="005E62A7" w:rsidRDefault="00042D1A" w:rsidP="00042D1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 26.08.2019 16:57 (</w:t>
            </w:r>
            <w:proofErr w:type="gramStart"/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042D1A" w:rsidRPr="005776B0" w:rsidRDefault="00042D1A" w:rsidP="00042D1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      </w:r>
            <w:proofErr w:type="spellStart"/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микропредприятиям</w:t>
            </w:r>
            <w:proofErr w:type="spellEnd"/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42D1A" w:rsidRPr="005E62A7" w:rsidRDefault="00042D1A" w:rsidP="00244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776B0" w:rsidRPr="005776B0" w:rsidRDefault="00D9720B" w:rsidP="005776B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E62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Заявка № </w:t>
            </w:r>
            <w:r w:rsidR="00042D1A" w:rsidRPr="005E62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4</w:t>
            </w:r>
            <w:r w:rsidR="00917727" w:rsidRPr="005E62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17727"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776B0"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="005776B0"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Конорка</w:t>
            </w:r>
            <w:proofErr w:type="spellEnd"/>
            <w:r w:rsidR="005776B0"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(ООО «</w:t>
            </w:r>
            <w:proofErr w:type="spellStart"/>
            <w:r w:rsidR="005776B0"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Конорка</w:t>
            </w:r>
            <w:proofErr w:type="spellEnd"/>
            <w:r w:rsidR="005776B0"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»), 127473, г. Москва, ул. Достоевского, д. 1/21, стр. 2 (ИНН 7707804150, КПП 770701001, ОГРН 1137746431130).</w:t>
            </w:r>
          </w:p>
          <w:p w:rsidR="005776B0" w:rsidRPr="005E62A7" w:rsidRDefault="005776B0" w:rsidP="005776B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="00EB3F27"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и время регистрации заявки 27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.08.2019 1</w:t>
            </w:r>
            <w:r w:rsidR="00EB3F27"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EB3F27"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5776B0" w:rsidRPr="005776B0" w:rsidRDefault="005776B0" w:rsidP="005776B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      </w:r>
            <w:proofErr w:type="spellStart"/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микропредприятиям</w:t>
            </w:r>
            <w:proofErr w:type="spellEnd"/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5776B0" w:rsidRPr="005E62A7" w:rsidRDefault="005776B0" w:rsidP="00244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DD9" w:rsidRPr="005776B0" w:rsidRDefault="00343DD9" w:rsidP="00343DD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E62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Заявка № </w:t>
            </w:r>
            <w:r w:rsidR="00042D1A" w:rsidRPr="005E62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5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r w:rsidR="008D551B"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ЮНИОН Санкт-Петербург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(ООО «</w:t>
            </w:r>
            <w:r w:rsidR="008D551B"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ЮНИОН СПб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»), </w:t>
            </w:r>
            <w:r w:rsidR="006F3987"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188662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6F3987"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Ленинградская обл., Всеволожский р-он, г. </w:t>
            </w:r>
            <w:proofErr w:type="spellStart"/>
            <w:r w:rsidR="006F3987"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Мурино</w:t>
            </w:r>
            <w:proofErr w:type="spellEnd"/>
            <w:r w:rsidR="006F3987"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Лесная, д. 3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(ИНН </w:t>
            </w:r>
            <w:r w:rsidR="006F3987"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4703123388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КПП </w:t>
            </w:r>
            <w:r w:rsidR="006F3987"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470301001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ОГРН </w:t>
            </w:r>
            <w:r w:rsidR="006F3987" w:rsidRPr="005E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1114703004371</w:t>
            </w:r>
            <w:r w:rsidRPr="00577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343DD9" w:rsidRPr="005E62A7" w:rsidRDefault="00343DD9" w:rsidP="00343D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 2</w:t>
            </w:r>
            <w:r w:rsidR="006F3987"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.08.2019 </w:t>
            </w:r>
            <w:r w:rsidR="006F3987"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6F3987"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343DD9" w:rsidRPr="005776B0" w:rsidRDefault="00343DD9" w:rsidP="00343D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      </w:r>
            <w:proofErr w:type="spellStart"/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микропредприятиям</w:t>
            </w:r>
            <w:proofErr w:type="spellEnd"/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5776B0" w:rsidRPr="005E62A7" w:rsidRDefault="005776B0" w:rsidP="00244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62A7" w:rsidRPr="005E62A7" w:rsidRDefault="004F35A8" w:rsidP="00614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2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Заявка № </w:t>
            </w:r>
            <w:r w:rsidRPr="005E62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6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486E"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Индивидуальный предприниматель </w:t>
            </w:r>
            <w:r w:rsidR="0061486E"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 Николай Васильевич</w:t>
            </w:r>
            <w:r w:rsidR="0061486E"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(ИП </w:t>
            </w:r>
            <w:r w:rsidR="0061486E"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 Н.В.</w:t>
            </w:r>
            <w:r w:rsidR="0061486E"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 w:rsidR="006B2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348880, </w:t>
            </w:r>
            <w:bookmarkStart w:id="6" w:name="_GoBack"/>
            <w:bookmarkEnd w:id="6"/>
            <w:r w:rsidR="005E62A7"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Ростовская обл., г. Батайск, ул. Энгельса, </w:t>
            </w:r>
            <w:r w:rsidR="00D9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="005E62A7" w:rsidRPr="005E6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 кв. 63 (ИНН 614100598338, ОГРНИП 318619600220178).</w:t>
            </w:r>
          </w:p>
          <w:p w:rsidR="005E62A7" w:rsidRPr="005E62A7" w:rsidRDefault="005E62A7" w:rsidP="005E62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 27.08.2019 1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5E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5E62A7" w:rsidRPr="005776B0" w:rsidRDefault="005E62A7" w:rsidP="005E62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      </w:r>
            <w:proofErr w:type="spellStart"/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микропредприятиям</w:t>
            </w:r>
            <w:proofErr w:type="spellEnd"/>
            <w:r w:rsidRPr="00577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917727" w:rsidRPr="00D526A1" w:rsidRDefault="00917727" w:rsidP="002449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62A7" w:rsidRPr="005E7663" w:rsidRDefault="00D526A1" w:rsidP="005E62A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7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5E7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E62A7" w:rsidRPr="005E7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5E62A7" w:rsidRPr="005E7663" w:rsidRDefault="005E62A7" w:rsidP="005E62A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5E7663" w:rsidRDefault="00BC6DD8" w:rsidP="005E62A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526A1" w:rsidRPr="00D526A1" w:rsidRDefault="00D526A1" w:rsidP="00D526A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D526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 w:rsidR="005E62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E62A7" w:rsidRPr="005E62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«Компания КМД»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D52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D526A1" w:rsidRPr="00D526A1" w:rsidRDefault="00D526A1" w:rsidP="00D526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="005E6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526A1" w:rsidRPr="00D526A1" w:rsidRDefault="00D526A1" w:rsidP="00D526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2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526A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2B6" w:rsidRPr="00D526A1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E62A7" w:rsidRPr="00D526A1" w:rsidRDefault="005E62A7" w:rsidP="005E62A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D526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D526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2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5E62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Конорка</w:t>
      </w:r>
      <w:proofErr w:type="spellEnd"/>
      <w:r w:rsidRPr="005E62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D52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E62A7" w:rsidRPr="00D526A1" w:rsidRDefault="005E62A7" w:rsidP="005E62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E62A7" w:rsidRPr="00D526A1" w:rsidRDefault="005E62A7" w:rsidP="005E62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2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526A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Default="00727A55" w:rsidP="00DB4C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E62A7" w:rsidRPr="00D526A1" w:rsidRDefault="005E62A7" w:rsidP="005E62A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D526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D526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2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«ЮНИОН СПб»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D52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E62A7" w:rsidRPr="00D526A1" w:rsidRDefault="005E62A7" w:rsidP="005E62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E62A7" w:rsidRDefault="005E62A7" w:rsidP="005E62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2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</w:t>
      </w:r>
      <w:r w:rsidRPr="00D526A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C78" w:rsidRDefault="00E97C78" w:rsidP="005E62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C78" w:rsidRDefault="00E97C78" w:rsidP="00E97C7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в) п. 4.11.2.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Документации признать оформление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 заявки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4584">
        <w:rPr>
          <w:rFonts w:ascii="Times New Roman" w:hAnsi="Times New Roman" w:cs="Times New Roman"/>
          <w:b/>
          <w:bCs/>
          <w:sz w:val="24"/>
          <w:szCs w:val="24"/>
        </w:rPr>
        <w:t>№ </w:t>
      </w:r>
      <w:r w:rsidRPr="00BC4584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62A7">
        <w:rPr>
          <w:rFonts w:ascii="Times New Roman" w:hAnsi="Times New Roman" w:cs="Times New Roman"/>
          <w:color w:val="000000"/>
          <w:sz w:val="24"/>
          <w:szCs w:val="24"/>
        </w:rPr>
        <w:t>ИП Шевцов Н.В.</w:t>
      </w:r>
      <w:r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97C78" w:rsidRDefault="00E97C78" w:rsidP="00E97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в нарушение требований п. 3.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.2. Документации вторая часть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>
        <w:rPr>
          <w:rFonts w:ascii="Times New Roman" w:hAnsi="Times New Roman"/>
          <w:sz w:val="24"/>
          <w:szCs w:val="24"/>
          <w:lang w:eastAsia="ru-RU"/>
        </w:rPr>
        <w:t>сведения о ценовом предложении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97C78" w:rsidRDefault="00E97C78" w:rsidP="00E97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97C78" w:rsidRDefault="00E97C78" w:rsidP="00E97C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96298" w:rsidRDefault="00096298" w:rsidP="00E97C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6298" w:rsidRDefault="00096298" w:rsidP="000962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5.5.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вторых частей заявок Участников закупки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отклонить 1 (Одну) заявку: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2A7">
        <w:rPr>
          <w:rFonts w:ascii="Times New Roman" w:hAnsi="Times New Roman" w:cs="Times New Roman"/>
          <w:color w:val="000000"/>
          <w:sz w:val="24"/>
          <w:szCs w:val="24"/>
        </w:rPr>
        <w:t>ИП Шевцов Н.В.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96298" w:rsidRDefault="00096298" w:rsidP="000962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6298" w:rsidRDefault="00096298" w:rsidP="00096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96298" w:rsidRDefault="00096298" w:rsidP="00E97C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7C78" w:rsidRPr="00D526A1" w:rsidRDefault="00E97C78" w:rsidP="005E62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62A7" w:rsidRPr="00D526A1" w:rsidRDefault="005E62A7" w:rsidP="00DB4C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D526A1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D526A1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D526A1" w:rsidTr="0012231E">
        <w:trPr>
          <w:trHeight w:val="568"/>
        </w:trPr>
        <w:tc>
          <w:tcPr>
            <w:tcW w:w="5495" w:type="dxa"/>
          </w:tcPr>
          <w:p w:rsidR="00944FB3" w:rsidRPr="00D526A1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D526A1" w:rsidRDefault="00D32BEF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6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D526A1" w:rsidRDefault="00727A55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D526A1" w:rsidRDefault="00944FB3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D5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0C09" w:rsidRPr="00C97ABD" w:rsidTr="00D73F44">
        <w:trPr>
          <w:trHeight w:val="568"/>
        </w:trPr>
        <w:tc>
          <w:tcPr>
            <w:tcW w:w="5495" w:type="dxa"/>
          </w:tcPr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D70C09" w:rsidRPr="00C97ABD" w:rsidTr="00D73F44">
        <w:trPr>
          <w:trHeight w:val="568"/>
        </w:trPr>
        <w:tc>
          <w:tcPr>
            <w:tcW w:w="5495" w:type="dxa"/>
          </w:tcPr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D70C09" w:rsidRPr="00C97ABD" w:rsidRDefault="00D70C09" w:rsidP="00D73F44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D70C09" w:rsidRPr="00C97ABD" w:rsidTr="00D73F44">
        <w:trPr>
          <w:trHeight w:val="568"/>
        </w:trPr>
        <w:tc>
          <w:tcPr>
            <w:tcW w:w="5495" w:type="dxa"/>
          </w:tcPr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Петровская</w:t>
            </w:r>
          </w:p>
        </w:tc>
        <w:tc>
          <w:tcPr>
            <w:tcW w:w="4536" w:type="dxa"/>
          </w:tcPr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D70C09" w:rsidRPr="00C97ABD" w:rsidTr="00D73F44">
        <w:trPr>
          <w:trHeight w:val="534"/>
        </w:trPr>
        <w:tc>
          <w:tcPr>
            <w:tcW w:w="5495" w:type="dxa"/>
          </w:tcPr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В.С. Левин</w:t>
            </w:r>
          </w:p>
          <w:p w:rsidR="00D70C09" w:rsidRDefault="00D70C09" w:rsidP="00D73F4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D70C09" w:rsidRPr="00C97ABD" w:rsidRDefault="00D70C09" w:rsidP="00D73F44">
            <w:pPr>
              <w:jc w:val="both"/>
              <w:rPr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97A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70C09" w:rsidRPr="00C97ABD" w:rsidRDefault="00D70C09" w:rsidP="00D73F44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D70C09" w:rsidRPr="00C97ABD" w:rsidRDefault="00D70C09" w:rsidP="00D70C0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70C09" w:rsidRPr="00C97ABD" w:rsidRDefault="00D70C09" w:rsidP="00D70C0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BD22B6" w:rsidRPr="00D526A1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D22B6" w:rsidRPr="00D526A1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2D4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197591">
        <w:pPr>
          <w:tabs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</w:t>
        </w:r>
        <w:r w:rsidR="00837CF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526A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526A1">
          <w:rPr>
            <w:rFonts w:ascii="Times New Roman" w:eastAsia="Calibri" w:hAnsi="Times New Roman" w:cs="Times New Roman"/>
            <w:sz w:val="16"/>
            <w:szCs w:val="16"/>
          </w:rPr>
          <w:t>вторы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</w:t>
        </w:r>
        <w:r w:rsidR="00197591">
          <w:rPr>
            <w:rFonts w:ascii="Times New Roman" w:eastAsia="Calibri" w:hAnsi="Times New Roman" w:cs="Times New Roman"/>
            <w:sz w:val="16"/>
            <w:szCs w:val="16"/>
          </w:rPr>
          <w:t xml:space="preserve"> у</w:t>
        </w:r>
        <w:r w:rsidR="00197591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1975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97591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</w:t>
        </w:r>
        <w:r w:rsidR="00197591" w:rsidRPr="001975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97591"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 w:rsidR="001975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97591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197591" w:rsidRPr="001975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97591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197591" w:rsidRPr="001975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97591" w:rsidRPr="007E25D4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1975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97591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197591" w:rsidRDefault="00197591" w:rsidP="0019759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>с</w:t>
        </w:r>
        <w:r w:rsidRPr="00837CF2">
          <w:rPr>
            <w:rFonts w:ascii="Times New Roman" w:hAnsi="Times New Roman" w:cs="Times New Roman"/>
            <w:bCs/>
            <w:sz w:val="16"/>
            <w:szCs w:val="16"/>
          </w:rPr>
          <w:t>пецодежды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837CF2">
          <w:rPr>
            <w:rFonts w:ascii="Times New Roman" w:hAnsi="Times New Roman" w:cs="Times New Roman"/>
            <w:bCs/>
            <w:sz w:val="16"/>
            <w:szCs w:val="16"/>
          </w:rPr>
          <w:t>(кроме одежды для</w:t>
        </w:r>
        <w:r>
          <w:rPr>
            <w:bCs/>
            <w:sz w:val="23"/>
            <w:szCs w:val="23"/>
          </w:rPr>
          <w:t xml:space="preserve"> </w:t>
        </w:r>
        <w:r w:rsidRPr="00837CF2">
          <w:rPr>
            <w:rFonts w:ascii="Times New Roman" w:hAnsi="Times New Roman" w:cs="Times New Roman"/>
            <w:bCs/>
            <w:sz w:val="16"/>
            <w:szCs w:val="16"/>
          </w:rPr>
          <w:t>поддержания физической формы</w:t>
        </w:r>
        <w:r>
          <w:rPr>
            <w:rFonts w:ascii="Times New Roman" w:hAnsi="Times New Roman" w:cs="Times New Roman"/>
            <w:bCs/>
            <w:sz w:val="16"/>
            <w:szCs w:val="16"/>
          </w:rPr>
          <w:t>)</w:t>
        </w:r>
        <w:r w:rsidRPr="001975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</w:t>
        </w:r>
      </w:p>
      <w:p w:rsidR="00F34289" w:rsidRPr="00C45A27" w:rsidRDefault="006B2D4D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F6B361C"/>
    <w:multiLevelType w:val="multilevel"/>
    <w:tmpl w:val="32A8D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48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  <w:b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76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404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D1A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6298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523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591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3D36"/>
    <w:rsid w:val="00343DD9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67FB0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35A8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9B4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776B0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62A7"/>
    <w:rsid w:val="005E7141"/>
    <w:rsid w:val="005E766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86E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1968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1502"/>
    <w:rsid w:val="006B2585"/>
    <w:rsid w:val="006B2D4D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87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542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1B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2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7D5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B4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1C3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03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584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608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0DB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A1C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6C8"/>
    <w:rsid w:val="00D45AA6"/>
    <w:rsid w:val="00D4641F"/>
    <w:rsid w:val="00D4792C"/>
    <w:rsid w:val="00D50B0F"/>
    <w:rsid w:val="00D51FA0"/>
    <w:rsid w:val="00D526A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0C09"/>
    <w:rsid w:val="00D71423"/>
    <w:rsid w:val="00D71A8A"/>
    <w:rsid w:val="00D726D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6C46"/>
    <w:rsid w:val="00D9720B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74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C78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F27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2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2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23E5-DA24-4CD0-8A33-600B49CA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31</cp:revision>
  <cp:lastPrinted>2019-08-30T12:24:00Z</cp:lastPrinted>
  <dcterms:created xsi:type="dcterms:W3CDTF">2019-02-27T11:13:00Z</dcterms:created>
  <dcterms:modified xsi:type="dcterms:W3CDTF">2019-08-30T12:52:00Z</dcterms:modified>
</cp:coreProperties>
</file>