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B56A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7F244D" w:rsidRPr="003B56A2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F244D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договоров</w:t>
      </w:r>
    </w:p>
    <w:p w:rsidR="0005393C" w:rsidRPr="003B56A2" w:rsidRDefault="007F244D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 автомобильного топлива</w:t>
      </w:r>
    </w:p>
    <w:p w:rsidR="00AD1CDC" w:rsidRPr="003B56A2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3B56A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A0E3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907A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="0001361F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01361F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3B56A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3B56A2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F244D" w:rsidRPr="003B56A2" w:rsidRDefault="007F244D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</w:p>
    <w:p w:rsidR="00C22861" w:rsidRPr="003B56A2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Лот № 1</w:t>
      </w:r>
    </w:p>
    <w:p w:rsidR="00966DFB" w:rsidRPr="003B56A2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1.1.1. </w:t>
      </w:r>
      <w:r w:rsidR="00966DFB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F244D" w:rsidRPr="003B56A2">
        <w:rPr>
          <w:rFonts w:ascii="Times New Roman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Бензин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>АИ-95 (далее – Товар)</w:t>
      </w:r>
      <w:r w:rsidR="00966DFB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66DFB" w:rsidRPr="003B56A2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2. Общее количество поставляемого Товара: </w:t>
      </w:r>
      <w:bookmarkEnd w:id="4"/>
      <w:bookmarkEnd w:id="5"/>
      <w:bookmarkEnd w:id="6"/>
      <w:r w:rsidR="003546AA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25 500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bookmarkEnd w:id="3"/>
    <w:p w:rsidR="00966DFB" w:rsidRPr="003B56A2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7" w:name="_Toc480200628"/>
      <w:bookmarkStart w:id="8" w:name="_Toc479941712"/>
      <w:bookmarkStart w:id="9" w:name="_Toc479941661"/>
      <w:r w:rsidR="003546AA" w:rsidRPr="003B56A2">
        <w:rPr>
          <w:rFonts w:ascii="Times New Roman" w:hAnsi="Times New Roman"/>
          <w:bCs/>
          <w:sz w:val="23"/>
          <w:szCs w:val="23"/>
        </w:rPr>
        <w:t>1 270 410 (Один миллион двести семьдесят тысяч четыреста десять) рублей 00 копеек, в том числе НДС (цена за 1 литр: не более 49,82 рублей, в том числе НДС)</w:t>
      </w:r>
      <w:r w:rsidR="00B96EF9" w:rsidRPr="003B56A2">
        <w:rPr>
          <w:rFonts w:ascii="Times New Roman" w:hAnsi="Times New Roman"/>
          <w:bCs/>
          <w:sz w:val="23"/>
          <w:szCs w:val="23"/>
        </w:rPr>
        <w:t>.</w:t>
      </w:r>
    </w:p>
    <w:p w:rsidR="003546AA" w:rsidRPr="003B56A2" w:rsidRDefault="00966DFB" w:rsidP="00B96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</w:t>
      </w:r>
      <w:bookmarkEnd w:id="7"/>
      <w:bookmarkEnd w:id="8"/>
      <w:bookmarkEnd w:id="9"/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3B56A2">
        <w:rPr>
          <w:rFonts w:ascii="Times New Roman" w:hAnsi="Times New Roman"/>
          <w:bCs/>
          <w:sz w:val="23"/>
          <w:szCs w:val="23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точке обслуживания (далее – ТО) в момент выборки, но не более цены за литр Товара, установленной согласно заявке Участника закупки.</w:t>
      </w:r>
      <w:proofErr w:type="gramEnd"/>
      <w:r w:rsidRPr="003B56A2">
        <w:rPr>
          <w:rFonts w:ascii="Times New Roman" w:hAnsi="Times New Roman"/>
          <w:bCs/>
          <w:sz w:val="23"/>
          <w:szCs w:val="23"/>
        </w:rPr>
        <w:t xml:space="preserve">  Выборка Товара в течение срока действия Договора на меньшую сумму не является нарушением Договора.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Топливные карты выдаются на бесплатной основе в количестве – не менее 50 штук на все время действия договора.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C22861" w:rsidRPr="003B56A2" w:rsidRDefault="003546AA" w:rsidP="003546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1.2. Лот № 2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1.2.1. Предмет договора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Бензин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>АИ-92 (далее – Товар)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1.2.2. Общее количество поставляемого Товара: </w:t>
      </w:r>
      <w:r w:rsidR="003546AA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135 </w:t>
      </w:r>
      <w:r w:rsidR="00204B40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000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1.2.3.</w:t>
      </w:r>
      <w:r w:rsidR="00EB18C2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 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3546AA" w:rsidRPr="003B56A2">
        <w:rPr>
          <w:rFonts w:ascii="Times New Roman" w:hAnsi="Times New Roman"/>
          <w:bCs/>
          <w:sz w:val="23"/>
          <w:szCs w:val="23"/>
        </w:rPr>
        <w:t>6 340 950 (Шесть миллионов триста сорок тысяч девятьсот пятьдесят) рублей 00 копеек, в том числе НДС (цена за 1 литр: не более 46,97 рублей, в том числе НДС)</w:t>
      </w:r>
      <w:r w:rsidR="00204B40" w:rsidRPr="003B56A2">
        <w:rPr>
          <w:rFonts w:ascii="Times New Roman" w:hAnsi="Times New Roman"/>
          <w:bCs/>
          <w:sz w:val="23"/>
          <w:szCs w:val="23"/>
        </w:rPr>
        <w:t>.</w:t>
      </w:r>
    </w:p>
    <w:p w:rsidR="003546AA" w:rsidRPr="003B56A2" w:rsidRDefault="00C22861" w:rsidP="00DC5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65D58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2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.4.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3B56A2">
        <w:rPr>
          <w:rFonts w:ascii="Times New Roman" w:hAnsi="Times New Roman"/>
          <w:bCs/>
          <w:sz w:val="23"/>
          <w:szCs w:val="23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</w:t>
      </w:r>
      <w:proofErr w:type="gramEnd"/>
      <w:r w:rsidRPr="003B56A2">
        <w:rPr>
          <w:rFonts w:ascii="Times New Roman" w:hAnsi="Times New Roman"/>
          <w:bCs/>
          <w:sz w:val="23"/>
          <w:szCs w:val="23"/>
        </w:rPr>
        <w:t xml:space="preserve">  Выборка Товара в течение срока действия Договора на меньшую сумму не является нарушением Договора. 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Топливные карты выдаются на бесплатной основе в количестве – не менее 170 штук на все время действия договора.</w:t>
      </w:r>
    </w:p>
    <w:p w:rsidR="003546AA" w:rsidRPr="003B56A2" w:rsidRDefault="003546AA" w:rsidP="003546A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C22861" w:rsidRPr="003B56A2" w:rsidRDefault="003546AA" w:rsidP="003546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hAnsi="Times New Roman"/>
          <w:bCs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</w:t>
      </w:r>
      <w:r w:rsidR="00DC5FB7" w:rsidRPr="003B56A2">
        <w:rPr>
          <w:rFonts w:ascii="Times New Roman" w:hAnsi="Times New Roman"/>
          <w:bCs/>
          <w:sz w:val="23"/>
          <w:szCs w:val="23"/>
        </w:rPr>
        <w:t>.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 Лот № 3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1.3.1. Предмет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Дизельное топливо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</w:rPr>
        <w:t>(далее – Товар)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1.3.2. Общее количество поставляемого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DC5FB7" w:rsidRPr="003B56A2">
        <w:rPr>
          <w:rFonts w:ascii="Times New Roman" w:hAnsi="Times New Roman"/>
          <w:bCs/>
          <w:sz w:val="23"/>
          <w:szCs w:val="23"/>
          <w:lang w:eastAsia="ru-RU"/>
        </w:rPr>
        <w:t>32</w:t>
      </w:r>
      <w:r w:rsidR="003546AA" w:rsidRPr="003B56A2">
        <w:rPr>
          <w:rFonts w:ascii="Times New Roman" w:hAnsi="Times New Roman"/>
          <w:bCs/>
          <w:sz w:val="23"/>
          <w:szCs w:val="23"/>
          <w:lang w:eastAsia="ru-RU"/>
        </w:rPr>
        <w:t>5</w:t>
      </w:r>
      <w:r w:rsidR="00DC5FB7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 000 </w:t>
      </w:r>
      <w:r w:rsidR="006168FF" w:rsidRPr="003B56A2">
        <w:rPr>
          <w:rFonts w:ascii="Times New Roman" w:eastAsia="Calibri" w:hAnsi="Times New Roman" w:cs="Times New Roman"/>
          <w:bCs/>
          <w:sz w:val="23"/>
          <w:szCs w:val="23"/>
        </w:rPr>
        <w:t>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168FF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1.3.3. Начальная (максимальная) цена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43E20" w:rsidRPr="003B56A2">
        <w:rPr>
          <w:rFonts w:ascii="Times New Roman" w:hAnsi="Times New Roman"/>
          <w:bCs/>
          <w:sz w:val="23"/>
          <w:szCs w:val="23"/>
        </w:rPr>
        <w:t>18 034 250 (Восемнадцать миллионов тридцать четыре тысячи двести пятьдесят) рублей 00 копеек, в том числе НДС (цена за 1 литр: не более 55,49 рублей, в том числе НДС)</w:t>
      </w:r>
      <w:r w:rsidR="00DC5FB7" w:rsidRPr="003B56A2">
        <w:rPr>
          <w:rFonts w:ascii="Times New Roman" w:hAnsi="Times New Roman"/>
          <w:bCs/>
          <w:sz w:val="23"/>
          <w:szCs w:val="23"/>
        </w:rPr>
        <w:t>.</w:t>
      </w:r>
    </w:p>
    <w:p w:rsidR="00643E20" w:rsidRPr="003B56A2" w:rsidRDefault="006F098E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1.3.4. Иные условия: </w:t>
      </w:r>
      <w:r w:rsidR="00DC5FB7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643E20" w:rsidRPr="003B56A2" w:rsidRDefault="00643E20" w:rsidP="00643E20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proofErr w:type="gramStart"/>
      <w:r w:rsidRPr="003B56A2">
        <w:rPr>
          <w:rFonts w:ascii="Times New Roman" w:eastAsia="MS Mincho" w:hAnsi="Times New Roman"/>
          <w:sz w:val="23"/>
          <w:szCs w:val="23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</w:t>
      </w:r>
      <w:r w:rsidRPr="003B56A2">
        <w:rPr>
          <w:rFonts w:ascii="Times New Roman" w:eastAsia="MS Mincho" w:hAnsi="Times New Roman"/>
          <w:sz w:val="23"/>
          <w:szCs w:val="23"/>
        </w:rPr>
        <w:lastRenderedPageBreak/>
        <w:t>установленной согласно заявке Участника закупки.</w:t>
      </w:r>
      <w:proofErr w:type="gramEnd"/>
      <w:r w:rsidRPr="003B56A2">
        <w:rPr>
          <w:rFonts w:ascii="Times New Roman" w:eastAsia="MS Mincho" w:hAnsi="Times New Roman"/>
          <w:sz w:val="23"/>
          <w:szCs w:val="23"/>
        </w:rPr>
        <w:t xml:space="preserve">  Выборка Товара в течение срока действия Договора на меньшую сумму не является нарушением Договора.  </w:t>
      </w:r>
    </w:p>
    <w:p w:rsidR="00643E20" w:rsidRPr="003B56A2" w:rsidRDefault="00643E20" w:rsidP="00643E20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r w:rsidRPr="003B56A2">
        <w:rPr>
          <w:rFonts w:ascii="Times New Roman" w:eastAsia="MS Mincho" w:hAnsi="Times New Roman"/>
          <w:sz w:val="23"/>
          <w:szCs w:val="23"/>
        </w:rPr>
        <w:t>Топливные карты выдаются на бесплатной основе в количестве – не менее 150 штук на все время действия договора.</w:t>
      </w:r>
    </w:p>
    <w:p w:rsidR="00643E20" w:rsidRPr="003B56A2" w:rsidRDefault="00643E20" w:rsidP="00643E20">
      <w:pPr>
        <w:tabs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r w:rsidRPr="003B56A2">
        <w:rPr>
          <w:rFonts w:ascii="Times New Roman" w:eastAsia="MS Mincho" w:hAnsi="Times New Roman"/>
          <w:sz w:val="23"/>
          <w:szCs w:val="23"/>
        </w:rPr>
        <w:t>Обслуживание всех выбранных топливных карт – бесплатно.</w:t>
      </w:r>
    </w:p>
    <w:p w:rsidR="006F098E" w:rsidRPr="003B56A2" w:rsidRDefault="00643E20" w:rsidP="00643E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MS Mincho" w:hAnsi="Times New Roman"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</w:t>
      </w:r>
      <w:r w:rsidR="00DC5FB7" w:rsidRPr="003B56A2">
        <w:rPr>
          <w:rFonts w:ascii="Times New Roman" w:eastAsia="MS Mincho" w:hAnsi="Times New Roman"/>
          <w:sz w:val="23"/>
          <w:szCs w:val="23"/>
        </w:rPr>
        <w:t>.</w:t>
      </w:r>
    </w:p>
    <w:p w:rsidR="006168FF" w:rsidRPr="003B56A2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168FF" w:rsidRPr="003B56A2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6F098E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168FF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поставки Товара (для всех лотов):</w:t>
      </w:r>
      <w:r w:rsidR="006168FF" w:rsidRPr="003B56A2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</w:t>
      </w:r>
      <w:r w:rsidR="0021646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</w:t>
      </w:r>
      <w:r w:rsidR="008E3926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01.07.2020 по 31.12.2020 включительно</w:t>
      </w:r>
      <w:r w:rsidR="006168FF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168FF" w:rsidRPr="003B56A2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 (для всех лотов): </w:t>
      </w:r>
      <w:proofErr w:type="gramStart"/>
      <w:r w:rsidR="008E3926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АЗС на территории г. Мурманска, г. Кандалакша, п. Зеленоборский, г. </w:t>
      </w:r>
      <w:proofErr w:type="spellStart"/>
      <w:r w:rsidR="008E3926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Ковдор</w:t>
      </w:r>
      <w:proofErr w:type="spellEnd"/>
      <w:r w:rsidR="008E3926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, г. Заполярный, г. Оленегорск, п. Ревда, п. Никель, п. Умба</w:t>
      </w:r>
      <w:r w:rsidR="0021646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  <w:proofErr w:type="gramEnd"/>
    </w:p>
    <w:p w:rsidR="00756434" w:rsidRPr="003B56A2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F098E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 (для всех Лотов):</w:t>
      </w:r>
      <w:r w:rsidR="006F098E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6A6863" w:rsidRPr="003B56A2">
        <w:rPr>
          <w:rFonts w:ascii="Times New Roman" w:eastAsia="Times New Roman" w:hAnsi="Times New Roman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6A6863" w:rsidRPr="003B56A2">
        <w:rPr>
          <w:rFonts w:ascii="Times New Roman" w:eastAsia="Times New Roman" w:hAnsi="Times New Roman"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0788F" w:rsidRPr="003B56A2" w:rsidRDefault="00966DFB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CE7113" w:rsidRPr="003B56A2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3B56A2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0" w:name="_Hlk511819643"/>
      <w:bookmarkStart w:id="11" w:name="_Hlk534788330"/>
      <w:r w:rsidRPr="003B56A2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3B56A2" w:rsidRDefault="004E5AFA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Pr="003B56A2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3B56A2">
        <w:rPr>
          <w:rFonts w:ascii="Times New Roman" w:hAnsi="Times New Roman" w:cs="Times New Roman"/>
          <w:sz w:val="23"/>
          <w:szCs w:val="23"/>
          <w:lang w:eastAsia="ar-SA"/>
        </w:rPr>
        <w:t>. генерального директора</w:t>
      </w:r>
      <w:r w:rsidR="00086BB6" w:rsidRPr="003B56A2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3B56A2" w:rsidRDefault="00086BB6" w:rsidP="00B223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168FF" w:rsidRPr="003B56A2" w:rsidRDefault="006168FF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3B56A2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="004E5AFA" w:rsidRPr="003B56A2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производства.</w:t>
      </w:r>
    </w:p>
    <w:p w:rsidR="00660E8C" w:rsidRPr="003B56A2" w:rsidRDefault="00660E8C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E8C" w:rsidRPr="003B56A2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А.В. Гомонов – начальник транспортного управления</w:t>
      </w:r>
      <w:r w:rsidR="00660E8C" w:rsidRPr="003B56A2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C03CB1" w:rsidRPr="003B56A2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 xml:space="preserve">А.В. </w:t>
      </w:r>
      <w:proofErr w:type="spellStart"/>
      <w:r w:rsidRPr="003B56A2">
        <w:rPr>
          <w:rFonts w:ascii="Times New Roman" w:hAnsi="Times New Roman" w:cs="Times New Roman"/>
          <w:sz w:val="23"/>
          <w:szCs w:val="23"/>
          <w:lang w:eastAsia="ar-SA"/>
        </w:rPr>
        <w:t>Четверякова</w:t>
      </w:r>
      <w:proofErr w:type="spellEnd"/>
      <w:r w:rsidRPr="003B56A2">
        <w:rPr>
          <w:rFonts w:ascii="Times New Roman" w:hAnsi="Times New Roman" w:cs="Times New Roman"/>
          <w:sz w:val="23"/>
          <w:szCs w:val="23"/>
          <w:lang w:eastAsia="ar-SA"/>
        </w:rPr>
        <w:t xml:space="preserve"> – ведущий специалист транспортного управления</w:t>
      </w:r>
      <w:r w:rsidR="00C03CB1" w:rsidRPr="003B56A2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3B56A2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0"/>
    <w:p w:rsidR="00E1506B" w:rsidRPr="003B56A2" w:rsidRDefault="00606FCD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</w:rPr>
        <w:t xml:space="preserve">А.В. </w:t>
      </w:r>
      <w:proofErr w:type="spellStart"/>
      <w:r w:rsidRPr="003B56A2">
        <w:rPr>
          <w:rFonts w:ascii="Times New Roman" w:hAnsi="Times New Roman" w:cs="Times New Roman"/>
          <w:sz w:val="23"/>
          <w:szCs w:val="23"/>
        </w:rPr>
        <w:t>Руснак</w:t>
      </w:r>
      <w:proofErr w:type="spellEnd"/>
      <w:r w:rsidR="00086BB6" w:rsidRPr="003B56A2">
        <w:rPr>
          <w:rFonts w:ascii="Times New Roman" w:hAnsi="Times New Roman" w:cs="Times New Roman"/>
          <w:sz w:val="23"/>
          <w:szCs w:val="23"/>
        </w:rPr>
        <w:t xml:space="preserve"> – </w:t>
      </w:r>
      <w:r w:rsidR="00C03CB1" w:rsidRPr="003B56A2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3B56A2">
        <w:rPr>
          <w:rFonts w:ascii="Times New Roman" w:hAnsi="Times New Roman" w:cs="Times New Roman"/>
          <w:sz w:val="23"/>
          <w:szCs w:val="23"/>
        </w:rPr>
        <w:t xml:space="preserve">специалист </w:t>
      </w:r>
      <w:proofErr w:type="gramStart"/>
      <w:r w:rsidR="00086BB6" w:rsidRPr="003B56A2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r w:rsidR="00FC188C" w:rsidRPr="003B56A2">
        <w:rPr>
          <w:rFonts w:ascii="Times New Roman" w:hAnsi="Times New Roman" w:cs="Times New Roman"/>
          <w:sz w:val="23"/>
          <w:szCs w:val="23"/>
        </w:rPr>
        <w:t xml:space="preserve"> департамента</w:t>
      </w:r>
      <w:proofErr w:type="gramEnd"/>
      <w:r w:rsidR="00FC188C" w:rsidRPr="003B56A2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1"/>
    <w:p w:rsidR="00C818CF" w:rsidRPr="003B56A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3B56A2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19</w:t>
      </w:r>
      <w:r w:rsidR="00E1506B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CA711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B907A3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8149B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660E8C" w:rsidRPr="003B56A2" w:rsidRDefault="00660E8C" w:rsidP="00756434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</w:p>
    <w:p w:rsidR="00660E8C" w:rsidRPr="003B56A2" w:rsidRDefault="00660E8C" w:rsidP="00756434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3.1. Лот № 1</w:t>
      </w:r>
    </w:p>
    <w:p w:rsidR="001A7C11" w:rsidRPr="003B56A2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D1CDC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от следующего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56434" w:rsidRPr="003B56A2" w:rsidRDefault="00756434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F564A" w:rsidRPr="003B56A2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</w:t>
      </w:r>
      <w:r w:rsidR="00E85E7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РН-Карт</w:t>
      </w:r>
      <w:r w:rsidR="00E85E7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bookmarkStart w:id="12" w:name="_Hlk536606064"/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</w:t>
      </w:r>
      <w:bookmarkEnd w:id="12"/>
      <w:r w:rsidR="00AD1CD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РН-Карт</w:t>
      </w:r>
      <w:r w:rsidR="00AD1CD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), </w:t>
      </w:r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119071, г. Москва, ул. Калужская М., д. 15, </w:t>
      </w:r>
      <w:proofErr w:type="spellStart"/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105 Б, </w:t>
      </w:r>
      <w:proofErr w:type="spellStart"/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эт</w:t>
      </w:r>
      <w:proofErr w:type="spellEnd"/>
      <w:r w:rsidR="00C35A4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 (ИНН 7743529527, КПП 772501001, ОГРН 1047796395305)</w:t>
      </w:r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3F564A" w:rsidRPr="003B56A2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262DC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3B56A2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771C9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15.05.2020 19:09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C35A4F" w:rsidRPr="003B56A2" w:rsidRDefault="003F564A" w:rsidP="00C35A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3B56A2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8F7541" w:rsidRPr="003B56A2">
        <w:rPr>
          <w:rFonts w:ascii="Times New Roman" w:hAnsi="Times New Roman"/>
          <w:bCs/>
          <w:sz w:val="23"/>
          <w:szCs w:val="23"/>
        </w:rPr>
        <w:t>1 207 425</w:t>
      </w:r>
      <w:r w:rsidR="00C35A4F" w:rsidRPr="003B56A2">
        <w:rPr>
          <w:rFonts w:ascii="Times New Roman" w:hAnsi="Times New Roman"/>
          <w:bCs/>
          <w:sz w:val="23"/>
          <w:szCs w:val="23"/>
        </w:rPr>
        <w:t xml:space="preserve"> рублей 00 копеек, в том числе НДС.</w:t>
      </w:r>
    </w:p>
    <w:p w:rsidR="00E75350" w:rsidRPr="003B56A2" w:rsidRDefault="00C35A4F" w:rsidP="00C35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8F7541" w:rsidRPr="003B56A2">
        <w:rPr>
          <w:rFonts w:ascii="Times New Roman" w:hAnsi="Times New Roman"/>
          <w:bCs/>
          <w:sz w:val="23"/>
          <w:szCs w:val="23"/>
        </w:rPr>
        <w:t>47</w:t>
      </w:r>
      <w:r w:rsidR="003B13E7" w:rsidRPr="003B56A2">
        <w:rPr>
          <w:rFonts w:ascii="Times New Roman" w:hAnsi="Times New Roman"/>
          <w:bCs/>
          <w:sz w:val="23"/>
          <w:szCs w:val="23"/>
        </w:rPr>
        <w:t>,</w:t>
      </w:r>
      <w:r w:rsidR="008F7541" w:rsidRPr="003B56A2">
        <w:rPr>
          <w:rFonts w:ascii="Times New Roman" w:hAnsi="Times New Roman"/>
          <w:bCs/>
          <w:sz w:val="23"/>
          <w:szCs w:val="23"/>
        </w:rPr>
        <w:t>35</w:t>
      </w:r>
      <w:r w:rsidR="003B13E7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B5549D" w:rsidRPr="003B56A2">
        <w:rPr>
          <w:rFonts w:ascii="Times New Roman" w:hAnsi="Times New Roman"/>
          <w:bCs/>
          <w:sz w:val="23"/>
          <w:szCs w:val="23"/>
        </w:rPr>
        <w:t>рублей, в том числе НДС</w:t>
      </w:r>
      <w:r w:rsidRPr="003B56A2">
        <w:rPr>
          <w:rFonts w:ascii="Times New Roman" w:hAnsi="Times New Roman"/>
          <w:bCs/>
          <w:sz w:val="23"/>
          <w:szCs w:val="23"/>
        </w:rPr>
        <w:t>.</w:t>
      </w:r>
      <w:r w:rsidR="00E75350" w:rsidRPr="003B56A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E75350" w:rsidRPr="003B56A2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8028B3" w:rsidRPr="003B56A2">
        <w:rPr>
          <w:rFonts w:ascii="Times New Roman" w:hAnsi="Times New Roman"/>
          <w:bCs/>
          <w:sz w:val="23"/>
          <w:szCs w:val="23"/>
        </w:rPr>
        <w:t xml:space="preserve">менее </w:t>
      </w:r>
      <w:r w:rsidR="00090B7D"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5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75350" w:rsidRPr="003B56A2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756434" w:rsidRPr="003B56A2" w:rsidRDefault="00E75350" w:rsidP="00756434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</w:t>
      </w:r>
      <w:r w:rsidR="00FD4E08"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в соответствии с тарифной политикой, размещенной на сайте</w:t>
      </w:r>
      <w:r w:rsidR="00771C96"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: </w:t>
      </w:r>
      <w:hyperlink r:id="rId9" w:history="1">
        <w:r w:rsidR="00756434" w:rsidRPr="003B56A2">
          <w:rPr>
            <w:rStyle w:val="ad"/>
            <w:rFonts w:ascii="Times New Roman" w:eastAsia="Times New Roman" w:hAnsi="Times New Roman"/>
            <w:snapToGrid w:val="0"/>
            <w:color w:val="auto"/>
            <w:sz w:val="23"/>
            <w:szCs w:val="23"/>
            <w:u w:val="none"/>
            <w:lang w:eastAsia="ru-RU"/>
          </w:rPr>
          <w:t>https://www.rn-card.ru/EMVsrv/</w:t>
        </w:r>
      </w:hyperlink>
      <w:r w:rsidR="006E0D8E" w:rsidRPr="003B56A2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1A7C11" w:rsidRPr="003B56A2" w:rsidRDefault="001A7C11" w:rsidP="00BF2393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79292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43998" w:rsidRPr="003B56A2" w:rsidRDefault="00543998" w:rsidP="00BF23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660E8C" w:rsidRPr="003B56A2" w:rsidRDefault="00660E8C" w:rsidP="00BF2393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3.2. Лот № 2</w:t>
      </w:r>
    </w:p>
    <w:p w:rsidR="00610226" w:rsidRPr="003B56A2" w:rsidRDefault="00610226" w:rsidP="00BF23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610226" w:rsidRPr="003B56A2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10226" w:rsidRPr="003B56A2" w:rsidRDefault="00610226" w:rsidP="0061022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«РН-Карт» (ООО «РН-Карт»), 119071, г. Москва, ул. Калужская М., д. 15, </w:t>
      </w:r>
      <w:proofErr w:type="spellStart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105 Б, </w:t>
      </w:r>
      <w:proofErr w:type="spellStart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эт</w:t>
      </w:r>
      <w:proofErr w:type="spellEnd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 (ИНН 7743529527, КПП 772501001, ОГРН 1047796395305).</w:t>
      </w:r>
    </w:p>
    <w:p w:rsidR="00610226" w:rsidRPr="003B56A2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262DC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1705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15.05.2020 14:58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10226" w:rsidRPr="003B56A2" w:rsidRDefault="00610226" w:rsidP="006102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8752B" w:rsidRPr="003B56A2">
        <w:rPr>
          <w:rFonts w:ascii="Times New Roman" w:hAnsi="Times New Roman"/>
          <w:bCs/>
          <w:sz w:val="23"/>
          <w:szCs w:val="23"/>
        </w:rPr>
        <w:t xml:space="preserve">5 994 000 </w:t>
      </w:r>
      <w:r w:rsidRPr="003B56A2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610226" w:rsidRPr="003B56A2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F8752B" w:rsidRPr="003B56A2">
        <w:rPr>
          <w:rFonts w:ascii="Times New Roman" w:hAnsi="Times New Roman"/>
          <w:bCs/>
          <w:sz w:val="23"/>
          <w:szCs w:val="23"/>
        </w:rPr>
        <w:t>44</w:t>
      </w:r>
      <w:r w:rsidR="00262DC3" w:rsidRPr="003B56A2">
        <w:rPr>
          <w:rFonts w:ascii="Times New Roman" w:hAnsi="Times New Roman"/>
          <w:bCs/>
          <w:sz w:val="23"/>
          <w:szCs w:val="23"/>
        </w:rPr>
        <w:t>,</w:t>
      </w:r>
      <w:r w:rsidR="00F8752B" w:rsidRPr="003B56A2">
        <w:rPr>
          <w:rFonts w:ascii="Times New Roman" w:hAnsi="Times New Roman"/>
          <w:bCs/>
          <w:sz w:val="23"/>
          <w:szCs w:val="23"/>
        </w:rPr>
        <w:t>40</w:t>
      </w:r>
      <w:r w:rsidR="00262DC3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Pr="003B56A2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610226" w:rsidRPr="003B56A2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1F5254" w:rsidRPr="003B56A2">
        <w:rPr>
          <w:rFonts w:ascii="Times New Roman" w:hAnsi="Times New Roman"/>
          <w:bCs/>
          <w:sz w:val="23"/>
          <w:szCs w:val="23"/>
        </w:rPr>
        <w:t xml:space="preserve">менее 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170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10226" w:rsidRPr="003B56A2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F97497" w:rsidRPr="003B56A2" w:rsidRDefault="0020041D" w:rsidP="00FB7310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</w:t>
      </w:r>
      <w:r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в соответствии с тарифной политикой, размещенной на сайте:  </w:t>
      </w:r>
      <w:hyperlink r:id="rId10" w:history="1">
        <w:r w:rsidRPr="003B56A2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https://www.rn-card.ru/EMVsrv/</w:t>
        </w:r>
      </w:hyperlink>
      <w:r w:rsidRPr="003B56A2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072CF7" w:rsidRPr="003B56A2" w:rsidRDefault="00F97497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РФ</w:t>
      </w:r>
      <w:r w:rsidR="0061022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93F22" w:rsidRPr="003B56A2" w:rsidRDefault="00593F22" w:rsidP="002C05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  <w:lang w:eastAsia="ru-RU"/>
        </w:rPr>
      </w:pPr>
    </w:p>
    <w:p w:rsidR="00660E8C" w:rsidRPr="003B56A2" w:rsidRDefault="00437971" w:rsidP="002C050F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3.3. Лот № 3</w:t>
      </w:r>
    </w:p>
    <w:p w:rsidR="00BD5845" w:rsidRPr="003B56A2" w:rsidRDefault="00A70689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</w:t>
      </w:r>
      <w:r w:rsidR="00BD5845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BD5845" w:rsidRPr="003B56A2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D5845" w:rsidRPr="003B56A2" w:rsidRDefault="00BD5845" w:rsidP="00BD58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70689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«РН-Карт» (ООО «РН-Карт»), 119071, г. Москва, ул. Калужская М., д. 15, </w:t>
      </w:r>
      <w:proofErr w:type="spellStart"/>
      <w:r w:rsidR="00A70689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A70689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105 Б, </w:t>
      </w:r>
      <w:proofErr w:type="spellStart"/>
      <w:r w:rsidR="00A70689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эт</w:t>
      </w:r>
      <w:proofErr w:type="spellEnd"/>
      <w:r w:rsidR="00A70689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 (ИНН 7743529527, КПП 772501001, ОГРН 1047796395305)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D5845" w:rsidRPr="003B56A2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466F4B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5737A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15.05.2020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5737A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19:15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D5845" w:rsidRPr="003B56A2" w:rsidRDefault="00BD5845" w:rsidP="00BD58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5737A" w:rsidRPr="003B56A2">
        <w:rPr>
          <w:rFonts w:ascii="Times New Roman" w:hAnsi="Times New Roman"/>
          <w:bCs/>
          <w:sz w:val="23"/>
          <w:szCs w:val="23"/>
        </w:rPr>
        <w:t xml:space="preserve">16 883 750 </w:t>
      </w:r>
      <w:r w:rsidRPr="003B56A2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BD5845" w:rsidRPr="003B56A2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7236C7" w:rsidRPr="003B56A2">
        <w:rPr>
          <w:rFonts w:ascii="Times New Roman" w:hAnsi="Times New Roman"/>
          <w:bCs/>
          <w:sz w:val="23"/>
          <w:szCs w:val="23"/>
        </w:rPr>
        <w:t>51,95</w:t>
      </w:r>
      <w:r w:rsidR="00466F4B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Pr="003B56A2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D5845" w:rsidRPr="003B56A2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466F4B" w:rsidRPr="003B56A2">
        <w:rPr>
          <w:rFonts w:ascii="Times New Roman" w:eastAsia="MS Mincho" w:hAnsi="Times New Roman"/>
          <w:sz w:val="23"/>
          <w:szCs w:val="23"/>
        </w:rPr>
        <w:t xml:space="preserve">менее 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1</w:t>
      </w:r>
      <w:r w:rsidR="00806002"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5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D5845" w:rsidRPr="003B56A2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BD5845" w:rsidRPr="003B56A2" w:rsidRDefault="004D2636" w:rsidP="00BD5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</w:t>
      </w:r>
      <w:r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в соответствии с тарифной политикой, размещенной на сайте: </w:t>
      </w:r>
      <w:hyperlink r:id="rId11" w:history="1">
        <w:r w:rsidRPr="003B56A2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https://www.rn-card.ru/EMVsrv/</w:t>
        </w:r>
      </w:hyperlink>
      <w:r w:rsidRPr="003B56A2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593F22" w:rsidRPr="003B56A2" w:rsidRDefault="00BD5845" w:rsidP="00BD58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C076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РФ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60E8C" w:rsidRPr="003B56A2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53123C" w:rsidRPr="003B56A2" w:rsidRDefault="0053123C" w:rsidP="002F0824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</w:t>
      </w:r>
      <w:r w:rsidR="005074C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3B56A2">
        <w:rPr>
          <w:rFonts w:ascii="Times New Roman" w:hAnsi="Times New Roman" w:cs="Times New Roman"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право заключения договоров поставки автомобильного топлива</w:t>
      </w:r>
      <w:r w:rsidR="001F11B4" w:rsidRPr="003B56A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3B56A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87E47" w:rsidRPr="003B56A2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660E8C" w:rsidRPr="003B56A2" w:rsidRDefault="00660E8C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4.1.  Лот № 1</w:t>
      </w:r>
    </w:p>
    <w:p w:rsidR="002F0824" w:rsidRPr="003B56A2" w:rsidRDefault="002F0824" w:rsidP="00861A7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53123C" w:rsidRPr="003B56A2" w:rsidRDefault="0053123C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="00787E47"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1.</w:t>
      </w:r>
      <w:r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87E47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3B56A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3B56A2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3B56A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303720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3123C" w:rsidRPr="003B56A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3B56A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3B56A2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303720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3B56A2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53123C" w:rsidRPr="003B56A2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B56A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96E29" w:rsidRPr="003B56A2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787E47" w:rsidRPr="003B56A2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="00806002"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Признать запрос предложений в электронной форме по лоту № 1 несостоявшимся на основании п. 7.5.3.1</w:t>
      </w:r>
      <w:r w:rsidR="00575DF7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0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3B56A2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87E47" w:rsidRPr="003B56A2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87E47" w:rsidRPr="003B56A2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787E47" w:rsidRPr="003B56A2" w:rsidRDefault="00787E47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4.2.  Лот № 2</w:t>
      </w:r>
    </w:p>
    <w:p w:rsidR="002F0824" w:rsidRPr="003B56A2" w:rsidRDefault="002F0824" w:rsidP="00861A7A">
      <w:pPr>
        <w:spacing w:after="0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2F0824" w:rsidRPr="003B56A2" w:rsidRDefault="00787E47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4.2.1.</w:t>
      </w:r>
      <w:r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3B56A2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F0824" w:rsidRPr="003B56A2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3B56A2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соответствующей техническим требованиям Документации. </w:t>
      </w:r>
    </w:p>
    <w:p w:rsidR="002F0824" w:rsidRPr="003B56A2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F0824" w:rsidRPr="003B56A2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3B56A2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61A7A" w:rsidRPr="003B56A2" w:rsidRDefault="002F0824" w:rsidP="00861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87E47" w:rsidRPr="003B56A2" w:rsidRDefault="002F0824" w:rsidP="00861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B56A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87E47" w:rsidRPr="003B56A2" w:rsidRDefault="00787E47" w:rsidP="00787E4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87E47" w:rsidRPr="003B56A2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946CC"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2.</w:t>
      </w:r>
      <w:r w:rsidR="00806002"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по лоту № 2 несостоявшимся на основании п. </w:t>
      </w:r>
      <w:r w:rsidR="00575DF7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7.5.3.10 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Положения о закупке товаров, работ, услуг АО «МЭС» (ИНН 5190907139, ОГРН 1095190009111) и п. 4.12.4. Документации и оценить заявку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3B56A2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87E47" w:rsidRPr="003B56A2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3B56A2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946CC" w:rsidRPr="003B56A2" w:rsidRDefault="00B946CC" w:rsidP="00B946C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4.3.  Лот № 3</w:t>
      </w:r>
    </w:p>
    <w:p w:rsidR="002F0824" w:rsidRPr="003B56A2" w:rsidRDefault="002F0824" w:rsidP="00002FE6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lang w:eastAsia="ru-RU"/>
        </w:rPr>
      </w:pPr>
    </w:p>
    <w:p w:rsidR="002F0824" w:rsidRPr="003B56A2" w:rsidRDefault="00B946CC" w:rsidP="00002F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4.3.1.</w:t>
      </w:r>
      <w:r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2F082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3B56A2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F0824" w:rsidRPr="003B56A2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3B56A2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соответствующей техническим требованиям Документации. </w:t>
      </w:r>
    </w:p>
    <w:p w:rsidR="002F0824" w:rsidRPr="003B56A2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F0824" w:rsidRPr="003B56A2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3B56A2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A2FDF" w:rsidRPr="003B56A2" w:rsidRDefault="00D26DAB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3498A" w:rsidRPr="003B56A2" w:rsidRDefault="002F0824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B56A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3498A" w:rsidRPr="003B56A2" w:rsidRDefault="00A3498A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BA52BD" w:rsidRPr="003B56A2" w:rsidRDefault="002F0824" w:rsidP="00D00B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lastRenderedPageBreak/>
        <w:t>4.3.</w:t>
      </w:r>
      <w:r w:rsidR="00806002" w:rsidRPr="003B56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Pr="003B56A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по лоту № 3 несостоявшимся на основании п. </w:t>
      </w:r>
      <w:r w:rsidR="00575DF7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7.5.3.10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BA52BD" w:rsidRPr="003B56A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3A2FDF" w:rsidRPr="003B56A2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B946CC" w:rsidRPr="003B56A2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946CC" w:rsidRPr="003B56A2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E443FD" w:rsidRPr="003B56A2" w:rsidRDefault="00B157F3" w:rsidP="005C5739">
      <w:pPr>
        <w:pStyle w:val="a4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="00BA52BD" w:rsidRPr="003B56A2">
        <w:rPr>
          <w:rFonts w:ascii="Times New Roman" w:eastAsia="Times New Roman" w:hAnsi="Times New Roman" w:cs="Times New Roman"/>
          <w:bCs/>
          <w:sz w:val="23"/>
          <w:szCs w:val="23"/>
        </w:rPr>
        <w:t xml:space="preserve"> ООО «</w:t>
      </w:r>
      <w:r w:rsidR="0080600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РН-Карт</w:t>
      </w:r>
      <w:r w:rsidR="00BA52BD" w:rsidRPr="003B56A2">
        <w:rPr>
          <w:rFonts w:ascii="Times New Roman" w:eastAsia="Times New Roman" w:hAnsi="Times New Roman" w:cs="Times New Roman"/>
          <w:bCs/>
          <w:sz w:val="23"/>
          <w:szCs w:val="23"/>
        </w:rPr>
        <w:t>»</w:t>
      </w:r>
      <w:r w:rsidRPr="003B56A2">
        <w:rPr>
          <w:rFonts w:ascii="Times New Roman" w:hAnsi="Times New Roman" w:cs="Times New Roman"/>
          <w:sz w:val="23"/>
          <w:szCs w:val="23"/>
        </w:rPr>
        <w:t xml:space="preserve"> </w:t>
      </w:r>
      <w:r w:rsidR="00807FC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по лот</w:t>
      </w:r>
      <w:r w:rsidR="00417F7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807FC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1, лоту № 2, лоту № 3</w:t>
      </w:r>
      <w:r w:rsidR="00EF74EF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26DAB" w:rsidRPr="003B56A2" w:rsidRDefault="00D26DAB" w:rsidP="005C5739">
      <w:pPr>
        <w:spacing w:after="0" w:line="240" w:lineRule="auto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807FC5" w:rsidRPr="003B56A2" w:rsidRDefault="00807FC5" w:rsidP="005C5739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5.1.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1</w:t>
      </w:r>
    </w:p>
    <w:p w:rsidR="00BA52BD" w:rsidRPr="003B56A2" w:rsidRDefault="00BA52BD" w:rsidP="005C57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«Цена договора», «</w:t>
      </w:r>
      <w:r w:rsidRPr="003B56A2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материально-технических ресурсов (</w:t>
      </w:r>
      <w:r w:rsidR="00A65390" w:rsidRPr="003B56A2">
        <w:rPr>
          <w:rFonts w:ascii="Times New Roman" w:hAnsi="Times New Roman"/>
          <w:bCs/>
          <w:sz w:val="23"/>
          <w:szCs w:val="23"/>
        </w:rPr>
        <w:t xml:space="preserve">количество АЗС на территории г. Мурманска, г. Кандалакша, п. Зеленоборский, г. </w:t>
      </w:r>
      <w:proofErr w:type="spellStart"/>
      <w:r w:rsidR="00A65390" w:rsidRPr="003B56A2">
        <w:rPr>
          <w:rFonts w:ascii="Times New Roman" w:hAnsi="Times New Roman"/>
          <w:bCs/>
          <w:sz w:val="23"/>
          <w:szCs w:val="23"/>
        </w:rPr>
        <w:t>Ковдор</w:t>
      </w:r>
      <w:proofErr w:type="spellEnd"/>
      <w:r w:rsidR="00A65390" w:rsidRPr="003B56A2">
        <w:rPr>
          <w:rFonts w:ascii="Times New Roman" w:hAnsi="Times New Roman"/>
          <w:bCs/>
          <w:sz w:val="23"/>
          <w:szCs w:val="23"/>
        </w:rPr>
        <w:t>, г. Заполярный, г. Оленегорск, п. Ревда, п. Никель, п. Умба</w:t>
      </w:r>
      <w:r w:rsidRPr="003B56A2">
        <w:rPr>
          <w:rFonts w:ascii="Times New Roman" w:eastAsia="Calibri" w:hAnsi="Times New Roman" w:cs="Times New Roman"/>
          <w:sz w:val="23"/>
          <w:szCs w:val="23"/>
          <w:lang w:eastAsia="ar-SA"/>
        </w:rPr>
        <w:t>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».</w:t>
      </w:r>
      <w:proofErr w:type="gramEnd"/>
    </w:p>
    <w:p w:rsidR="00CF4824" w:rsidRPr="003B56A2" w:rsidRDefault="00BA52BD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 основании оценки был определен итоговый балл – </w:t>
      </w:r>
      <w:r w:rsidR="001F4ED6"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>4</w:t>
      </w:r>
      <w:r w:rsidR="00B55590"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>,</w:t>
      </w:r>
      <w:r w:rsidR="001F4ED6"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>4</w:t>
      </w: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(Приложение №1 к настоящему Протоколу).</w:t>
      </w:r>
    </w:p>
    <w:p w:rsidR="00CF4824" w:rsidRPr="003B56A2" w:rsidRDefault="00B55590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CF4824" w:rsidRPr="003B56A2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22EA1" w:rsidRPr="003B56A2" w:rsidRDefault="00B22EA1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443FD" w:rsidRPr="003B56A2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5.2.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2</w:t>
      </w:r>
    </w:p>
    <w:p w:rsidR="00205B76" w:rsidRPr="003B56A2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«Цена договора», «</w:t>
      </w:r>
      <w:r w:rsidR="00004BB8" w:rsidRPr="003B56A2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материально-технических ресурсов (</w:t>
      </w:r>
      <w:r w:rsidR="00004BB8" w:rsidRPr="003B56A2">
        <w:rPr>
          <w:rFonts w:ascii="Times New Roman" w:hAnsi="Times New Roman"/>
          <w:bCs/>
          <w:sz w:val="23"/>
          <w:szCs w:val="23"/>
        </w:rPr>
        <w:t xml:space="preserve">количество АЗС на территории г. Мурманска, г. Кандалакша, п. Зеленоборский, г. </w:t>
      </w:r>
      <w:proofErr w:type="spellStart"/>
      <w:r w:rsidR="00004BB8" w:rsidRPr="003B56A2">
        <w:rPr>
          <w:rFonts w:ascii="Times New Roman" w:hAnsi="Times New Roman"/>
          <w:bCs/>
          <w:sz w:val="23"/>
          <w:szCs w:val="23"/>
        </w:rPr>
        <w:t>Ковдор</w:t>
      </w:r>
      <w:proofErr w:type="spellEnd"/>
      <w:r w:rsidR="00004BB8" w:rsidRPr="003B56A2">
        <w:rPr>
          <w:rFonts w:ascii="Times New Roman" w:hAnsi="Times New Roman"/>
          <w:bCs/>
          <w:sz w:val="23"/>
          <w:szCs w:val="23"/>
        </w:rPr>
        <w:t>, г. Заполярный, г. Оленегорск, п. Ревда, п. Никель, п. Умба)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».</w:t>
      </w:r>
      <w:proofErr w:type="gramEnd"/>
    </w:p>
    <w:p w:rsidR="00205B76" w:rsidRPr="003B56A2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 основании оценки был определен итоговый балл – </w:t>
      </w:r>
      <w:r w:rsidR="001F4ED6"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4,4 </w:t>
      </w: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>(Приложение №1 к настоящему Протоколу).</w:t>
      </w:r>
    </w:p>
    <w:p w:rsidR="00E443FD" w:rsidRPr="003B56A2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443FD" w:rsidRPr="003B56A2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53247" w:rsidRPr="003B56A2" w:rsidRDefault="00F53247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443FD" w:rsidRPr="003B56A2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="00F05F2E"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3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3</w:t>
      </w:r>
    </w:p>
    <w:p w:rsidR="00205B76" w:rsidRPr="003B56A2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«Цена договора», «</w:t>
      </w:r>
      <w:r w:rsidR="00004BB8" w:rsidRPr="003B56A2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материально-технических ресурсов (</w:t>
      </w:r>
      <w:r w:rsidR="00004BB8" w:rsidRPr="003B56A2">
        <w:rPr>
          <w:rFonts w:ascii="Times New Roman" w:hAnsi="Times New Roman"/>
          <w:bCs/>
          <w:sz w:val="23"/>
          <w:szCs w:val="23"/>
        </w:rPr>
        <w:t xml:space="preserve">количество АЗС на территории г. Мурманска, г. Кандалакша, п. Зеленоборский, г. </w:t>
      </w:r>
      <w:proofErr w:type="spellStart"/>
      <w:r w:rsidR="00004BB8" w:rsidRPr="003B56A2">
        <w:rPr>
          <w:rFonts w:ascii="Times New Roman" w:hAnsi="Times New Roman"/>
          <w:bCs/>
          <w:sz w:val="23"/>
          <w:szCs w:val="23"/>
        </w:rPr>
        <w:t>Ковдор</w:t>
      </w:r>
      <w:proofErr w:type="spellEnd"/>
      <w:r w:rsidR="00004BB8" w:rsidRPr="003B56A2">
        <w:rPr>
          <w:rFonts w:ascii="Times New Roman" w:hAnsi="Times New Roman"/>
          <w:bCs/>
          <w:sz w:val="23"/>
          <w:szCs w:val="23"/>
        </w:rPr>
        <w:t>, г. Заполярный, г. Оленегорск, п. Ревда, п. Никель, п. Умба</w:t>
      </w:r>
      <w:r w:rsidRPr="003B56A2">
        <w:rPr>
          <w:rFonts w:ascii="Times New Roman" w:eastAsia="Calibri" w:hAnsi="Times New Roman" w:cs="Times New Roman"/>
          <w:sz w:val="23"/>
          <w:szCs w:val="23"/>
          <w:lang w:eastAsia="ar-SA"/>
        </w:rPr>
        <w:t>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».</w:t>
      </w:r>
      <w:proofErr w:type="gramEnd"/>
    </w:p>
    <w:p w:rsidR="00205B76" w:rsidRPr="003B56A2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 основании оценки был определен итоговый балл – </w:t>
      </w:r>
      <w:r w:rsidR="001F4ED6"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4,4 </w:t>
      </w:r>
      <w:r w:rsidRPr="003B56A2">
        <w:rPr>
          <w:rFonts w:ascii="Times New Roman" w:eastAsia="Calibri" w:hAnsi="Times New Roman" w:cs="Times New Roman"/>
          <w:sz w:val="23"/>
          <w:szCs w:val="23"/>
          <w:lang w:eastAsia="ru-RU"/>
        </w:rPr>
        <w:t>(Приложение №1 к настоящему Протоколу).</w:t>
      </w:r>
    </w:p>
    <w:p w:rsidR="00575585" w:rsidRPr="003B56A2" w:rsidRDefault="00B55590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443FD" w:rsidRPr="003B56A2" w:rsidRDefault="00E443FD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F05F2E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443FD" w:rsidRPr="003B56A2" w:rsidRDefault="00E443FD" w:rsidP="003F56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C23BAA" w:rsidRPr="003B56A2" w:rsidRDefault="008C750D" w:rsidP="003F56B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proofErr w:type="gramStart"/>
      <w:r w:rsidR="00C23BA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</w:t>
      </w:r>
      <w:r w:rsidR="008D00C2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</w:t>
      </w:r>
      <w:r w:rsidR="008D00C2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Лоту № </w:t>
      </w:r>
      <w:r w:rsidR="00B55590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  <w:r w:rsidR="008D00C2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C23BA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принято решение заключить договор с</w:t>
      </w:r>
      <w:r w:rsidR="00C23BAA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B55590" w:rsidRPr="003B56A2">
        <w:rPr>
          <w:rFonts w:ascii="Times New Roman" w:hAnsi="Times New Roman" w:cs="Times New Roman"/>
          <w:color w:val="auto"/>
          <w:sz w:val="23"/>
          <w:szCs w:val="23"/>
        </w:rPr>
        <w:t>ООО «</w:t>
      </w:r>
      <w:r w:rsidR="007A2F2E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РН-Карт</w:t>
      </w:r>
      <w:r w:rsidR="00B55590" w:rsidRPr="003B56A2">
        <w:rPr>
          <w:rFonts w:ascii="Times New Roman" w:hAnsi="Times New Roman" w:cs="Times New Roman"/>
          <w:color w:val="auto"/>
          <w:sz w:val="23"/>
          <w:szCs w:val="23"/>
        </w:rPr>
        <w:t>»</w:t>
      </w:r>
      <w:r w:rsidR="008D00C2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(юридический адрес:</w:t>
      </w:r>
      <w:r w:rsidR="008D00C2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119071, г. Москва, ул. Калужская М., д. 15, </w:t>
      </w:r>
      <w:proofErr w:type="spellStart"/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. 105 Б, </w:t>
      </w:r>
      <w:proofErr w:type="spellStart"/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эт</w:t>
      </w:r>
      <w:proofErr w:type="spellEnd"/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. 1</w:t>
      </w:r>
      <w:r w:rsidR="008D00C2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.</w:t>
      </w:r>
      <w:proofErr w:type="gramEnd"/>
      <w:r w:rsidR="008D00C2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gramStart"/>
      <w:r w:rsidR="00E75350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 </w:t>
      </w:r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7743529527</w:t>
      </w:r>
      <w:r w:rsidR="00E75350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772501001</w:t>
      </w:r>
      <w:r w:rsidR="00E75350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7A2F2E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1047796395305</w:t>
      </w:r>
      <w:r w:rsidR="00041B1D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C23BA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041B1D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C23BA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  <w:proofErr w:type="gramEnd"/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договора: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C4317C" w:rsidRPr="003B56A2">
        <w:rPr>
          <w:rFonts w:ascii="Times New Roman" w:hAnsi="Times New Roman"/>
          <w:bCs/>
          <w:sz w:val="23"/>
          <w:szCs w:val="23"/>
        </w:rPr>
        <w:t xml:space="preserve">Бензин 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АИ-95 (далее – Товар)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4317C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25 500 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литров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FA20A2" w:rsidRPr="003B56A2">
        <w:rPr>
          <w:rFonts w:ascii="Times New Roman" w:hAnsi="Times New Roman"/>
          <w:snapToGrid w:val="0"/>
          <w:sz w:val="23"/>
          <w:szCs w:val="23"/>
        </w:rPr>
        <w:t xml:space="preserve">не может превышать </w:t>
      </w:r>
      <w:r w:rsidR="003F56B8" w:rsidRPr="003B56A2">
        <w:rPr>
          <w:rFonts w:ascii="Times New Roman" w:hAnsi="Times New Roman"/>
          <w:bCs/>
          <w:sz w:val="23"/>
          <w:szCs w:val="23"/>
        </w:rPr>
        <w:t>1 207</w:t>
      </w:r>
      <w:r w:rsidR="003F56B8" w:rsidRPr="003B56A2">
        <w:rPr>
          <w:rFonts w:ascii="Times New Roman" w:hAnsi="Times New Roman"/>
          <w:bCs/>
          <w:sz w:val="23"/>
          <w:szCs w:val="23"/>
        </w:rPr>
        <w:t> </w:t>
      </w:r>
      <w:r w:rsidR="003F56B8" w:rsidRPr="003B56A2">
        <w:rPr>
          <w:rFonts w:ascii="Times New Roman" w:hAnsi="Times New Roman"/>
          <w:bCs/>
          <w:sz w:val="23"/>
          <w:szCs w:val="23"/>
        </w:rPr>
        <w:t xml:space="preserve">425 </w:t>
      </w:r>
      <w:r w:rsidR="00C4317C" w:rsidRPr="003B56A2">
        <w:rPr>
          <w:rFonts w:ascii="Times New Roman" w:hAnsi="Times New Roman"/>
          <w:bCs/>
          <w:sz w:val="23"/>
          <w:szCs w:val="23"/>
        </w:rPr>
        <w:t xml:space="preserve">(Один миллион двести семь тысяч четыреста </w:t>
      </w:r>
      <w:r w:rsidR="003F56B8" w:rsidRPr="003B56A2">
        <w:rPr>
          <w:rFonts w:ascii="Times New Roman" w:hAnsi="Times New Roman"/>
          <w:bCs/>
          <w:sz w:val="23"/>
          <w:szCs w:val="23"/>
        </w:rPr>
        <w:t>двадцать пять</w:t>
      </w:r>
      <w:r w:rsidR="00C4317C" w:rsidRPr="003B56A2">
        <w:rPr>
          <w:rFonts w:ascii="Times New Roman" w:hAnsi="Times New Roman"/>
          <w:bCs/>
          <w:sz w:val="23"/>
          <w:szCs w:val="23"/>
        </w:rPr>
        <w:t>) рублей 00 копеек, в том числе НДС</w:t>
      </w:r>
      <w:r w:rsidR="00C87F25" w:rsidRPr="003B56A2">
        <w:rPr>
          <w:rFonts w:ascii="Times New Roman" w:hAnsi="Times New Roman"/>
          <w:bCs/>
          <w:sz w:val="23"/>
          <w:szCs w:val="23"/>
        </w:rPr>
        <w:t>.</w:t>
      </w:r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.4. Срок поставки Товара: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94DB0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01.07.2020 по 31.12.2020 </w:t>
      </w:r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включительно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.5.  Место поставки Товара: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АЗС </w:t>
      </w:r>
      <w:r w:rsidR="001A4587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на территории </w:t>
      </w:r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г. Мурманска</w:t>
      </w:r>
      <w:r w:rsidR="00294DB0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 Кандалакша, п. Зеленоборский, г. </w:t>
      </w:r>
      <w:proofErr w:type="spellStart"/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Ковдор</w:t>
      </w:r>
      <w:proofErr w:type="spellEnd"/>
      <w:r w:rsidR="00C87F25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, г. Заполярный, г. Оленегорск, п. Ревда, п. Никель, п. Умба</w:t>
      </w:r>
      <w:r w:rsidR="00C236ED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</w:t>
      </w:r>
      <w:r w:rsidR="00C236ED" w:rsidRPr="003B56A2">
        <w:rPr>
          <w:rFonts w:ascii="Times New Roman" w:hAnsi="Times New Roman"/>
          <w:sz w:val="23"/>
          <w:szCs w:val="23"/>
        </w:rPr>
        <w:t xml:space="preserve">г. Кола, г. Мончегорск, г. Полярные Зори, п. Алакуртти, г. Кировск, г. Апатиты, </w:t>
      </w:r>
      <w:proofErr w:type="spellStart"/>
      <w:r w:rsidR="00C236ED" w:rsidRPr="003B56A2">
        <w:rPr>
          <w:rFonts w:ascii="Times New Roman" w:hAnsi="Times New Roman"/>
          <w:sz w:val="23"/>
          <w:szCs w:val="23"/>
        </w:rPr>
        <w:t>п.г.т</w:t>
      </w:r>
      <w:proofErr w:type="spellEnd"/>
      <w:r w:rsidR="00C236ED" w:rsidRPr="003B56A2">
        <w:rPr>
          <w:rFonts w:ascii="Times New Roman" w:hAnsi="Times New Roman"/>
          <w:sz w:val="23"/>
          <w:szCs w:val="23"/>
        </w:rPr>
        <w:t>. Мурмаши</w:t>
      </w:r>
      <w:r w:rsidR="008D00C2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.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Иные условия: </w:t>
      </w:r>
    </w:p>
    <w:p w:rsidR="00041B1D" w:rsidRPr="003B56A2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указанной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в пункте 5.3. Договора суммы денежных средств по цене, которая действует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на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конкретной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ТО в момент выборки, но не более </w:t>
      </w:r>
      <w:r w:rsidR="00030094" w:rsidRPr="003B56A2">
        <w:rPr>
          <w:rFonts w:ascii="Times New Roman" w:hAnsi="Times New Roman"/>
          <w:bCs/>
          <w:sz w:val="23"/>
          <w:szCs w:val="23"/>
        </w:rPr>
        <w:t>47,35</w:t>
      </w:r>
      <w:r w:rsidR="00030094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030094" w:rsidRPr="003B56A2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041B1D" w:rsidRPr="003B56A2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Топливные карты выдаются на бесплатной основе в количестве – не </w:t>
      </w:r>
      <w:r w:rsidR="000D7DB2" w:rsidRPr="003B56A2">
        <w:rPr>
          <w:rFonts w:ascii="Times New Roman" w:hAnsi="Times New Roman"/>
          <w:bCs/>
          <w:sz w:val="23"/>
          <w:szCs w:val="23"/>
        </w:rPr>
        <w:t xml:space="preserve">менее </w:t>
      </w:r>
      <w:r w:rsidR="006E0E6C" w:rsidRPr="003B56A2">
        <w:rPr>
          <w:rFonts w:ascii="Times New Roman" w:eastAsia="MS Mincho" w:hAnsi="Times New Roman"/>
          <w:sz w:val="23"/>
          <w:szCs w:val="23"/>
        </w:rPr>
        <w:t xml:space="preserve">50 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штук на все время действия договора.</w:t>
      </w:r>
    </w:p>
    <w:p w:rsidR="008D00C2" w:rsidRPr="003B56A2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041B1D" w:rsidRPr="003B56A2" w:rsidRDefault="00421D47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</w:t>
      </w:r>
      <w:r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в соответствии с тарифной политикой, размещенной на сайте: </w:t>
      </w:r>
      <w:hyperlink r:id="rId12" w:history="1">
        <w:r w:rsidRPr="003B56A2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https://www.rn-card.ru/EMVsrv/</w:t>
        </w:r>
      </w:hyperlink>
      <w:r w:rsidR="00041B1D"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8D00C2" w:rsidRPr="003B56A2" w:rsidRDefault="00041B1D" w:rsidP="008D0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94266C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="0094266C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8D00C2" w:rsidRPr="003B56A2" w:rsidRDefault="0094266C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Страна происхождения Товара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="004A1EC8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D00C2" w:rsidRPr="003B56A2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D00C2" w:rsidRPr="003B56A2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instrText xml:space="preserve"> FORMTEXT </w:instrText>
      </w:r>
      <w:r w:rsidR="00663DEA" w:rsidRPr="003B56A2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r>
      <w:r w:rsidR="00663DEA" w:rsidRPr="003B56A2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fldChar w:fldCharType="separate"/>
      </w:r>
      <w:r w:rsidR="008D00C2" w:rsidRPr="003B56A2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fldChar w:fldCharType="end"/>
      </w:r>
    </w:p>
    <w:p w:rsidR="008D00C2" w:rsidRPr="003B56A2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D00C2" w:rsidRPr="003B56A2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46A3" w:rsidRPr="003B56A2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D00C2" w:rsidRPr="003B56A2" w:rsidRDefault="0094266C" w:rsidP="008D00C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Постановлением </w:t>
      </w:r>
      <w:r w:rsidR="009333CF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 </w:t>
      </w:r>
      <w:r w:rsidR="008C323A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="008C323A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8C323A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а) п. 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4.12.2. Документации по 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Лоту №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D00C2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="008D00C2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8D00C2" w:rsidRPr="003B56A2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D00C2" w:rsidRDefault="008D00C2" w:rsidP="00C93D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63DEA" w:rsidRPr="003B56A2" w:rsidRDefault="00663DEA" w:rsidP="00C93D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3" w:name="_GoBack"/>
      <w:bookmarkEnd w:id="13"/>
    </w:p>
    <w:p w:rsidR="0094266C" w:rsidRPr="003B56A2" w:rsidRDefault="0094266C" w:rsidP="00C47CA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8.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по </w:t>
      </w: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Лоту № 2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принято решение заключить договор с</w:t>
      </w:r>
      <w:r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902C26" w:rsidRPr="003B56A2">
        <w:rPr>
          <w:rFonts w:ascii="Times New Roman" w:hAnsi="Times New Roman" w:cs="Times New Roman"/>
          <w:color w:val="auto"/>
          <w:sz w:val="23"/>
          <w:szCs w:val="23"/>
        </w:rPr>
        <w:t>ООО «</w:t>
      </w:r>
      <w:r w:rsidR="00902C26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РН-Карт</w:t>
      </w:r>
      <w:r w:rsidR="00902C26" w:rsidRPr="003B56A2">
        <w:rPr>
          <w:rFonts w:ascii="Times New Roman" w:hAnsi="Times New Roman" w:cs="Times New Roman"/>
          <w:color w:val="auto"/>
          <w:sz w:val="23"/>
          <w:szCs w:val="23"/>
        </w:rPr>
        <w:t>»</w:t>
      </w:r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(юридический адрес:</w:t>
      </w:r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119071, г. Москва, ул. Калужская М., д. 15, каб. 105 Б, </w:t>
      </w:r>
      <w:proofErr w:type="spellStart"/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эт</w:t>
      </w:r>
      <w:proofErr w:type="spellEnd"/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. 1.</w:t>
      </w:r>
      <w:proofErr w:type="gramEnd"/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gramStart"/>
      <w:r w:rsidR="00902C26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 7743529527, КПП 772501001, ОГРН 1047796395305</w:t>
      </w:r>
      <w:r w:rsidR="002C2464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902C26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proofErr w:type="gramEnd"/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8.1. Предмет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05DA6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5E7E8D" w:rsidRPr="003B56A2">
        <w:rPr>
          <w:rFonts w:ascii="Times New Roman" w:hAnsi="Times New Roman"/>
          <w:bCs/>
          <w:sz w:val="23"/>
          <w:szCs w:val="23"/>
        </w:rPr>
        <w:t>Бензин АИ-92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Товар).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8.2. Общее количество поставляемого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E7E8D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135 </w:t>
      </w:r>
      <w:r w:rsidR="00205DA6" w:rsidRPr="003B56A2">
        <w:rPr>
          <w:rFonts w:ascii="Times New Roman" w:eastAsia="Calibri" w:hAnsi="Times New Roman" w:cs="Times New Roman"/>
          <w:bCs/>
          <w:sz w:val="23"/>
          <w:szCs w:val="23"/>
        </w:rPr>
        <w:t>000 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8.3. 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9976E2" w:rsidRPr="003B56A2">
        <w:rPr>
          <w:rFonts w:ascii="Times New Roman" w:hAnsi="Times New Roman"/>
          <w:snapToGrid w:val="0"/>
          <w:sz w:val="23"/>
          <w:szCs w:val="23"/>
        </w:rPr>
        <w:t xml:space="preserve">не может превышать </w:t>
      </w:r>
      <w:r w:rsidR="00B00773" w:rsidRPr="003B56A2">
        <w:rPr>
          <w:rFonts w:ascii="Times New Roman" w:hAnsi="Times New Roman"/>
          <w:bCs/>
          <w:sz w:val="23"/>
          <w:szCs w:val="23"/>
        </w:rPr>
        <w:t>5 994</w:t>
      </w:r>
      <w:r w:rsidR="00B00773" w:rsidRPr="003B56A2">
        <w:rPr>
          <w:rFonts w:ascii="Times New Roman" w:hAnsi="Times New Roman"/>
          <w:bCs/>
          <w:sz w:val="23"/>
          <w:szCs w:val="23"/>
        </w:rPr>
        <w:t> </w:t>
      </w:r>
      <w:r w:rsidR="00B00773" w:rsidRPr="003B56A2">
        <w:rPr>
          <w:rFonts w:ascii="Times New Roman" w:hAnsi="Times New Roman"/>
          <w:bCs/>
          <w:sz w:val="23"/>
          <w:szCs w:val="23"/>
        </w:rPr>
        <w:t xml:space="preserve">000 </w:t>
      </w:r>
      <w:r w:rsidR="006F3EAD" w:rsidRPr="003B56A2">
        <w:rPr>
          <w:rFonts w:ascii="Times New Roman" w:hAnsi="Times New Roman"/>
          <w:bCs/>
          <w:sz w:val="23"/>
          <w:szCs w:val="23"/>
        </w:rPr>
        <w:t>(</w:t>
      </w:r>
      <w:r w:rsidR="00B00773" w:rsidRPr="003B56A2">
        <w:rPr>
          <w:rFonts w:ascii="Times New Roman" w:hAnsi="Times New Roman"/>
          <w:bCs/>
          <w:sz w:val="23"/>
          <w:szCs w:val="23"/>
        </w:rPr>
        <w:t>Пять</w:t>
      </w:r>
      <w:r w:rsidR="006F3EAD" w:rsidRPr="003B56A2">
        <w:rPr>
          <w:rFonts w:ascii="Times New Roman" w:hAnsi="Times New Roman"/>
          <w:bCs/>
          <w:sz w:val="23"/>
          <w:szCs w:val="23"/>
        </w:rPr>
        <w:t xml:space="preserve"> миллион</w:t>
      </w:r>
      <w:r w:rsidR="00B00773" w:rsidRPr="003B56A2">
        <w:rPr>
          <w:rFonts w:ascii="Times New Roman" w:hAnsi="Times New Roman"/>
          <w:bCs/>
          <w:sz w:val="23"/>
          <w:szCs w:val="23"/>
        </w:rPr>
        <w:t>ов</w:t>
      </w:r>
      <w:r w:rsidR="006F3EAD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B00773" w:rsidRPr="003B56A2">
        <w:rPr>
          <w:rFonts w:ascii="Times New Roman" w:hAnsi="Times New Roman"/>
          <w:bCs/>
          <w:sz w:val="23"/>
          <w:szCs w:val="23"/>
        </w:rPr>
        <w:t>девятьсот</w:t>
      </w:r>
      <w:r w:rsidR="006F3EAD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B00773" w:rsidRPr="003B56A2">
        <w:rPr>
          <w:rFonts w:ascii="Times New Roman" w:hAnsi="Times New Roman"/>
          <w:bCs/>
          <w:sz w:val="23"/>
          <w:szCs w:val="23"/>
        </w:rPr>
        <w:t>девяносто</w:t>
      </w:r>
      <w:r w:rsidR="006F3EAD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B00773" w:rsidRPr="003B56A2">
        <w:rPr>
          <w:rFonts w:ascii="Times New Roman" w:hAnsi="Times New Roman"/>
          <w:bCs/>
          <w:sz w:val="23"/>
          <w:szCs w:val="23"/>
        </w:rPr>
        <w:t>четыре</w:t>
      </w:r>
      <w:r w:rsidR="006F3EAD" w:rsidRPr="003B56A2">
        <w:rPr>
          <w:rFonts w:ascii="Times New Roman" w:hAnsi="Times New Roman"/>
          <w:bCs/>
          <w:sz w:val="23"/>
          <w:szCs w:val="23"/>
        </w:rPr>
        <w:t xml:space="preserve"> тысячи) рублей 00 копеек, в том числе НДС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8.4. Срок поставки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F3EAD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</w:t>
      </w:r>
      <w:r w:rsidR="005312AF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01.07.2020 по 31.12.2020 </w:t>
      </w:r>
      <w:r w:rsidR="006F3EAD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включительно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3B56A2" w:rsidRDefault="0094266C" w:rsidP="005312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8.5.  Место поставки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="005312AF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АЗС на территории г. Мурманска, г. Кандалакша, п. Зеленоборский, г. </w:t>
      </w:r>
      <w:proofErr w:type="spellStart"/>
      <w:r w:rsidR="005312AF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Ковдор</w:t>
      </w:r>
      <w:proofErr w:type="spellEnd"/>
      <w:r w:rsidR="005312AF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г. Заполярный, г. Оленегорск, п. Ревда, п. Никель, п. Умба, </w:t>
      </w:r>
      <w:r w:rsidR="005312AF" w:rsidRPr="003B56A2">
        <w:rPr>
          <w:rFonts w:ascii="Times New Roman" w:hAnsi="Times New Roman"/>
          <w:sz w:val="23"/>
          <w:szCs w:val="23"/>
        </w:rPr>
        <w:t xml:space="preserve">г. Кола, г. Мончегорск, г. Полярные Зори, п. Алакуртти, г. Кировск, г. Апатиты, </w:t>
      </w:r>
      <w:proofErr w:type="spellStart"/>
      <w:r w:rsidR="005312AF" w:rsidRPr="003B56A2">
        <w:rPr>
          <w:rFonts w:ascii="Times New Roman" w:hAnsi="Times New Roman"/>
          <w:sz w:val="23"/>
          <w:szCs w:val="23"/>
        </w:rPr>
        <w:t>п.г.т</w:t>
      </w:r>
      <w:proofErr w:type="spellEnd"/>
      <w:r w:rsidR="005312AF" w:rsidRPr="003B56A2">
        <w:rPr>
          <w:rFonts w:ascii="Times New Roman" w:hAnsi="Times New Roman"/>
          <w:sz w:val="23"/>
          <w:szCs w:val="23"/>
        </w:rPr>
        <w:t>. Мурмаши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8.6. Иные условия: </w:t>
      </w:r>
    </w:p>
    <w:p w:rsidR="00F60A4B" w:rsidRPr="003B56A2" w:rsidRDefault="00F60A4B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указанной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в пункте 5.3. Договора суммы денежных средств по цене, которая действует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на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конкретной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ТО в момент выборки, но не более </w:t>
      </w:r>
      <w:r w:rsidRPr="003B56A2">
        <w:rPr>
          <w:rFonts w:ascii="Times New Roman" w:hAnsi="Times New Roman"/>
          <w:bCs/>
          <w:sz w:val="23"/>
          <w:szCs w:val="23"/>
        </w:rPr>
        <w:t xml:space="preserve">44,40 </w:t>
      </w:r>
      <w:r w:rsidRPr="003B56A2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Топливные карты выдаются на бесплатной основе в количестве – не </w:t>
      </w:r>
      <w:r w:rsidR="00362959" w:rsidRPr="003B56A2">
        <w:rPr>
          <w:rFonts w:ascii="Times New Roman" w:hAnsi="Times New Roman"/>
          <w:bCs/>
          <w:sz w:val="23"/>
          <w:szCs w:val="23"/>
        </w:rPr>
        <w:t xml:space="preserve">менее </w:t>
      </w:r>
      <w:r w:rsidR="006F3EAD" w:rsidRPr="003B56A2">
        <w:rPr>
          <w:rFonts w:ascii="Times New Roman" w:eastAsia="Calibri" w:hAnsi="Times New Roman" w:cs="Times New Roman"/>
          <w:bCs/>
          <w:sz w:val="23"/>
          <w:szCs w:val="23"/>
        </w:rPr>
        <w:t>17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0 штук на все время действия договора.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в </w:t>
      </w:r>
      <w:r w:rsidR="00993797"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соответствии с тарифной политикой, размещенной на сайте: </w:t>
      </w:r>
      <w:hyperlink r:id="rId13" w:history="1">
        <w:r w:rsidR="00993797" w:rsidRPr="003B56A2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https://www.rn-card.ru/EMVsrv/</w:t>
        </w:r>
      </w:hyperlink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8.7. Условия оплаты: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8.8. Страна происхождения Товара</w:t>
      </w:r>
      <w:r w:rsidR="006F3EAD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DC4CA6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663DEA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663DEA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46A3" w:rsidRPr="003B56A2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4266C" w:rsidRPr="003B56A2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Постановлением</w:t>
      </w:r>
      <w:r w:rsidR="0053705F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№ 925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</w:t>
      </w:r>
      <w:proofErr w:type="spell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по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Лоту № 2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4266C" w:rsidRPr="003B56A2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4266C" w:rsidRPr="003B56A2" w:rsidRDefault="0094266C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4266C" w:rsidRPr="003B56A2" w:rsidRDefault="0094266C" w:rsidP="00E643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10.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по </w:t>
      </w: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Лоту № 3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принято решение заключить договор с</w:t>
      </w:r>
      <w:r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B46B5D" w:rsidRPr="003B56A2">
        <w:rPr>
          <w:rFonts w:ascii="Times New Roman" w:hAnsi="Times New Roman" w:cs="Times New Roman"/>
          <w:color w:val="auto"/>
          <w:sz w:val="23"/>
          <w:szCs w:val="23"/>
        </w:rPr>
        <w:t>ООО «</w:t>
      </w:r>
      <w:r w:rsidR="00B46B5D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РН-Карт</w:t>
      </w:r>
      <w:r w:rsidR="00B46B5D" w:rsidRPr="003B56A2">
        <w:rPr>
          <w:rFonts w:ascii="Times New Roman" w:hAnsi="Times New Roman" w:cs="Times New Roman"/>
          <w:color w:val="auto"/>
          <w:sz w:val="23"/>
          <w:szCs w:val="23"/>
        </w:rPr>
        <w:t>»</w:t>
      </w:r>
      <w:r w:rsidR="00B46B5D" w:rsidRPr="003B56A2">
        <w:rPr>
          <w:rFonts w:ascii="Times New Roman" w:hAnsi="Times New Roman" w:cs="Times New Roman"/>
          <w:b w:val="0"/>
          <w:color w:val="FF0000"/>
          <w:sz w:val="23"/>
          <w:szCs w:val="23"/>
        </w:rPr>
        <w:t xml:space="preserve"> </w:t>
      </w:r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(юридический адрес:</w:t>
      </w:r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119071, г. Москва, ул. Калужская М., д. 15, </w:t>
      </w:r>
      <w:proofErr w:type="spellStart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. 105 Б, </w:t>
      </w:r>
      <w:proofErr w:type="spellStart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эт</w:t>
      </w:r>
      <w:proofErr w:type="spellEnd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>. 1.</w:t>
      </w:r>
      <w:proofErr w:type="gramEnd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gramStart"/>
      <w:r w:rsidR="00B46B5D" w:rsidRPr="003B56A2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 7743529527, КПП 772501001, ОГРН 1047796395305</w:t>
      </w:r>
      <w:r w:rsidR="002875C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B46B5D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proofErr w:type="gramEnd"/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10.1. Предмет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05DA6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8A0B39" w:rsidRPr="003B56A2">
        <w:rPr>
          <w:rFonts w:ascii="Times New Roman" w:hAnsi="Times New Roman"/>
          <w:bCs/>
          <w:sz w:val="23"/>
          <w:szCs w:val="23"/>
        </w:rPr>
        <w:t xml:space="preserve">Дизельное топливо 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10.2. Общее количество поставляемого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A0B39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325 </w:t>
      </w:r>
      <w:r w:rsidR="00205DA6" w:rsidRPr="003B56A2">
        <w:rPr>
          <w:rFonts w:ascii="Times New Roman" w:eastAsia="Calibri" w:hAnsi="Times New Roman" w:cs="Times New Roman"/>
          <w:bCs/>
          <w:sz w:val="23"/>
          <w:szCs w:val="23"/>
        </w:rPr>
        <w:t>000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литров.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10.3. 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AA4CE1" w:rsidRPr="003B56A2">
        <w:rPr>
          <w:rFonts w:ascii="Times New Roman" w:hAnsi="Times New Roman"/>
          <w:snapToGrid w:val="0"/>
          <w:sz w:val="23"/>
          <w:szCs w:val="23"/>
        </w:rPr>
        <w:t xml:space="preserve">не может превышать </w:t>
      </w:r>
      <w:r w:rsidR="00C063E9" w:rsidRPr="003B56A2">
        <w:rPr>
          <w:rFonts w:ascii="Times New Roman" w:hAnsi="Times New Roman"/>
          <w:bCs/>
          <w:sz w:val="23"/>
          <w:szCs w:val="23"/>
        </w:rPr>
        <w:t>16 883</w:t>
      </w:r>
      <w:r w:rsidR="00C063E9" w:rsidRPr="003B56A2">
        <w:rPr>
          <w:rFonts w:ascii="Times New Roman" w:hAnsi="Times New Roman"/>
          <w:bCs/>
          <w:sz w:val="23"/>
          <w:szCs w:val="23"/>
        </w:rPr>
        <w:t> </w:t>
      </w:r>
      <w:r w:rsidR="00C063E9" w:rsidRPr="003B56A2">
        <w:rPr>
          <w:rFonts w:ascii="Times New Roman" w:hAnsi="Times New Roman"/>
          <w:bCs/>
          <w:sz w:val="23"/>
          <w:szCs w:val="23"/>
        </w:rPr>
        <w:t xml:space="preserve">750 </w:t>
      </w:r>
      <w:r w:rsidR="00B46B5D" w:rsidRPr="003B56A2">
        <w:rPr>
          <w:rFonts w:ascii="Times New Roman" w:hAnsi="Times New Roman"/>
          <w:bCs/>
          <w:sz w:val="23"/>
          <w:szCs w:val="23"/>
        </w:rPr>
        <w:t>(</w:t>
      </w:r>
      <w:r w:rsidR="00C063E9" w:rsidRPr="003B56A2">
        <w:rPr>
          <w:rFonts w:ascii="Times New Roman" w:hAnsi="Times New Roman"/>
          <w:bCs/>
          <w:sz w:val="23"/>
          <w:szCs w:val="23"/>
        </w:rPr>
        <w:t>Шест</w:t>
      </w:r>
      <w:r w:rsidR="00B46B5D" w:rsidRPr="003B56A2">
        <w:rPr>
          <w:rFonts w:ascii="Times New Roman" w:hAnsi="Times New Roman"/>
          <w:bCs/>
          <w:sz w:val="23"/>
          <w:szCs w:val="23"/>
        </w:rPr>
        <w:t xml:space="preserve">надцать миллионов </w:t>
      </w:r>
      <w:r w:rsidR="00C063E9" w:rsidRPr="003B56A2">
        <w:rPr>
          <w:rFonts w:ascii="Times New Roman" w:hAnsi="Times New Roman"/>
          <w:bCs/>
          <w:sz w:val="23"/>
          <w:szCs w:val="23"/>
        </w:rPr>
        <w:t>восемьсот</w:t>
      </w:r>
      <w:r w:rsidR="00B46B5D" w:rsidRPr="003B56A2">
        <w:rPr>
          <w:rFonts w:ascii="Times New Roman" w:hAnsi="Times New Roman"/>
          <w:bCs/>
          <w:sz w:val="23"/>
          <w:szCs w:val="23"/>
        </w:rPr>
        <w:t xml:space="preserve"> </w:t>
      </w:r>
      <w:r w:rsidR="00C063E9" w:rsidRPr="003B56A2">
        <w:rPr>
          <w:rFonts w:ascii="Times New Roman" w:hAnsi="Times New Roman"/>
          <w:bCs/>
          <w:sz w:val="23"/>
          <w:szCs w:val="23"/>
        </w:rPr>
        <w:t>восемьдесят три</w:t>
      </w:r>
      <w:r w:rsidR="00B46B5D" w:rsidRPr="003B56A2">
        <w:rPr>
          <w:rFonts w:ascii="Times New Roman" w:hAnsi="Times New Roman"/>
          <w:bCs/>
          <w:sz w:val="23"/>
          <w:szCs w:val="23"/>
        </w:rPr>
        <w:t xml:space="preserve"> тысяч</w:t>
      </w:r>
      <w:r w:rsidR="00C063E9" w:rsidRPr="003B56A2">
        <w:rPr>
          <w:rFonts w:ascii="Times New Roman" w:hAnsi="Times New Roman"/>
          <w:bCs/>
          <w:sz w:val="23"/>
          <w:szCs w:val="23"/>
        </w:rPr>
        <w:t>и</w:t>
      </w:r>
      <w:r w:rsidR="00B46B5D" w:rsidRPr="003B56A2">
        <w:rPr>
          <w:rFonts w:ascii="Times New Roman" w:hAnsi="Times New Roman"/>
          <w:bCs/>
          <w:sz w:val="23"/>
          <w:szCs w:val="23"/>
        </w:rPr>
        <w:t xml:space="preserve"> семьсот</w:t>
      </w:r>
      <w:r w:rsidR="00C063E9" w:rsidRPr="003B56A2">
        <w:rPr>
          <w:rFonts w:ascii="Times New Roman" w:hAnsi="Times New Roman"/>
          <w:bCs/>
          <w:sz w:val="23"/>
          <w:szCs w:val="23"/>
        </w:rPr>
        <w:t xml:space="preserve"> пятьдесят</w:t>
      </w:r>
      <w:r w:rsidR="00B46B5D" w:rsidRPr="003B56A2">
        <w:rPr>
          <w:rFonts w:ascii="Times New Roman" w:hAnsi="Times New Roman"/>
          <w:bCs/>
          <w:sz w:val="23"/>
          <w:szCs w:val="23"/>
        </w:rPr>
        <w:t>) рублей 00 копеек, в том числе НДС</w:t>
      </w:r>
      <w:r w:rsidRPr="003B56A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10.4. Срок поставки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46B5D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</w:t>
      </w:r>
      <w:r w:rsidR="00D406E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01.07.2020 по 31.12.2020 </w:t>
      </w:r>
      <w:r w:rsidR="00B46B5D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включительно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10.5.  Место поставки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="00D406E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АЗС на территории г. Мурманска, г. Кандалакша, п. Зеленоборский, г. </w:t>
      </w:r>
      <w:proofErr w:type="spellStart"/>
      <w:r w:rsidR="00D406E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Ковдор</w:t>
      </w:r>
      <w:proofErr w:type="spellEnd"/>
      <w:r w:rsidR="00D406E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г. Заполярный, г. Оленегорск, п. Ревда, п. Никель, п. Умба, </w:t>
      </w:r>
      <w:r w:rsidR="00D406E1" w:rsidRPr="003B56A2">
        <w:rPr>
          <w:rFonts w:ascii="Times New Roman" w:hAnsi="Times New Roman"/>
          <w:sz w:val="23"/>
          <w:szCs w:val="23"/>
        </w:rPr>
        <w:t xml:space="preserve">г. Кола, г. Мончегорск, г. Полярные Зори, п. Алакуртти, г. Кировск, г. Апатиты, </w:t>
      </w:r>
      <w:proofErr w:type="spellStart"/>
      <w:r w:rsidR="00D406E1" w:rsidRPr="003B56A2">
        <w:rPr>
          <w:rFonts w:ascii="Times New Roman" w:hAnsi="Times New Roman"/>
          <w:sz w:val="23"/>
          <w:szCs w:val="23"/>
        </w:rPr>
        <w:t>п.г.т</w:t>
      </w:r>
      <w:proofErr w:type="spellEnd"/>
      <w:r w:rsidR="00D406E1" w:rsidRPr="003B56A2">
        <w:rPr>
          <w:rFonts w:ascii="Times New Roman" w:hAnsi="Times New Roman"/>
          <w:sz w:val="23"/>
          <w:szCs w:val="23"/>
        </w:rPr>
        <w:t>. Мурмаши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  <w:proofErr w:type="gramEnd"/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10.6. Иные условия: </w:t>
      </w:r>
    </w:p>
    <w:p w:rsidR="0094266C" w:rsidRPr="003B56A2" w:rsidRDefault="0076367D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указанной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в пункте 5.3. Договора суммы денежных средств по цене, которая действует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на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Start"/>
      <w:r w:rsidRPr="003B56A2">
        <w:rPr>
          <w:rFonts w:ascii="Times New Roman" w:eastAsia="Calibri" w:hAnsi="Times New Roman" w:cs="Times New Roman"/>
          <w:bCs/>
          <w:sz w:val="23"/>
          <w:szCs w:val="23"/>
        </w:rPr>
        <w:t>конкретной</w:t>
      </w:r>
      <w:proofErr w:type="gramEnd"/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ТО в момент выборки, но не более </w:t>
      </w:r>
      <w:r w:rsidRPr="003B56A2">
        <w:rPr>
          <w:rFonts w:ascii="Times New Roman" w:hAnsi="Times New Roman"/>
          <w:bCs/>
          <w:sz w:val="23"/>
          <w:szCs w:val="23"/>
        </w:rPr>
        <w:t xml:space="preserve">51,95 </w:t>
      </w:r>
      <w:r w:rsidRPr="003B56A2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Топливные карты выдаются на бесплатной основе в количестве – не </w:t>
      </w:r>
      <w:r w:rsidR="00362959" w:rsidRPr="003B56A2">
        <w:rPr>
          <w:rFonts w:ascii="Times New Roman" w:hAnsi="Times New Roman"/>
          <w:bCs/>
          <w:sz w:val="23"/>
          <w:szCs w:val="23"/>
        </w:rPr>
        <w:t xml:space="preserve">менее </w:t>
      </w:r>
      <w:r w:rsidR="007D136C" w:rsidRPr="003B56A2">
        <w:rPr>
          <w:rFonts w:ascii="Times New Roman" w:eastAsia="Calibri" w:hAnsi="Times New Roman" w:cs="Times New Roman"/>
          <w:bCs/>
          <w:sz w:val="23"/>
          <w:szCs w:val="23"/>
        </w:rPr>
        <w:t>1</w:t>
      </w:r>
      <w:r w:rsidR="008D4DDD" w:rsidRPr="003B56A2">
        <w:rPr>
          <w:rFonts w:ascii="Times New Roman" w:eastAsia="Calibri" w:hAnsi="Times New Roman" w:cs="Times New Roman"/>
          <w:bCs/>
          <w:sz w:val="23"/>
          <w:szCs w:val="23"/>
        </w:rPr>
        <w:t>5</w:t>
      </w:r>
      <w:r w:rsidR="007D136C" w:rsidRPr="003B56A2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штук на все время действия договора.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94266C" w:rsidRPr="003B56A2" w:rsidRDefault="00732350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На отпускаемое топливо устанавливается скидка в </w:t>
      </w:r>
      <w:r w:rsidRPr="003B56A2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соответствии с тарифной политикой, размещенной на сайте: </w:t>
      </w:r>
      <w:hyperlink r:id="rId14" w:history="1">
        <w:r w:rsidRPr="003B56A2">
          <w:rPr>
            <w:rStyle w:val="ad"/>
            <w:rFonts w:ascii="Times New Roman" w:hAnsi="Times New Roman"/>
            <w:color w:val="auto"/>
            <w:sz w:val="23"/>
            <w:szCs w:val="23"/>
            <w:u w:val="none"/>
          </w:rPr>
          <w:t>https://www.rn-card.ru/EMVsrv/</w:t>
        </w:r>
      </w:hyperlink>
      <w:r w:rsidR="0094266C" w:rsidRPr="003B56A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94266C" w:rsidRPr="003B56A2" w:rsidRDefault="0094266C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10.7. Условия оплаты: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</w:t>
      </w:r>
      <w:proofErr w:type="gram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10.8. Страна происхождения Товара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732350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663DEA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663DEA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4266C" w:rsidRPr="003B56A2" w:rsidRDefault="0094266C" w:rsidP="0094266C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11.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Постановлением </w:t>
      </w:r>
      <w:r w:rsidR="0053705F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№ 925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по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Лоту № 3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4266C" w:rsidRPr="003B56A2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003C49" w:rsidRPr="003B56A2" w:rsidRDefault="00003C49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53705F" w:rsidRPr="003B56A2" w:rsidRDefault="0053705F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60841" w:rsidRPr="003B56A2" w:rsidRDefault="00860841" w:rsidP="00362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8D4DDD" w:rsidRPr="003B56A2" w:rsidTr="0094266C">
        <w:trPr>
          <w:trHeight w:val="734"/>
        </w:trPr>
        <w:tc>
          <w:tcPr>
            <w:tcW w:w="6629" w:type="dxa"/>
          </w:tcPr>
          <w:p w:rsidR="00944FB3" w:rsidRPr="003B56A2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3B56A2" w:rsidRDefault="00A42BF6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В.М. Горобцов</w:t>
            </w:r>
          </w:p>
        </w:tc>
        <w:tc>
          <w:tcPr>
            <w:tcW w:w="3402" w:type="dxa"/>
          </w:tcPr>
          <w:p w:rsidR="00661F65" w:rsidRPr="003B56A2" w:rsidRDefault="00661F65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3B56A2" w:rsidRDefault="00FC235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492F2C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661F65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94266C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</w:p>
        </w:tc>
      </w:tr>
      <w:tr w:rsidR="008D4DDD" w:rsidRPr="003B56A2" w:rsidTr="0094266C">
        <w:trPr>
          <w:trHeight w:val="318"/>
        </w:trPr>
        <w:tc>
          <w:tcPr>
            <w:tcW w:w="6629" w:type="dxa"/>
          </w:tcPr>
          <w:p w:rsidR="00944FB3" w:rsidRPr="003B56A2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944FB3" w:rsidRPr="003B56A2" w:rsidRDefault="00944FB3" w:rsidP="00362A8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D4DDD" w:rsidRPr="003B56A2" w:rsidTr="0094266C">
        <w:trPr>
          <w:trHeight w:val="442"/>
        </w:trPr>
        <w:tc>
          <w:tcPr>
            <w:tcW w:w="6629" w:type="dxa"/>
            <w:vAlign w:val="center"/>
          </w:tcPr>
          <w:p w:rsidR="00944FB3" w:rsidRPr="003B56A2" w:rsidRDefault="0094266C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  <w:r w:rsidR="00944FB3"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944FB3" w:rsidRPr="003B56A2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____</w:t>
            </w:r>
            <w:r w:rsidR="0094266C"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__________</w:t>
            </w:r>
          </w:p>
        </w:tc>
      </w:tr>
      <w:tr w:rsidR="008D4DDD" w:rsidRPr="003B56A2" w:rsidTr="0094266C">
        <w:trPr>
          <w:trHeight w:val="442"/>
        </w:trPr>
        <w:tc>
          <w:tcPr>
            <w:tcW w:w="6629" w:type="dxa"/>
            <w:vAlign w:val="center"/>
          </w:tcPr>
          <w:p w:rsidR="00A72859" w:rsidRPr="003B56A2" w:rsidRDefault="0094266C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proofErr w:type="gramEnd"/>
          </w:p>
        </w:tc>
        <w:tc>
          <w:tcPr>
            <w:tcW w:w="3402" w:type="dxa"/>
            <w:vAlign w:val="center"/>
          </w:tcPr>
          <w:p w:rsidR="001504E0" w:rsidRPr="003B56A2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____</w:t>
            </w:r>
            <w:r w:rsidR="00FC235E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661F65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</w:p>
        </w:tc>
      </w:tr>
      <w:tr w:rsidR="008D4DDD" w:rsidRPr="003B56A2" w:rsidTr="0094266C">
        <w:trPr>
          <w:trHeight w:val="442"/>
        </w:trPr>
        <w:tc>
          <w:tcPr>
            <w:tcW w:w="6629" w:type="dxa"/>
            <w:vAlign w:val="center"/>
          </w:tcPr>
          <w:p w:rsidR="00492F2C" w:rsidRPr="003B56A2" w:rsidRDefault="00FE23B1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Гомонов</w:t>
            </w:r>
          </w:p>
        </w:tc>
        <w:tc>
          <w:tcPr>
            <w:tcW w:w="3402" w:type="dxa"/>
            <w:vAlign w:val="center"/>
          </w:tcPr>
          <w:p w:rsidR="00944FB3" w:rsidRPr="003B56A2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</w:t>
            </w:r>
            <w:r w:rsidR="00A72859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FC235E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A72859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FC235E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</w:p>
        </w:tc>
      </w:tr>
      <w:tr w:rsidR="008D4DDD" w:rsidRPr="003B56A2" w:rsidTr="0094266C">
        <w:trPr>
          <w:trHeight w:val="442"/>
        </w:trPr>
        <w:tc>
          <w:tcPr>
            <w:tcW w:w="6629" w:type="dxa"/>
            <w:vAlign w:val="center"/>
          </w:tcPr>
          <w:p w:rsidR="0094266C" w:rsidRPr="003B56A2" w:rsidRDefault="00FE23B1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Четверякова</w:t>
            </w:r>
            <w:proofErr w:type="spellEnd"/>
          </w:p>
        </w:tc>
        <w:tc>
          <w:tcPr>
            <w:tcW w:w="3402" w:type="dxa"/>
            <w:vAlign w:val="center"/>
          </w:tcPr>
          <w:p w:rsidR="0094266C" w:rsidRPr="003B56A2" w:rsidRDefault="0094266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</w:t>
            </w: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8D4DDD" w:rsidRPr="003B56A2" w:rsidTr="0094266C">
        <w:trPr>
          <w:trHeight w:val="641"/>
        </w:trPr>
        <w:tc>
          <w:tcPr>
            <w:tcW w:w="6629" w:type="dxa"/>
          </w:tcPr>
          <w:p w:rsidR="0094266C" w:rsidRPr="003B56A2" w:rsidRDefault="001504E0" w:rsidP="00362A80">
            <w:pPr>
              <w:tabs>
                <w:tab w:val="left" w:pos="567"/>
                <w:tab w:val="left" w:pos="993"/>
              </w:tabs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3B56A2" w:rsidRDefault="00FE23B1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  <w:r w:rsidRPr="003B56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16503" w:rsidRPr="003B56A2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</w:t>
            </w:r>
          </w:p>
          <w:p w:rsidR="00661F65" w:rsidRPr="003B56A2" w:rsidRDefault="00C16503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</w:t>
            </w:r>
            <w:r w:rsidR="00A72859" w:rsidRPr="003B56A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661F65" w:rsidRPr="003B56A2" w:rsidRDefault="00661F65" w:rsidP="00362A8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3B56A2" w:rsidRPr="003B56A2" w:rsidRDefault="003B56A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B56A2" w:rsidRPr="003B56A2" w:rsidRDefault="003B56A2" w:rsidP="003B56A2">
      <w:pPr>
        <w:rPr>
          <w:rFonts w:ascii="Times New Roman" w:hAnsi="Times New Roman" w:cs="Times New Roman"/>
          <w:sz w:val="23"/>
          <w:szCs w:val="23"/>
        </w:rPr>
      </w:pPr>
    </w:p>
    <w:p w:rsidR="00E3277C" w:rsidRPr="003B56A2" w:rsidRDefault="003B56A2" w:rsidP="003B56A2">
      <w:pPr>
        <w:tabs>
          <w:tab w:val="left" w:pos="5592"/>
        </w:tabs>
        <w:rPr>
          <w:rFonts w:ascii="Times New Roman" w:hAnsi="Times New Roman" w:cs="Times New Roman"/>
          <w:sz w:val="23"/>
          <w:szCs w:val="23"/>
        </w:rPr>
      </w:pPr>
      <w:r w:rsidRPr="003B56A2">
        <w:rPr>
          <w:rFonts w:ascii="Times New Roman" w:hAnsi="Times New Roman" w:cs="Times New Roman"/>
          <w:sz w:val="23"/>
          <w:szCs w:val="23"/>
        </w:rPr>
        <w:tab/>
      </w:r>
    </w:p>
    <w:sectPr w:rsidR="00E3277C" w:rsidRPr="003B56A2" w:rsidSect="003B56A2">
      <w:headerReference w:type="default" r:id="rId15"/>
      <w:pgSz w:w="11906" w:h="16838"/>
      <w:pgMar w:top="851" w:right="567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3F" w:rsidRDefault="00481C3F" w:rsidP="00167DDE">
      <w:pPr>
        <w:spacing w:after="0" w:line="240" w:lineRule="auto"/>
      </w:pPr>
      <w:r>
        <w:separator/>
      </w:r>
    </w:p>
  </w:endnote>
  <w:end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3F" w:rsidRDefault="00481C3F" w:rsidP="00167DDE">
      <w:pPr>
        <w:spacing w:after="0" w:line="240" w:lineRule="auto"/>
      </w:pPr>
      <w:r>
        <w:separator/>
      </w:r>
    </w:p>
  </w:footnote>
  <w:footnote w:type="continuationSeparator" w:id="0">
    <w:p w:rsidR="00481C3F" w:rsidRDefault="00481C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06900806"/>
      <w:docPartObj>
        <w:docPartGallery w:val="Page Numbers (Top of Page)"/>
        <w:docPartUnique/>
      </w:docPartObj>
    </w:sdtPr>
    <w:sdtEndPr/>
    <w:sdtContent>
      <w:p w:rsidR="00481C3F" w:rsidRDefault="00481C3F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3DEA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481C3F" w:rsidRDefault="00481C3F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481C3F" w:rsidRDefault="00481C3F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договоров </w:t>
        </w:r>
        <w:r w:rsidRPr="005D30E9">
          <w:rPr>
            <w:rFonts w:ascii="Times New Roman" w:eastAsia="Calibri" w:hAnsi="Times New Roman" w:cs="Times New Roman"/>
            <w:sz w:val="16"/>
            <w:szCs w:val="16"/>
          </w:rPr>
          <w:t>поставки автомобильного топлива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A42C2">
          <w:rPr>
            <w:rFonts w:ascii="Times New Roman" w:eastAsia="Calibri" w:hAnsi="Times New Roman" w:cs="Times New Roman"/>
            <w:sz w:val="16"/>
            <w:szCs w:val="16"/>
          </w:rPr>
          <w:t>19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A42C2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A42C2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37340F" w:rsidRPr="00C45A27" w:rsidRDefault="0037340F" w:rsidP="00C45A27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4EC"/>
    <w:rsid w:val="00001225"/>
    <w:rsid w:val="000015B3"/>
    <w:rsid w:val="00002949"/>
    <w:rsid w:val="00002FE6"/>
    <w:rsid w:val="00003C49"/>
    <w:rsid w:val="000041F8"/>
    <w:rsid w:val="00004BB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0094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530"/>
    <w:rsid w:val="000410C0"/>
    <w:rsid w:val="00041B1D"/>
    <w:rsid w:val="00041DA2"/>
    <w:rsid w:val="00043271"/>
    <w:rsid w:val="0004340C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1A7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0B7D"/>
    <w:rsid w:val="00091B79"/>
    <w:rsid w:val="0009249C"/>
    <w:rsid w:val="00092912"/>
    <w:rsid w:val="00092E97"/>
    <w:rsid w:val="000931EB"/>
    <w:rsid w:val="00093D45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8D3"/>
    <w:rsid w:val="000A59DC"/>
    <w:rsid w:val="000A5B8D"/>
    <w:rsid w:val="000A60F7"/>
    <w:rsid w:val="000A7932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99A"/>
    <w:rsid w:val="000D7DB2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BAA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9EA"/>
    <w:rsid w:val="00150DC9"/>
    <w:rsid w:val="00151174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8E1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FD4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4587"/>
    <w:rsid w:val="001A5104"/>
    <w:rsid w:val="001A61D9"/>
    <w:rsid w:val="001A643B"/>
    <w:rsid w:val="001A6877"/>
    <w:rsid w:val="001A7356"/>
    <w:rsid w:val="001A7707"/>
    <w:rsid w:val="001A7C11"/>
    <w:rsid w:val="001A7CC8"/>
    <w:rsid w:val="001A7D33"/>
    <w:rsid w:val="001B006D"/>
    <w:rsid w:val="001B0536"/>
    <w:rsid w:val="001B1B73"/>
    <w:rsid w:val="001B2113"/>
    <w:rsid w:val="001B2458"/>
    <w:rsid w:val="001B2744"/>
    <w:rsid w:val="001B28EC"/>
    <w:rsid w:val="001B2E2F"/>
    <w:rsid w:val="001B2ED2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6B0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ED6"/>
    <w:rsid w:val="001F4F6D"/>
    <w:rsid w:val="001F5254"/>
    <w:rsid w:val="0020041D"/>
    <w:rsid w:val="002006E7"/>
    <w:rsid w:val="00200AB4"/>
    <w:rsid w:val="0020112A"/>
    <w:rsid w:val="00202F47"/>
    <w:rsid w:val="00204B40"/>
    <w:rsid w:val="002050C0"/>
    <w:rsid w:val="002057A7"/>
    <w:rsid w:val="00205B76"/>
    <w:rsid w:val="00205D7E"/>
    <w:rsid w:val="00205DA6"/>
    <w:rsid w:val="0020768B"/>
    <w:rsid w:val="002103A4"/>
    <w:rsid w:val="002105B5"/>
    <w:rsid w:val="00210CD3"/>
    <w:rsid w:val="00211394"/>
    <w:rsid w:val="00211970"/>
    <w:rsid w:val="002142C4"/>
    <w:rsid w:val="0021464E"/>
    <w:rsid w:val="00214DBD"/>
    <w:rsid w:val="00216461"/>
    <w:rsid w:val="002171F6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5C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454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2DC3"/>
    <w:rsid w:val="00263C8C"/>
    <w:rsid w:val="00264B30"/>
    <w:rsid w:val="00264CB4"/>
    <w:rsid w:val="00264D1E"/>
    <w:rsid w:val="00264F71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5CE"/>
    <w:rsid w:val="00287829"/>
    <w:rsid w:val="00292BBC"/>
    <w:rsid w:val="002931ED"/>
    <w:rsid w:val="00293A29"/>
    <w:rsid w:val="00293B5A"/>
    <w:rsid w:val="00293CAD"/>
    <w:rsid w:val="00294280"/>
    <w:rsid w:val="00294A89"/>
    <w:rsid w:val="00294DB0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3E8"/>
    <w:rsid w:val="002B2D38"/>
    <w:rsid w:val="002B49AC"/>
    <w:rsid w:val="002B4A6F"/>
    <w:rsid w:val="002B6231"/>
    <w:rsid w:val="002C036F"/>
    <w:rsid w:val="002C050F"/>
    <w:rsid w:val="002C0B16"/>
    <w:rsid w:val="002C1F3A"/>
    <w:rsid w:val="002C2464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5C9"/>
    <w:rsid w:val="002E56AA"/>
    <w:rsid w:val="002E5954"/>
    <w:rsid w:val="002E5CEA"/>
    <w:rsid w:val="002E5F2B"/>
    <w:rsid w:val="002E63BE"/>
    <w:rsid w:val="002F0824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715"/>
    <w:rsid w:val="00311919"/>
    <w:rsid w:val="00311C3C"/>
    <w:rsid w:val="00313490"/>
    <w:rsid w:val="00313EAC"/>
    <w:rsid w:val="00315CC0"/>
    <w:rsid w:val="003166C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D1C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46AA"/>
    <w:rsid w:val="003550F1"/>
    <w:rsid w:val="0035613F"/>
    <w:rsid w:val="0035782F"/>
    <w:rsid w:val="003579C6"/>
    <w:rsid w:val="00357D12"/>
    <w:rsid w:val="00360215"/>
    <w:rsid w:val="003605B2"/>
    <w:rsid w:val="00361E83"/>
    <w:rsid w:val="00362959"/>
    <w:rsid w:val="003629E2"/>
    <w:rsid w:val="00362A80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40F"/>
    <w:rsid w:val="00373617"/>
    <w:rsid w:val="003743D0"/>
    <w:rsid w:val="003745E9"/>
    <w:rsid w:val="003748DE"/>
    <w:rsid w:val="00375734"/>
    <w:rsid w:val="0037589C"/>
    <w:rsid w:val="00375956"/>
    <w:rsid w:val="00375A7C"/>
    <w:rsid w:val="00375DE3"/>
    <w:rsid w:val="003764D7"/>
    <w:rsid w:val="0037674A"/>
    <w:rsid w:val="003767B8"/>
    <w:rsid w:val="0038043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FDF"/>
    <w:rsid w:val="003A44A1"/>
    <w:rsid w:val="003A4C0F"/>
    <w:rsid w:val="003A4E48"/>
    <w:rsid w:val="003A5E2B"/>
    <w:rsid w:val="003A615E"/>
    <w:rsid w:val="003A7BF9"/>
    <w:rsid w:val="003B13E7"/>
    <w:rsid w:val="003B2269"/>
    <w:rsid w:val="003B2D3C"/>
    <w:rsid w:val="003B3D57"/>
    <w:rsid w:val="003B4DA1"/>
    <w:rsid w:val="003B5690"/>
    <w:rsid w:val="003B56A2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36FA"/>
    <w:rsid w:val="003D57CA"/>
    <w:rsid w:val="003D6542"/>
    <w:rsid w:val="003D7909"/>
    <w:rsid w:val="003E015E"/>
    <w:rsid w:val="003E017F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039F"/>
    <w:rsid w:val="003F2013"/>
    <w:rsid w:val="003F206D"/>
    <w:rsid w:val="003F3B72"/>
    <w:rsid w:val="003F3CC9"/>
    <w:rsid w:val="003F3E82"/>
    <w:rsid w:val="003F420E"/>
    <w:rsid w:val="003F5204"/>
    <w:rsid w:val="003F564A"/>
    <w:rsid w:val="003F56B8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D7F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5C55"/>
    <w:rsid w:val="0041630E"/>
    <w:rsid w:val="00417BC8"/>
    <w:rsid w:val="00417F71"/>
    <w:rsid w:val="00421D47"/>
    <w:rsid w:val="00421DD7"/>
    <w:rsid w:val="004229F9"/>
    <w:rsid w:val="00422C5F"/>
    <w:rsid w:val="004233A2"/>
    <w:rsid w:val="00423401"/>
    <w:rsid w:val="00424C6A"/>
    <w:rsid w:val="00425119"/>
    <w:rsid w:val="004252CE"/>
    <w:rsid w:val="00425390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7F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6F4B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49B"/>
    <w:rsid w:val="00481634"/>
    <w:rsid w:val="00481C3F"/>
    <w:rsid w:val="004822B8"/>
    <w:rsid w:val="00482EEF"/>
    <w:rsid w:val="00483B46"/>
    <w:rsid w:val="00486B8D"/>
    <w:rsid w:val="004871C8"/>
    <w:rsid w:val="00487802"/>
    <w:rsid w:val="004901A8"/>
    <w:rsid w:val="0049027F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1EC8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636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AFA"/>
    <w:rsid w:val="004E5C56"/>
    <w:rsid w:val="004E61D6"/>
    <w:rsid w:val="004E69E4"/>
    <w:rsid w:val="004E74CA"/>
    <w:rsid w:val="004E7A16"/>
    <w:rsid w:val="004F13FC"/>
    <w:rsid w:val="004F258E"/>
    <w:rsid w:val="004F2ADF"/>
    <w:rsid w:val="004F61BC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074C4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22A1"/>
    <w:rsid w:val="00523122"/>
    <w:rsid w:val="0052348C"/>
    <w:rsid w:val="00523D19"/>
    <w:rsid w:val="00523F6B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2AF"/>
    <w:rsid w:val="00531701"/>
    <w:rsid w:val="0053172E"/>
    <w:rsid w:val="0053309B"/>
    <w:rsid w:val="00534BB8"/>
    <w:rsid w:val="0053553E"/>
    <w:rsid w:val="0053705F"/>
    <w:rsid w:val="0053773F"/>
    <w:rsid w:val="0053798F"/>
    <w:rsid w:val="0054003A"/>
    <w:rsid w:val="00540828"/>
    <w:rsid w:val="0054094A"/>
    <w:rsid w:val="005415F6"/>
    <w:rsid w:val="00541646"/>
    <w:rsid w:val="00541AC5"/>
    <w:rsid w:val="00541ECE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70C"/>
    <w:rsid w:val="0055192C"/>
    <w:rsid w:val="005519EB"/>
    <w:rsid w:val="00551F53"/>
    <w:rsid w:val="00552F6A"/>
    <w:rsid w:val="00553B84"/>
    <w:rsid w:val="0055583F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56E"/>
    <w:rsid w:val="00566E43"/>
    <w:rsid w:val="00567E4B"/>
    <w:rsid w:val="005701F9"/>
    <w:rsid w:val="00570542"/>
    <w:rsid w:val="005720E7"/>
    <w:rsid w:val="00572ADB"/>
    <w:rsid w:val="0057339A"/>
    <w:rsid w:val="005734CE"/>
    <w:rsid w:val="00573A23"/>
    <w:rsid w:val="0057489A"/>
    <w:rsid w:val="005748D4"/>
    <w:rsid w:val="00575585"/>
    <w:rsid w:val="00575DF7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267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F22"/>
    <w:rsid w:val="005945C7"/>
    <w:rsid w:val="00595097"/>
    <w:rsid w:val="00596DB9"/>
    <w:rsid w:val="005A0C26"/>
    <w:rsid w:val="005A0D61"/>
    <w:rsid w:val="005A0E3C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227"/>
    <w:rsid w:val="005B2795"/>
    <w:rsid w:val="005B3DA8"/>
    <w:rsid w:val="005B4744"/>
    <w:rsid w:val="005B5227"/>
    <w:rsid w:val="005B5D33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739"/>
    <w:rsid w:val="005C59B9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0E9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E7E8D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6FCD"/>
    <w:rsid w:val="00607114"/>
    <w:rsid w:val="00610226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159"/>
    <w:rsid w:val="0061675B"/>
    <w:rsid w:val="006168FF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3E20"/>
    <w:rsid w:val="00645BDB"/>
    <w:rsid w:val="00646B03"/>
    <w:rsid w:val="006524F5"/>
    <w:rsid w:val="00653F2D"/>
    <w:rsid w:val="0065477F"/>
    <w:rsid w:val="00654866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3DEA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466"/>
    <w:rsid w:val="0068597E"/>
    <w:rsid w:val="00685CCC"/>
    <w:rsid w:val="00686F00"/>
    <w:rsid w:val="00690439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3FEA"/>
    <w:rsid w:val="006A56CF"/>
    <w:rsid w:val="006A6206"/>
    <w:rsid w:val="006A6674"/>
    <w:rsid w:val="006A6863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EF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0D8E"/>
    <w:rsid w:val="006E0E6C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3EAD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75B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6C7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50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F0"/>
    <w:rsid w:val="00741619"/>
    <w:rsid w:val="007417F0"/>
    <w:rsid w:val="00742CF7"/>
    <w:rsid w:val="00742D76"/>
    <w:rsid w:val="00742E72"/>
    <w:rsid w:val="007431B0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6434"/>
    <w:rsid w:val="007575AD"/>
    <w:rsid w:val="00757924"/>
    <w:rsid w:val="00760D50"/>
    <w:rsid w:val="00760F92"/>
    <w:rsid w:val="00761866"/>
    <w:rsid w:val="00761B27"/>
    <w:rsid w:val="0076293A"/>
    <w:rsid w:val="00762B6A"/>
    <w:rsid w:val="00763516"/>
    <w:rsid w:val="0076367D"/>
    <w:rsid w:val="00763BE0"/>
    <w:rsid w:val="007641BB"/>
    <w:rsid w:val="00765AC8"/>
    <w:rsid w:val="00767324"/>
    <w:rsid w:val="0077105B"/>
    <w:rsid w:val="00771327"/>
    <w:rsid w:val="00771C96"/>
    <w:rsid w:val="00772876"/>
    <w:rsid w:val="00773690"/>
    <w:rsid w:val="0077384B"/>
    <w:rsid w:val="00773E70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92C"/>
    <w:rsid w:val="00792CB6"/>
    <w:rsid w:val="00793ADF"/>
    <w:rsid w:val="0079497F"/>
    <w:rsid w:val="00794A5A"/>
    <w:rsid w:val="007970E4"/>
    <w:rsid w:val="007975C8"/>
    <w:rsid w:val="007A0090"/>
    <w:rsid w:val="007A15AF"/>
    <w:rsid w:val="007A1885"/>
    <w:rsid w:val="007A2114"/>
    <w:rsid w:val="007A2F2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333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36C"/>
    <w:rsid w:val="007D1F31"/>
    <w:rsid w:val="007D3A89"/>
    <w:rsid w:val="007D63C9"/>
    <w:rsid w:val="007E0195"/>
    <w:rsid w:val="007E0B9B"/>
    <w:rsid w:val="007E0ED3"/>
    <w:rsid w:val="007E2507"/>
    <w:rsid w:val="007E44CC"/>
    <w:rsid w:val="007E4909"/>
    <w:rsid w:val="007E4DCD"/>
    <w:rsid w:val="007E51EF"/>
    <w:rsid w:val="007E6F87"/>
    <w:rsid w:val="007F03CB"/>
    <w:rsid w:val="007F1C49"/>
    <w:rsid w:val="007F1ED2"/>
    <w:rsid w:val="007F244D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8B3"/>
    <w:rsid w:val="00802F10"/>
    <w:rsid w:val="0080331E"/>
    <w:rsid w:val="00803D5C"/>
    <w:rsid w:val="00804298"/>
    <w:rsid w:val="008045C8"/>
    <w:rsid w:val="00805B73"/>
    <w:rsid w:val="00805C2B"/>
    <w:rsid w:val="00806002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9B1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050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1A7A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DE5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B39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1CA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323A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4DDD"/>
    <w:rsid w:val="008D559B"/>
    <w:rsid w:val="008E061C"/>
    <w:rsid w:val="008E1AB7"/>
    <w:rsid w:val="008E26E6"/>
    <w:rsid w:val="008E2AEC"/>
    <w:rsid w:val="008E3380"/>
    <w:rsid w:val="008E35F0"/>
    <w:rsid w:val="008E3926"/>
    <w:rsid w:val="008E40DC"/>
    <w:rsid w:val="008E42D0"/>
    <w:rsid w:val="008E48F2"/>
    <w:rsid w:val="008E48FE"/>
    <w:rsid w:val="008E595F"/>
    <w:rsid w:val="008E65BE"/>
    <w:rsid w:val="008E78D0"/>
    <w:rsid w:val="008F068D"/>
    <w:rsid w:val="008F1030"/>
    <w:rsid w:val="008F1671"/>
    <w:rsid w:val="008F5284"/>
    <w:rsid w:val="008F56CA"/>
    <w:rsid w:val="008F64EB"/>
    <w:rsid w:val="008F685E"/>
    <w:rsid w:val="008F6A48"/>
    <w:rsid w:val="008F6B19"/>
    <w:rsid w:val="008F7541"/>
    <w:rsid w:val="008F7AFA"/>
    <w:rsid w:val="009000CC"/>
    <w:rsid w:val="00900C5F"/>
    <w:rsid w:val="00901681"/>
    <w:rsid w:val="00901B9F"/>
    <w:rsid w:val="0090230E"/>
    <w:rsid w:val="0090296F"/>
    <w:rsid w:val="00902C26"/>
    <w:rsid w:val="00902C34"/>
    <w:rsid w:val="00903AF1"/>
    <w:rsid w:val="00903D3B"/>
    <w:rsid w:val="009057B2"/>
    <w:rsid w:val="00906551"/>
    <w:rsid w:val="00906BD5"/>
    <w:rsid w:val="0090775F"/>
    <w:rsid w:val="0090788F"/>
    <w:rsid w:val="00907D12"/>
    <w:rsid w:val="0091099F"/>
    <w:rsid w:val="009114FC"/>
    <w:rsid w:val="009146A3"/>
    <w:rsid w:val="00914804"/>
    <w:rsid w:val="00914998"/>
    <w:rsid w:val="00914CFD"/>
    <w:rsid w:val="00915AC0"/>
    <w:rsid w:val="00917052"/>
    <w:rsid w:val="00917617"/>
    <w:rsid w:val="0091797A"/>
    <w:rsid w:val="00917CF6"/>
    <w:rsid w:val="0092038C"/>
    <w:rsid w:val="00920B2F"/>
    <w:rsid w:val="00920DB8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3CF"/>
    <w:rsid w:val="009334DE"/>
    <w:rsid w:val="009363A1"/>
    <w:rsid w:val="00936979"/>
    <w:rsid w:val="00936C27"/>
    <w:rsid w:val="00937284"/>
    <w:rsid w:val="00937567"/>
    <w:rsid w:val="00940DD3"/>
    <w:rsid w:val="0094266C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9BF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3797"/>
    <w:rsid w:val="00994F53"/>
    <w:rsid w:val="0099546C"/>
    <w:rsid w:val="00995D52"/>
    <w:rsid w:val="00996428"/>
    <w:rsid w:val="00996604"/>
    <w:rsid w:val="009976E2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2F81"/>
    <w:rsid w:val="00A339A8"/>
    <w:rsid w:val="00A343F6"/>
    <w:rsid w:val="00A34442"/>
    <w:rsid w:val="00A3498A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2BF6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390"/>
    <w:rsid w:val="00A658A9"/>
    <w:rsid w:val="00A65946"/>
    <w:rsid w:val="00A66C49"/>
    <w:rsid w:val="00A672C9"/>
    <w:rsid w:val="00A67661"/>
    <w:rsid w:val="00A70689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CE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4E3C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22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773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17AF5"/>
    <w:rsid w:val="00B219D3"/>
    <w:rsid w:val="00B21B52"/>
    <w:rsid w:val="00B21EE4"/>
    <w:rsid w:val="00B22309"/>
    <w:rsid w:val="00B22541"/>
    <w:rsid w:val="00B22EA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3B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B5D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49D"/>
    <w:rsid w:val="00B55590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945"/>
    <w:rsid w:val="00B57E83"/>
    <w:rsid w:val="00B600DD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6EF9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2C2"/>
    <w:rsid w:val="00BA46D3"/>
    <w:rsid w:val="00BA4791"/>
    <w:rsid w:val="00BA50AC"/>
    <w:rsid w:val="00BA52BD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5845"/>
    <w:rsid w:val="00BD6C7B"/>
    <w:rsid w:val="00BD7009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2393"/>
    <w:rsid w:val="00BF3A10"/>
    <w:rsid w:val="00BF4246"/>
    <w:rsid w:val="00BF52EC"/>
    <w:rsid w:val="00BF5DF9"/>
    <w:rsid w:val="00BF6F17"/>
    <w:rsid w:val="00BF7FFE"/>
    <w:rsid w:val="00C0287D"/>
    <w:rsid w:val="00C03CB1"/>
    <w:rsid w:val="00C05028"/>
    <w:rsid w:val="00C05890"/>
    <w:rsid w:val="00C05B21"/>
    <w:rsid w:val="00C05E28"/>
    <w:rsid w:val="00C05E85"/>
    <w:rsid w:val="00C063E9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6ED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5A4F"/>
    <w:rsid w:val="00C36704"/>
    <w:rsid w:val="00C3675D"/>
    <w:rsid w:val="00C36A30"/>
    <w:rsid w:val="00C377A1"/>
    <w:rsid w:val="00C4033F"/>
    <w:rsid w:val="00C41438"/>
    <w:rsid w:val="00C421A8"/>
    <w:rsid w:val="00C43151"/>
    <w:rsid w:val="00C4317C"/>
    <w:rsid w:val="00C4418F"/>
    <w:rsid w:val="00C44738"/>
    <w:rsid w:val="00C45A27"/>
    <w:rsid w:val="00C47BB3"/>
    <w:rsid w:val="00C47CA1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87F25"/>
    <w:rsid w:val="00C9074E"/>
    <w:rsid w:val="00C920BA"/>
    <w:rsid w:val="00C93283"/>
    <w:rsid w:val="00C937E7"/>
    <w:rsid w:val="00C93D35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095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4A4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B3A"/>
    <w:rsid w:val="00D00CCA"/>
    <w:rsid w:val="00D01F3A"/>
    <w:rsid w:val="00D026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9E8"/>
    <w:rsid w:val="00D20A2F"/>
    <w:rsid w:val="00D20C7E"/>
    <w:rsid w:val="00D20CC0"/>
    <w:rsid w:val="00D22A01"/>
    <w:rsid w:val="00D22B94"/>
    <w:rsid w:val="00D2319A"/>
    <w:rsid w:val="00D24105"/>
    <w:rsid w:val="00D24826"/>
    <w:rsid w:val="00D26DA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06E1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B81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A9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1D48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75B"/>
    <w:rsid w:val="00DB59ED"/>
    <w:rsid w:val="00DB6307"/>
    <w:rsid w:val="00DB6BAA"/>
    <w:rsid w:val="00DC0761"/>
    <w:rsid w:val="00DC0991"/>
    <w:rsid w:val="00DC2E6A"/>
    <w:rsid w:val="00DC34A9"/>
    <w:rsid w:val="00DC44FE"/>
    <w:rsid w:val="00DC497D"/>
    <w:rsid w:val="00DC4CA6"/>
    <w:rsid w:val="00DC4F16"/>
    <w:rsid w:val="00DC5099"/>
    <w:rsid w:val="00DC5AB0"/>
    <w:rsid w:val="00DC5B53"/>
    <w:rsid w:val="00DC5D4B"/>
    <w:rsid w:val="00DC5F7B"/>
    <w:rsid w:val="00DC5FB7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1FA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A6D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107A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0BB8"/>
    <w:rsid w:val="00E5111B"/>
    <w:rsid w:val="00E5119C"/>
    <w:rsid w:val="00E51686"/>
    <w:rsid w:val="00E52AD5"/>
    <w:rsid w:val="00E54BF0"/>
    <w:rsid w:val="00E5737A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375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350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07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1B02"/>
    <w:rsid w:val="00EB2B61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6460"/>
    <w:rsid w:val="00EC6650"/>
    <w:rsid w:val="00ED03D7"/>
    <w:rsid w:val="00ED0533"/>
    <w:rsid w:val="00ED1F5F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05A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86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168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3247"/>
    <w:rsid w:val="00F541A9"/>
    <w:rsid w:val="00F54CCD"/>
    <w:rsid w:val="00F55BAA"/>
    <w:rsid w:val="00F55D81"/>
    <w:rsid w:val="00F5609E"/>
    <w:rsid w:val="00F575CD"/>
    <w:rsid w:val="00F60A4B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6E62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8752B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497"/>
    <w:rsid w:val="00F97C03"/>
    <w:rsid w:val="00FA00C0"/>
    <w:rsid w:val="00FA06E3"/>
    <w:rsid w:val="00FA0BF8"/>
    <w:rsid w:val="00FA19ED"/>
    <w:rsid w:val="00FA20A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310"/>
    <w:rsid w:val="00FC0A8F"/>
    <w:rsid w:val="00FC171C"/>
    <w:rsid w:val="00FC188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4E08"/>
    <w:rsid w:val="00FD50A9"/>
    <w:rsid w:val="00FD5429"/>
    <w:rsid w:val="00FD59AB"/>
    <w:rsid w:val="00FD6066"/>
    <w:rsid w:val="00FD6A0E"/>
    <w:rsid w:val="00FE03B5"/>
    <w:rsid w:val="00FE049F"/>
    <w:rsid w:val="00FE10E0"/>
    <w:rsid w:val="00FE23B1"/>
    <w:rsid w:val="00FE29D4"/>
    <w:rsid w:val="00FE3AE8"/>
    <w:rsid w:val="00FE5048"/>
    <w:rsid w:val="00FE776F"/>
    <w:rsid w:val="00FF07F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n-card.ru/EMVsr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n-card.ru/EMVsrv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n-card.ru/EMVsrv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rn-card.ru/EMVsr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n-card.ru/EMVsrv/" TargetMode="External"/><Relationship Id="rId14" Type="http://schemas.openxmlformats.org/officeDocument/2006/relationships/hyperlink" Target="https://www.rn-card.ru/EMVsr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A0D8C-34CE-49AF-BE45-CC7D02C8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8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221</cp:revision>
  <cp:lastPrinted>2020-05-19T11:36:00Z</cp:lastPrinted>
  <dcterms:created xsi:type="dcterms:W3CDTF">2019-04-15T12:06:00Z</dcterms:created>
  <dcterms:modified xsi:type="dcterms:W3CDTF">2020-05-19T11:55:00Z</dcterms:modified>
</cp:coreProperties>
</file>