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26DBB32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3E0442">
        <w:rPr>
          <w:b/>
          <w:sz w:val="24"/>
          <w:szCs w:val="24"/>
        </w:rPr>
        <w:t>январь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0F64AC4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3E0442">
        <w:rPr>
          <w:u w:val="single"/>
        </w:rPr>
        <w:t>январь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>
      <w:bookmarkStart w:id="0" w:name="_GoBack"/>
      <w:bookmarkEnd w:id="0"/>
    </w:p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65712A78" w:rsidR="006515BD" w:rsidRDefault="00B31631" w:rsidP="004D6996">
      <w:pPr>
        <w:spacing w:after="0" w:line="240" w:lineRule="auto"/>
      </w:pPr>
      <w:r>
        <w:t xml:space="preserve">району </w:t>
      </w:r>
      <w:proofErr w:type="gramStart"/>
      <w:r>
        <w:t>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</w:t>
      </w:r>
      <w:proofErr w:type="gramEnd"/>
      <w:r w:rsidR="00821B85">
        <w:t xml:space="preserve">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BF065D">
        <w:t>И.В. Немкова</w:t>
      </w:r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1C1C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110</cp:revision>
  <cp:lastPrinted>2014-07-09T05:58:00Z</cp:lastPrinted>
  <dcterms:created xsi:type="dcterms:W3CDTF">2017-03-02T12:25:00Z</dcterms:created>
  <dcterms:modified xsi:type="dcterms:W3CDTF">2024-01-31T12:45:00Z</dcterms:modified>
</cp:coreProperties>
</file>