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505A762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4F49F0">
        <w:rPr>
          <w:b/>
          <w:sz w:val="24"/>
          <w:szCs w:val="24"/>
        </w:rPr>
        <w:t>май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92FAF01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май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6D626ED9" w14:textId="14716146" w:rsidR="006515BD" w:rsidRDefault="00B31631" w:rsidP="004D6996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«МЭС»</w:t>
      </w:r>
      <w:r w:rsidR="004D6996">
        <w:t xml:space="preserve">   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365D47">
        <w:t>О.В. Мазакина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116</cp:revision>
  <cp:lastPrinted>2014-07-09T05:58:00Z</cp:lastPrinted>
  <dcterms:created xsi:type="dcterms:W3CDTF">2017-03-02T12:25:00Z</dcterms:created>
  <dcterms:modified xsi:type="dcterms:W3CDTF">2024-06-04T05:44:00Z</dcterms:modified>
</cp:coreProperties>
</file>